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468" w:rsidRPr="007A6468" w:rsidRDefault="007A6468" w:rsidP="007A6468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7A6468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问题描述</w:t>
      </w:r>
    </w:p>
    <w:p w:rsidR="007A6468" w:rsidRPr="007A6468" w:rsidRDefault="007A6468" w:rsidP="007A6468">
      <w:pPr>
        <w:widowControl/>
        <w:shd w:val="clear" w:color="auto" w:fill="E4F1FF"/>
        <w:spacing w:line="33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A6468">
        <w:rPr>
          <w:rFonts w:ascii="Helvetica" w:eastAsia="宋体" w:hAnsi="Helvetica" w:cs="Helvetica"/>
          <w:color w:val="333333"/>
          <w:kern w:val="0"/>
          <w:szCs w:val="21"/>
        </w:rPr>
        <w:t xml:space="preserve">　　公安人员审问甲、乙、丙、丁四</w:t>
      </w:r>
      <w:proofErr w:type="gramStart"/>
      <w:r w:rsidRPr="007A6468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7A6468">
        <w:rPr>
          <w:rFonts w:ascii="Helvetica" w:eastAsia="宋体" w:hAnsi="Helvetica" w:cs="Helvetica"/>
          <w:color w:val="333333"/>
          <w:kern w:val="0"/>
          <w:szCs w:val="21"/>
        </w:rPr>
        <w:t>嫌疑犯，已确知，这四个人当中仅有一人是偷窃者，还知道这四个人的答话，要么完全诚实，要么完全说谎。在回答公安人员的问话中：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 xml:space="preserve">　　甲说：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>乙没有偷，是丁偷的。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 xml:space="preserve">　　乙说：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>我没有偷，是丙偷的。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 xml:space="preserve">　　丙说：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>甲没有偷，是乙偷的。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 xml:space="preserve">　　丁说：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>我没有偷，我用的那东西是我家里的。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 xml:space="preserve">　　请根据上述四人答话，判断谁是偷窃者。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 xml:space="preserve">　　输入格式：无输入。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 xml:space="preserve">　　输出格式：输出一个字符，表示偷窃者是谁，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>表示甲，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>B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>表示乙，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>表示丙，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7A6468">
        <w:rPr>
          <w:rFonts w:ascii="Helvetica" w:eastAsia="宋体" w:hAnsi="Helvetica" w:cs="Helvetica"/>
          <w:color w:val="333333"/>
          <w:kern w:val="0"/>
          <w:szCs w:val="21"/>
        </w:rPr>
        <w:t>表示丁。</w:t>
      </w:r>
    </w:p>
    <w:p w:rsidR="000F7F6A" w:rsidRPr="007A6468" w:rsidRDefault="000F7F6A">
      <w:pPr>
        <w:rPr>
          <w:rFonts w:hint="eastAsia"/>
        </w:rPr>
      </w:pPr>
      <w:bookmarkStart w:id="0" w:name="_GoBack"/>
      <w:bookmarkEnd w:id="0"/>
    </w:p>
    <w:sectPr w:rsidR="000F7F6A" w:rsidRPr="007A6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AF"/>
    <w:rsid w:val="000F7F6A"/>
    <w:rsid w:val="007A6468"/>
    <w:rsid w:val="00BE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D0E5E-ADDA-4CFA-A22E-E2C2641E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462">
                  <w:marLeft w:val="1200"/>
                  <w:marRight w:val="120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0547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981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hou</dc:creator>
  <cp:keywords/>
  <dc:description/>
  <cp:lastModifiedBy>jianfeng hou</cp:lastModifiedBy>
  <cp:revision>2</cp:revision>
  <dcterms:created xsi:type="dcterms:W3CDTF">2014-12-30T08:03:00Z</dcterms:created>
  <dcterms:modified xsi:type="dcterms:W3CDTF">2014-12-30T08:03:00Z</dcterms:modified>
</cp:coreProperties>
</file>