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F5" w:rsidRPr="0014148B" w:rsidRDefault="005A02F5" w:rsidP="005A02F5">
      <w:pPr>
        <w:jc w:val="center"/>
        <w:rPr>
          <w:rFonts w:ascii="Times New Roman" w:hAnsi="Times New Roman" w:cs="Times New Roman"/>
          <w:b/>
          <w:sz w:val="24"/>
          <w:szCs w:val="24"/>
        </w:rPr>
      </w:pPr>
      <w:r w:rsidRPr="0014148B">
        <w:rPr>
          <w:rFonts w:ascii="Times New Roman" w:hAnsi="Times New Roman" w:cs="Times New Roman"/>
          <w:b/>
          <w:sz w:val="24"/>
          <w:szCs w:val="24"/>
        </w:rPr>
        <w:t>Innovation in IT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What is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00:01</w:t>
      </w:r>
    </w:p>
    <w:p w:rsidR="005A02F5" w:rsidRPr="0014148B" w:rsidRDefault="005A02F5" w:rsidP="005A02F5">
      <w:pPr>
        <w:rPr>
          <w:rFonts w:ascii="Times New Roman" w:hAnsi="Times New Roman" w:cs="Times New Roman"/>
          <w:sz w:val="24"/>
          <w:szCs w:val="24"/>
        </w:rPr>
      </w:pPr>
      <w:bookmarkStart w:id="0" w:name="_GoBack"/>
      <w:r w:rsidRPr="0014148B">
        <w:rPr>
          <w:rFonts w:ascii="Times New Roman" w:hAnsi="Times New Roman" w:cs="Times New Roman"/>
          <w:sz w:val="24"/>
          <w:szCs w:val="24"/>
        </w:rPr>
        <w:t xml:space="preserve">The Internet of Things refers to the vast network of interconnected physical devices around the </w:t>
      </w:r>
      <w:bookmarkEnd w:id="0"/>
      <w:r w:rsidRPr="0014148B">
        <w:rPr>
          <w:rFonts w:ascii="Times New Roman" w:hAnsi="Times New Roman" w:cs="Times New Roman"/>
          <w:sz w:val="24"/>
          <w:szCs w:val="24"/>
        </w:rPr>
        <w:t>world.</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These devices collect and share data, enabling them to communicate and collaborate seamlessly.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Here are some key points about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00:21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IoT involves embedding sensors, software, and other technologies into everyday </w:t>
      </w:r>
      <w:r w:rsidRPr="0014148B">
        <w:rPr>
          <w:rFonts w:ascii="Times New Roman" w:hAnsi="Times New Roman" w:cs="Times New Roman"/>
          <w:sz w:val="24"/>
          <w:szCs w:val="24"/>
        </w:rPr>
        <w:t>objects, allowing</w:t>
      </w:r>
      <w:r w:rsidRPr="0014148B">
        <w:rPr>
          <w:rFonts w:ascii="Times New Roman" w:hAnsi="Times New Roman" w:cs="Times New Roman"/>
          <w:sz w:val="24"/>
          <w:szCs w:val="24"/>
        </w:rPr>
        <w:t xml:space="preserve"> them to connect to the internet and interact with each other.</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IoT systems consist of various components.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Devices</w:t>
      </w:r>
      <w:r w:rsidRPr="0014148B">
        <w:rPr>
          <w:rFonts w:ascii="Times New Roman" w:hAnsi="Times New Roman" w:cs="Times New Roman"/>
          <w:sz w:val="24"/>
          <w:szCs w:val="24"/>
        </w:rPr>
        <w:t>,</w:t>
      </w:r>
      <w:r w:rsidRPr="0014148B">
        <w:rPr>
          <w:rFonts w:ascii="Times New Roman" w:hAnsi="Times New Roman" w:cs="Times New Roman"/>
          <w:sz w:val="24"/>
          <w:szCs w:val="24"/>
        </w:rPr>
        <w:t xml:space="preserve"> </w:t>
      </w:r>
      <w:r w:rsidRPr="0014148B">
        <w:rPr>
          <w:rFonts w:ascii="Times New Roman" w:hAnsi="Times New Roman" w:cs="Times New Roman"/>
          <w:sz w:val="24"/>
          <w:szCs w:val="24"/>
        </w:rPr>
        <w:t>these</w:t>
      </w:r>
      <w:r w:rsidRPr="0014148B">
        <w:rPr>
          <w:rFonts w:ascii="Times New Roman" w:hAnsi="Times New Roman" w:cs="Times New Roman"/>
          <w:sz w:val="24"/>
          <w:szCs w:val="24"/>
        </w:rPr>
        <w:t xml:space="preserve"> can be anything from smart home appliances, like thermostats and light bulbs, to industrial machinery, such as sensors and factories.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00:49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Connectivity Devices communicate via wired or wireless networks, </w:t>
      </w:r>
      <w:r w:rsidRPr="0014148B">
        <w:rPr>
          <w:rFonts w:ascii="Times New Roman" w:hAnsi="Times New Roman" w:cs="Times New Roman"/>
          <w:sz w:val="24"/>
          <w:szCs w:val="24"/>
        </w:rPr>
        <w:t>e.g., WI</w:t>
      </w:r>
      <w:r w:rsidRPr="0014148B">
        <w:rPr>
          <w:rFonts w:ascii="Times New Roman" w:hAnsi="Times New Roman" w:cs="Times New Roman"/>
          <w:sz w:val="24"/>
          <w:szCs w:val="24"/>
        </w:rPr>
        <w:t>-Fi, cellular, or Bluetooth.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00:59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Data Processing Collected data is processed and analyzed to derive insights.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01:06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Applications IoT applications span across industries, including healthcare, agriculture, transportation, and more.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01:16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Benefits IoT streamlines processes, automates tasks, and enhances efficiency.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Improved decision-making Real-time data enables informed decisions.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01:31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Enhanced user experience Smart homes, wearables, and connected cars provide convenience.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Environmental impact IoT can optimize energy usage and reduce waste.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Examples of IoT devices Smart home devices </w:t>
      </w:r>
      <w:r w:rsidRPr="0014148B">
        <w:rPr>
          <w:rFonts w:ascii="Times New Roman" w:hAnsi="Times New Roman" w:cs="Times New Roman"/>
          <w:sz w:val="24"/>
          <w:szCs w:val="24"/>
        </w:rPr>
        <w:t>Thermostats, Security</w:t>
      </w:r>
      <w:r w:rsidRPr="0014148B">
        <w:rPr>
          <w:rFonts w:ascii="Times New Roman" w:hAnsi="Times New Roman" w:cs="Times New Roman"/>
          <w:sz w:val="24"/>
          <w:szCs w:val="24"/>
        </w:rPr>
        <w:t xml:space="preserve"> cameras and voice assistance Wearable technology Fitness trackers, smartwatches, and health monitors Industrial sensors Monitoring equipment in factories and warehouses Connected vehicles Cars with GPS, diagnostics, and entertainment systems Challenges and considerations </w:t>
      </w:r>
      <w:r w:rsidRPr="0014148B">
        <w:rPr>
          <w:rFonts w:ascii="Times New Roman" w:hAnsi="Times New Roman" w:cs="Times New Roman"/>
          <w:sz w:val="24"/>
          <w:szCs w:val="24"/>
        </w:rPr>
        <w:t>Security protecting</w:t>
      </w:r>
      <w:r w:rsidRPr="0014148B">
        <w:rPr>
          <w:rFonts w:ascii="Times New Roman" w:hAnsi="Times New Roman" w:cs="Times New Roman"/>
          <w:sz w:val="24"/>
          <w:szCs w:val="24"/>
        </w:rPr>
        <w:t xml:space="preserve"> data and preventing unauthorized access.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Privacy, balancing data collection with user privacy.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Interoperability, ensuring devices from different manufacturers can work together.</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Scalability, handling the massive number of connected devices.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Additional aspects of IoT include protocols and standards.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MQTT Message Queuing Telemetry Transport MQTT is a lightweight messaging protocol commonly used in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02:58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It enables efficient communication between devices and servers.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Learn about </w:t>
      </w:r>
      <w:r w:rsidRPr="0014148B">
        <w:rPr>
          <w:rFonts w:ascii="Times New Roman" w:hAnsi="Times New Roman" w:cs="Times New Roman"/>
          <w:sz w:val="24"/>
          <w:szCs w:val="24"/>
        </w:rPr>
        <w:t>it’s</w:t>
      </w:r>
      <w:r w:rsidRPr="0014148B">
        <w:rPr>
          <w:rFonts w:ascii="Times New Roman" w:hAnsi="Times New Roman" w:cs="Times New Roman"/>
          <w:sz w:val="24"/>
          <w:szCs w:val="24"/>
        </w:rPr>
        <w:t xml:space="preserve"> publish/subscribe model and quality of service levels.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CoAP Constrained Application Protocol CoAP is designed for resource-constrained devices.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It's ideal for low power, low memory devices.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Understand how CoAP works and its benefits.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Security measures.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Authentication and authorization.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Explore methods like OAuth, token-based authentication, and X.509 certificates.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These ensure that only authorized devices can access your IoT system.</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Encryption.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Implement end-to-end encryption using TLS/SSL to secure data in transit.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Device management.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Develop secure onboarding processes, e.g., using device IDs or keys.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Handle firmware updates securely and revoke access when needed.</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Edge computing.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Benefits, edge computing reduces latency, conserves </w:t>
      </w:r>
      <w:r w:rsidRPr="0014148B">
        <w:rPr>
          <w:rFonts w:ascii="Times New Roman" w:hAnsi="Times New Roman" w:cs="Times New Roman"/>
          <w:sz w:val="24"/>
          <w:szCs w:val="24"/>
        </w:rPr>
        <w:t>bandwidth, and</w:t>
      </w:r>
      <w:r w:rsidRPr="0014148B">
        <w:rPr>
          <w:rFonts w:ascii="Times New Roman" w:hAnsi="Times New Roman" w:cs="Times New Roman"/>
          <w:sz w:val="24"/>
          <w:szCs w:val="24"/>
        </w:rPr>
        <w:t xml:space="preserve"> enhances real-time decision-making.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Devices process data locally before sending it to the cloud.</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Challenges.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Consider resource limitations, synchronization, and consistency when implementing edge computing.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Data analytics and visualization.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Data preprocessing.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Clean and transform raw sensor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Use Python libraries like pandas for data manipulation.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Visualization.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Create meaningful visualizations, line charts, heat maps, etc.</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To</w:t>
      </w:r>
      <w:r w:rsidRPr="0014148B">
        <w:rPr>
          <w:rFonts w:ascii="Times New Roman" w:hAnsi="Times New Roman" w:cs="Times New Roman"/>
          <w:sz w:val="24"/>
          <w:szCs w:val="24"/>
        </w:rPr>
        <w:t xml:space="preserve"> convey insights.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Matplotlib and Seaborn are excellent tools.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Machine learning in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Predictive Maintenance Train ML models to predict equipment failures.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Use historical sensor data to identify patterns.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Anomaly Detection Detect unusual behavior in sensor readings.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Explore algorithms like isolation forests or LSDM networks.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Model Deployment</w:t>
      </w:r>
      <w:r w:rsidRPr="0014148B">
        <w:rPr>
          <w:rFonts w:ascii="Times New Roman" w:hAnsi="Times New Roman" w:cs="Times New Roman"/>
          <w:sz w:val="24"/>
          <w:szCs w:val="24"/>
        </w:rPr>
        <w:t>, Deploy</w:t>
      </w:r>
      <w:r w:rsidRPr="0014148B">
        <w:rPr>
          <w:rFonts w:ascii="Times New Roman" w:hAnsi="Times New Roman" w:cs="Times New Roman"/>
          <w:sz w:val="24"/>
          <w:szCs w:val="24"/>
        </w:rPr>
        <w:t xml:space="preserve"> ML models on edge devices or cloud servers using TensorFlow or PyTorch.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IoT Cloud Platforms AWS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Set up device registries, manage rules, and use AWS Lambda for event-driven actions.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Google Cloud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Explore Pub/Sub for data streams and Cloud Functions for serverless processing.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Azure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Learn about Azure IoT Hub, device twins, and Azure functions Case studies and real-world examples Smart cities Study projects like smart traffic management, waste management, and energy optimization Agriculture Explore precision farming, soil monitoring, and crop yield prediction </w:t>
      </w:r>
      <w:r w:rsidRPr="0014148B">
        <w:rPr>
          <w:rFonts w:ascii="Times New Roman" w:hAnsi="Times New Roman" w:cs="Times New Roman"/>
          <w:sz w:val="24"/>
          <w:szCs w:val="24"/>
        </w:rPr>
        <w:t>Healthcare Investigate</w:t>
      </w:r>
      <w:r w:rsidRPr="0014148B">
        <w:rPr>
          <w:rFonts w:ascii="Times New Roman" w:hAnsi="Times New Roman" w:cs="Times New Roman"/>
          <w:sz w:val="24"/>
          <w:szCs w:val="24"/>
        </w:rPr>
        <w:t xml:space="preserve"> wearable health devices and remote patient monitoring.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06:28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Ethical considerations.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Privacy.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Ensure user consent for data collection.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Anonymize sensitive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Transparency.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Clearly communicate how data is used and stored.</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Security.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06:45</w:t>
      </w:r>
    </w:p>
    <w:p w:rsidR="00CA5FCB"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Protect against unauthorized access and data breaches.</w:t>
      </w:r>
    </w:p>
    <w:p w:rsidR="005A02F5" w:rsidRPr="0014148B" w:rsidRDefault="005A02F5" w:rsidP="005A02F5">
      <w:pPr>
        <w:jc w:val="center"/>
        <w:rPr>
          <w:rFonts w:ascii="Times New Roman" w:hAnsi="Times New Roman" w:cs="Times New Roman"/>
          <w:b/>
          <w:sz w:val="24"/>
          <w:szCs w:val="24"/>
        </w:rPr>
      </w:pPr>
      <w:r w:rsidRPr="0014148B">
        <w:rPr>
          <w:rFonts w:ascii="Times New Roman" w:hAnsi="Times New Roman" w:cs="Times New Roman"/>
          <w:b/>
          <w:sz w:val="24"/>
          <w:szCs w:val="24"/>
        </w:rPr>
        <w:t>Swahili Translation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Je, IoT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nini?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Mtandao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Vitu unarejelea mtandao mkubwa wa vifaa vya kimwili vilivyounganishwa kote ulimwenguni.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Vifaa hivi hukusanya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kushiriki data, kuwawezesha kuwasiliana na kushirikiana bila tatizo.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Hapa kuna baadhi ya hoja muhimu kuhusu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00:21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IoT inahusisha kupachika vihisio, programu,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teknolojia nyingine kwenye vitu vya kila siku, na kuwawezesha kuunganishwa na mtandao na kuingiliana.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Mifumo ya IoT inajumuisha vipengele mbalimbali.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Vifaa Hivi vinaweza kuwa chochote kutoka vifaa vya nyumbani vya smart, </w:t>
      </w:r>
      <w:proofErr w:type="gramStart"/>
      <w:r w:rsidRPr="0014148B">
        <w:rPr>
          <w:rFonts w:ascii="Times New Roman" w:hAnsi="Times New Roman" w:cs="Times New Roman"/>
          <w:sz w:val="24"/>
          <w:szCs w:val="24"/>
        </w:rPr>
        <w:t>kama</w:t>
      </w:r>
      <w:proofErr w:type="gramEnd"/>
      <w:r w:rsidRPr="0014148B">
        <w:rPr>
          <w:rFonts w:ascii="Times New Roman" w:hAnsi="Times New Roman" w:cs="Times New Roman"/>
          <w:sz w:val="24"/>
          <w:szCs w:val="24"/>
        </w:rPr>
        <w:t xml:space="preserve"> vile thermostats na balbu za taa, hadi mashine za viwandani, kama vile vihisio na viwanda.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00:49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Muunganisho Vifaa huwasiliana kupitia mitandao ya waya au isiyo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waya, kama vile Wi-Fi, cellular, au Bluetooth.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00:59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Uchakataji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Data Data iliyokusanywa inachakatwa na kuchambuliwa ili kupata maarifa.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01:06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Matumizi Matumizi ya IoT yanashinda viwanda mbalimbali, ikijumuisha afya, kilimo, usafirishaji,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zaidi.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01:16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 xml:space="preserve">Manufaa IoT inapunguza michakato, inafanya kazi kuwa za kiotomatiki,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kuongeza ufanisi.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Kuboresha maamuzi Data ya wakati halisi inawezesha maamuzi yaliyo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ufahamu.</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01:31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Kuboresha uzoefu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mtumiaji Nyumba za smart, vifaa vya kuvaa, na magari yaliyounganishwa yanatoa urahisi.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Athari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mazingira IoT inaweza kuboresha matumizi ya nishati na kupunguza taka.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Mifano ya vifaa vya IoT Vifaa vya nyumbani vya smart Thermostats, kamera za usalama na wasaidizi wa sauti Teknolojia inayovaliwa Vifuatiliaji vya mazoezi, saa za smart, na vihisio vya afya Vihisio vya viwandani Kufuatilia vifaa katika viwanda na maghala Magari yaliyounganishwa Magari yenye GPS, utambuzi, na mifumo ya burudani. Changamoto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mambo ya kuzingatia Usalama kulinda data na kuzuia upatikanaji usioidhinishwa.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Faragha, kuzingatia ukusanyaji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data na faragha ya mtumiaji.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Uwezo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kuingiliana, kuhakikisha vifaa kutoka kwa wazalishaji tofauti vinaweza kufanya kazi pamoja.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Uwezo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kupanua, kushughulikia idadi kubwa ya vifaa vilivyounganishwa.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Vipengele vingine vya IoT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pamoja na itifaki na viwango.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MQTT Message Queuing Telemetry Transport MQTT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itifaki nyepesi ya ujumbe inayotumika sana katika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02:58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Inawezesha mawasiliano yenye ufanisi kati ya vifaa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seva.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Jifunze kuhusu modeli yake ya kuchapisha/kusubscribe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viwango vya huduma.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 xml:space="preserve">CoAP Constrained Application Protocol CoAP imeundwa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ajili ya vifaa vilivyokuwa na rasilimali chache.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Inafaa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vifaa vya nguvu ndogo, kumbukumbu ndogo.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Elewa jinsi CoAP inavyofanya kazi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faida zake.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Hatua za usalama.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Uthibitishaji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uidhinishaji.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Gundua mbinu </w:t>
      </w:r>
      <w:proofErr w:type="gramStart"/>
      <w:r w:rsidRPr="0014148B">
        <w:rPr>
          <w:rFonts w:ascii="Times New Roman" w:hAnsi="Times New Roman" w:cs="Times New Roman"/>
          <w:sz w:val="24"/>
          <w:szCs w:val="24"/>
        </w:rPr>
        <w:t>kama</w:t>
      </w:r>
      <w:proofErr w:type="gramEnd"/>
      <w:r w:rsidRPr="0014148B">
        <w:rPr>
          <w:rFonts w:ascii="Times New Roman" w:hAnsi="Times New Roman" w:cs="Times New Roman"/>
          <w:sz w:val="24"/>
          <w:szCs w:val="24"/>
        </w:rPr>
        <w:t xml:space="preserve"> OAuth, uthibitishaji wa tokeni, na vyeti vya X.509.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Hizi zina hakikisha kwamba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vifaa vilivyoidhinishwa pekee vinaweza kufikia mfumo wako wa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Usimbaji.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Tekeleza usimbaji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mwisho hadi mwisho kwa kutumia TLS/SSL kulinda data katika usafiri.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Usimamizi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vifaa.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Andaa michakato salama ya kuanza, </w:t>
      </w:r>
      <w:proofErr w:type="gramStart"/>
      <w:r w:rsidRPr="0014148B">
        <w:rPr>
          <w:rFonts w:ascii="Times New Roman" w:hAnsi="Times New Roman" w:cs="Times New Roman"/>
          <w:sz w:val="24"/>
          <w:szCs w:val="24"/>
        </w:rPr>
        <w:t>kama</w:t>
      </w:r>
      <w:proofErr w:type="gramEnd"/>
      <w:r w:rsidRPr="0014148B">
        <w:rPr>
          <w:rFonts w:ascii="Times New Roman" w:hAnsi="Times New Roman" w:cs="Times New Roman"/>
          <w:sz w:val="24"/>
          <w:szCs w:val="24"/>
        </w:rPr>
        <w:t xml:space="preserve"> vile kutumia vitambulisho vya vifaa au funguo.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Shughulikia masasisho ya firmware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usalama na ondoa ufikiaji inapohitajika.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Kompyuta ya pembezoni.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 xml:space="preserve">Faida, kompyuta ya pembezoni inapunguza ucheleweshaji, inahifadhi kipimo data,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inaongeza maamuzi ya wakati halisi.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Vifaa huchakata data kienyeji kabla ya kuituma kwenye wingu.</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Changamoto.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Zingatia vikwazo vya rasilimali, ulandanishaji,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uthabiti unapotumia kompyuta ya pembezoni.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Uchanganuzi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data na taswira.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Uchakatishaji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awali wa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Safisha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ubadilishe data ghafi ya vihisio.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Tumia maktaba za Python </w:t>
      </w:r>
      <w:proofErr w:type="gramStart"/>
      <w:r w:rsidRPr="0014148B">
        <w:rPr>
          <w:rFonts w:ascii="Times New Roman" w:hAnsi="Times New Roman" w:cs="Times New Roman"/>
          <w:sz w:val="24"/>
          <w:szCs w:val="24"/>
        </w:rPr>
        <w:t>kama</w:t>
      </w:r>
      <w:proofErr w:type="gramEnd"/>
      <w:r w:rsidRPr="0014148B">
        <w:rPr>
          <w:rFonts w:ascii="Times New Roman" w:hAnsi="Times New Roman" w:cs="Times New Roman"/>
          <w:sz w:val="24"/>
          <w:szCs w:val="24"/>
        </w:rPr>
        <w:t xml:space="preserve"> pandas kwa udanganyifu wa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Taswira.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Unda taswira zenye maana, michoro ya mistari, ramani za joto, n.k.</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04:54</w:t>
      </w:r>
    </w:p>
    <w:p w:rsidR="005A02F5" w:rsidRPr="0014148B" w:rsidRDefault="005A02F5" w:rsidP="005A02F5">
      <w:pPr>
        <w:rPr>
          <w:rFonts w:ascii="Times New Roman" w:hAnsi="Times New Roman" w:cs="Times New Roman"/>
          <w:sz w:val="24"/>
          <w:szCs w:val="24"/>
        </w:rPr>
      </w:pPr>
      <w:proofErr w:type="gramStart"/>
      <w:r w:rsidRPr="0014148B">
        <w:rPr>
          <w:rFonts w:ascii="Times New Roman" w:hAnsi="Times New Roman" w:cs="Times New Roman"/>
          <w:sz w:val="24"/>
          <w:szCs w:val="24"/>
        </w:rPr>
        <w:t>kuwasilisha</w:t>
      </w:r>
      <w:proofErr w:type="gramEnd"/>
      <w:r w:rsidRPr="0014148B">
        <w:rPr>
          <w:rFonts w:ascii="Times New Roman" w:hAnsi="Times New Roman" w:cs="Times New Roman"/>
          <w:sz w:val="24"/>
          <w:szCs w:val="24"/>
        </w:rPr>
        <w:t xml:space="preserve"> maarifa.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Matplotlib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Seaborn ni zana bora.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Ujifunzaji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mashine katika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Matengenezo yanayotarajiwa Funza mifano ya ML kutabiri kushindwa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vifaa.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Tumia data ya kihistoria ya vihisio kutambua mifumo.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Kutambua udanganyifu Tambua tabia zisizo za kawaida katika data za vihisio.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Gundua algorithimu </w:t>
      </w:r>
      <w:proofErr w:type="gramStart"/>
      <w:r w:rsidRPr="0014148B">
        <w:rPr>
          <w:rFonts w:ascii="Times New Roman" w:hAnsi="Times New Roman" w:cs="Times New Roman"/>
          <w:sz w:val="24"/>
          <w:szCs w:val="24"/>
        </w:rPr>
        <w:t>kama</w:t>
      </w:r>
      <w:proofErr w:type="gramEnd"/>
      <w:r w:rsidRPr="0014148B">
        <w:rPr>
          <w:rFonts w:ascii="Times New Roman" w:hAnsi="Times New Roman" w:cs="Times New Roman"/>
          <w:sz w:val="24"/>
          <w:szCs w:val="24"/>
        </w:rPr>
        <w:t xml:space="preserve"> misitu ya upweke au mitandao ya LSDM.</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Uwekaji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modeli Weka mifano ya ML kwenye vifaa vya pembezoni au seva za wingu kwa kutumia TensorFlow au PyTorch.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Majukwaa ya Wingu la IoT AWS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Weka rejista za vifaa, dhibiti sheria,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tumia AWS Lambda kwa vitendo vya kuendeshwa na tukio.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Google Cloud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Gundua Pub/Sub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mito ya data na Kazi za Wingu kwa uchakataji wa bila seva.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Azure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Jifunze kuhusu Azure IoT Hub, pacha za vifaa,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Kazi za Azure. Masomo ya kesi na mifano ya ulimwengu halisi Miji smart Chunguza miradi kama usimamizi wa trafiki smart, usimamizi wa taka, na uboreshaji wa nishati Kilimo Chunguza kilimo cha usahihi, ufuatiliaji wa udongo, na utabiri wa mazao Afya Chunguza vifaa vya afya vinavyovaliwa na ufuatiliaji wa wagonjwa kwa mbali.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06:28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Masuala ya kimaadili.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Faragha.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 xml:space="preserve">Hakikisha idhini ya mtumiaji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ukusanyaji wa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Ficha data nyeti.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Uwajibikaji.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Wasiliana waziwazi jinsi data inavyotumika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kuhifadhiwa.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Usalama.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Linda dhidi ya ufikiaji usioidhinishwa </w:t>
      </w:r>
      <w:proofErr w:type="gramStart"/>
      <w:r w:rsidRPr="0014148B">
        <w:rPr>
          <w:rFonts w:ascii="Times New Roman" w:hAnsi="Times New Roman" w:cs="Times New Roman"/>
          <w:sz w:val="24"/>
          <w:szCs w:val="24"/>
        </w:rPr>
        <w:t>na</w:t>
      </w:r>
      <w:proofErr w:type="gramEnd"/>
      <w:r w:rsidRPr="0014148B">
        <w:rPr>
          <w:rFonts w:ascii="Times New Roman" w:hAnsi="Times New Roman" w:cs="Times New Roman"/>
          <w:sz w:val="24"/>
          <w:szCs w:val="24"/>
        </w:rPr>
        <w:t xml:space="preserve"> uvunjaji wa data.</w:t>
      </w:r>
    </w:p>
    <w:p w:rsidR="005A02F5" w:rsidRPr="0014148B" w:rsidRDefault="005A02F5" w:rsidP="005A02F5">
      <w:pPr>
        <w:jc w:val="center"/>
        <w:rPr>
          <w:rFonts w:ascii="Times New Roman" w:hAnsi="Times New Roman" w:cs="Times New Roman"/>
          <w:b/>
          <w:sz w:val="24"/>
          <w:szCs w:val="24"/>
        </w:rPr>
      </w:pPr>
      <w:r w:rsidRPr="0014148B">
        <w:rPr>
          <w:rFonts w:ascii="Times New Roman" w:hAnsi="Times New Roman" w:cs="Times New Roman"/>
          <w:b/>
          <w:sz w:val="24"/>
          <w:szCs w:val="24"/>
        </w:rPr>
        <w:t>Dholuo Translation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IoT en ang'o?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00:01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Internet of Things en yo makwayo gik moko mopogore opogore e piny ka gin dong' gi keto gik moko mopogore.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Gik moko mag-gi dak gi keto data, makelo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gi nyiso gi konyo gi ka gin gi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Erokamano kuom weche moko mag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00:21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IoT en yo ma kwayo sensors, software, kod teknoloji ma opogore e gik moko ma dhano loso, makelo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gin gi keto e intanet kendo gi nyiso ka gin gi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Mifumo mag IoT gin kod gik moko mopogore.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00:37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Gik moko Gin nyalo bedo gik moko mag </w:t>
      </w:r>
      <w:proofErr w:type="gramStart"/>
      <w:r w:rsidRPr="0014148B">
        <w:rPr>
          <w:rFonts w:ascii="Times New Roman" w:hAnsi="Times New Roman" w:cs="Times New Roman"/>
          <w:sz w:val="24"/>
          <w:szCs w:val="24"/>
        </w:rPr>
        <w:t>ute</w:t>
      </w:r>
      <w:proofErr w:type="gramEnd"/>
      <w:r w:rsidRPr="0014148B">
        <w:rPr>
          <w:rFonts w:ascii="Times New Roman" w:hAnsi="Times New Roman" w:cs="Times New Roman"/>
          <w:sz w:val="24"/>
          <w:szCs w:val="24"/>
        </w:rPr>
        <w:t xml:space="preserve"> mar smart, kaka thermostats kod kuoth liedo, nyaka gik moko mag ohala, kaka sensors e factory.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00:49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Muunganisho Gik moko mag loso gik moko gin nyiso e wired kata wireless networks, e.g., Wi-Fi, cellular, kata Bluetooth.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00:59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Uchakataji Data ma ohingo ohingo e sichokna kendo oseluoro.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01:06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Matumizi Matumizi mag IoT dak nyiso gik moko mopogore gi dhano, kaka </w:t>
      </w:r>
      <w:proofErr w:type="gramStart"/>
      <w:r w:rsidRPr="0014148B">
        <w:rPr>
          <w:rFonts w:ascii="Times New Roman" w:hAnsi="Times New Roman" w:cs="Times New Roman"/>
          <w:sz w:val="24"/>
          <w:szCs w:val="24"/>
        </w:rPr>
        <w:t>ute</w:t>
      </w:r>
      <w:proofErr w:type="gramEnd"/>
      <w:r w:rsidRPr="0014148B">
        <w:rPr>
          <w:rFonts w:ascii="Times New Roman" w:hAnsi="Times New Roman" w:cs="Times New Roman"/>
          <w:sz w:val="24"/>
          <w:szCs w:val="24"/>
        </w:rPr>
        <w:t xml:space="preserve"> mar smart, kilimo, kod yiero.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01:16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Mano giwinjo IoT nyiso gik moko, konyo gi loso gik moko gi konyo.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Kuboresha maamuzi Data ma ohingo nyiso ma gin gi keto ka gi keto gi yore matut.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01:31</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Kuboresha uzoefu </w:t>
      </w:r>
      <w:proofErr w:type="gramStart"/>
      <w:r w:rsidRPr="0014148B">
        <w:rPr>
          <w:rFonts w:ascii="Times New Roman" w:hAnsi="Times New Roman" w:cs="Times New Roman"/>
          <w:sz w:val="24"/>
          <w:szCs w:val="24"/>
        </w:rPr>
        <w:t>wa</w:t>
      </w:r>
      <w:proofErr w:type="gramEnd"/>
      <w:r w:rsidRPr="0014148B">
        <w:rPr>
          <w:rFonts w:ascii="Times New Roman" w:hAnsi="Times New Roman" w:cs="Times New Roman"/>
          <w:sz w:val="24"/>
          <w:szCs w:val="24"/>
        </w:rPr>
        <w:t xml:space="preserve"> mtumiaji Ute mar smart, gik moko mag yudo, kod kido mag otelo kelo konyo.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Athari </w:t>
      </w:r>
      <w:proofErr w:type="gramStart"/>
      <w:r w:rsidRPr="0014148B">
        <w:rPr>
          <w:rFonts w:ascii="Times New Roman" w:hAnsi="Times New Roman" w:cs="Times New Roman"/>
          <w:sz w:val="24"/>
          <w:szCs w:val="24"/>
        </w:rPr>
        <w:t>kwa</w:t>
      </w:r>
      <w:proofErr w:type="gramEnd"/>
      <w:r w:rsidRPr="0014148B">
        <w:rPr>
          <w:rFonts w:ascii="Times New Roman" w:hAnsi="Times New Roman" w:cs="Times New Roman"/>
          <w:sz w:val="24"/>
          <w:szCs w:val="24"/>
        </w:rPr>
        <w:t xml:space="preserve"> mazingira IoT nyiso kelo konyo e yudo tiyo gi pile kata kata.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01:46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Mifano ya vifaa vya IoT Vifaa mag ot mar smart Thermostats, kamera mar sirikal, kod jariyo sauti Teknolojia ma dak gi keto Vifuatiliaji mar yudo, saa mar smart, kod hulo mar yudo mag ngima Sensors mar ohala Keto gi yo mar luoro e factory kod loso ohala Magari ma dak gi keto Magari ma gin kod GPS, diagnostics, kod kido mar yiero. Changamoto kod gik ma nyiso Usalama mar keto data kendo keto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ji matieko ok onyiso.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Faragha, keto yudo mar nyiso e data ka dhano ema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Interoperability, keto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gik moko mag dhano kod keto gi konyo gi ka gin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Scalability, keto gik moko mag dhano e pile kata kata.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Gik moko mag IoT gin kod itifaki kod chalruok.</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02:48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MQTT Message Queuing Telemetry Transport MQTT en itifaki ma opogore mar keto gik moko e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02:58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 keto nyiso mar dhano gi keto ka gin gi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Winjo tiyo gi publish/subscribe model kod quality mar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CoAP Constrained Application Protocol CoAP en keto gik moko ma gin kod rasilimali matut.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 keto yore ma dak nyalo tiyo gi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Winjo kaka CoAP tiyo gi konyo gi.</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Ngeyo mar keto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03:29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Authentication kod authorization.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yore kaka OAuth, token-based authentication, kod X.509 certificates.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Ma nyiso </w:t>
      </w:r>
      <w:proofErr w:type="gramStart"/>
      <w:r w:rsidRPr="0014148B">
        <w:rPr>
          <w:rFonts w:ascii="Times New Roman" w:hAnsi="Times New Roman" w:cs="Times New Roman"/>
          <w:sz w:val="24"/>
          <w:szCs w:val="24"/>
        </w:rPr>
        <w:t>ni</w:t>
      </w:r>
      <w:proofErr w:type="gramEnd"/>
      <w:r w:rsidRPr="0014148B">
        <w:rPr>
          <w:rFonts w:ascii="Times New Roman" w:hAnsi="Times New Roman" w:cs="Times New Roman"/>
          <w:sz w:val="24"/>
          <w:szCs w:val="24"/>
        </w:rPr>
        <w:t xml:space="preserve"> gik moko ma gi keto e system mag IoT gin nyiso.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Encryption.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end-to-end encryption gi TLS/SSL mar keto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Device management.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03:57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Los keto gik moko, kaka keto device IDs kata keys.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04:03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firmware updates kendo keto ka nyalo.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Edge computing.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 konyo, edge computing dak keto latency, keto bandwidth, kendo konyo gi loso gik moko e nyasaye mar real-time.</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04:19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Gik moko tiyo gi data ka gitieko kendo keto e wingu.</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Changamoto.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Winjo rasilimali, synchronization, kendo consistency ka tiyo gi edge computing.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Data analytics kendo visualization.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Data preprocessing.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Los data mar sensors.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libraries mag Python kaka pandas.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04:47</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Visualization.</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visualization, line charts, heat maps, etc.</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04:54</w:t>
      </w:r>
    </w:p>
    <w:p w:rsidR="005A02F5" w:rsidRPr="0014148B" w:rsidRDefault="005A02F5" w:rsidP="005A02F5">
      <w:pPr>
        <w:rPr>
          <w:rFonts w:ascii="Times New Roman" w:hAnsi="Times New Roman" w:cs="Times New Roman"/>
          <w:sz w:val="24"/>
          <w:szCs w:val="24"/>
        </w:rPr>
      </w:pPr>
      <w:proofErr w:type="gramStart"/>
      <w:r w:rsidRPr="0014148B">
        <w:rPr>
          <w:rFonts w:ascii="Times New Roman" w:hAnsi="Times New Roman" w:cs="Times New Roman"/>
          <w:sz w:val="24"/>
          <w:szCs w:val="24"/>
        </w:rPr>
        <w:t>mar</w:t>
      </w:r>
      <w:proofErr w:type="gramEnd"/>
      <w:r w:rsidRPr="0014148B">
        <w:rPr>
          <w:rFonts w:ascii="Times New Roman" w:hAnsi="Times New Roman" w:cs="Times New Roman"/>
          <w:sz w:val="24"/>
          <w:szCs w:val="24"/>
        </w:rPr>
        <w:t xml:space="preserve"> keto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04:56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Matplotlib kod Seaborn en gik moko ma nyiso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05:00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Machine learning in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Predictive Maintenance Keti models mar ML mar keto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05:08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historical sensor data mar keto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Anomaly Detection Keti gik moko ma onge nyiso mar sensors.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05:18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algorithms kaka isolation forests kata LSDM networks.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05:25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 xml:space="preserve">Model Deployment Keti ML models e edge devices kata cloud </w:t>
      </w:r>
      <w:proofErr w:type="gramStart"/>
      <w:r w:rsidRPr="0014148B">
        <w:rPr>
          <w:rFonts w:ascii="Times New Roman" w:hAnsi="Times New Roman" w:cs="Times New Roman"/>
          <w:sz w:val="24"/>
          <w:szCs w:val="24"/>
        </w:rPr>
        <w:t>servers</w:t>
      </w:r>
      <w:proofErr w:type="gramEnd"/>
      <w:r w:rsidRPr="0014148B">
        <w:rPr>
          <w:rFonts w:ascii="Times New Roman" w:hAnsi="Times New Roman" w:cs="Times New Roman"/>
          <w:sz w:val="24"/>
          <w:szCs w:val="24"/>
        </w:rPr>
        <w:t xml:space="preserve"> gi TensorFlow kata PyTorch.</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IoT Cloud Platforms AWS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Keto device registries, keti rules, kendo tiyo gi AWS Lambda mar keto gik moko.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Google Cloud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05:48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Tiyo gi Pub/Sub mar data streams kendo Cloud Functions mar serverless processing.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05:54</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Azure IoT.</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05:56</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Winjo Azure IoT Hub, device twins, kendo Azure functions.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Case studies kendo real-world examples Smart cities Tiyo gi projects kaka smart traffic management, waste management, kendo energy optimization Agriculture Tiyo gi precision farming, soil monitoring, kendo crop yield prediction Healthcare Tiyo gi wearable health devices kendo remote patient monitoring.</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06:28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lastRenderedPageBreak/>
        <w:t>Ethical considerations.</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06:30</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Privacy.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06:32</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Keti user consent mar keto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Anonymize sensitive data.</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06:38</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Transparency.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06:39</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Nyiso kaka data tiyo kendo keto.</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06:43</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Security.</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06:45</w:t>
      </w:r>
    </w:p>
    <w:p w:rsidR="005A02F5" w:rsidRPr="0014148B" w:rsidRDefault="005A02F5" w:rsidP="005A02F5">
      <w:pPr>
        <w:rPr>
          <w:rFonts w:ascii="Times New Roman" w:hAnsi="Times New Roman" w:cs="Times New Roman"/>
          <w:sz w:val="24"/>
          <w:szCs w:val="24"/>
        </w:rPr>
      </w:pPr>
      <w:r w:rsidRPr="0014148B">
        <w:rPr>
          <w:rFonts w:ascii="Times New Roman" w:hAnsi="Times New Roman" w:cs="Times New Roman"/>
          <w:sz w:val="24"/>
          <w:szCs w:val="24"/>
        </w:rPr>
        <w:t>Keti gik moko ma nyiso gik moko mar keto data.</w:t>
      </w:r>
    </w:p>
    <w:p w:rsidR="005A02F5" w:rsidRPr="0014148B" w:rsidRDefault="005A02F5" w:rsidP="005A02F5">
      <w:pPr>
        <w:rPr>
          <w:rFonts w:ascii="Times New Roman" w:hAnsi="Times New Roman" w:cs="Times New Roman"/>
          <w:sz w:val="24"/>
          <w:szCs w:val="24"/>
        </w:rPr>
      </w:pPr>
    </w:p>
    <w:p w:rsidR="005A02F5" w:rsidRPr="0014148B" w:rsidRDefault="005A02F5" w:rsidP="005A02F5">
      <w:pPr>
        <w:rPr>
          <w:rFonts w:ascii="Times New Roman" w:hAnsi="Times New Roman" w:cs="Times New Roman"/>
          <w:sz w:val="24"/>
          <w:szCs w:val="24"/>
        </w:rPr>
      </w:pPr>
    </w:p>
    <w:p w:rsidR="005A02F5" w:rsidRPr="0014148B" w:rsidRDefault="005A02F5" w:rsidP="005A02F5">
      <w:pPr>
        <w:rPr>
          <w:rFonts w:ascii="Times New Roman" w:hAnsi="Times New Roman" w:cs="Times New Roman"/>
          <w:sz w:val="24"/>
          <w:szCs w:val="24"/>
        </w:rPr>
      </w:pPr>
    </w:p>
    <w:p w:rsidR="005A02F5" w:rsidRPr="0014148B" w:rsidRDefault="005A02F5" w:rsidP="005A02F5">
      <w:pPr>
        <w:rPr>
          <w:rFonts w:ascii="Times New Roman" w:hAnsi="Times New Roman" w:cs="Times New Roman"/>
          <w:sz w:val="24"/>
          <w:szCs w:val="24"/>
        </w:rPr>
      </w:pPr>
    </w:p>
    <w:p w:rsidR="005A02F5" w:rsidRPr="0014148B" w:rsidRDefault="005A02F5" w:rsidP="005A02F5">
      <w:pPr>
        <w:rPr>
          <w:rFonts w:ascii="Times New Roman" w:hAnsi="Times New Roman" w:cs="Times New Roman"/>
          <w:sz w:val="24"/>
          <w:szCs w:val="24"/>
        </w:rPr>
      </w:pPr>
    </w:p>
    <w:p w:rsidR="005A02F5" w:rsidRPr="0014148B" w:rsidRDefault="005A02F5" w:rsidP="005A02F5">
      <w:pPr>
        <w:rPr>
          <w:rFonts w:ascii="Times New Roman" w:hAnsi="Times New Roman" w:cs="Times New Roman"/>
          <w:sz w:val="24"/>
          <w:szCs w:val="24"/>
        </w:rPr>
      </w:pPr>
    </w:p>
    <w:sectPr w:rsidR="005A02F5" w:rsidRPr="00141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F5"/>
    <w:rsid w:val="000A6246"/>
    <w:rsid w:val="0014148B"/>
    <w:rsid w:val="00531F8B"/>
    <w:rsid w:val="005A02F5"/>
    <w:rsid w:val="00844862"/>
    <w:rsid w:val="00967317"/>
    <w:rsid w:val="00A70EBC"/>
    <w:rsid w:val="00CA5FCB"/>
    <w:rsid w:val="00EA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9BAF1-E1E8-47FF-9802-82B0EA62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20458">
      <w:bodyDiv w:val="1"/>
      <w:marLeft w:val="0"/>
      <w:marRight w:val="0"/>
      <w:marTop w:val="0"/>
      <w:marBottom w:val="0"/>
      <w:divBdr>
        <w:top w:val="none" w:sz="0" w:space="0" w:color="auto"/>
        <w:left w:val="none" w:sz="0" w:space="0" w:color="auto"/>
        <w:bottom w:val="none" w:sz="0" w:space="0" w:color="auto"/>
        <w:right w:val="none" w:sz="0" w:space="0" w:color="auto"/>
      </w:divBdr>
    </w:div>
    <w:div w:id="1996567030">
      <w:bodyDiv w:val="1"/>
      <w:marLeft w:val="0"/>
      <w:marRight w:val="0"/>
      <w:marTop w:val="0"/>
      <w:marBottom w:val="0"/>
      <w:divBdr>
        <w:top w:val="none" w:sz="0" w:space="0" w:color="auto"/>
        <w:left w:val="none" w:sz="0" w:space="0" w:color="auto"/>
        <w:bottom w:val="none" w:sz="0" w:space="0" w:color="auto"/>
        <w:right w:val="none" w:sz="0" w:space="0" w:color="auto"/>
      </w:divBdr>
      <w:divsChild>
        <w:div w:id="1634753108">
          <w:marLeft w:val="0"/>
          <w:marRight w:val="0"/>
          <w:marTop w:val="0"/>
          <w:marBottom w:val="0"/>
          <w:divBdr>
            <w:top w:val="none" w:sz="0" w:space="0" w:color="auto"/>
            <w:left w:val="none" w:sz="0" w:space="0" w:color="auto"/>
            <w:bottom w:val="none" w:sz="0" w:space="0" w:color="auto"/>
            <w:right w:val="none" w:sz="0" w:space="0" w:color="auto"/>
          </w:divBdr>
          <w:divsChild>
            <w:div w:id="733969599">
              <w:marLeft w:val="0"/>
              <w:marRight w:val="0"/>
              <w:marTop w:val="0"/>
              <w:marBottom w:val="0"/>
              <w:divBdr>
                <w:top w:val="none" w:sz="0" w:space="0" w:color="auto"/>
                <w:left w:val="none" w:sz="0" w:space="0" w:color="auto"/>
                <w:bottom w:val="none" w:sz="0" w:space="0" w:color="auto"/>
                <w:right w:val="none" w:sz="0" w:space="0" w:color="auto"/>
              </w:divBdr>
              <w:divsChild>
                <w:div w:id="1862551772">
                  <w:marLeft w:val="0"/>
                  <w:marRight w:val="0"/>
                  <w:marTop w:val="0"/>
                  <w:marBottom w:val="0"/>
                  <w:divBdr>
                    <w:top w:val="none" w:sz="0" w:space="0" w:color="auto"/>
                    <w:left w:val="none" w:sz="0" w:space="0" w:color="auto"/>
                    <w:bottom w:val="none" w:sz="0" w:space="0" w:color="auto"/>
                    <w:right w:val="none" w:sz="0" w:space="0" w:color="auto"/>
                  </w:divBdr>
                  <w:divsChild>
                    <w:div w:id="148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9526">
          <w:marLeft w:val="0"/>
          <w:marRight w:val="0"/>
          <w:marTop w:val="0"/>
          <w:marBottom w:val="0"/>
          <w:divBdr>
            <w:top w:val="none" w:sz="0" w:space="0" w:color="auto"/>
            <w:left w:val="none" w:sz="0" w:space="0" w:color="auto"/>
            <w:bottom w:val="none" w:sz="0" w:space="0" w:color="auto"/>
            <w:right w:val="none" w:sz="0" w:space="0" w:color="auto"/>
          </w:divBdr>
          <w:divsChild>
            <w:div w:id="539361451">
              <w:marLeft w:val="0"/>
              <w:marRight w:val="0"/>
              <w:marTop w:val="0"/>
              <w:marBottom w:val="0"/>
              <w:divBdr>
                <w:top w:val="none" w:sz="0" w:space="0" w:color="auto"/>
                <w:left w:val="none" w:sz="0" w:space="0" w:color="auto"/>
                <w:bottom w:val="none" w:sz="0" w:space="0" w:color="auto"/>
                <w:right w:val="none" w:sz="0" w:space="0" w:color="auto"/>
              </w:divBdr>
              <w:divsChild>
                <w:div w:id="2064212913">
                  <w:marLeft w:val="0"/>
                  <w:marRight w:val="0"/>
                  <w:marTop w:val="0"/>
                  <w:marBottom w:val="0"/>
                  <w:divBdr>
                    <w:top w:val="none" w:sz="0" w:space="0" w:color="auto"/>
                    <w:left w:val="none" w:sz="0" w:space="0" w:color="auto"/>
                    <w:bottom w:val="none" w:sz="0" w:space="0" w:color="auto"/>
                    <w:right w:val="none" w:sz="0" w:space="0" w:color="auto"/>
                  </w:divBdr>
                  <w:divsChild>
                    <w:div w:id="1955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2024-06-10T23:33:00Z</dcterms:created>
  <dcterms:modified xsi:type="dcterms:W3CDTF">2024-06-10T23:33:00Z</dcterms:modified>
</cp:coreProperties>
</file>