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71AAE" w14:textId="0D2FD5DD" w:rsidR="007139B3" w:rsidRPr="00502147" w:rsidRDefault="007139B3" w:rsidP="00F32AEF">
      <w:pPr>
        <w:spacing w:before="100" w:beforeAutospacing="1" w:after="100" w:afterAutospacing="1"/>
        <w:jc w:val="center"/>
        <w:rPr>
          <w:rFonts w:ascii="Calibri" w:hAnsi="Calibri" w:cs="Tahoma"/>
          <w:b/>
          <w:sz w:val="28"/>
        </w:rPr>
      </w:pPr>
      <w:r w:rsidRPr="00502147">
        <w:rPr>
          <w:rFonts w:ascii="Calibri" w:hAnsi="Calibri" w:cs="Tahoma"/>
          <w:b/>
          <w:sz w:val="28"/>
        </w:rPr>
        <w:t>Exercício</w:t>
      </w:r>
      <w:r w:rsidR="006F2210">
        <w:rPr>
          <w:rFonts w:ascii="Calibri" w:hAnsi="Calibri" w:cs="Tahoma"/>
          <w:b/>
          <w:sz w:val="28"/>
        </w:rPr>
        <w:t xml:space="preserve"> </w:t>
      </w:r>
      <w:r w:rsidR="00BA3E28">
        <w:rPr>
          <w:rFonts w:ascii="Calibri" w:hAnsi="Calibri" w:cs="Tahoma"/>
          <w:b/>
          <w:sz w:val="28"/>
        </w:rPr>
        <w:t>1</w:t>
      </w:r>
      <w:proofErr w:type="gramStart"/>
      <w:r w:rsidR="006F2210">
        <w:rPr>
          <w:rFonts w:ascii="Calibri" w:hAnsi="Calibri" w:cs="Tahoma"/>
          <w:b/>
          <w:sz w:val="28"/>
        </w:rPr>
        <w:t xml:space="preserve">- </w:t>
      </w:r>
      <w:r w:rsidR="00336CED" w:rsidRPr="00502147">
        <w:rPr>
          <w:rFonts w:ascii="Calibri" w:hAnsi="Calibri" w:cs="Tahoma"/>
          <w:b/>
          <w:sz w:val="28"/>
        </w:rPr>
        <w:t xml:space="preserve"> </w:t>
      </w:r>
      <w:r w:rsidR="003C749D">
        <w:rPr>
          <w:rFonts w:ascii="Calibri" w:hAnsi="Calibri" w:cs="Tahoma"/>
          <w:b/>
          <w:sz w:val="28"/>
        </w:rPr>
        <w:t>Mapeando</w:t>
      </w:r>
      <w:proofErr w:type="gramEnd"/>
      <w:r w:rsidR="003C749D">
        <w:rPr>
          <w:rFonts w:ascii="Calibri" w:hAnsi="Calibri" w:cs="Tahoma"/>
          <w:b/>
          <w:sz w:val="28"/>
        </w:rPr>
        <w:t xml:space="preserve"> e Classificando Requisitos</w:t>
      </w:r>
      <w:r w:rsidR="00802B2C">
        <w:rPr>
          <w:rFonts w:ascii="Calibri" w:hAnsi="Calibri" w:cs="Tahoma"/>
          <w:b/>
          <w:sz w:val="28"/>
        </w:rPr>
        <w:br/>
        <w:t>Odamés Felipe - 32229683</w:t>
      </w:r>
    </w:p>
    <w:p w14:paraId="70A78689" w14:textId="77777777" w:rsidR="00176500" w:rsidRPr="009C6E91" w:rsidRDefault="008D6C63" w:rsidP="002229E2">
      <w:pPr>
        <w:spacing w:before="100" w:beforeAutospacing="1" w:after="100" w:afterAutospacing="1"/>
        <w:rPr>
          <w:rFonts w:asciiTheme="minorHAnsi" w:hAnsiTheme="minorHAnsi" w:cs="Tahoma"/>
          <w:b/>
          <w:sz w:val="22"/>
          <w:szCs w:val="22"/>
        </w:rPr>
      </w:pPr>
      <w:r w:rsidRPr="009C6E91">
        <w:rPr>
          <w:rFonts w:asciiTheme="minorHAnsi" w:hAnsiTheme="minorHAnsi" w:cs="Tahoma"/>
          <w:b/>
          <w:sz w:val="22"/>
          <w:szCs w:val="22"/>
        </w:rPr>
        <w:t>Orientações:</w:t>
      </w:r>
    </w:p>
    <w:p w14:paraId="65E1233D" w14:textId="335A394E" w:rsidR="00A23C4F" w:rsidRPr="009C6E91" w:rsidRDefault="00A23C4F" w:rsidP="00A23C4F">
      <w:pPr>
        <w:pStyle w:val="NumeradaTabela"/>
        <w:numPr>
          <w:ilvl w:val="0"/>
          <w:numId w:val="32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b/>
          <w:sz w:val="22"/>
          <w:szCs w:val="22"/>
          <w:lang w:bidi="pa-IN"/>
        </w:rPr>
        <w:t>Objetivo: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 Praticar os conceitos de requisitos vistos em </w:t>
      </w:r>
      <w:r w:rsidR="00AF4BFE">
        <w:rPr>
          <w:rFonts w:asciiTheme="minorHAnsi" w:hAnsiTheme="minorHAnsi"/>
          <w:sz w:val="22"/>
          <w:szCs w:val="22"/>
          <w:lang w:bidi="pa-IN"/>
        </w:rPr>
        <w:t>aula digital</w:t>
      </w:r>
      <w:r w:rsidRPr="009C6E91">
        <w:rPr>
          <w:rFonts w:asciiTheme="minorHAnsi" w:hAnsiTheme="minorHAnsi"/>
          <w:sz w:val="22"/>
          <w:szCs w:val="22"/>
          <w:lang w:bidi="pa-IN"/>
        </w:rPr>
        <w:t>.</w:t>
      </w:r>
    </w:p>
    <w:p w14:paraId="0911C38A" w14:textId="77777777" w:rsidR="008D6C63" w:rsidRDefault="008D6C63" w:rsidP="00237AD4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09873996" w14:textId="77777777" w:rsidR="00D442DD" w:rsidRDefault="00171593" w:rsidP="00D442DD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t>Atividades:</w:t>
      </w:r>
    </w:p>
    <w:p w14:paraId="23B8E8AA" w14:textId="77777777" w:rsidR="00171593" w:rsidRPr="00171593" w:rsidRDefault="00171593" w:rsidP="005B3DB6">
      <w:pPr>
        <w:pStyle w:val="NumeradaTabela"/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171593">
        <w:rPr>
          <w:rFonts w:asciiTheme="minorHAnsi" w:hAnsiTheme="minorHAnsi"/>
          <w:sz w:val="22"/>
          <w:szCs w:val="22"/>
          <w:lang w:bidi="pa-IN"/>
        </w:rPr>
        <w:t xml:space="preserve">Um sistema que controla o acervo e empréstimo de uma biblioteca qualquer possui uma série de processos organizacionais </w:t>
      </w:r>
      <w:r w:rsidR="00A23C4F">
        <w:rPr>
          <w:rFonts w:asciiTheme="minorHAnsi" w:hAnsiTheme="minorHAnsi"/>
          <w:sz w:val="22"/>
          <w:szCs w:val="22"/>
          <w:lang w:bidi="pa-IN"/>
        </w:rPr>
        <w:t>que são</w:t>
      </w:r>
      <w:r w:rsidRPr="00171593">
        <w:rPr>
          <w:rFonts w:asciiTheme="minorHAnsi" w:hAnsiTheme="minorHAnsi"/>
          <w:sz w:val="22"/>
          <w:szCs w:val="22"/>
          <w:lang w:bidi="pa-IN"/>
        </w:rPr>
        <w:t>:</w:t>
      </w:r>
    </w:p>
    <w:p w14:paraId="07C28BF1" w14:textId="77777777" w:rsidR="00171593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Cadastro e atualização de obras do acervo</w:t>
      </w:r>
    </w:p>
    <w:p w14:paraId="4D7F4948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Exclusão de obras do acervo</w:t>
      </w:r>
    </w:p>
    <w:p w14:paraId="272B39DB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Consulta ao acervo</w:t>
      </w:r>
    </w:p>
    <w:p w14:paraId="40575336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Empréstimo de obras </w:t>
      </w:r>
      <w:proofErr w:type="gramStart"/>
      <w:r w:rsidRPr="005B3DB6">
        <w:rPr>
          <w:rFonts w:asciiTheme="minorHAnsi" w:hAnsiTheme="minorHAnsi"/>
          <w:sz w:val="22"/>
          <w:szCs w:val="22"/>
          <w:lang w:bidi="pa-IN"/>
        </w:rPr>
        <w:t>do  acervo</w:t>
      </w:r>
      <w:proofErr w:type="gramEnd"/>
    </w:p>
    <w:p w14:paraId="7120117C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alguma obra do acervo</w:t>
      </w:r>
    </w:p>
    <w:p w14:paraId="764BBE33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Devolução de obras</w:t>
      </w:r>
    </w:p>
    <w:p w14:paraId="52CCA9FB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Cobrança de obras não devolvidas</w:t>
      </w:r>
    </w:p>
    <w:p w14:paraId="10A1DAFA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obras</w:t>
      </w:r>
    </w:p>
    <w:p w14:paraId="2C5A65AA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Cadastro de usuários e perfis de acesso </w:t>
      </w:r>
    </w:p>
    <w:p w14:paraId="22FAF11E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Relatórios de obras inexistentes</w:t>
      </w:r>
    </w:p>
    <w:p w14:paraId="1000D4E2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mais emprestadas</w:t>
      </w:r>
    </w:p>
    <w:p w14:paraId="0AF3926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que não são emprestadas a mais de x dias</w:t>
      </w:r>
    </w:p>
    <w:p w14:paraId="3D4565D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usuários com devoluções pendentes</w:t>
      </w:r>
    </w:p>
    <w:p w14:paraId="2A61E2AC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Relatório </w:t>
      </w:r>
      <w:proofErr w:type="gramStart"/>
      <w:r w:rsidRPr="005B3DB6">
        <w:rPr>
          <w:rFonts w:asciiTheme="minorHAnsi" w:hAnsiTheme="minorHAnsi"/>
          <w:sz w:val="22"/>
          <w:szCs w:val="22"/>
          <w:lang w:bidi="pa-IN"/>
        </w:rPr>
        <w:t>de  giro</w:t>
      </w:r>
      <w:proofErr w:type="gramEnd"/>
      <w:r w:rsidRPr="005B3DB6">
        <w:rPr>
          <w:rFonts w:asciiTheme="minorHAnsi" w:hAnsiTheme="minorHAnsi"/>
          <w:sz w:val="22"/>
          <w:szCs w:val="22"/>
          <w:lang w:bidi="pa-IN"/>
        </w:rPr>
        <w:t xml:space="preserve"> de empréstimo mensal da biblioteca.</w:t>
      </w:r>
    </w:p>
    <w:p w14:paraId="645E111C" w14:textId="77777777" w:rsidR="00EF011E" w:rsidRDefault="00EF011E" w:rsidP="00EF011E">
      <w:pPr>
        <w:pStyle w:val="NumeradaTabela"/>
        <w:ind w:left="360" w:firstLine="0"/>
        <w:jc w:val="both"/>
        <w:rPr>
          <w:rFonts w:asciiTheme="minorHAnsi" w:hAnsiTheme="minorHAnsi"/>
          <w:sz w:val="22"/>
          <w:szCs w:val="22"/>
          <w:lang w:bidi="pa-IN"/>
        </w:rPr>
      </w:pPr>
    </w:p>
    <w:p w14:paraId="23E50B8A" w14:textId="77777777" w:rsidR="00802B2C" w:rsidRDefault="00D442DD" w:rsidP="00802B2C">
      <w:pPr>
        <w:pStyle w:val="NumeradaTabela"/>
        <w:numPr>
          <w:ilvl w:val="0"/>
          <w:numId w:val="40"/>
        </w:numPr>
        <w:jc w:val="both"/>
        <w:rPr>
          <w:rFonts w:asciiTheme="minorHAnsi" w:hAnsiTheme="minorHAnsi"/>
          <w:sz w:val="28"/>
          <w:szCs w:val="28"/>
          <w:lang w:bidi="pa-IN"/>
        </w:rPr>
      </w:pPr>
      <w:r w:rsidRPr="00AF4BFE">
        <w:rPr>
          <w:rFonts w:asciiTheme="minorHAnsi" w:hAnsiTheme="minorHAnsi"/>
          <w:sz w:val="28"/>
          <w:szCs w:val="28"/>
          <w:lang w:bidi="pa-IN"/>
        </w:rPr>
        <w:t>Requisitos não funcionais podem comprometer os requisitos funcionais? Justifique</w:t>
      </w:r>
      <w:r w:rsidR="00171593" w:rsidRPr="00AF4BFE">
        <w:rPr>
          <w:rFonts w:asciiTheme="minorHAnsi" w:hAnsiTheme="minorHAnsi"/>
          <w:sz w:val="28"/>
          <w:szCs w:val="28"/>
          <w:lang w:bidi="pa-IN"/>
        </w:rPr>
        <w:t xml:space="preserve"> e dê um exemplo</w:t>
      </w:r>
    </w:p>
    <w:p w14:paraId="09D36764" w14:textId="56BCCBD8" w:rsidR="00802B2C" w:rsidRPr="00802B2C" w:rsidRDefault="00802B2C" w:rsidP="00802B2C">
      <w:pPr>
        <w:pStyle w:val="NumeradaTabela"/>
        <w:ind w:left="360" w:firstLine="0"/>
        <w:jc w:val="both"/>
        <w:rPr>
          <w:rFonts w:asciiTheme="minorHAnsi" w:hAnsiTheme="minorHAnsi"/>
          <w:sz w:val="28"/>
          <w:szCs w:val="28"/>
          <w:lang w:bidi="pa-IN"/>
        </w:rPr>
      </w:pPr>
      <w:r w:rsidRPr="00802B2C">
        <w:rPr>
          <w:rFonts w:asciiTheme="minorHAnsi" w:hAnsiTheme="minorHAnsi"/>
          <w:sz w:val="28"/>
          <w:szCs w:val="28"/>
          <w:lang w:bidi="pa-IN"/>
        </w:rPr>
        <w:t xml:space="preserve">Sim, requisitos não funcionais podem afetar os requisitos funcionais. Por exemplo, imagine que o sistema de biblioteca precisa permitir que os usuários consultem o acervo (requisito funcional). Se o requisito não funcional para o </w:t>
      </w:r>
      <w:r w:rsidRPr="00802B2C">
        <w:rPr>
          <w:rFonts w:asciiTheme="minorHAnsi" w:hAnsiTheme="minorHAnsi"/>
          <w:b/>
          <w:bCs/>
          <w:sz w:val="28"/>
          <w:szCs w:val="28"/>
          <w:lang w:bidi="pa-IN"/>
        </w:rPr>
        <w:t>desempenho</w:t>
      </w:r>
      <w:r w:rsidRPr="00802B2C">
        <w:rPr>
          <w:rFonts w:asciiTheme="minorHAnsi" w:hAnsiTheme="minorHAnsi"/>
          <w:sz w:val="28"/>
          <w:szCs w:val="28"/>
          <w:lang w:bidi="pa-IN"/>
        </w:rPr>
        <w:t xml:space="preserve"> não for bom e o sistema for muito lento, isso vai dificultar as consultas. Assim, mesmo que o requisito funcional esteja correto, se o desempenho não for adequado, a função de consulta não vai funcionar bem para os usuários.</w:t>
      </w:r>
    </w:p>
    <w:p w14:paraId="3AC8B987" w14:textId="77777777" w:rsidR="00A23C4F" w:rsidRPr="00591902" w:rsidRDefault="00A23C4F" w:rsidP="00A23C4F">
      <w:pPr>
        <w:pStyle w:val="NumeradaTabela"/>
        <w:ind w:left="814"/>
        <w:rPr>
          <w:rFonts w:asciiTheme="minorHAnsi" w:hAnsiTheme="minorHAnsi"/>
          <w:sz w:val="22"/>
          <w:szCs w:val="22"/>
          <w:lang w:bidi="pa-IN"/>
        </w:rPr>
      </w:pPr>
    </w:p>
    <w:p w14:paraId="41824550" w14:textId="77777777" w:rsidR="00D442DD" w:rsidRDefault="00D442DD" w:rsidP="00696BEE">
      <w:pPr>
        <w:pStyle w:val="NumeradaTabela"/>
        <w:numPr>
          <w:ilvl w:val="0"/>
          <w:numId w:val="40"/>
        </w:numPr>
        <w:jc w:val="both"/>
        <w:rPr>
          <w:rFonts w:asciiTheme="minorHAnsi" w:hAnsiTheme="minorHAnsi"/>
          <w:sz w:val="28"/>
          <w:szCs w:val="28"/>
          <w:lang w:bidi="pa-IN"/>
        </w:rPr>
      </w:pPr>
      <w:proofErr w:type="gramStart"/>
      <w:r w:rsidRPr="002E7937">
        <w:rPr>
          <w:rFonts w:asciiTheme="minorHAnsi" w:hAnsiTheme="minorHAnsi"/>
          <w:sz w:val="28"/>
          <w:szCs w:val="28"/>
          <w:lang w:bidi="pa-IN"/>
        </w:rPr>
        <w:t>Porque</w:t>
      </w:r>
      <w:proofErr w:type="gramEnd"/>
      <w:r w:rsidRPr="002E7937">
        <w:rPr>
          <w:rFonts w:asciiTheme="minorHAnsi" w:hAnsiTheme="minorHAnsi"/>
          <w:sz w:val="28"/>
          <w:szCs w:val="28"/>
          <w:lang w:bidi="pa-IN"/>
        </w:rPr>
        <w:t xml:space="preserve"> é importante validar os requisitos antes de passarmos para a próxima fase do processo de desenvolvimento de software?</w:t>
      </w:r>
    </w:p>
    <w:p w14:paraId="6C64BB61" w14:textId="758EB6A3" w:rsidR="00802B2C" w:rsidRPr="002E7937" w:rsidRDefault="00802B2C" w:rsidP="00802B2C">
      <w:pPr>
        <w:pStyle w:val="NumeradaTabela"/>
        <w:ind w:left="0" w:firstLine="0"/>
        <w:jc w:val="both"/>
        <w:rPr>
          <w:rFonts w:asciiTheme="minorHAnsi" w:hAnsiTheme="minorHAnsi"/>
          <w:sz w:val="28"/>
          <w:szCs w:val="28"/>
          <w:lang w:bidi="pa-IN"/>
        </w:rPr>
      </w:pPr>
      <w:r w:rsidRPr="00802B2C">
        <w:rPr>
          <w:rFonts w:asciiTheme="minorHAnsi" w:hAnsiTheme="minorHAnsi"/>
          <w:sz w:val="28"/>
          <w:szCs w:val="28"/>
          <w:lang w:bidi="pa-IN"/>
        </w:rPr>
        <w:t xml:space="preserve">É importante validar os requisitos para garantir que estamos construindo o que o usuário realmente quer. Por exemplo, se a gente não validar um requisito que diz que os usuários </w:t>
      </w:r>
      <w:r w:rsidRPr="00802B2C">
        <w:rPr>
          <w:rFonts w:asciiTheme="minorHAnsi" w:hAnsiTheme="minorHAnsi"/>
          <w:sz w:val="28"/>
          <w:szCs w:val="28"/>
          <w:lang w:bidi="pa-IN"/>
        </w:rPr>
        <w:lastRenderedPageBreak/>
        <w:t>precisam reservar livros online, e depois o sistema é construído sem essa função, pode ser um grande problema. Validar os requisitos ajuda a encontrar e corrigir problemas cedo, o que economiza tempo e dinheiro mais tarde.</w:t>
      </w:r>
    </w:p>
    <w:p w14:paraId="3DA9DCAA" w14:textId="77777777" w:rsidR="00696BEE" w:rsidRPr="002E7937" w:rsidRDefault="00696BEE" w:rsidP="00696BEE">
      <w:pPr>
        <w:pStyle w:val="PargrafodaLista"/>
        <w:rPr>
          <w:rFonts w:asciiTheme="minorHAnsi" w:hAnsiTheme="minorHAnsi"/>
          <w:sz w:val="28"/>
          <w:szCs w:val="28"/>
          <w:lang w:bidi="pa-IN"/>
        </w:rPr>
      </w:pPr>
    </w:p>
    <w:p w14:paraId="38832DFD" w14:textId="77777777" w:rsidR="00D442DD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8"/>
          <w:szCs w:val="28"/>
          <w:lang w:bidi="pa-IN"/>
        </w:rPr>
      </w:pPr>
      <w:r w:rsidRPr="002E7937">
        <w:rPr>
          <w:rFonts w:asciiTheme="minorHAnsi" w:hAnsiTheme="minorHAnsi"/>
          <w:sz w:val="28"/>
          <w:szCs w:val="28"/>
          <w:lang w:bidi="pa-IN"/>
        </w:rPr>
        <w:t>Quais os critérios podem ser utilizados para validar requisitos?</w:t>
      </w:r>
    </w:p>
    <w:p w14:paraId="554C93D8" w14:textId="77777777" w:rsidR="00802B2C" w:rsidRDefault="00802B2C" w:rsidP="00802B2C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Está</w:t>
      </w:r>
      <w:proofErr w:type="gramEnd"/>
      <w:r>
        <w:rPr>
          <w:rStyle w:val="Forte"/>
        </w:rPr>
        <w:t xml:space="preserve"> Completo:</w:t>
      </w:r>
      <w:r>
        <w:t xml:space="preserve"> O requisito cobre tudo o que precisa? Por exemplo, se um requisito diz que deve haver um botão para emprestar livros, ele deve incluir todos os detalhes necessários sobre como o botão deve funcionar.</w:t>
      </w:r>
    </w:p>
    <w:p w14:paraId="75D09A22" w14:textId="77777777" w:rsidR="00802B2C" w:rsidRDefault="00802B2C" w:rsidP="00802B2C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Está</w:t>
      </w:r>
      <w:proofErr w:type="gramEnd"/>
      <w:r>
        <w:rPr>
          <w:rStyle w:val="Forte"/>
        </w:rPr>
        <w:t xml:space="preserve"> Claro:</w:t>
      </w:r>
      <w:r>
        <w:t xml:space="preserve"> O requisito é fácil de entender? Por exemplo, se um requisito diz "o sistema deve ser rápido", deve especificar o que significa "rápido" para não haver confusão.</w:t>
      </w:r>
    </w:p>
    <w:p w14:paraId="5EB6144B" w14:textId="77777777" w:rsidR="00802B2C" w:rsidRDefault="00802B2C" w:rsidP="00802B2C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Pode</w:t>
      </w:r>
      <w:proofErr w:type="gramEnd"/>
      <w:r>
        <w:rPr>
          <w:rStyle w:val="Forte"/>
        </w:rPr>
        <w:t xml:space="preserve"> ser Feito:</w:t>
      </w:r>
      <w:r>
        <w:t xml:space="preserve"> É possível fazer o que o requisito pede? Por exemplo, se o requisito é que o sistema deve suportar mil usuários ao mesmo tempo, verifique se isso é possível com a tecnologia disponível.</w:t>
      </w:r>
    </w:p>
    <w:p w14:paraId="4157C47B" w14:textId="0A356A86" w:rsidR="00802B2C" w:rsidRPr="002E7937" w:rsidRDefault="00802B2C" w:rsidP="00802B2C">
      <w:pPr>
        <w:pStyle w:val="NumeradaTabela"/>
        <w:rPr>
          <w:rFonts w:asciiTheme="minorHAnsi" w:hAnsiTheme="minorHAnsi"/>
          <w:sz w:val="28"/>
          <w:szCs w:val="28"/>
          <w:lang w:bidi="pa-IN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Pode</w:t>
      </w:r>
      <w:proofErr w:type="gramEnd"/>
      <w:r>
        <w:rPr>
          <w:rStyle w:val="Forte"/>
        </w:rPr>
        <w:t xml:space="preserve"> ser Testado:</w:t>
      </w:r>
      <w:r>
        <w:t xml:space="preserve"> Você pode verificar se o requisito foi cumprido? Por exemplo, se um requisito é que o sistema deve mostrar uma lista de livros, você deve conseguir testar isso para garantir que a lista aparece corretamente.</w:t>
      </w:r>
    </w:p>
    <w:p w14:paraId="1B8820A6" w14:textId="77777777" w:rsidR="00D442DD" w:rsidRPr="002E7937" w:rsidRDefault="00D442DD" w:rsidP="00D442DD">
      <w:pPr>
        <w:pStyle w:val="NumeradaTabela"/>
        <w:rPr>
          <w:rFonts w:asciiTheme="minorHAnsi" w:hAnsiTheme="minorHAnsi"/>
          <w:sz w:val="28"/>
          <w:szCs w:val="28"/>
          <w:lang w:bidi="pa-IN"/>
        </w:rPr>
      </w:pPr>
    </w:p>
    <w:p w14:paraId="50593CB2" w14:textId="77777777" w:rsidR="00D442DD" w:rsidRPr="002E7937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8"/>
          <w:szCs w:val="28"/>
          <w:lang w:bidi="pa-IN"/>
        </w:rPr>
      </w:pPr>
      <w:r w:rsidRPr="002E7937">
        <w:rPr>
          <w:rFonts w:asciiTheme="minorHAnsi" w:hAnsiTheme="minorHAnsi"/>
          <w:sz w:val="28"/>
          <w:szCs w:val="28"/>
          <w:lang w:bidi="pa-IN"/>
        </w:rPr>
        <w:t>Quem participa da validação de requisitos?</w:t>
      </w:r>
    </w:p>
    <w:p w14:paraId="523B058E" w14:textId="77777777" w:rsidR="00802B2C" w:rsidRDefault="00802B2C" w:rsidP="00802B2C">
      <w:pPr>
        <w:pStyle w:val="PargrafodaLista"/>
        <w:ind w:left="360"/>
        <w:rPr>
          <w:sz w:val="24"/>
          <w:szCs w:val="24"/>
        </w:rPr>
      </w:pPr>
      <w:proofErr w:type="gramStart"/>
      <w:r w:rsidRPr="00802B2C">
        <w:rPr>
          <w:rFonts w:hAnsi="Symbol"/>
        </w:rPr>
        <w:t></w:t>
      </w:r>
      <w:r>
        <w:t xml:space="preserve">  </w:t>
      </w:r>
      <w:r>
        <w:rPr>
          <w:rStyle w:val="Forte"/>
        </w:rPr>
        <w:t>Usuários</w:t>
      </w:r>
      <w:proofErr w:type="gramEnd"/>
      <w:r>
        <w:rPr>
          <w:rStyle w:val="Forte"/>
        </w:rPr>
        <w:t xml:space="preserve"> Finais:</w:t>
      </w:r>
      <w:r>
        <w:t xml:space="preserve"> Eles são as pessoas que vão usar o sistema e podem dizer se ele atende às suas necessidades. Por exemplo, bibliotecários podem confirmar se a função de empréstimo de livros está certa.</w:t>
      </w:r>
    </w:p>
    <w:p w14:paraId="3D50FC04" w14:textId="77777777" w:rsidR="00802B2C" w:rsidRDefault="00802B2C" w:rsidP="00802B2C">
      <w:pPr>
        <w:pStyle w:val="PargrafodaLista"/>
        <w:ind w:left="360"/>
      </w:pPr>
      <w:proofErr w:type="gramStart"/>
      <w:r w:rsidRPr="00802B2C">
        <w:rPr>
          <w:rFonts w:hAnsi="Symbol"/>
        </w:rPr>
        <w:t></w:t>
      </w:r>
      <w:r>
        <w:t xml:space="preserve">  </w:t>
      </w:r>
      <w:r>
        <w:rPr>
          <w:rStyle w:val="Forte"/>
        </w:rPr>
        <w:t>Equipe</w:t>
      </w:r>
      <w:proofErr w:type="gramEnd"/>
      <w:r>
        <w:rPr>
          <w:rStyle w:val="Forte"/>
        </w:rPr>
        <w:t xml:space="preserve"> de Desenvolvimento:</w:t>
      </w:r>
      <w:r>
        <w:t xml:space="preserve"> São os programadores e técnicos que ajudam a garantir que os requisitos são viáveis e podem ser implementados.</w:t>
      </w:r>
    </w:p>
    <w:p w14:paraId="66E100B7" w14:textId="77777777" w:rsidR="00802B2C" w:rsidRDefault="00802B2C" w:rsidP="00802B2C">
      <w:pPr>
        <w:pStyle w:val="PargrafodaLista"/>
        <w:ind w:left="360"/>
      </w:pPr>
      <w:proofErr w:type="gramStart"/>
      <w:r w:rsidRPr="00802B2C">
        <w:rPr>
          <w:rFonts w:hAnsi="Symbol"/>
        </w:rPr>
        <w:t></w:t>
      </w:r>
      <w:r>
        <w:t xml:space="preserve">  </w:t>
      </w:r>
      <w:r>
        <w:rPr>
          <w:rStyle w:val="Forte"/>
        </w:rPr>
        <w:t>Analistas</w:t>
      </w:r>
      <w:proofErr w:type="gramEnd"/>
      <w:r>
        <w:rPr>
          <w:rStyle w:val="Forte"/>
        </w:rPr>
        <w:t xml:space="preserve"> de Requisitos:</w:t>
      </w:r>
      <w:r>
        <w:t xml:space="preserve"> Eles ajudam a escrever e revisar os requisitos para garantir que estão claros e completos.</w:t>
      </w:r>
    </w:p>
    <w:p w14:paraId="0A7A61F1" w14:textId="60E54F76" w:rsidR="00D442DD" w:rsidRDefault="00802B2C" w:rsidP="00802B2C">
      <w:pPr>
        <w:pStyle w:val="NumeradaTabela"/>
        <w:ind w:left="360" w:firstLine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Gerentes</w:t>
      </w:r>
      <w:proofErr w:type="gramEnd"/>
      <w:r>
        <w:rPr>
          <w:rStyle w:val="Forte"/>
        </w:rPr>
        <w:t xml:space="preserve"> de Projeto:</w:t>
      </w:r>
      <w:r>
        <w:t xml:space="preserve"> Eles coordenam o trabalho e garantem que tudo está indo conforme o planejado.</w:t>
      </w:r>
    </w:p>
    <w:p w14:paraId="122C2E02" w14:textId="77777777" w:rsidR="00802B2C" w:rsidRDefault="00802B2C" w:rsidP="00802B2C">
      <w:pPr>
        <w:pStyle w:val="NumeradaTabela"/>
        <w:ind w:left="360" w:firstLine="0"/>
      </w:pPr>
    </w:p>
    <w:p w14:paraId="11DB35E9" w14:textId="77777777" w:rsidR="00802B2C" w:rsidRDefault="00802B2C" w:rsidP="00802B2C">
      <w:pPr>
        <w:pStyle w:val="NumeradaTabela"/>
        <w:ind w:left="360" w:firstLine="0"/>
      </w:pPr>
    </w:p>
    <w:p w14:paraId="73C1B1EA" w14:textId="77777777" w:rsidR="00802B2C" w:rsidRDefault="00802B2C" w:rsidP="00802B2C">
      <w:pPr>
        <w:pStyle w:val="NumeradaTabela"/>
        <w:ind w:left="360" w:firstLine="0"/>
      </w:pPr>
    </w:p>
    <w:p w14:paraId="0BF53BDB" w14:textId="77777777" w:rsidR="00802B2C" w:rsidRPr="003E3319" w:rsidRDefault="00802B2C" w:rsidP="00802B2C">
      <w:pPr>
        <w:pStyle w:val="NumeradaTabela"/>
        <w:ind w:left="360" w:firstLine="0"/>
        <w:rPr>
          <w:rFonts w:ascii="Calibri" w:hAnsi="Calibri"/>
          <w:sz w:val="24"/>
          <w:lang w:bidi="pa-IN"/>
        </w:rPr>
      </w:pPr>
    </w:p>
    <w:sectPr w:rsidR="00802B2C" w:rsidRPr="003E3319" w:rsidSect="00836C21">
      <w:headerReference w:type="default" r:id="rId8"/>
      <w:pgSz w:w="12240" w:h="15840"/>
      <w:pgMar w:top="1417" w:right="900" w:bottom="1417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C3572" w14:textId="77777777" w:rsidR="0082733D" w:rsidRDefault="0082733D" w:rsidP="00502147">
      <w:r>
        <w:separator/>
      </w:r>
    </w:p>
  </w:endnote>
  <w:endnote w:type="continuationSeparator" w:id="0">
    <w:p w14:paraId="31D2384D" w14:textId="77777777" w:rsidR="0082733D" w:rsidRDefault="0082733D" w:rsidP="0050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BA5F6" w14:textId="77777777" w:rsidR="0082733D" w:rsidRDefault="0082733D" w:rsidP="00502147">
      <w:r>
        <w:separator/>
      </w:r>
    </w:p>
  </w:footnote>
  <w:footnote w:type="continuationSeparator" w:id="0">
    <w:p w14:paraId="1FDFC28A" w14:textId="77777777" w:rsidR="0082733D" w:rsidRDefault="0082733D" w:rsidP="00502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5297D" w14:textId="77777777" w:rsidR="00502147" w:rsidRDefault="00502147">
    <w:pPr>
      <w:pStyle w:val="Cabealho"/>
    </w:pPr>
  </w:p>
  <w:tbl>
    <w:tblPr>
      <w:tblW w:w="900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7797"/>
    </w:tblGrid>
    <w:tr w:rsidR="00502147" w:rsidRPr="00583710" w14:paraId="7387CC94" w14:textId="77777777" w:rsidTr="00F1350D">
      <w:trPr>
        <w:cantSplit/>
      </w:trPr>
      <w:tc>
        <w:tcPr>
          <w:tcW w:w="1204" w:type="dxa"/>
        </w:tcPr>
        <w:p w14:paraId="07558438" w14:textId="77777777" w:rsidR="00502147" w:rsidRPr="006F566F" w:rsidRDefault="00F40345" w:rsidP="00F1350D">
          <w:pPr>
            <w:rPr>
              <w:color w:val="000000"/>
              <w:sz w:val="19"/>
              <w:szCs w:val="19"/>
            </w:rPr>
          </w:pPr>
          <w:r>
            <w:rPr>
              <w:noProof/>
              <w:color w:val="000000"/>
              <w:sz w:val="19"/>
              <w:szCs w:val="19"/>
            </w:rPr>
            <w:drawing>
              <wp:inline distT="0" distB="0" distL="0" distR="0" wp14:anchorId="4066D756" wp14:editId="445FCA5F">
                <wp:extent cx="628650" cy="31432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7" w:type="dxa"/>
        </w:tcPr>
        <w:p w14:paraId="76BE09B8" w14:textId="77777777" w:rsidR="00502147" w:rsidRPr="006F566F" w:rsidRDefault="00502147" w:rsidP="00BA3E28">
          <w:pPr>
            <w:pStyle w:val="Rodap"/>
            <w:rPr>
              <w:rFonts w:ascii="Arial" w:hAnsi="Arial"/>
              <w:b/>
              <w:color w:val="000000"/>
              <w:sz w:val="22"/>
            </w:rPr>
          </w:pPr>
        </w:p>
      </w:tc>
    </w:tr>
  </w:tbl>
  <w:p w14:paraId="3BC049F8" w14:textId="77777777" w:rsidR="00502147" w:rsidRDefault="00502147" w:rsidP="005021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pt;height:9pt" o:bullet="t">
        <v:imagedata r:id="rId1" o:title="BD15135_"/>
      </v:shape>
    </w:pict>
  </w:numPicBullet>
  <w:abstractNum w:abstractNumId="0" w15:restartNumberingAfterBreak="0">
    <w:nsid w:val="010009C8"/>
    <w:multiLevelType w:val="hybridMultilevel"/>
    <w:tmpl w:val="DD581ED6"/>
    <w:lvl w:ilvl="0" w:tplc="3732D5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AA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F0D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44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46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52C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48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8C9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4B9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41F3A"/>
    <w:multiLevelType w:val="hybridMultilevel"/>
    <w:tmpl w:val="5E52E780"/>
    <w:lvl w:ilvl="0" w:tplc="C9403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087B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382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28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206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E5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41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AA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A6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72B5D"/>
    <w:multiLevelType w:val="hybridMultilevel"/>
    <w:tmpl w:val="8F564E78"/>
    <w:lvl w:ilvl="0" w:tplc="FFFFFFFF">
      <w:start w:val="1"/>
      <w:numFmt w:val="bullet"/>
      <w:pStyle w:val="Bullet1cm"/>
      <w:lvlText w:val=""/>
      <w:lvlJc w:val="left"/>
      <w:pPr>
        <w:tabs>
          <w:tab w:val="num" w:pos="1778"/>
        </w:tabs>
        <w:ind w:left="927" w:firstLine="491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6F0D1D"/>
    <w:multiLevelType w:val="hybridMultilevel"/>
    <w:tmpl w:val="A42C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96EB3"/>
    <w:multiLevelType w:val="multilevel"/>
    <w:tmpl w:val="54908F72"/>
    <w:lvl w:ilvl="0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4926D2"/>
    <w:multiLevelType w:val="hybridMultilevel"/>
    <w:tmpl w:val="F4BC8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76D64"/>
    <w:multiLevelType w:val="hybridMultilevel"/>
    <w:tmpl w:val="E74E4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3950A1"/>
    <w:multiLevelType w:val="hybridMultilevel"/>
    <w:tmpl w:val="11B81CC8"/>
    <w:lvl w:ilvl="0" w:tplc="D758CE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C86BAF"/>
    <w:multiLevelType w:val="hybridMultilevel"/>
    <w:tmpl w:val="B1B27546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A035DA"/>
    <w:multiLevelType w:val="hybridMultilevel"/>
    <w:tmpl w:val="65025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34E78"/>
    <w:multiLevelType w:val="hybridMultilevel"/>
    <w:tmpl w:val="514682C8"/>
    <w:lvl w:ilvl="0" w:tplc="D758C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8612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B8285E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0638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4F3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0027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5847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6E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A854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A648C"/>
    <w:multiLevelType w:val="hybridMultilevel"/>
    <w:tmpl w:val="D9D6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21B65"/>
    <w:multiLevelType w:val="hybridMultilevel"/>
    <w:tmpl w:val="8DAA3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4239C3"/>
    <w:multiLevelType w:val="hybridMultilevel"/>
    <w:tmpl w:val="4E1258EE"/>
    <w:lvl w:ilvl="0" w:tplc="F686F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FED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C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DE7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A3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309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AF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6AA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66C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2A25AC"/>
    <w:multiLevelType w:val="hybridMultilevel"/>
    <w:tmpl w:val="CE0C3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E16F6C"/>
    <w:multiLevelType w:val="hybridMultilevel"/>
    <w:tmpl w:val="BAD4E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0C4C7E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C07A53"/>
    <w:multiLevelType w:val="hybridMultilevel"/>
    <w:tmpl w:val="471C5290"/>
    <w:lvl w:ilvl="0" w:tplc="67AC9F2A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5E7613"/>
    <w:multiLevelType w:val="hybridMultilevel"/>
    <w:tmpl w:val="B7D28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EC3EBE"/>
    <w:multiLevelType w:val="hybridMultilevel"/>
    <w:tmpl w:val="9B3A8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3E38AF"/>
    <w:multiLevelType w:val="hybridMultilevel"/>
    <w:tmpl w:val="BD12126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A52CE0"/>
    <w:multiLevelType w:val="hybridMultilevel"/>
    <w:tmpl w:val="B31CE5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FD2254"/>
    <w:multiLevelType w:val="hybridMultilevel"/>
    <w:tmpl w:val="E4BCB2FE"/>
    <w:lvl w:ilvl="0" w:tplc="EF9270A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6F4D75"/>
    <w:multiLevelType w:val="hybridMultilevel"/>
    <w:tmpl w:val="6A7C9800"/>
    <w:lvl w:ilvl="0" w:tplc="0416001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C721AA9"/>
    <w:multiLevelType w:val="hybridMultilevel"/>
    <w:tmpl w:val="D8EEC7EC"/>
    <w:lvl w:ilvl="0" w:tplc="62CC83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F4F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282EE7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30F7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62C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80BC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F0BB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49C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3A2E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E016F"/>
    <w:multiLevelType w:val="hybridMultilevel"/>
    <w:tmpl w:val="A5649612"/>
    <w:lvl w:ilvl="0" w:tplc="D758CE6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54D4CC9"/>
    <w:multiLevelType w:val="hybridMultilevel"/>
    <w:tmpl w:val="C9D4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02EF6"/>
    <w:multiLevelType w:val="multilevel"/>
    <w:tmpl w:val="8DD6C7BC"/>
    <w:lvl w:ilvl="0">
      <w:start w:val="1"/>
      <w:numFmt w:val="decimal"/>
      <w:pStyle w:val="ListaSubfluxo"/>
      <w:lvlText w:val="%1)"/>
      <w:lvlJc w:val="left"/>
      <w:pPr>
        <w:tabs>
          <w:tab w:val="num" w:pos="1339"/>
        </w:tabs>
        <w:ind w:left="133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762"/>
        </w:tabs>
        <w:ind w:left="1762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2329"/>
        </w:tabs>
        <w:ind w:left="2329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528"/>
        </w:tabs>
        <w:ind w:left="1724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28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2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36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0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16" w:hanging="1440"/>
      </w:pPr>
      <w:rPr>
        <w:rFonts w:hint="default"/>
      </w:rPr>
    </w:lvl>
  </w:abstractNum>
  <w:abstractNum w:abstractNumId="28" w15:restartNumberingAfterBreak="0">
    <w:nsid w:val="785222B5"/>
    <w:multiLevelType w:val="hybridMultilevel"/>
    <w:tmpl w:val="4DB6B880"/>
    <w:lvl w:ilvl="0" w:tplc="0409000F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789C46BE"/>
    <w:multiLevelType w:val="multilevel"/>
    <w:tmpl w:val="3F668326"/>
    <w:lvl w:ilvl="0">
      <w:start w:val="1"/>
      <w:numFmt w:val="decimal"/>
      <w:pStyle w:val="ListaFluxo"/>
      <w:lvlText w:val="%1)"/>
      <w:lvlJc w:val="left"/>
      <w:pPr>
        <w:tabs>
          <w:tab w:val="num" w:pos="849"/>
        </w:tabs>
        <w:ind w:left="84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274"/>
        </w:tabs>
        <w:ind w:left="1274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1841"/>
        </w:tabs>
        <w:ind w:left="1841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040"/>
        </w:tabs>
        <w:ind w:left="1236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1740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244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2748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252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3828" w:hanging="1440"/>
      </w:pPr>
      <w:rPr>
        <w:rFonts w:hint="default"/>
      </w:rPr>
    </w:lvl>
  </w:abstractNum>
  <w:abstractNum w:abstractNumId="30" w15:restartNumberingAfterBreak="0">
    <w:nsid w:val="79A6224D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65097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7145988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2547420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8557125">
    <w:abstractNumId w:val="21"/>
  </w:num>
  <w:num w:numId="5" w16cid:durableId="1047333332">
    <w:abstractNumId w:val="25"/>
  </w:num>
  <w:num w:numId="6" w16cid:durableId="2039892279">
    <w:abstractNumId w:val="10"/>
  </w:num>
  <w:num w:numId="7" w16cid:durableId="2050910990">
    <w:abstractNumId w:val="17"/>
  </w:num>
  <w:num w:numId="8" w16cid:durableId="1945727170">
    <w:abstractNumId w:val="4"/>
  </w:num>
  <w:num w:numId="9" w16cid:durableId="1604923072">
    <w:abstractNumId w:val="8"/>
  </w:num>
  <w:num w:numId="10" w16cid:durableId="83888054">
    <w:abstractNumId w:val="2"/>
  </w:num>
  <w:num w:numId="11" w16cid:durableId="1989288300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41989425">
    <w:abstractNumId w:val="29"/>
  </w:num>
  <w:num w:numId="13" w16cid:durableId="1233933961">
    <w:abstractNumId w:val="7"/>
  </w:num>
  <w:num w:numId="14" w16cid:durableId="1887788276">
    <w:abstractNumId w:val="6"/>
  </w:num>
  <w:num w:numId="15" w16cid:durableId="899055403">
    <w:abstractNumId w:val="23"/>
  </w:num>
  <w:num w:numId="16" w16cid:durableId="26577315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6021118">
    <w:abstractNumId w:val="27"/>
  </w:num>
  <w:num w:numId="18" w16cid:durableId="322199259">
    <w:abstractNumId w:val="28"/>
  </w:num>
  <w:num w:numId="19" w16cid:durableId="1603604985">
    <w:abstractNumId w:val="14"/>
  </w:num>
  <w:num w:numId="20" w16cid:durableId="100490033">
    <w:abstractNumId w:val="3"/>
  </w:num>
  <w:num w:numId="21" w16cid:durableId="30108237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387263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95062811">
    <w:abstractNumId w:val="30"/>
  </w:num>
  <w:num w:numId="24" w16cid:durableId="1832863300">
    <w:abstractNumId w:val="19"/>
  </w:num>
  <w:num w:numId="25" w16cid:durableId="1630209871">
    <w:abstractNumId w:val="2"/>
  </w:num>
  <w:num w:numId="26" w16cid:durableId="715396835">
    <w:abstractNumId w:val="2"/>
  </w:num>
  <w:num w:numId="27" w16cid:durableId="84695330">
    <w:abstractNumId w:val="2"/>
  </w:num>
  <w:num w:numId="28" w16cid:durableId="728846420">
    <w:abstractNumId w:val="2"/>
  </w:num>
  <w:num w:numId="29" w16cid:durableId="449327932">
    <w:abstractNumId w:val="2"/>
  </w:num>
  <w:num w:numId="30" w16cid:durableId="825899926">
    <w:abstractNumId w:val="16"/>
  </w:num>
  <w:num w:numId="31" w16cid:durableId="2064482237">
    <w:abstractNumId w:val="2"/>
  </w:num>
  <w:num w:numId="32" w16cid:durableId="1552962950">
    <w:abstractNumId w:val="12"/>
  </w:num>
  <w:num w:numId="33" w16cid:durableId="1069687728">
    <w:abstractNumId w:val="1"/>
  </w:num>
  <w:num w:numId="34" w16cid:durableId="648873564">
    <w:abstractNumId w:val="0"/>
  </w:num>
  <w:num w:numId="35" w16cid:durableId="1914729339">
    <w:abstractNumId w:val="13"/>
  </w:num>
  <w:num w:numId="36" w16cid:durableId="1451701421">
    <w:abstractNumId w:val="26"/>
  </w:num>
  <w:num w:numId="37" w16cid:durableId="87433888">
    <w:abstractNumId w:val="18"/>
  </w:num>
  <w:num w:numId="38" w16cid:durableId="161552807">
    <w:abstractNumId w:val="15"/>
  </w:num>
  <w:num w:numId="39" w16cid:durableId="83842388">
    <w:abstractNumId w:val="11"/>
  </w:num>
  <w:num w:numId="40" w16cid:durableId="1470515923">
    <w:abstractNumId w:val="22"/>
  </w:num>
  <w:num w:numId="41" w16cid:durableId="1628850638">
    <w:abstractNumId w:val="9"/>
  </w:num>
  <w:num w:numId="42" w16cid:durableId="894123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D1"/>
    <w:rsid w:val="00027833"/>
    <w:rsid w:val="00072F74"/>
    <w:rsid w:val="000954D6"/>
    <w:rsid w:val="000B30F4"/>
    <w:rsid w:val="00112A93"/>
    <w:rsid w:val="00137A6E"/>
    <w:rsid w:val="00171593"/>
    <w:rsid w:val="001762F3"/>
    <w:rsid w:val="00176500"/>
    <w:rsid w:val="001D254D"/>
    <w:rsid w:val="001F342B"/>
    <w:rsid w:val="001F5942"/>
    <w:rsid w:val="00200778"/>
    <w:rsid w:val="002229E2"/>
    <w:rsid w:val="00235C6B"/>
    <w:rsid w:val="00237AD4"/>
    <w:rsid w:val="00250C6C"/>
    <w:rsid w:val="00286986"/>
    <w:rsid w:val="002B038F"/>
    <w:rsid w:val="002D5C8D"/>
    <w:rsid w:val="002E2A12"/>
    <w:rsid w:val="002E7937"/>
    <w:rsid w:val="00336CED"/>
    <w:rsid w:val="003477A0"/>
    <w:rsid w:val="00396AC8"/>
    <w:rsid w:val="003C749D"/>
    <w:rsid w:val="003E3319"/>
    <w:rsid w:val="004004F0"/>
    <w:rsid w:val="00415587"/>
    <w:rsid w:val="004B0807"/>
    <w:rsid w:val="004E3AE5"/>
    <w:rsid w:val="00502147"/>
    <w:rsid w:val="00534FBF"/>
    <w:rsid w:val="005374B9"/>
    <w:rsid w:val="005405B7"/>
    <w:rsid w:val="00577C44"/>
    <w:rsid w:val="00591902"/>
    <w:rsid w:val="00593BE0"/>
    <w:rsid w:val="005B3DB6"/>
    <w:rsid w:val="005C27C7"/>
    <w:rsid w:val="005D1374"/>
    <w:rsid w:val="005D7C2A"/>
    <w:rsid w:val="00603667"/>
    <w:rsid w:val="006125A3"/>
    <w:rsid w:val="006149CD"/>
    <w:rsid w:val="00614AB4"/>
    <w:rsid w:val="0062343D"/>
    <w:rsid w:val="006613E6"/>
    <w:rsid w:val="00696BEE"/>
    <w:rsid w:val="006F2210"/>
    <w:rsid w:val="007139B3"/>
    <w:rsid w:val="0072117D"/>
    <w:rsid w:val="00727134"/>
    <w:rsid w:val="00755701"/>
    <w:rsid w:val="00767DAD"/>
    <w:rsid w:val="0077509A"/>
    <w:rsid w:val="00782DE7"/>
    <w:rsid w:val="00783490"/>
    <w:rsid w:val="007B35EA"/>
    <w:rsid w:val="0080188C"/>
    <w:rsid w:val="00801BDB"/>
    <w:rsid w:val="00802B2C"/>
    <w:rsid w:val="00807352"/>
    <w:rsid w:val="0082733D"/>
    <w:rsid w:val="00835AA9"/>
    <w:rsid w:val="00836C21"/>
    <w:rsid w:val="00841F28"/>
    <w:rsid w:val="00843712"/>
    <w:rsid w:val="008659C2"/>
    <w:rsid w:val="0087753B"/>
    <w:rsid w:val="00885718"/>
    <w:rsid w:val="008D60E6"/>
    <w:rsid w:val="008D6C63"/>
    <w:rsid w:val="008E6CE4"/>
    <w:rsid w:val="008F6001"/>
    <w:rsid w:val="0090248F"/>
    <w:rsid w:val="009028D5"/>
    <w:rsid w:val="00903D4F"/>
    <w:rsid w:val="0099365F"/>
    <w:rsid w:val="009B126F"/>
    <w:rsid w:val="009C6E91"/>
    <w:rsid w:val="00A23C4F"/>
    <w:rsid w:val="00AB3EF1"/>
    <w:rsid w:val="00AC103E"/>
    <w:rsid w:val="00AF4BFE"/>
    <w:rsid w:val="00AF7C65"/>
    <w:rsid w:val="00B119BA"/>
    <w:rsid w:val="00B56398"/>
    <w:rsid w:val="00B65A70"/>
    <w:rsid w:val="00B70B5E"/>
    <w:rsid w:val="00B756C8"/>
    <w:rsid w:val="00B879FB"/>
    <w:rsid w:val="00BA1A95"/>
    <w:rsid w:val="00BA3E28"/>
    <w:rsid w:val="00BC23AF"/>
    <w:rsid w:val="00BD2A70"/>
    <w:rsid w:val="00BE2B17"/>
    <w:rsid w:val="00BF5F0A"/>
    <w:rsid w:val="00BF79D5"/>
    <w:rsid w:val="00C0755C"/>
    <w:rsid w:val="00C5675A"/>
    <w:rsid w:val="00D221E4"/>
    <w:rsid w:val="00D442DD"/>
    <w:rsid w:val="00D44DC4"/>
    <w:rsid w:val="00D5557D"/>
    <w:rsid w:val="00D75736"/>
    <w:rsid w:val="00D808B3"/>
    <w:rsid w:val="00DB144A"/>
    <w:rsid w:val="00DB41A6"/>
    <w:rsid w:val="00E11996"/>
    <w:rsid w:val="00E73106"/>
    <w:rsid w:val="00EC2F95"/>
    <w:rsid w:val="00ED35F1"/>
    <w:rsid w:val="00EF011E"/>
    <w:rsid w:val="00F1350D"/>
    <w:rsid w:val="00F32AEF"/>
    <w:rsid w:val="00F40345"/>
    <w:rsid w:val="00F80AD1"/>
    <w:rsid w:val="00F911FA"/>
    <w:rsid w:val="00FB550D"/>
    <w:rsid w:val="00FC2DE0"/>
    <w:rsid w:val="00FE72A6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F20460"/>
  <w15:docId w15:val="{8F2C250B-3B9C-42A9-B977-6284B1F1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C21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836C21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29E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836C21"/>
    <w:rPr>
      <w:color w:val="0000FF"/>
      <w:u w:val="single"/>
    </w:rPr>
  </w:style>
  <w:style w:type="paragraph" w:styleId="NormalWeb">
    <w:name w:val="Normal (Web)"/>
    <w:basedOn w:val="Normal"/>
    <w:semiHidden/>
    <w:rsid w:val="00836C21"/>
    <w:pPr>
      <w:spacing w:before="100" w:beforeAutospacing="1" w:after="100" w:afterAutospacing="1"/>
    </w:pPr>
  </w:style>
  <w:style w:type="character" w:customStyle="1" w:styleId="Ttulo2Char">
    <w:name w:val="Título 2 Char"/>
    <w:basedOn w:val="Fontepargpadro"/>
    <w:link w:val="Ttulo2"/>
    <w:uiPriority w:val="9"/>
    <w:rsid w:val="002229E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229E2"/>
    <w:pPr>
      <w:ind w:left="720"/>
      <w:contextualSpacing/>
    </w:pPr>
    <w:rPr>
      <w:rFonts w:ascii="Tahoma" w:hAnsi="Tahoma"/>
      <w:sz w:val="20"/>
      <w:szCs w:val="20"/>
      <w:lang w:eastAsia="en-US" w:bidi="he-IL"/>
    </w:rPr>
  </w:style>
  <w:style w:type="paragraph" w:styleId="Sumrio1">
    <w:name w:val="toc 1"/>
    <w:basedOn w:val="Normal"/>
    <w:next w:val="Normal"/>
    <w:autoRedefine/>
    <w:semiHidden/>
    <w:rsid w:val="00235C6B"/>
    <w:pPr>
      <w:spacing w:before="120" w:after="120"/>
      <w:jc w:val="both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235C6B"/>
    <w:pPr>
      <w:ind w:left="220"/>
      <w:jc w:val="both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235C6B"/>
    <w:pPr>
      <w:ind w:left="440"/>
      <w:jc w:val="both"/>
    </w:pPr>
    <w:rPr>
      <w:i/>
      <w:i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F5F0A"/>
    <w:rPr>
      <w:rFonts w:ascii="Tahoma" w:hAnsi="Tahoma"/>
      <w:sz w:val="24"/>
      <w:lang w:bidi="he-IL"/>
    </w:rPr>
  </w:style>
  <w:style w:type="paragraph" w:styleId="Textodecomentrio">
    <w:name w:val="annotation text"/>
    <w:basedOn w:val="Normal"/>
    <w:link w:val="TextodecomentrioChar"/>
    <w:uiPriority w:val="99"/>
    <w:rsid w:val="00BF5F0A"/>
    <w:pPr>
      <w:spacing w:after="240"/>
      <w:jc w:val="both"/>
    </w:pPr>
    <w:rPr>
      <w:rFonts w:ascii="Tahoma" w:hAnsi="Tahoma"/>
      <w:szCs w:val="20"/>
      <w:lang w:bidi="he-IL"/>
    </w:rPr>
  </w:style>
  <w:style w:type="character" w:customStyle="1" w:styleId="TextodecomentrioChar1">
    <w:name w:val="Texto de comentário Char1"/>
    <w:basedOn w:val="Fontepargpadro"/>
    <w:uiPriority w:val="99"/>
    <w:semiHidden/>
    <w:rsid w:val="00BF5F0A"/>
  </w:style>
  <w:style w:type="paragraph" w:customStyle="1" w:styleId="CorpoBsico">
    <w:name w:val="Corpo Básico"/>
    <w:basedOn w:val="Normal"/>
    <w:rsid w:val="00250C6C"/>
    <w:pPr>
      <w:spacing w:before="60" w:after="60"/>
      <w:ind w:right="-23"/>
    </w:pPr>
    <w:rPr>
      <w:rFonts w:ascii="Tahoma" w:hAnsi="Tahoma"/>
      <w:sz w:val="20"/>
      <w:szCs w:val="20"/>
      <w:lang w:eastAsia="en-US" w:bidi="he-IL"/>
    </w:rPr>
  </w:style>
  <w:style w:type="paragraph" w:customStyle="1" w:styleId="NumeradaTabela">
    <w:name w:val="Numerada Tabela"/>
    <w:basedOn w:val="Normal"/>
    <w:uiPriority w:val="99"/>
    <w:qFormat/>
    <w:rsid w:val="00250C6C"/>
    <w:pPr>
      <w:spacing w:before="60" w:after="60"/>
      <w:ind w:left="454" w:hanging="454"/>
    </w:pPr>
    <w:rPr>
      <w:rFonts w:ascii="Tahoma" w:hAnsi="Tahoma" w:cs="Tahoma"/>
      <w:sz w:val="20"/>
      <w:szCs w:val="20"/>
      <w:lang w:bidi="he-IL"/>
    </w:rPr>
  </w:style>
  <w:style w:type="paragraph" w:customStyle="1" w:styleId="Bullet1cm">
    <w:name w:val="Bullet 1 cm"/>
    <w:basedOn w:val="Normal"/>
    <w:rsid w:val="00FB550D"/>
    <w:pPr>
      <w:numPr>
        <w:numId w:val="10"/>
      </w:numPr>
      <w:spacing w:before="60" w:after="60"/>
      <w:ind w:right="-28"/>
    </w:pPr>
    <w:rPr>
      <w:rFonts w:ascii="Tahoma" w:hAnsi="Tahoma"/>
      <w:sz w:val="20"/>
      <w:szCs w:val="20"/>
      <w:lang w:eastAsia="en-US" w:bidi="he-IL"/>
    </w:rPr>
  </w:style>
  <w:style w:type="paragraph" w:customStyle="1" w:styleId="Requisitos">
    <w:name w:val="Requisitos"/>
    <w:basedOn w:val="Bullet1cm"/>
    <w:qFormat/>
    <w:rsid w:val="00FB550D"/>
    <w:pPr>
      <w:keepNext/>
      <w:tabs>
        <w:tab w:val="clear" w:pos="1778"/>
        <w:tab w:val="num" w:pos="993"/>
      </w:tabs>
      <w:spacing w:before="120" w:after="0"/>
      <w:ind w:left="709" w:firstLine="0"/>
    </w:pPr>
    <w:rPr>
      <w:rFonts w:cs="Tahoma"/>
      <w:b/>
      <w:bCs/>
    </w:rPr>
  </w:style>
  <w:style w:type="paragraph" w:customStyle="1" w:styleId="Requisitos2">
    <w:name w:val="Requisitos 2"/>
    <w:basedOn w:val="Bullet1cm"/>
    <w:qFormat/>
    <w:rsid w:val="00FB550D"/>
    <w:pPr>
      <w:jc w:val="both"/>
    </w:pPr>
  </w:style>
  <w:style w:type="paragraph" w:customStyle="1" w:styleId="ListaFluxo">
    <w:name w:val="Lista Fluxo"/>
    <w:basedOn w:val="Normal"/>
    <w:uiPriority w:val="99"/>
    <w:qFormat/>
    <w:rsid w:val="00D808B3"/>
    <w:pPr>
      <w:numPr>
        <w:numId w:val="12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paragraph" w:customStyle="1" w:styleId="ListaSubfluxo">
    <w:name w:val="Lista Subfluxo"/>
    <w:basedOn w:val="Normal"/>
    <w:uiPriority w:val="99"/>
    <w:qFormat/>
    <w:rsid w:val="00AC103E"/>
    <w:pPr>
      <w:numPr>
        <w:numId w:val="16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table" w:styleId="Tabelacomgrade">
    <w:name w:val="Table Grid"/>
    <w:basedOn w:val="Tabelanormal"/>
    <w:uiPriority w:val="59"/>
    <w:rsid w:val="00C56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214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147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unhideWhenUsed/>
    <w:rsid w:val="0050214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502147"/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21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147"/>
    <w:rPr>
      <w:rFonts w:ascii="Tahoma" w:hAnsi="Tahoma" w:cs="Tahoma"/>
      <w:sz w:val="16"/>
      <w:szCs w:val="16"/>
      <w:lang w:val="pt-BR" w:eastAsia="pt-BR"/>
    </w:rPr>
  </w:style>
  <w:style w:type="character" w:styleId="Forte">
    <w:name w:val="Strong"/>
    <w:basedOn w:val="Fontepargpadro"/>
    <w:uiPriority w:val="22"/>
    <w:qFormat/>
    <w:rsid w:val="00802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89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3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35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5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1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02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383BCE-3AD3-4F59-8D36-32733FB2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Especificação de Requisitos</vt:lpstr>
      <vt:lpstr>Modelo de Especificação de Requisitos</vt:lpstr>
    </vt:vector>
  </TitlesOfParts>
  <Company>ECI</Company>
  <LinksUpToDate>false</LinksUpToDate>
  <CharactersWithSpaces>3389</CharactersWithSpaces>
  <SharedDoc>false</SharedDoc>
  <HLinks>
    <vt:vector size="6" baseType="variant">
      <vt:variant>
        <vt:i4>3670022</vt:i4>
      </vt:variant>
      <vt:variant>
        <vt:i4>0</vt:i4>
      </vt:variant>
      <vt:variant>
        <vt:i4>0</vt:i4>
      </vt:variant>
      <vt:variant>
        <vt:i4>5</vt:i4>
      </vt:variant>
      <vt:variant>
        <vt:lpwstr>mailto:maria.bertucci@prof.una.br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Especificação de Requisitos</dc:title>
  <dc:creator>Bax</dc:creator>
  <cp:lastModifiedBy>Odamés Felipe Almeida Santana - 32229683</cp:lastModifiedBy>
  <cp:revision>2</cp:revision>
  <dcterms:created xsi:type="dcterms:W3CDTF">2024-08-30T23:19:00Z</dcterms:created>
  <dcterms:modified xsi:type="dcterms:W3CDTF">2024-08-30T23:19:00Z</dcterms:modified>
</cp:coreProperties>
</file>