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94E991" w14:textId="77777777" w:rsidR="001D0382" w:rsidRDefault="00000000">
      <w:pPr>
        <w:spacing w:before="1200" w:after="1800"/>
        <w:jc w:val="center"/>
      </w:pPr>
      <w:proofErr w:type="gramStart"/>
      <w:r>
        <w:rPr>
          <w:b/>
          <w:bCs/>
          <w:sz w:val="32"/>
          <w:szCs w:val="32"/>
        </w:rPr>
        <w:t>Kazakh-British</w:t>
      </w:r>
      <w:proofErr w:type="gramEnd"/>
      <w:r>
        <w:rPr>
          <w:b/>
          <w:bCs/>
          <w:sz w:val="32"/>
          <w:szCs w:val="32"/>
        </w:rPr>
        <w:t xml:space="preserve"> Technical University</w:t>
      </w:r>
    </w:p>
    <w:p w14:paraId="1AD14DE6" w14:textId="77777777" w:rsidR="001D0382" w:rsidRDefault="00000000">
      <w:pPr>
        <w:spacing w:after="300"/>
        <w:jc w:val="center"/>
      </w:pPr>
      <w:r>
        <w:rPr>
          <w:b/>
          <w:bCs/>
          <w:sz w:val="30"/>
          <w:szCs w:val="30"/>
        </w:rPr>
        <w:t>Data Collection and Preparation</w:t>
      </w:r>
    </w:p>
    <w:p w14:paraId="6AA62B85" w14:textId="77777777" w:rsidR="001D0382" w:rsidRDefault="00000000">
      <w:pPr>
        <w:spacing w:after="300"/>
        <w:jc w:val="center"/>
      </w:pPr>
      <w:r>
        <w:rPr>
          <w:b/>
          <w:bCs/>
          <w:sz w:val="30"/>
          <w:szCs w:val="30"/>
        </w:rPr>
        <w:t>Laboratory Work №1</w:t>
      </w:r>
    </w:p>
    <w:p w14:paraId="03E08BA6" w14:textId="77777777" w:rsidR="001D0382" w:rsidRDefault="00000000">
      <w:pPr>
        <w:spacing w:after="3000"/>
        <w:jc w:val="center"/>
      </w:pPr>
      <w:r>
        <w:rPr>
          <w:b/>
          <w:bCs/>
          <w:sz w:val="36"/>
          <w:szCs w:val="36"/>
        </w:rPr>
        <w:t>Reading &amp; Converting Formats</w:t>
      </w:r>
    </w:p>
    <w:p w14:paraId="585A1C38" w14:textId="77777777" w:rsidR="001D0382" w:rsidRDefault="00000000">
      <w:pPr>
        <w:spacing w:after="120"/>
        <w:jc w:val="center"/>
      </w:pPr>
      <w:r>
        <w:rPr>
          <w:sz w:val="28"/>
          <w:szCs w:val="28"/>
        </w:rPr>
        <w:t>Full Name: Nussipakhyn Ablaikhan</w:t>
      </w:r>
    </w:p>
    <w:p w14:paraId="13F98409" w14:textId="77777777" w:rsidR="001D0382" w:rsidRDefault="00000000">
      <w:pPr>
        <w:spacing w:after="3000"/>
        <w:jc w:val="center"/>
      </w:pPr>
      <w:r>
        <w:rPr>
          <w:sz w:val="28"/>
          <w:szCs w:val="28"/>
        </w:rPr>
        <w:t>ID: 23B031388</w:t>
      </w:r>
    </w:p>
    <w:p w14:paraId="664B1220" w14:textId="77777777" w:rsidR="001D0382" w:rsidRDefault="00000000">
      <w:pPr>
        <w:jc w:val="center"/>
      </w:pPr>
      <w:r>
        <w:rPr>
          <w:sz w:val="28"/>
          <w:szCs w:val="28"/>
        </w:rPr>
        <w:t>Almaty, 2026</w:t>
      </w:r>
    </w:p>
    <w:p w14:paraId="6903530E" w14:textId="77777777" w:rsidR="001D0382" w:rsidRDefault="001D0382">
      <w:pPr>
        <w:sectPr w:rsidR="001D0382">
          <w:pgSz w:w="11906" w:h="16838"/>
          <w:pgMar w:top="1440" w:right="1440" w:bottom="1440" w:left="1440" w:header="708" w:footer="708" w:gutter="0"/>
          <w:cols w:space="720"/>
          <w:docGrid w:linePitch="360"/>
        </w:sectPr>
      </w:pPr>
    </w:p>
    <w:p w14:paraId="3F961C79" w14:textId="77777777" w:rsidR="001D0382" w:rsidRDefault="00000000">
      <w:pPr>
        <w:pStyle w:val="Heading1"/>
      </w:pPr>
      <w:r>
        <w:lastRenderedPageBreak/>
        <w:t>1. Introduction</w:t>
      </w:r>
    </w:p>
    <w:p w14:paraId="7CCF265E" w14:textId="77777777" w:rsidR="001D0382" w:rsidRDefault="00000000">
      <w:pPr>
        <w:spacing w:after="140" w:line="288" w:lineRule="auto"/>
      </w:pPr>
      <w:r>
        <w:t>The purpose of this laboratory work was to select a real dataset, study its structure, check data-quality problems, prepare the data, and compare different storage formats.</w:t>
      </w:r>
    </w:p>
    <w:p w14:paraId="31FFF13D" w14:textId="77777777" w:rsidR="001D0382" w:rsidRDefault="00000000">
      <w:pPr>
        <w:spacing w:after="140" w:line="288" w:lineRule="auto"/>
      </w:pPr>
      <w:r>
        <w:t xml:space="preserve">For this work, I selected the </w:t>
      </w:r>
      <w:r>
        <w:rPr>
          <w:b/>
          <w:bCs/>
        </w:rPr>
        <w:t>Titanic dataset</w:t>
      </w:r>
      <w:r>
        <w:t xml:space="preserve">. I used the </w:t>
      </w:r>
      <w:r>
        <w:rPr>
          <w:rFonts w:ascii="Courier New" w:eastAsia="Courier New" w:hAnsi="Courier New" w:cs="Courier New"/>
          <w:sz w:val="22"/>
          <w:szCs w:val="22"/>
        </w:rPr>
        <w:t>train.csv</w:t>
      </w:r>
      <w:r>
        <w:t xml:space="preserve"> file from the Kaggle Titanic dataset.</w:t>
      </w:r>
    </w:p>
    <w:p w14:paraId="42D68C33" w14:textId="77777777" w:rsidR="001D0382" w:rsidRDefault="00000000">
      <w:pPr>
        <w:spacing w:after="140" w:line="288" w:lineRule="auto"/>
      </w:pPr>
      <w:r>
        <w:t xml:space="preserve">The dataset is suitable for this laboratory work because it contains more than 100 rows and 5 columns </w:t>
      </w:r>
      <w:proofErr w:type="gramStart"/>
      <w:r>
        <w:t>and also</w:t>
      </w:r>
      <w:proofErr w:type="gramEnd"/>
      <w:r>
        <w:t xml:space="preserve"> has several data-quality problems such as missing values and possible outliers. This follows the requirements of Practice 1.</w:t>
      </w:r>
    </w:p>
    <w:p w14:paraId="3BCD4E9A" w14:textId="77777777" w:rsidR="001D0382" w:rsidRDefault="00000000">
      <w:pPr>
        <w:pStyle w:val="Heading1"/>
      </w:pPr>
      <w:r>
        <w:t>2. Task 1. Dataset Selection</w:t>
      </w:r>
    </w:p>
    <w:p w14:paraId="4E4D4E20" w14:textId="77777777" w:rsidR="001D0382" w:rsidRDefault="00000000">
      <w:pPr>
        <w:spacing w:after="40" w:line="288" w:lineRule="auto"/>
      </w:pPr>
      <w:r>
        <w:rPr>
          <w:b/>
          <w:bCs/>
        </w:rPr>
        <w:t>Dataset name:</w:t>
      </w:r>
      <w:r>
        <w:t xml:space="preserve"> Titanic: Machine Learning from Disaster</w:t>
      </w:r>
    </w:p>
    <w:p w14:paraId="06BAF5D9" w14:textId="77777777" w:rsidR="001D0382" w:rsidRDefault="00000000">
      <w:pPr>
        <w:spacing w:after="40" w:line="288" w:lineRule="auto"/>
      </w:pPr>
      <w:r>
        <w:rPr>
          <w:b/>
          <w:bCs/>
        </w:rPr>
        <w:t>Source:</w:t>
      </w:r>
      <w:r>
        <w:t xml:space="preserve"> Kaggle</w:t>
      </w:r>
    </w:p>
    <w:p w14:paraId="4D763F9A" w14:textId="77777777" w:rsidR="001D0382" w:rsidRDefault="00000000">
      <w:pPr>
        <w:spacing w:after="40" w:line="288" w:lineRule="auto"/>
      </w:pPr>
      <w:r>
        <w:rPr>
          <w:b/>
          <w:bCs/>
        </w:rPr>
        <w:t>File used:</w:t>
      </w:r>
      <w:r>
        <w:t xml:space="preserve"> </w:t>
      </w:r>
      <w:r>
        <w:rPr>
          <w:rFonts w:ascii="Courier New" w:eastAsia="Courier New" w:hAnsi="Courier New" w:cs="Courier New"/>
          <w:sz w:val="22"/>
          <w:szCs w:val="22"/>
        </w:rPr>
        <w:t>train.csv</w:t>
      </w:r>
    </w:p>
    <w:p w14:paraId="4C72D282" w14:textId="77777777" w:rsidR="001D0382" w:rsidRDefault="00000000">
      <w:pPr>
        <w:spacing w:after="40" w:line="288" w:lineRule="auto"/>
      </w:pPr>
      <w:r>
        <w:rPr>
          <w:b/>
          <w:bCs/>
        </w:rPr>
        <w:t>Number of rows:</w:t>
      </w:r>
      <w:r>
        <w:t xml:space="preserve"> 891</w:t>
      </w:r>
    </w:p>
    <w:p w14:paraId="6C029DB7" w14:textId="77777777" w:rsidR="001D0382" w:rsidRDefault="00000000">
      <w:pPr>
        <w:spacing w:after="40" w:line="288" w:lineRule="auto"/>
      </w:pPr>
      <w:r>
        <w:rPr>
          <w:b/>
          <w:bCs/>
        </w:rPr>
        <w:t>Number of columns:</w:t>
      </w:r>
      <w:r>
        <w:t xml:space="preserve"> 12</w:t>
      </w:r>
    </w:p>
    <w:p w14:paraId="3B69632D" w14:textId="77777777" w:rsidR="001D0382" w:rsidRDefault="00000000">
      <w:pPr>
        <w:spacing w:after="140" w:line="288" w:lineRule="auto"/>
      </w:pPr>
      <w:r>
        <w:rPr>
          <w:b/>
          <w:bCs/>
        </w:rPr>
        <w:t>Dataset type:</w:t>
      </w:r>
      <w:r>
        <w:t xml:space="preserve"> Structured data</w:t>
      </w:r>
    </w:p>
    <w:p w14:paraId="550E8C30" w14:textId="77777777" w:rsidR="001D0382" w:rsidRDefault="00000000">
      <w:pPr>
        <w:spacing w:after="140" w:line="288" w:lineRule="auto"/>
      </w:pPr>
      <w:r>
        <w:t xml:space="preserve">One row represents </w:t>
      </w:r>
      <w:r>
        <w:rPr>
          <w:b/>
          <w:bCs/>
        </w:rPr>
        <w:t>one passenger of the Titanic</w:t>
      </w:r>
      <w:r>
        <w:t>.</w:t>
      </w:r>
    </w:p>
    <w:p w14:paraId="2A24FB49" w14:textId="77777777" w:rsidR="001D0382" w:rsidRDefault="00000000">
      <w:pPr>
        <w:spacing w:after="140" w:line="288" w:lineRule="auto"/>
      </w:pPr>
      <w:r>
        <w:t>The dataset is structured because the data is organized in rows and columns, and every passenger has the same set of attributes.</w:t>
      </w:r>
    </w:p>
    <w:p w14:paraId="67C8DDEF" w14:textId="77777777" w:rsidR="001D0382" w:rsidRDefault="00000000">
      <w:pPr>
        <w:pStyle w:val="Heading2"/>
      </w:pPr>
      <w:r>
        <w:t>2.1 Dataset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1D0382" w14:paraId="7FA3502E" w14:textId="77777777">
        <w:tblPrEx>
          <w:tblCellMar>
            <w:top w:w="0" w:type="dxa"/>
            <w:bottom w:w="0" w:type="dxa"/>
          </w:tblCellMar>
        </w:tblPrEx>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1FF6FF6E" w14:textId="77777777" w:rsidR="001D0382" w:rsidRDefault="00000000">
            <w:r>
              <w:rPr>
                <w:b/>
                <w:bCs/>
                <w:sz w:val="22"/>
                <w:szCs w:val="22"/>
              </w:rPr>
              <w:t>Column</w:t>
            </w:r>
          </w:p>
        </w:tc>
        <w:tc>
          <w:tcPr>
            <w:tcW w:w="64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61B1DE20" w14:textId="77777777" w:rsidR="001D0382" w:rsidRDefault="00000000">
            <w:r>
              <w:rPr>
                <w:b/>
                <w:bCs/>
                <w:sz w:val="22"/>
                <w:szCs w:val="22"/>
              </w:rPr>
              <w:t>Description</w:t>
            </w:r>
          </w:p>
        </w:tc>
      </w:tr>
      <w:tr w:rsidR="001D0382" w14:paraId="7E324991"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747FDC1" w14:textId="77777777" w:rsidR="001D0382" w:rsidRDefault="00000000">
            <w:proofErr w:type="spellStart"/>
            <w:r>
              <w:rPr>
                <w:b/>
                <w:bCs/>
                <w:sz w:val="22"/>
                <w:szCs w:val="22"/>
              </w:rPr>
              <w:t>PassengerId</w:t>
            </w:r>
            <w:proofErr w:type="spellEnd"/>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FDEB77E" w14:textId="77777777" w:rsidR="001D0382" w:rsidRDefault="00000000">
            <w:r>
              <w:rPr>
                <w:sz w:val="22"/>
                <w:szCs w:val="22"/>
              </w:rPr>
              <w:t>Unique ID of the passenger</w:t>
            </w:r>
          </w:p>
        </w:tc>
      </w:tr>
      <w:tr w:rsidR="001D0382" w14:paraId="29A817D7"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A3D35FC" w14:textId="77777777" w:rsidR="001D0382" w:rsidRDefault="00000000">
            <w:r>
              <w:rPr>
                <w:b/>
                <w:bCs/>
                <w:sz w:val="22"/>
                <w:szCs w:val="22"/>
              </w:rPr>
              <w:t>Survived</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94CFD8E" w14:textId="77777777" w:rsidR="001D0382" w:rsidRDefault="00000000">
            <w:r>
              <w:rPr>
                <w:sz w:val="22"/>
                <w:szCs w:val="22"/>
              </w:rPr>
              <w:t>Survival status: 0 = No, 1 = Yes</w:t>
            </w:r>
          </w:p>
        </w:tc>
      </w:tr>
      <w:tr w:rsidR="001D0382" w14:paraId="70CDAC06"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0A7521F" w14:textId="77777777" w:rsidR="001D0382" w:rsidRDefault="00000000">
            <w:proofErr w:type="spellStart"/>
            <w:r>
              <w:rPr>
                <w:b/>
                <w:bCs/>
                <w:sz w:val="22"/>
                <w:szCs w:val="22"/>
              </w:rPr>
              <w:t>Pclass</w:t>
            </w:r>
            <w:proofErr w:type="spellEnd"/>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E063FE3" w14:textId="77777777" w:rsidR="001D0382" w:rsidRDefault="00000000">
            <w:r>
              <w:rPr>
                <w:sz w:val="22"/>
                <w:szCs w:val="22"/>
              </w:rPr>
              <w:t>Passenger class: 1, 2 or 3</w:t>
            </w:r>
          </w:p>
        </w:tc>
      </w:tr>
      <w:tr w:rsidR="001D0382" w14:paraId="1BD7F88A"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D4D43BD" w14:textId="77777777" w:rsidR="001D0382" w:rsidRDefault="00000000">
            <w:r>
              <w:rPr>
                <w:b/>
                <w:bCs/>
                <w:sz w:val="22"/>
                <w:szCs w:val="22"/>
              </w:rPr>
              <w:t>Name</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82C702B" w14:textId="77777777" w:rsidR="001D0382" w:rsidRDefault="00000000">
            <w:r>
              <w:rPr>
                <w:sz w:val="22"/>
                <w:szCs w:val="22"/>
              </w:rPr>
              <w:t>Full name of the passenger</w:t>
            </w:r>
          </w:p>
        </w:tc>
      </w:tr>
      <w:tr w:rsidR="001D0382" w14:paraId="677B1CFF"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7669495" w14:textId="77777777" w:rsidR="001D0382" w:rsidRDefault="00000000">
            <w:r>
              <w:rPr>
                <w:b/>
                <w:bCs/>
                <w:sz w:val="22"/>
                <w:szCs w:val="22"/>
              </w:rPr>
              <w:t>Sex</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55EF8C9" w14:textId="77777777" w:rsidR="001D0382" w:rsidRDefault="00000000">
            <w:r>
              <w:rPr>
                <w:sz w:val="22"/>
                <w:szCs w:val="22"/>
              </w:rPr>
              <w:t>Sex of the passenger</w:t>
            </w:r>
          </w:p>
        </w:tc>
      </w:tr>
      <w:tr w:rsidR="001D0382" w14:paraId="4C5F30D2"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91444A4" w14:textId="77777777" w:rsidR="001D0382" w:rsidRDefault="00000000">
            <w:r>
              <w:rPr>
                <w:b/>
                <w:bCs/>
                <w:sz w:val="22"/>
                <w:szCs w:val="22"/>
              </w:rPr>
              <w:t>Age</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99A37E6" w14:textId="77777777" w:rsidR="001D0382" w:rsidRDefault="00000000">
            <w:r>
              <w:rPr>
                <w:sz w:val="22"/>
                <w:szCs w:val="22"/>
              </w:rPr>
              <w:t>Age of the passenger</w:t>
            </w:r>
          </w:p>
        </w:tc>
      </w:tr>
      <w:tr w:rsidR="001D0382" w14:paraId="3D445708"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AE0BFF4" w14:textId="77777777" w:rsidR="001D0382" w:rsidRDefault="00000000">
            <w:proofErr w:type="spellStart"/>
            <w:r>
              <w:rPr>
                <w:b/>
                <w:bCs/>
                <w:sz w:val="22"/>
                <w:szCs w:val="22"/>
              </w:rPr>
              <w:t>SibSp</w:t>
            </w:r>
            <w:proofErr w:type="spellEnd"/>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B30E16A" w14:textId="77777777" w:rsidR="001D0382" w:rsidRDefault="00000000">
            <w:r>
              <w:rPr>
                <w:sz w:val="22"/>
                <w:szCs w:val="22"/>
              </w:rPr>
              <w:t>Number of siblings or spouses on board</w:t>
            </w:r>
          </w:p>
        </w:tc>
      </w:tr>
      <w:tr w:rsidR="001D0382" w14:paraId="5124A579"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1CB983D" w14:textId="77777777" w:rsidR="001D0382" w:rsidRDefault="00000000">
            <w:r>
              <w:rPr>
                <w:b/>
                <w:bCs/>
                <w:sz w:val="22"/>
                <w:szCs w:val="22"/>
              </w:rPr>
              <w:t>Parch</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A9C16D3" w14:textId="77777777" w:rsidR="001D0382" w:rsidRDefault="00000000">
            <w:r>
              <w:rPr>
                <w:sz w:val="22"/>
                <w:szCs w:val="22"/>
              </w:rPr>
              <w:t>Number of parents or children on board</w:t>
            </w:r>
          </w:p>
        </w:tc>
      </w:tr>
      <w:tr w:rsidR="001D0382" w14:paraId="5E62FDBD"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5ECF74A" w14:textId="77777777" w:rsidR="001D0382" w:rsidRDefault="00000000">
            <w:r>
              <w:rPr>
                <w:b/>
                <w:bCs/>
                <w:sz w:val="22"/>
                <w:szCs w:val="22"/>
              </w:rPr>
              <w:t>Ticket</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ED78DAC" w14:textId="77777777" w:rsidR="001D0382" w:rsidRDefault="00000000">
            <w:r>
              <w:rPr>
                <w:sz w:val="22"/>
                <w:szCs w:val="22"/>
              </w:rPr>
              <w:t>Ticket number</w:t>
            </w:r>
          </w:p>
        </w:tc>
      </w:tr>
      <w:tr w:rsidR="001D0382" w14:paraId="1C73FEA9"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6AD180D" w14:textId="77777777" w:rsidR="001D0382" w:rsidRDefault="00000000">
            <w:r>
              <w:rPr>
                <w:b/>
                <w:bCs/>
                <w:sz w:val="22"/>
                <w:szCs w:val="22"/>
              </w:rPr>
              <w:t>Fare</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9805CC7" w14:textId="77777777" w:rsidR="001D0382" w:rsidRDefault="00000000">
            <w:r>
              <w:rPr>
                <w:sz w:val="22"/>
                <w:szCs w:val="22"/>
              </w:rPr>
              <w:t>Ticket price</w:t>
            </w:r>
          </w:p>
        </w:tc>
      </w:tr>
      <w:tr w:rsidR="001D0382" w14:paraId="31F7BF53"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8FD4DFF" w14:textId="77777777" w:rsidR="001D0382" w:rsidRDefault="00000000">
            <w:r>
              <w:rPr>
                <w:b/>
                <w:bCs/>
                <w:sz w:val="22"/>
                <w:szCs w:val="22"/>
              </w:rPr>
              <w:t>Cabin</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8A5F6BF" w14:textId="77777777" w:rsidR="001D0382" w:rsidRDefault="00000000">
            <w:r>
              <w:rPr>
                <w:sz w:val="22"/>
                <w:szCs w:val="22"/>
              </w:rPr>
              <w:t>Cabin number</w:t>
            </w:r>
          </w:p>
        </w:tc>
      </w:tr>
      <w:tr w:rsidR="001D0382" w14:paraId="70DFCF0C"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873A700" w14:textId="77777777" w:rsidR="001D0382" w:rsidRDefault="00000000">
            <w:r>
              <w:rPr>
                <w:b/>
                <w:bCs/>
                <w:sz w:val="22"/>
                <w:szCs w:val="22"/>
              </w:rPr>
              <w:t>Embarked</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7DA684A" w14:textId="77777777" w:rsidR="001D0382" w:rsidRDefault="00000000">
            <w:r>
              <w:rPr>
                <w:sz w:val="22"/>
                <w:szCs w:val="22"/>
              </w:rPr>
              <w:t>Port where the passenger entered the ship</w:t>
            </w:r>
          </w:p>
        </w:tc>
      </w:tr>
    </w:tbl>
    <w:p w14:paraId="5516FC57" w14:textId="77777777" w:rsidR="001D0382" w:rsidRDefault="001D0382">
      <w:pPr>
        <w:spacing w:after="120"/>
      </w:pPr>
    </w:p>
    <w:p w14:paraId="6DDB6E8B" w14:textId="77777777" w:rsidR="001D0382" w:rsidRDefault="00000000">
      <w:pPr>
        <w:spacing w:after="140" w:line="288" w:lineRule="auto"/>
      </w:pPr>
      <w:r>
        <w:lastRenderedPageBreak/>
        <w:t xml:space="preserve">I loaded the dataset into Pandas and checked its structure using </w:t>
      </w:r>
      <w:proofErr w:type="gramStart"/>
      <w:r>
        <w:rPr>
          <w:rFonts w:ascii="Courier New" w:eastAsia="Courier New" w:hAnsi="Courier New" w:cs="Courier New"/>
          <w:sz w:val="22"/>
          <w:szCs w:val="22"/>
        </w:rPr>
        <w:t>head(</w:t>
      </w:r>
      <w:proofErr w:type="gramEnd"/>
      <w:r>
        <w:rPr>
          <w:rFonts w:ascii="Courier New" w:eastAsia="Courier New" w:hAnsi="Courier New" w:cs="Courier New"/>
          <w:sz w:val="22"/>
          <w:szCs w:val="22"/>
        </w:rPr>
        <w:t>)</w:t>
      </w:r>
      <w:r>
        <w:t xml:space="preserve">, </w:t>
      </w:r>
      <w:r>
        <w:rPr>
          <w:rFonts w:ascii="Courier New" w:eastAsia="Courier New" w:hAnsi="Courier New" w:cs="Courier New"/>
          <w:sz w:val="22"/>
          <w:szCs w:val="22"/>
        </w:rPr>
        <w:t>shape</w:t>
      </w:r>
      <w:r>
        <w:t xml:space="preserve">, </w:t>
      </w:r>
      <w:r>
        <w:rPr>
          <w:rFonts w:ascii="Courier New" w:eastAsia="Courier New" w:hAnsi="Courier New" w:cs="Courier New"/>
          <w:sz w:val="22"/>
          <w:szCs w:val="22"/>
        </w:rPr>
        <w:t>columns</w:t>
      </w:r>
      <w:r>
        <w:t xml:space="preserve">, </w:t>
      </w:r>
      <w:proofErr w:type="spellStart"/>
      <w:r>
        <w:rPr>
          <w:rFonts w:ascii="Courier New" w:eastAsia="Courier New" w:hAnsi="Courier New" w:cs="Courier New"/>
          <w:sz w:val="22"/>
          <w:szCs w:val="22"/>
        </w:rPr>
        <w:t>dtypes</w:t>
      </w:r>
      <w:proofErr w:type="spellEnd"/>
      <w:r>
        <w:t xml:space="preserve">, and </w:t>
      </w:r>
      <w:proofErr w:type="gramStart"/>
      <w:r>
        <w:rPr>
          <w:rFonts w:ascii="Courier New" w:eastAsia="Courier New" w:hAnsi="Courier New" w:cs="Courier New"/>
          <w:sz w:val="22"/>
          <w:szCs w:val="22"/>
        </w:rPr>
        <w:t>info(</w:t>
      </w:r>
      <w:proofErr w:type="gramEnd"/>
      <w:r>
        <w:rPr>
          <w:rFonts w:ascii="Courier New" w:eastAsia="Courier New" w:hAnsi="Courier New" w:cs="Courier New"/>
          <w:sz w:val="22"/>
          <w:szCs w:val="22"/>
        </w:rPr>
        <w:t>)</w:t>
      </w:r>
      <w:r>
        <w:t>.</w:t>
      </w:r>
    </w:p>
    <w:p w14:paraId="162CBBA4" w14:textId="77777777" w:rsidR="001D0382" w:rsidRDefault="00000000">
      <w:pPr>
        <w:spacing w:after="60" w:line="288" w:lineRule="auto"/>
      </w:pPr>
      <w:r>
        <w:t>The original dataset had:</w:t>
      </w:r>
    </w:p>
    <w:p w14:paraId="4D2740B1" w14:textId="77777777" w:rsidR="001D0382" w:rsidRDefault="00000000">
      <w:pPr>
        <w:pStyle w:val="ListParagraph"/>
        <w:numPr>
          <w:ilvl w:val="0"/>
          <w:numId w:val="2"/>
        </w:numPr>
        <w:spacing w:after="60" w:line="288" w:lineRule="auto"/>
      </w:pPr>
      <w:r>
        <w:rPr>
          <w:b/>
          <w:bCs/>
        </w:rPr>
        <w:t>891 rows</w:t>
      </w:r>
    </w:p>
    <w:p w14:paraId="75E9B664" w14:textId="77777777" w:rsidR="001D0382" w:rsidRDefault="00000000">
      <w:pPr>
        <w:pStyle w:val="ListParagraph"/>
        <w:numPr>
          <w:ilvl w:val="0"/>
          <w:numId w:val="2"/>
        </w:numPr>
        <w:spacing w:after="60" w:line="288" w:lineRule="auto"/>
      </w:pPr>
      <w:r>
        <w:rPr>
          <w:b/>
          <w:bCs/>
        </w:rPr>
        <w:t>12 columns</w:t>
      </w:r>
    </w:p>
    <w:p w14:paraId="22071058" w14:textId="77777777" w:rsidR="001D0382" w:rsidRDefault="00000000">
      <w:pPr>
        <w:pStyle w:val="ListParagraph"/>
        <w:numPr>
          <w:ilvl w:val="0"/>
          <w:numId w:val="2"/>
        </w:numPr>
        <w:spacing w:after="60" w:line="288" w:lineRule="auto"/>
      </w:pPr>
      <w:r>
        <w:t>5 integer columns</w:t>
      </w:r>
    </w:p>
    <w:p w14:paraId="040AB6BF" w14:textId="77777777" w:rsidR="001D0382" w:rsidRDefault="00000000">
      <w:pPr>
        <w:pStyle w:val="ListParagraph"/>
        <w:numPr>
          <w:ilvl w:val="0"/>
          <w:numId w:val="2"/>
        </w:numPr>
        <w:spacing w:after="60" w:line="288" w:lineRule="auto"/>
      </w:pPr>
      <w:r>
        <w:t>2 float columns</w:t>
      </w:r>
    </w:p>
    <w:p w14:paraId="2A116866" w14:textId="77777777" w:rsidR="001D0382" w:rsidRDefault="00000000">
      <w:pPr>
        <w:pStyle w:val="ListParagraph"/>
        <w:numPr>
          <w:ilvl w:val="0"/>
          <w:numId w:val="2"/>
        </w:numPr>
        <w:spacing w:after="60" w:line="288" w:lineRule="auto"/>
      </w:pPr>
      <w:r>
        <w:t>5 object/text columns</w:t>
      </w:r>
    </w:p>
    <w:p w14:paraId="78DECE91" w14:textId="77777777" w:rsidR="001D0382" w:rsidRDefault="00000000">
      <w:pPr>
        <w:pStyle w:val="Heading1"/>
      </w:pPr>
      <w:r>
        <w:t>3. Task 2. Data-Quality Analysis</w:t>
      </w:r>
    </w:p>
    <w:p w14:paraId="16A795C0" w14:textId="77777777" w:rsidR="001D0382" w:rsidRDefault="00000000">
      <w:pPr>
        <w:spacing w:after="140" w:line="288" w:lineRule="auto"/>
      </w:pPr>
      <w:r>
        <w:t>The next step was to check the quality of the dataset. According to the task, I checked missing values, duplicates, invalid values, inconsistent categories, incorrect formats, and possible outliers.</w:t>
      </w:r>
    </w:p>
    <w:p w14:paraId="3628B101" w14:textId="77777777" w:rsidR="001D0382" w:rsidRDefault="00000000">
      <w:pPr>
        <w:pStyle w:val="Heading2"/>
      </w:pPr>
      <w:r>
        <w:t>3.1 Missing values</w:t>
      </w:r>
    </w:p>
    <w:p w14:paraId="521B4D6D" w14:textId="77777777" w:rsidR="001D0382" w:rsidRDefault="00000000">
      <w:pPr>
        <w:keepNext/>
        <w:spacing w:after="140" w:line="288" w:lineRule="auto"/>
      </w:pPr>
      <w:r>
        <w:t>The missing-value check showed: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1D0382" w14:paraId="5910C842"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7C76352C" w14:textId="77777777" w:rsidR="001D0382" w:rsidRDefault="00000000">
            <w:pPr>
              <w:keepNext/>
            </w:pPr>
            <w:r>
              <w:rPr>
                <w:b/>
                <w:bCs/>
                <w:sz w:val="22"/>
                <w:szCs w:val="22"/>
              </w:rPr>
              <w:t>Column</w:t>
            </w:r>
          </w:p>
        </w:tc>
        <w:tc>
          <w:tcPr>
            <w:tcW w:w="3013"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5DE2CC5F" w14:textId="77777777" w:rsidR="001D0382" w:rsidRDefault="00000000">
            <w:pPr>
              <w:keepNext/>
              <w:jc w:val="right"/>
            </w:pPr>
            <w:r>
              <w:rPr>
                <w:b/>
                <w:bCs/>
                <w:sz w:val="22"/>
                <w:szCs w:val="22"/>
              </w:rPr>
              <w:t>Missing values</w:t>
            </w:r>
          </w:p>
        </w:tc>
        <w:tc>
          <w:tcPr>
            <w:tcW w:w="3013"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60C74E39" w14:textId="77777777" w:rsidR="001D0382" w:rsidRDefault="00000000">
            <w:pPr>
              <w:keepNext/>
              <w:jc w:val="right"/>
            </w:pPr>
            <w:r>
              <w:rPr>
                <w:b/>
                <w:bCs/>
                <w:sz w:val="22"/>
                <w:szCs w:val="22"/>
              </w:rPr>
              <w:t>Missing percentage</w:t>
            </w:r>
          </w:p>
        </w:tc>
      </w:tr>
      <w:tr w:rsidR="001D0382" w14:paraId="0684E386"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3DF66DD" w14:textId="77777777" w:rsidR="001D0382" w:rsidRDefault="00000000">
            <w:pPr>
              <w:keepNext/>
            </w:pPr>
            <w:r>
              <w:rPr>
                <w:sz w:val="22"/>
                <w:szCs w:val="22"/>
              </w:rPr>
              <w:t>Age</w:t>
            </w:r>
          </w:p>
        </w:tc>
        <w:tc>
          <w:tcPr>
            <w:tcW w:w="3013"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C7A12C9" w14:textId="77777777" w:rsidR="001D0382" w:rsidRDefault="00000000">
            <w:pPr>
              <w:keepNext/>
              <w:jc w:val="right"/>
            </w:pPr>
            <w:r>
              <w:rPr>
                <w:sz w:val="22"/>
                <w:szCs w:val="22"/>
              </w:rPr>
              <w:t>177</w:t>
            </w:r>
          </w:p>
        </w:tc>
        <w:tc>
          <w:tcPr>
            <w:tcW w:w="3013"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22F9571" w14:textId="77777777" w:rsidR="001D0382" w:rsidRDefault="00000000">
            <w:pPr>
              <w:keepNext/>
              <w:jc w:val="right"/>
            </w:pPr>
            <w:r>
              <w:rPr>
                <w:sz w:val="22"/>
                <w:szCs w:val="22"/>
              </w:rPr>
              <w:t>about 19.87%</w:t>
            </w:r>
          </w:p>
        </w:tc>
      </w:tr>
      <w:tr w:rsidR="001D0382" w14:paraId="480A7B8C"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3194C7E" w14:textId="77777777" w:rsidR="001D0382" w:rsidRDefault="00000000">
            <w:pPr>
              <w:keepNext/>
            </w:pPr>
            <w:r>
              <w:rPr>
                <w:sz w:val="22"/>
                <w:szCs w:val="22"/>
              </w:rPr>
              <w:t>Cabin</w:t>
            </w:r>
          </w:p>
        </w:tc>
        <w:tc>
          <w:tcPr>
            <w:tcW w:w="3013"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C985C2E" w14:textId="77777777" w:rsidR="001D0382" w:rsidRDefault="00000000">
            <w:pPr>
              <w:keepNext/>
              <w:jc w:val="right"/>
            </w:pPr>
            <w:r>
              <w:rPr>
                <w:sz w:val="22"/>
                <w:szCs w:val="22"/>
              </w:rPr>
              <w:t>687</w:t>
            </w:r>
          </w:p>
        </w:tc>
        <w:tc>
          <w:tcPr>
            <w:tcW w:w="3013"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C154BD2" w14:textId="77777777" w:rsidR="001D0382" w:rsidRDefault="00000000">
            <w:pPr>
              <w:keepNext/>
              <w:jc w:val="right"/>
            </w:pPr>
            <w:r>
              <w:rPr>
                <w:sz w:val="22"/>
                <w:szCs w:val="22"/>
              </w:rPr>
              <w:t>about 77.10%</w:t>
            </w:r>
          </w:p>
        </w:tc>
      </w:tr>
      <w:tr w:rsidR="001D0382" w14:paraId="0906C75F"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53295E8" w14:textId="77777777" w:rsidR="001D0382" w:rsidRDefault="00000000">
            <w:pPr>
              <w:keepNext/>
            </w:pPr>
            <w:r>
              <w:rPr>
                <w:sz w:val="22"/>
                <w:szCs w:val="22"/>
              </w:rPr>
              <w:t>Embarked</w:t>
            </w:r>
          </w:p>
        </w:tc>
        <w:tc>
          <w:tcPr>
            <w:tcW w:w="3013"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0ADBC47" w14:textId="77777777" w:rsidR="001D0382" w:rsidRDefault="00000000">
            <w:pPr>
              <w:keepNext/>
              <w:jc w:val="right"/>
            </w:pPr>
            <w:r>
              <w:rPr>
                <w:sz w:val="22"/>
                <w:szCs w:val="22"/>
              </w:rPr>
              <w:t>2</w:t>
            </w:r>
          </w:p>
        </w:tc>
        <w:tc>
          <w:tcPr>
            <w:tcW w:w="3013"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41C9ED8" w14:textId="77777777" w:rsidR="001D0382" w:rsidRDefault="00000000">
            <w:pPr>
              <w:keepNext/>
              <w:jc w:val="right"/>
            </w:pPr>
            <w:r>
              <w:rPr>
                <w:sz w:val="22"/>
                <w:szCs w:val="22"/>
              </w:rPr>
              <w:t>about 0.22%</w:t>
            </w:r>
          </w:p>
        </w:tc>
      </w:tr>
      <w:tr w:rsidR="001D0382" w14:paraId="3566AC9B"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41B4793" w14:textId="77777777" w:rsidR="001D0382" w:rsidRDefault="00000000">
            <w:r>
              <w:rPr>
                <w:sz w:val="22"/>
                <w:szCs w:val="22"/>
              </w:rPr>
              <w:t>Other columns</w:t>
            </w:r>
          </w:p>
        </w:tc>
        <w:tc>
          <w:tcPr>
            <w:tcW w:w="3013"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595B7DC" w14:textId="77777777" w:rsidR="001D0382" w:rsidRDefault="00000000">
            <w:pPr>
              <w:jc w:val="right"/>
            </w:pPr>
            <w:r>
              <w:rPr>
                <w:sz w:val="22"/>
                <w:szCs w:val="22"/>
              </w:rPr>
              <w:t>0</w:t>
            </w:r>
          </w:p>
        </w:tc>
        <w:tc>
          <w:tcPr>
            <w:tcW w:w="3013"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BBB2426" w14:textId="77777777" w:rsidR="001D0382" w:rsidRDefault="00000000">
            <w:pPr>
              <w:jc w:val="right"/>
            </w:pPr>
            <w:r>
              <w:rPr>
                <w:sz w:val="22"/>
                <w:szCs w:val="22"/>
              </w:rPr>
              <w:t>0%</w:t>
            </w:r>
          </w:p>
        </w:tc>
      </w:tr>
    </w:tbl>
    <w:p w14:paraId="3EF8983E" w14:textId="77777777" w:rsidR="001D0382" w:rsidRDefault="001D0382">
      <w:pPr>
        <w:spacing w:after="120"/>
      </w:pPr>
    </w:p>
    <w:p w14:paraId="61F54582" w14:textId="77777777" w:rsidR="001D0382" w:rsidRDefault="00000000">
      <w:pPr>
        <w:spacing w:after="140" w:line="288" w:lineRule="auto"/>
      </w:pPr>
      <w:r>
        <w:t xml:space="preserve">The </w:t>
      </w:r>
      <w:r>
        <w:rPr>
          <w:rFonts w:ascii="Courier New" w:eastAsia="Courier New" w:hAnsi="Courier New" w:cs="Courier New"/>
          <w:sz w:val="22"/>
          <w:szCs w:val="22"/>
        </w:rPr>
        <w:t>Age</w:t>
      </w:r>
      <w:r>
        <w:t xml:space="preserve"> column had 714 non-null values from 891 rows. The </w:t>
      </w:r>
      <w:r>
        <w:rPr>
          <w:rFonts w:ascii="Courier New" w:eastAsia="Courier New" w:hAnsi="Courier New" w:cs="Courier New"/>
          <w:sz w:val="22"/>
          <w:szCs w:val="22"/>
        </w:rPr>
        <w:t>Cabin</w:t>
      </w:r>
      <w:r>
        <w:t xml:space="preserve"> column contained only 204 known values, so most cabin data was missing. </w:t>
      </w:r>
      <w:r>
        <w:rPr>
          <w:rFonts w:ascii="Courier New" w:eastAsia="Courier New" w:hAnsi="Courier New" w:cs="Courier New"/>
          <w:sz w:val="22"/>
          <w:szCs w:val="22"/>
        </w:rPr>
        <w:t>Embarked</w:t>
      </w:r>
      <w:r>
        <w:t xml:space="preserve"> had only two missing values.</w:t>
      </w:r>
    </w:p>
    <w:p w14:paraId="197874E7" w14:textId="77777777" w:rsidR="001D0382" w:rsidRDefault="00000000">
      <w:pPr>
        <w:pStyle w:val="Heading2"/>
      </w:pPr>
      <w:r>
        <w:t>3.2 Duplicates</w:t>
      </w:r>
    </w:p>
    <w:p w14:paraId="3D29923E" w14:textId="77777777" w:rsidR="001D0382" w:rsidRDefault="00000000">
      <w:pPr>
        <w:spacing w:after="140" w:line="288" w:lineRule="auto"/>
      </w:pPr>
      <w:r>
        <w:t>I checked complete duplicate rows.</w:t>
      </w:r>
    </w:p>
    <w:p w14:paraId="7EDC2392" w14:textId="77777777" w:rsidR="001D0382" w:rsidRDefault="00000000">
      <w:pPr>
        <w:spacing w:after="140" w:line="288" w:lineRule="auto"/>
      </w:pPr>
      <w:r>
        <w:t xml:space="preserve">The result was: </w:t>
      </w:r>
      <w:r>
        <w:rPr>
          <w:b/>
          <w:bCs/>
        </w:rPr>
        <w:t>0 duplicated rows</w:t>
      </w:r>
    </w:p>
    <w:p w14:paraId="5E4D8A14" w14:textId="77777777" w:rsidR="001D0382" w:rsidRDefault="00000000">
      <w:pPr>
        <w:spacing w:after="140" w:line="288" w:lineRule="auto"/>
      </w:pPr>
      <w:r>
        <w:t>Therefore, duplicate records were not a problem in this dataset.</w:t>
      </w:r>
    </w:p>
    <w:p w14:paraId="5FB70CA3" w14:textId="77777777" w:rsidR="001D0382" w:rsidRDefault="00000000">
      <w:pPr>
        <w:pStyle w:val="Heading2"/>
      </w:pPr>
      <w:r>
        <w:t>3.3 Categorical values</w:t>
      </w:r>
    </w:p>
    <w:p w14:paraId="0C6CAE39" w14:textId="77777777" w:rsidR="001D0382" w:rsidRDefault="00000000">
      <w:pPr>
        <w:spacing w:after="140" w:line="288" w:lineRule="auto"/>
      </w:pPr>
      <w:r>
        <w:t>I checked the main categorical columns.</w:t>
      </w:r>
    </w:p>
    <w:p w14:paraId="40646E7D" w14:textId="77777777" w:rsidR="001D0382" w:rsidRDefault="00000000">
      <w:pPr>
        <w:spacing w:after="60" w:line="288" w:lineRule="auto"/>
      </w:pPr>
      <w:r>
        <w:t xml:space="preserve">For </w:t>
      </w:r>
      <w:r>
        <w:rPr>
          <w:rFonts w:ascii="Courier New" w:eastAsia="Courier New" w:hAnsi="Courier New" w:cs="Courier New"/>
          <w:sz w:val="22"/>
          <w:szCs w:val="22"/>
        </w:rPr>
        <w:t>Sex</w:t>
      </w:r>
      <w:r>
        <w:t>, the dataset contained only:</w:t>
      </w:r>
    </w:p>
    <w:p w14:paraId="67EF8A93" w14:textId="77777777" w:rsidR="001D0382" w:rsidRDefault="00000000">
      <w:pPr>
        <w:pStyle w:val="ListParagraph"/>
        <w:numPr>
          <w:ilvl w:val="0"/>
          <w:numId w:val="2"/>
        </w:numPr>
        <w:spacing w:after="60" w:line="288" w:lineRule="auto"/>
      </w:pPr>
      <w:r>
        <w:t>male</w:t>
      </w:r>
    </w:p>
    <w:p w14:paraId="6BA40915" w14:textId="77777777" w:rsidR="001D0382" w:rsidRDefault="00000000">
      <w:pPr>
        <w:pStyle w:val="ListParagraph"/>
        <w:numPr>
          <w:ilvl w:val="0"/>
          <w:numId w:val="2"/>
        </w:numPr>
        <w:spacing w:after="60" w:line="288" w:lineRule="auto"/>
      </w:pPr>
      <w:r>
        <w:t>female</w:t>
      </w:r>
    </w:p>
    <w:p w14:paraId="0EFD691C" w14:textId="77777777" w:rsidR="001D0382" w:rsidRDefault="00000000">
      <w:pPr>
        <w:spacing w:after="60" w:line="288" w:lineRule="auto"/>
      </w:pPr>
      <w:r>
        <w:t xml:space="preserve">For </w:t>
      </w:r>
      <w:r>
        <w:rPr>
          <w:rFonts w:ascii="Courier New" w:eastAsia="Courier New" w:hAnsi="Courier New" w:cs="Courier New"/>
          <w:sz w:val="22"/>
          <w:szCs w:val="22"/>
        </w:rPr>
        <w:t>Embarked</w:t>
      </w:r>
      <w:r>
        <w:t>, the existing categories were:</w:t>
      </w:r>
    </w:p>
    <w:p w14:paraId="2AB62207" w14:textId="77777777" w:rsidR="001D0382" w:rsidRDefault="00000000">
      <w:pPr>
        <w:pStyle w:val="ListParagraph"/>
        <w:numPr>
          <w:ilvl w:val="0"/>
          <w:numId w:val="2"/>
        </w:numPr>
        <w:spacing w:after="60" w:line="288" w:lineRule="auto"/>
      </w:pPr>
      <w:r>
        <w:lastRenderedPageBreak/>
        <w:t>S</w:t>
      </w:r>
    </w:p>
    <w:p w14:paraId="28442BA1" w14:textId="77777777" w:rsidR="001D0382" w:rsidRDefault="00000000">
      <w:pPr>
        <w:pStyle w:val="ListParagraph"/>
        <w:numPr>
          <w:ilvl w:val="0"/>
          <w:numId w:val="2"/>
        </w:numPr>
        <w:spacing w:after="60" w:line="288" w:lineRule="auto"/>
      </w:pPr>
      <w:r>
        <w:t>C</w:t>
      </w:r>
    </w:p>
    <w:p w14:paraId="5A4A8518" w14:textId="77777777" w:rsidR="001D0382" w:rsidRDefault="00000000">
      <w:pPr>
        <w:pStyle w:val="ListParagraph"/>
        <w:numPr>
          <w:ilvl w:val="0"/>
          <w:numId w:val="2"/>
        </w:numPr>
        <w:spacing w:after="60" w:line="288" w:lineRule="auto"/>
      </w:pPr>
      <w:r>
        <w:t>Q</w:t>
      </w:r>
    </w:p>
    <w:p w14:paraId="77E0E01A" w14:textId="77777777" w:rsidR="001D0382" w:rsidRDefault="00000000">
      <w:pPr>
        <w:spacing w:after="140" w:line="288" w:lineRule="auto"/>
      </w:pPr>
      <w:r>
        <w:t>There were also two missing values.</w:t>
      </w:r>
    </w:p>
    <w:p w14:paraId="0902455A" w14:textId="77777777" w:rsidR="001D0382" w:rsidRDefault="00000000">
      <w:pPr>
        <w:spacing w:after="60" w:line="288" w:lineRule="auto"/>
      </w:pPr>
      <w:r>
        <w:t xml:space="preserve">For </w:t>
      </w:r>
      <w:r>
        <w:rPr>
          <w:rFonts w:ascii="Courier New" w:eastAsia="Courier New" w:hAnsi="Courier New" w:cs="Courier New"/>
          <w:sz w:val="22"/>
          <w:szCs w:val="22"/>
        </w:rPr>
        <w:t>Survived</w:t>
      </w:r>
      <w:r>
        <w:t>, only valid values were present:</w:t>
      </w:r>
    </w:p>
    <w:p w14:paraId="372B4392" w14:textId="77777777" w:rsidR="001D0382" w:rsidRDefault="00000000">
      <w:pPr>
        <w:pStyle w:val="ListParagraph"/>
        <w:numPr>
          <w:ilvl w:val="0"/>
          <w:numId w:val="2"/>
        </w:numPr>
        <w:spacing w:after="60" w:line="288" w:lineRule="auto"/>
      </w:pPr>
      <w:r>
        <w:t>0</w:t>
      </w:r>
    </w:p>
    <w:p w14:paraId="11CC0285" w14:textId="77777777" w:rsidR="001D0382" w:rsidRDefault="00000000">
      <w:pPr>
        <w:pStyle w:val="ListParagraph"/>
        <w:numPr>
          <w:ilvl w:val="0"/>
          <w:numId w:val="2"/>
        </w:numPr>
        <w:spacing w:after="60" w:line="288" w:lineRule="auto"/>
      </w:pPr>
      <w:r>
        <w:t>1</w:t>
      </w:r>
    </w:p>
    <w:p w14:paraId="5A8970EC" w14:textId="77777777" w:rsidR="001D0382" w:rsidRDefault="00000000">
      <w:pPr>
        <w:spacing w:after="60" w:line="288" w:lineRule="auto"/>
      </w:pPr>
      <w:r>
        <w:t xml:space="preserve">For </w:t>
      </w:r>
      <w:proofErr w:type="spellStart"/>
      <w:r>
        <w:rPr>
          <w:rFonts w:ascii="Courier New" w:eastAsia="Courier New" w:hAnsi="Courier New" w:cs="Courier New"/>
          <w:sz w:val="22"/>
          <w:szCs w:val="22"/>
        </w:rPr>
        <w:t>Pclass</w:t>
      </w:r>
      <w:proofErr w:type="spellEnd"/>
      <w:r>
        <w:t>, only the expected classes were found:</w:t>
      </w:r>
    </w:p>
    <w:p w14:paraId="65BDE7F2" w14:textId="77777777" w:rsidR="001D0382" w:rsidRDefault="00000000">
      <w:pPr>
        <w:pStyle w:val="ListParagraph"/>
        <w:numPr>
          <w:ilvl w:val="0"/>
          <w:numId w:val="2"/>
        </w:numPr>
        <w:spacing w:after="60" w:line="288" w:lineRule="auto"/>
      </w:pPr>
      <w:r>
        <w:t>1</w:t>
      </w:r>
    </w:p>
    <w:p w14:paraId="4178236E" w14:textId="77777777" w:rsidR="001D0382" w:rsidRDefault="00000000">
      <w:pPr>
        <w:pStyle w:val="ListParagraph"/>
        <w:numPr>
          <w:ilvl w:val="0"/>
          <w:numId w:val="2"/>
        </w:numPr>
        <w:spacing w:after="60" w:line="288" w:lineRule="auto"/>
      </w:pPr>
      <w:r>
        <w:t>2</w:t>
      </w:r>
    </w:p>
    <w:p w14:paraId="38F3F7BF" w14:textId="77777777" w:rsidR="001D0382" w:rsidRDefault="00000000">
      <w:pPr>
        <w:pStyle w:val="ListParagraph"/>
        <w:numPr>
          <w:ilvl w:val="0"/>
          <w:numId w:val="2"/>
        </w:numPr>
        <w:spacing w:after="60" w:line="288" w:lineRule="auto"/>
      </w:pPr>
      <w:r>
        <w:t>3</w:t>
      </w:r>
    </w:p>
    <w:p w14:paraId="02742A7D" w14:textId="77777777" w:rsidR="001D0382" w:rsidRDefault="00000000">
      <w:pPr>
        <w:spacing w:after="140" w:line="288" w:lineRule="auto"/>
      </w:pPr>
      <w:r>
        <w:t>Therefore, I did not find obvious inconsistent or invalid categories.</w:t>
      </w:r>
    </w:p>
    <w:p w14:paraId="3D8EB78E" w14:textId="77777777" w:rsidR="001D0382" w:rsidRDefault="00000000">
      <w:pPr>
        <w:pStyle w:val="Heading2"/>
      </w:pPr>
      <w:r>
        <w:t>3.4 Invalid numerical values</w:t>
      </w:r>
    </w:p>
    <w:p w14:paraId="27249AA2" w14:textId="77777777" w:rsidR="001D0382" w:rsidRDefault="00000000">
      <w:pPr>
        <w:spacing w:after="140" w:line="288" w:lineRule="auto"/>
      </w:pPr>
      <w:r>
        <w:t>I checked whether some numerical columns had negative values.</w:t>
      </w:r>
    </w:p>
    <w:p w14:paraId="424CED60" w14:textId="77777777" w:rsidR="001D0382" w:rsidRDefault="00000000">
      <w:pPr>
        <w:spacing w:after="60" w:line="288" w:lineRule="auto"/>
      </w:pPr>
      <w:r>
        <w:t>I checked:</w:t>
      </w:r>
    </w:p>
    <w:p w14:paraId="1C3B6261" w14:textId="77777777" w:rsidR="001D0382" w:rsidRDefault="00000000">
      <w:pPr>
        <w:pStyle w:val="ListParagraph"/>
        <w:numPr>
          <w:ilvl w:val="0"/>
          <w:numId w:val="2"/>
        </w:numPr>
        <w:spacing w:after="60" w:line="288" w:lineRule="auto"/>
      </w:pPr>
      <w:r>
        <w:t>Age</w:t>
      </w:r>
    </w:p>
    <w:p w14:paraId="2D39E94C" w14:textId="77777777" w:rsidR="001D0382" w:rsidRDefault="00000000">
      <w:pPr>
        <w:pStyle w:val="ListParagraph"/>
        <w:numPr>
          <w:ilvl w:val="0"/>
          <w:numId w:val="2"/>
        </w:numPr>
        <w:spacing w:after="60" w:line="288" w:lineRule="auto"/>
      </w:pPr>
      <w:r>
        <w:t>Fare</w:t>
      </w:r>
    </w:p>
    <w:p w14:paraId="21B7DC15" w14:textId="77777777" w:rsidR="001D0382" w:rsidRDefault="00000000">
      <w:pPr>
        <w:pStyle w:val="ListParagraph"/>
        <w:numPr>
          <w:ilvl w:val="0"/>
          <w:numId w:val="2"/>
        </w:numPr>
        <w:spacing w:after="60" w:line="288" w:lineRule="auto"/>
      </w:pPr>
      <w:proofErr w:type="spellStart"/>
      <w:r>
        <w:t>SibSp</w:t>
      </w:r>
      <w:proofErr w:type="spellEnd"/>
    </w:p>
    <w:p w14:paraId="2582D272" w14:textId="77777777" w:rsidR="001D0382" w:rsidRDefault="00000000">
      <w:pPr>
        <w:pStyle w:val="ListParagraph"/>
        <w:numPr>
          <w:ilvl w:val="0"/>
          <w:numId w:val="2"/>
        </w:numPr>
        <w:spacing w:after="60" w:line="288" w:lineRule="auto"/>
      </w:pPr>
      <w:r>
        <w:t>Parch</w:t>
      </w:r>
    </w:p>
    <w:p w14:paraId="26D01776" w14:textId="77777777" w:rsidR="001D0382" w:rsidRDefault="00000000">
      <w:pPr>
        <w:spacing w:after="140" w:line="288" w:lineRule="auto"/>
      </w:pPr>
      <w:r>
        <w:t>No invalid negative values were found.</w:t>
      </w:r>
    </w:p>
    <w:p w14:paraId="1820DE9D" w14:textId="77777777" w:rsidR="001D0382" w:rsidRDefault="00000000">
      <w:pPr>
        <w:spacing w:after="140" w:line="288" w:lineRule="auto"/>
      </w:pPr>
      <w:r>
        <w:t>The minimum age was above zero, so there were no impossible negative ages.</w:t>
      </w:r>
    </w:p>
    <w:p w14:paraId="4008F138" w14:textId="77777777" w:rsidR="001D0382" w:rsidRDefault="00000000">
      <w:pPr>
        <w:spacing w:after="140" w:line="288" w:lineRule="auto"/>
      </w:pPr>
      <w:r>
        <w:t>The dataset does not contain a date column, so checking incorrect date formats was not applicable.</w:t>
      </w:r>
    </w:p>
    <w:p w14:paraId="321AD66C" w14:textId="77777777" w:rsidR="001D0382" w:rsidRDefault="00000000">
      <w:pPr>
        <w:pStyle w:val="Heading2"/>
      </w:pPr>
      <w:r>
        <w:t>3.5 Possible outliers</w:t>
      </w:r>
    </w:p>
    <w:p w14:paraId="4AA0C859" w14:textId="77777777" w:rsidR="001D0382" w:rsidRDefault="00000000">
      <w:pPr>
        <w:spacing w:after="140" w:line="288" w:lineRule="auto"/>
      </w:pPr>
      <w:r>
        <w:t xml:space="preserve">I used the IQR method to check possible outliers in the </w:t>
      </w:r>
      <w:r>
        <w:rPr>
          <w:rFonts w:ascii="Courier New" w:eastAsia="Courier New" w:hAnsi="Courier New" w:cs="Courier New"/>
          <w:sz w:val="22"/>
          <w:szCs w:val="22"/>
        </w:rPr>
        <w:t>Fare</w:t>
      </w:r>
      <w:r>
        <w:t xml:space="preserve"> column.</w:t>
      </w:r>
    </w:p>
    <w:p w14:paraId="1532D361" w14:textId="77777777" w:rsidR="001D0382" w:rsidRDefault="00000000">
      <w:pPr>
        <w:spacing w:after="60" w:line="288" w:lineRule="auto"/>
      </w:pPr>
      <w:r>
        <w:t>The calculated values were:</w:t>
      </w:r>
    </w:p>
    <w:p w14:paraId="59E3E9EF" w14:textId="77777777" w:rsidR="001D0382" w:rsidRDefault="00000000">
      <w:pPr>
        <w:pStyle w:val="ListParagraph"/>
        <w:numPr>
          <w:ilvl w:val="0"/>
          <w:numId w:val="2"/>
        </w:numPr>
        <w:spacing w:after="60" w:line="288" w:lineRule="auto"/>
      </w:pPr>
      <w:r>
        <w:rPr>
          <w:b/>
          <w:bCs/>
        </w:rPr>
        <w:t>Q1 = 7.9104</w:t>
      </w:r>
    </w:p>
    <w:p w14:paraId="17924A6C" w14:textId="77777777" w:rsidR="001D0382" w:rsidRDefault="00000000">
      <w:pPr>
        <w:pStyle w:val="ListParagraph"/>
        <w:numPr>
          <w:ilvl w:val="0"/>
          <w:numId w:val="2"/>
        </w:numPr>
        <w:spacing w:after="60" w:line="288" w:lineRule="auto"/>
      </w:pPr>
      <w:r>
        <w:rPr>
          <w:b/>
          <w:bCs/>
        </w:rPr>
        <w:t>Q3 = 31.0</w:t>
      </w:r>
    </w:p>
    <w:p w14:paraId="623DC77B" w14:textId="77777777" w:rsidR="001D0382" w:rsidRDefault="00000000">
      <w:pPr>
        <w:pStyle w:val="ListParagraph"/>
        <w:numPr>
          <w:ilvl w:val="0"/>
          <w:numId w:val="2"/>
        </w:numPr>
        <w:spacing w:after="60" w:line="288" w:lineRule="auto"/>
      </w:pPr>
      <w:r>
        <w:rPr>
          <w:b/>
          <w:bCs/>
        </w:rPr>
        <w:t>IQR = 23.0896</w:t>
      </w:r>
    </w:p>
    <w:p w14:paraId="771AA700" w14:textId="77777777" w:rsidR="001D0382" w:rsidRDefault="00000000">
      <w:pPr>
        <w:pStyle w:val="ListParagraph"/>
        <w:numPr>
          <w:ilvl w:val="0"/>
          <w:numId w:val="2"/>
        </w:numPr>
        <w:spacing w:after="60" w:line="288" w:lineRule="auto"/>
      </w:pPr>
      <w:r>
        <w:rPr>
          <w:b/>
          <w:bCs/>
        </w:rPr>
        <w:t>Lower bound = -26.724</w:t>
      </w:r>
    </w:p>
    <w:p w14:paraId="5485ABBA" w14:textId="77777777" w:rsidR="001D0382" w:rsidRDefault="00000000">
      <w:pPr>
        <w:pStyle w:val="ListParagraph"/>
        <w:numPr>
          <w:ilvl w:val="0"/>
          <w:numId w:val="2"/>
        </w:numPr>
        <w:spacing w:after="60" w:line="288" w:lineRule="auto"/>
      </w:pPr>
      <w:r>
        <w:rPr>
          <w:b/>
          <w:bCs/>
        </w:rPr>
        <w:t>Upper bound = 65.6344</w:t>
      </w:r>
    </w:p>
    <w:p w14:paraId="2719DAA9" w14:textId="77777777" w:rsidR="001D0382" w:rsidRDefault="00000000">
      <w:pPr>
        <w:spacing w:after="140" w:line="288" w:lineRule="auto"/>
      </w:pPr>
      <w:r>
        <w:t>Values above 65.6344 were treated as possible statistical outliers.</w:t>
      </w:r>
    </w:p>
    <w:p w14:paraId="25E641F0" w14:textId="77777777" w:rsidR="001D0382" w:rsidRDefault="00000000">
      <w:pPr>
        <w:spacing w:after="140" w:line="288" w:lineRule="auto"/>
      </w:pPr>
      <w:r>
        <w:t xml:space="preserve">The result showed: </w:t>
      </w:r>
      <w:r>
        <w:rPr>
          <w:b/>
          <w:bCs/>
        </w:rPr>
        <w:t>116 possible Fare outliers</w:t>
      </w:r>
    </w:p>
    <w:p w14:paraId="0D7C650A" w14:textId="77777777" w:rsidR="001D0382" w:rsidRDefault="00000000">
      <w:pPr>
        <w:spacing w:after="140" w:line="288" w:lineRule="auto"/>
      </w:pPr>
      <w:r>
        <w:lastRenderedPageBreak/>
        <w:t>However, I did not remove these records. High fares can be realistic because passengers had different ticket classes and different ticket conditions. Therefore, an outlier does not always mean that the value is incorrect.</w:t>
      </w:r>
    </w:p>
    <w:p w14:paraId="783CE3BB" w14:textId="77777777" w:rsidR="001D0382" w:rsidRDefault="00000000">
      <w:pPr>
        <w:pStyle w:val="Heading2"/>
      </w:pPr>
      <w:r>
        <w:t>3.6 Data-quality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400"/>
        <w:gridCol w:w="2926"/>
      </w:tblGrid>
      <w:tr w:rsidR="001D0382" w14:paraId="2594B499" w14:textId="77777777">
        <w:tblPrEx>
          <w:tblCellMar>
            <w:top w:w="0" w:type="dxa"/>
            <w:bottom w:w="0" w:type="dxa"/>
          </w:tblCellMar>
        </w:tblPrEx>
        <w:trPr>
          <w:tblHeader/>
        </w:trPr>
        <w:tc>
          <w:tcPr>
            <w:tcW w:w="17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52F9787D" w14:textId="77777777" w:rsidR="001D0382" w:rsidRDefault="00000000">
            <w:pPr>
              <w:keepNext/>
            </w:pPr>
            <w:r>
              <w:rPr>
                <w:b/>
                <w:bCs/>
                <w:sz w:val="22"/>
                <w:szCs w:val="22"/>
              </w:rPr>
              <w:t>Column / Area</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4790417B" w14:textId="77777777" w:rsidR="001D0382" w:rsidRDefault="00000000">
            <w:pPr>
              <w:keepNext/>
            </w:pPr>
            <w:r>
              <w:rPr>
                <w:b/>
                <w:bCs/>
                <w:sz w:val="22"/>
                <w:szCs w:val="22"/>
              </w:rPr>
              <w:t>Problem</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042CDF02" w14:textId="77777777" w:rsidR="001D0382" w:rsidRDefault="00000000">
            <w:pPr>
              <w:keepNext/>
            </w:pPr>
            <w:r>
              <w:rPr>
                <w:b/>
                <w:bCs/>
                <w:sz w:val="22"/>
                <w:szCs w:val="22"/>
              </w:rPr>
              <w:t>Example / Result</w:t>
            </w:r>
          </w:p>
        </w:tc>
        <w:tc>
          <w:tcPr>
            <w:tcW w:w="29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4874029A" w14:textId="77777777" w:rsidR="001D0382" w:rsidRDefault="00000000">
            <w:pPr>
              <w:keepNext/>
            </w:pPr>
            <w:r>
              <w:rPr>
                <w:b/>
                <w:bCs/>
                <w:sz w:val="22"/>
                <w:szCs w:val="22"/>
              </w:rPr>
              <w:t>Possible effect</w:t>
            </w:r>
          </w:p>
        </w:tc>
      </w:tr>
      <w:tr w:rsidR="001D0382" w14:paraId="431F9717"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4E12593" w14:textId="77777777" w:rsidR="001D0382" w:rsidRDefault="00000000">
            <w:pPr>
              <w:keepNext/>
            </w:pPr>
            <w:r>
              <w:rPr>
                <w:b/>
                <w:bCs/>
                <w:sz w:val="22"/>
                <w:szCs w:val="22"/>
              </w:rPr>
              <w:t>Age</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C6B69FE" w14:textId="77777777" w:rsidR="001D0382" w:rsidRDefault="00000000">
            <w:pPr>
              <w:keepNext/>
            </w:pPr>
            <w:r>
              <w:rPr>
                <w:sz w:val="22"/>
                <w:szCs w:val="22"/>
              </w:rPr>
              <w:t>Missing values</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FCE1D34" w14:textId="77777777" w:rsidR="001D0382" w:rsidRDefault="00000000">
            <w:pPr>
              <w:keepNext/>
            </w:pPr>
            <w:r>
              <w:rPr>
                <w:sz w:val="22"/>
                <w:szCs w:val="22"/>
              </w:rPr>
              <w:t>177 missing</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14304E5" w14:textId="77777777" w:rsidR="001D0382" w:rsidRDefault="00000000">
            <w:pPr>
              <w:keepNext/>
            </w:pPr>
            <w:r>
              <w:rPr>
                <w:sz w:val="22"/>
                <w:szCs w:val="22"/>
              </w:rPr>
              <w:t>Can affect average age and age-based analysis</w:t>
            </w:r>
          </w:p>
        </w:tc>
      </w:tr>
      <w:tr w:rsidR="001D0382" w14:paraId="5F845B67"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DF4154A" w14:textId="77777777" w:rsidR="001D0382" w:rsidRDefault="00000000">
            <w:pPr>
              <w:keepNext/>
            </w:pPr>
            <w:r>
              <w:rPr>
                <w:b/>
                <w:bCs/>
                <w:sz w:val="22"/>
                <w:szCs w:val="22"/>
              </w:rPr>
              <w:t>Cabin</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7E179C0" w14:textId="77777777" w:rsidR="001D0382" w:rsidRDefault="00000000">
            <w:pPr>
              <w:keepNext/>
            </w:pPr>
            <w:r>
              <w:rPr>
                <w:sz w:val="22"/>
                <w:szCs w:val="22"/>
              </w:rPr>
              <w:t>Many missing values</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0086143" w14:textId="77777777" w:rsidR="001D0382" w:rsidRDefault="00000000">
            <w:pPr>
              <w:keepNext/>
            </w:pPr>
            <w:r>
              <w:rPr>
                <w:sz w:val="22"/>
                <w:szCs w:val="22"/>
              </w:rPr>
              <w:t>687 missing</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C882F1E" w14:textId="77777777" w:rsidR="001D0382" w:rsidRDefault="00000000">
            <w:pPr>
              <w:keepNext/>
            </w:pPr>
            <w:r>
              <w:rPr>
                <w:sz w:val="22"/>
                <w:szCs w:val="22"/>
              </w:rPr>
              <w:t>Column is not reliable for detailed cabin analysis</w:t>
            </w:r>
          </w:p>
        </w:tc>
      </w:tr>
      <w:tr w:rsidR="001D0382" w14:paraId="08B9EF45"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3B35F86" w14:textId="77777777" w:rsidR="001D0382" w:rsidRDefault="00000000">
            <w:pPr>
              <w:keepNext/>
            </w:pPr>
            <w:r>
              <w:rPr>
                <w:b/>
                <w:bCs/>
                <w:sz w:val="22"/>
                <w:szCs w:val="22"/>
              </w:rPr>
              <w:t>Embarked</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364811B" w14:textId="77777777" w:rsidR="001D0382" w:rsidRDefault="00000000">
            <w:pPr>
              <w:keepNext/>
            </w:pPr>
            <w:r>
              <w:rPr>
                <w:sz w:val="22"/>
                <w:szCs w:val="22"/>
              </w:rPr>
              <w:t>Missing values</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1B9B22B" w14:textId="77777777" w:rsidR="001D0382" w:rsidRDefault="00000000">
            <w:pPr>
              <w:keepNext/>
            </w:pPr>
            <w:r>
              <w:rPr>
                <w:sz w:val="22"/>
                <w:szCs w:val="22"/>
              </w:rPr>
              <w:t>2 missing</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BF4C86E" w14:textId="77777777" w:rsidR="001D0382" w:rsidRDefault="00000000">
            <w:pPr>
              <w:keepNext/>
            </w:pPr>
            <w:r>
              <w:rPr>
                <w:sz w:val="22"/>
                <w:szCs w:val="22"/>
              </w:rPr>
              <w:t>Small effect on category analysis</w:t>
            </w:r>
          </w:p>
        </w:tc>
      </w:tr>
      <w:tr w:rsidR="001D0382" w14:paraId="2BA80A39"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01CE33C" w14:textId="77777777" w:rsidR="001D0382" w:rsidRDefault="00000000">
            <w:pPr>
              <w:keepNext/>
            </w:pPr>
            <w:r>
              <w:rPr>
                <w:b/>
                <w:bCs/>
                <w:sz w:val="22"/>
                <w:szCs w:val="22"/>
              </w:rPr>
              <w:t>Full dataset</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F466557" w14:textId="77777777" w:rsidR="001D0382" w:rsidRDefault="00000000">
            <w:pPr>
              <w:keepNext/>
            </w:pPr>
            <w:r>
              <w:rPr>
                <w:sz w:val="22"/>
                <w:szCs w:val="22"/>
              </w:rPr>
              <w:t>Duplicates</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AAA8DB3" w14:textId="77777777" w:rsidR="001D0382" w:rsidRDefault="00000000">
            <w:pPr>
              <w:keepNext/>
            </w:pPr>
            <w:r>
              <w:rPr>
                <w:sz w:val="22"/>
                <w:szCs w:val="22"/>
              </w:rPr>
              <w:t>0</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C0AF6B9" w14:textId="77777777" w:rsidR="001D0382" w:rsidRDefault="00000000">
            <w:pPr>
              <w:keepNext/>
            </w:pPr>
            <w:r>
              <w:rPr>
                <w:sz w:val="22"/>
                <w:szCs w:val="22"/>
              </w:rPr>
              <w:t>No duplicate problem</w:t>
            </w:r>
          </w:p>
        </w:tc>
      </w:tr>
      <w:tr w:rsidR="001D0382" w14:paraId="053ABDC2"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89CFF93" w14:textId="77777777" w:rsidR="001D0382" w:rsidRDefault="00000000">
            <w:pPr>
              <w:keepNext/>
            </w:pPr>
            <w:r>
              <w:rPr>
                <w:b/>
                <w:bCs/>
                <w:sz w:val="22"/>
                <w:szCs w:val="22"/>
              </w:rPr>
              <w:t>Sex</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A05A68E" w14:textId="77777777" w:rsidR="001D0382" w:rsidRDefault="00000000">
            <w:pPr>
              <w:keepNext/>
            </w:pPr>
            <w:r>
              <w:rPr>
                <w:sz w:val="22"/>
                <w:szCs w:val="22"/>
              </w:rPr>
              <w:t>Inconsistent categories</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5D394F6" w14:textId="77777777" w:rsidR="001D0382" w:rsidRDefault="00000000">
            <w:pPr>
              <w:keepNext/>
            </w:pPr>
            <w:r>
              <w:rPr>
                <w:sz w:val="22"/>
                <w:szCs w:val="22"/>
              </w:rPr>
              <w:t>Not found</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106997A" w14:textId="77777777" w:rsidR="001D0382" w:rsidRDefault="00000000">
            <w:pPr>
              <w:keepNext/>
            </w:pPr>
            <w:r>
              <w:rPr>
                <w:sz w:val="22"/>
                <w:szCs w:val="22"/>
              </w:rPr>
              <w:t>No important effect</w:t>
            </w:r>
          </w:p>
        </w:tc>
      </w:tr>
      <w:tr w:rsidR="001D0382" w14:paraId="1D3EA1BB"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98E6630" w14:textId="77777777" w:rsidR="001D0382" w:rsidRDefault="00000000">
            <w:pPr>
              <w:keepNext/>
            </w:pPr>
            <w:r>
              <w:rPr>
                <w:b/>
                <w:bCs/>
                <w:sz w:val="22"/>
                <w:szCs w:val="22"/>
              </w:rPr>
              <w:t>Survived</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6F30772" w14:textId="77777777" w:rsidR="001D0382" w:rsidRDefault="00000000">
            <w:pPr>
              <w:keepNext/>
            </w:pPr>
            <w:r>
              <w:rPr>
                <w:sz w:val="22"/>
                <w:szCs w:val="22"/>
              </w:rPr>
              <w:t>Invalid values</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471693E" w14:textId="77777777" w:rsidR="001D0382" w:rsidRDefault="00000000">
            <w:pPr>
              <w:keepNext/>
            </w:pPr>
            <w:r>
              <w:rPr>
                <w:sz w:val="22"/>
                <w:szCs w:val="22"/>
              </w:rPr>
              <w:t>Not found</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DDF5EA5" w14:textId="77777777" w:rsidR="001D0382" w:rsidRDefault="00000000">
            <w:pPr>
              <w:keepNext/>
            </w:pPr>
            <w:r>
              <w:rPr>
                <w:sz w:val="22"/>
                <w:szCs w:val="22"/>
              </w:rPr>
              <w:t>Values are valid</w:t>
            </w:r>
          </w:p>
        </w:tc>
      </w:tr>
      <w:tr w:rsidR="001D0382" w14:paraId="4692EE31"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6CF48D8" w14:textId="77777777" w:rsidR="001D0382" w:rsidRDefault="00000000">
            <w:pPr>
              <w:keepNext/>
            </w:pPr>
            <w:proofErr w:type="spellStart"/>
            <w:r>
              <w:rPr>
                <w:b/>
                <w:bCs/>
                <w:sz w:val="22"/>
                <w:szCs w:val="22"/>
              </w:rPr>
              <w:t>Pclass</w:t>
            </w:r>
            <w:proofErr w:type="spellEnd"/>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92A4C00" w14:textId="77777777" w:rsidR="001D0382" w:rsidRDefault="00000000">
            <w:pPr>
              <w:keepNext/>
            </w:pPr>
            <w:r>
              <w:rPr>
                <w:sz w:val="22"/>
                <w:szCs w:val="22"/>
              </w:rPr>
              <w:t>Invalid values</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6B28B6B" w14:textId="77777777" w:rsidR="001D0382" w:rsidRDefault="00000000">
            <w:pPr>
              <w:keepNext/>
            </w:pPr>
            <w:r>
              <w:rPr>
                <w:sz w:val="22"/>
                <w:szCs w:val="22"/>
              </w:rPr>
              <w:t>Not found</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A9B6588" w14:textId="77777777" w:rsidR="001D0382" w:rsidRDefault="00000000">
            <w:pPr>
              <w:keepNext/>
            </w:pPr>
            <w:r>
              <w:rPr>
                <w:sz w:val="22"/>
                <w:szCs w:val="22"/>
              </w:rPr>
              <w:t>Values are valid</w:t>
            </w:r>
          </w:p>
        </w:tc>
      </w:tr>
      <w:tr w:rsidR="001D0382" w14:paraId="0513BAE7"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DC8BB33" w14:textId="77777777" w:rsidR="001D0382" w:rsidRDefault="00000000">
            <w:pPr>
              <w:keepNext/>
            </w:pPr>
            <w:r>
              <w:rPr>
                <w:b/>
                <w:bCs/>
                <w:sz w:val="22"/>
                <w:szCs w:val="22"/>
              </w:rPr>
              <w:t>Fare</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8C24E7E" w14:textId="77777777" w:rsidR="001D0382" w:rsidRDefault="00000000">
            <w:pPr>
              <w:keepNext/>
            </w:pPr>
            <w:r>
              <w:rPr>
                <w:sz w:val="22"/>
                <w:szCs w:val="22"/>
              </w:rPr>
              <w:t>Possible outliers</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14A361B" w14:textId="77777777" w:rsidR="001D0382" w:rsidRDefault="00000000">
            <w:pPr>
              <w:keepNext/>
            </w:pPr>
            <w:r>
              <w:rPr>
                <w:sz w:val="22"/>
                <w:szCs w:val="22"/>
              </w:rPr>
              <w:t>116 values</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70A66BA" w14:textId="77777777" w:rsidR="001D0382" w:rsidRDefault="00000000">
            <w:pPr>
              <w:keepNext/>
            </w:pPr>
            <w:r>
              <w:rPr>
                <w:sz w:val="22"/>
                <w:szCs w:val="22"/>
              </w:rPr>
              <w:t>Can strongly affect mean and statistical analysis</w:t>
            </w:r>
          </w:p>
        </w:tc>
      </w:tr>
      <w:tr w:rsidR="001D0382" w14:paraId="3F595FEC"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0F5D9EA" w14:textId="77777777" w:rsidR="001D0382" w:rsidRDefault="00000000">
            <w:r>
              <w:rPr>
                <w:b/>
                <w:bCs/>
                <w:sz w:val="22"/>
                <w:szCs w:val="22"/>
              </w:rPr>
              <w:t>Date format</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2B5CBB9" w14:textId="77777777" w:rsidR="001D0382" w:rsidRDefault="00000000">
            <w:r>
              <w:rPr>
                <w:sz w:val="22"/>
                <w:szCs w:val="22"/>
              </w:rPr>
              <w:t>Not applicable</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355550C" w14:textId="77777777" w:rsidR="001D0382" w:rsidRDefault="00000000">
            <w:r>
              <w:rPr>
                <w:sz w:val="22"/>
                <w:szCs w:val="22"/>
              </w:rPr>
              <w:t>No date column</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BAC62DC" w14:textId="77777777" w:rsidR="001D0382" w:rsidRDefault="00000000">
            <w:r>
              <w:rPr>
                <w:sz w:val="22"/>
                <w:szCs w:val="22"/>
              </w:rPr>
              <w:t>No effect</w:t>
            </w:r>
          </w:p>
        </w:tc>
      </w:tr>
    </w:tbl>
    <w:p w14:paraId="62C1BDF2" w14:textId="77777777" w:rsidR="001D0382" w:rsidRDefault="001D0382">
      <w:pPr>
        <w:spacing w:after="120"/>
      </w:pPr>
    </w:p>
    <w:p w14:paraId="3DA0C541" w14:textId="77777777" w:rsidR="001D0382" w:rsidRDefault="00000000">
      <w:pPr>
        <w:pStyle w:val="Heading1"/>
      </w:pPr>
      <w:r>
        <w:t>4. Data Preparation</w:t>
      </w:r>
    </w:p>
    <w:p w14:paraId="5BBC2E5F" w14:textId="77777777" w:rsidR="001D0382" w:rsidRDefault="00000000">
      <w:pPr>
        <w:spacing w:after="140" w:line="288" w:lineRule="auto"/>
      </w:pPr>
      <w:r>
        <w:t xml:space="preserve">Before changing the dataset, I created a copy called </w:t>
      </w:r>
      <w:proofErr w:type="spellStart"/>
      <w:r>
        <w:rPr>
          <w:rFonts w:ascii="Courier New" w:eastAsia="Courier New" w:hAnsi="Courier New" w:cs="Courier New"/>
          <w:sz w:val="22"/>
          <w:szCs w:val="22"/>
        </w:rPr>
        <w:t>df_clean</w:t>
      </w:r>
      <w:proofErr w:type="spellEnd"/>
      <w:r>
        <w:t xml:space="preserve">. I kept the original </w:t>
      </w:r>
      <w:proofErr w:type="spellStart"/>
      <w:r>
        <w:t>DataFrame</w:t>
      </w:r>
      <w:proofErr w:type="spellEnd"/>
      <w:r>
        <w:t xml:space="preserve"> unchanged.</w:t>
      </w:r>
    </w:p>
    <w:p w14:paraId="5D4BD198" w14:textId="77777777" w:rsidR="001D0382" w:rsidRDefault="00000000">
      <w:pPr>
        <w:spacing w:after="140" w:line="288" w:lineRule="auto"/>
      </w:pPr>
      <w:r>
        <w:t>Different missing-value problems were processed in different ways.</w:t>
      </w:r>
    </w:p>
    <w:p w14:paraId="40B4A151" w14:textId="77777777" w:rsidR="001D0382" w:rsidRDefault="00000000">
      <w:pPr>
        <w:pStyle w:val="Heading2"/>
      </w:pPr>
      <w:r>
        <w:t>4.1 Age</w:t>
      </w:r>
    </w:p>
    <w:p w14:paraId="6C9D65E2" w14:textId="77777777" w:rsidR="001D0382" w:rsidRDefault="00000000">
      <w:pPr>
        <w:spacing w:after="140" w:line="288" w:lineRule="auto"/>
      </w:pPr>
      <w:r>
        <w:t xml:space="preserve">The </w:t>
      </w:r>
      <w:r>
        <w:rPr>
          <w:rFonts w:ascii="Courier New" w:eastAsia="Courier New" w:hAnsi="Courier New" w:cs="Courier New"/>
          <w:sz w:val="22"/>
          <w:szCs w:val="22"/>
        </w:rPr>
        <w:t>Age</w:t>
      </w:r>
      <w:r>
        <w:t xml:space="preserve"> column had around 20% missing values.</w:t>
      </w:r>
    </w:p>
    <w:p w14:paraId="6D5A778D" w14:textId="77777777" w:rsidR="001D0382" w:rsidRDefault="00000000">
      <w:pPr>
        <w:spacing w:after="140" w:line="288" w:lineRule="auto"/>
      </w:pPr>
      <w:r>
        <w:t xml:space="preserve">Deleting all these passengers would remove too much useful data. Therefore, I filled missing ages using the </w:t>
      </w:r>
      <w:r>
        <w:rPr>
          <w:b/>
          <w:bCs/>
        </w:rPr>
        <w:t>median age</w:t>
      </w:r>
      <w:r>
        <w:t>.</w:t>
      </w:r>
    </w:p>
    <w:p w14:paraId="42A93E01" w14:textId="77777777" w:rsidR="001D0382" w:rsidRDefault="00000000">
      <w:pPr>
        <w:spacing w:after="140" w:line="288" w:lineRule="auto"/>
      </w:pPr>
      <w:r>
        <w:t xml:space="preserve">The median age was: </w:t>
      </w:r>
      <w:r>
        <w:rPr>
          <w:b/>
          <w:bCs/>
        </w:rPr>
        <w:t>28.0 years</w:t>
      </w:r>
    </w:p>
    <w:p w14:paraId="71BC87D9" w14:textId="77777777" w:rsidR="001D0382" w:rsidRDefault="00000000">
      <w:pPr>
        <w:spacing w:after="140" w:line="288" w:lineRule="auto"/>
      </w:pPr>
      <w:r>
        <w:t>I selected the median instead of the mean because the median is less affected by extreme values.</w:t>
      </w:r>
    </w:p>
    <w:p w14:paraId="68B487B7" w14:textId="77777777" w:rsidR="001D0382" w:rsidRDefault="00000000">
      <w:pPr>
        <w:pStyle w:val="Heading2"/>
      </w:pPr>
      <w:r>
        <w:t>4.2 Embarked</w:t>
      </w:r>
    </w:p>
    <w:p w14:paraId="70C7694B" w14:textId="77777777" w:rsidR="001D0382" w:rsidRDefault="00000000">
      <w:pPr>
        <w:spacing w:after="140" w:line="288" w:lineRule="auto"/>
      </w:pPr>
      <w:r>
        <w:t xml:space="preserve">Only two </w:t>
      </w:r>
      <w:r>
        <w:rPr>
          <w:rFonts w:ascii="Courier New" w:eastAsia="Courier New" w:hAnsi="Courier New" w:cs="Courier New"/>
          <w:sz w:val="22"/>
          <w:szCs w:val="22"/>
        </w:rPr>
        <w:t>Embarked</w:t>
      </w:r>
      <w:r>
        <w:t xml:space="preserve"> values were missing.</w:t>
      </w:r>
    </w:p>
    <w:p w14:paraId="2D1F5F14" w14:textId="77777777" w:rsidR="001D0382" w:rsidRDefault="00000000">
      <w:pPr>
        <w:spacing w:after="140" w:line="288" w:lineRule="auto"/>
      </w:pPr>
      <w:r>
        <w:t xml:space="preserve">Because this is a categorical variable, I used the </w:t>
      </w:r>
      <w:r>
        <w:rPr>
          <w:b/>
          <w:bCs/>
        </w:rPr>
        <w:t>mode</w:t>
      </w:r>
      <w:r>
        <w:t>, which is the most common value.</w:t>
      </w:r>
    </w:p>
    <w:p w14:paraId="278F4D45" w14:textId="77777777" w:rsidR="001D0382" w:rsidRDefault="00000000">
      <w:pPr>
        <w:spacing w:after="140" w:line="288" w:lineRule="auto"/>
      </w:pPr>
      <w:r>
        <w:lastRenderedPageBreak/>
        <w:t xml:space="preserve">The most common value </w:t>
      </w:r>
      <w:proofErr w:type="gramStart"/>
      <w:r>
        <w:t>was:</w:t>
      </w:r>
      <w:proofErr w:type="gramEnd"/>
      <w:r>
        <w:t xml:space="preserve"> </w:t>
      </w:r>
      <w:r>
        <w:rPr>
          <w:b/>
          <w:bCs/>
        </w:rPr>
        <w:t>S</w:t>
      </w:r>
    </w:p>
    <w:p w14:paraId="3F942316" w14:textId="77777777" w:rsidR="001D0382" w:rsidRDefault="00000000">
      <w:pPr>
        <w:spacing w:after="140" w:line="288" w:lineRule="auto"/>
      </w:pPr>
      <w:r>
        <w:t xml:space="preserve">Therefore, the two missing </w:t>
      </w:r>
      <w:r>
        <w:rPr>
          <w:rFonts w:ascii="Courier New" w:eastAsia="Courier New" w:hAnsi="Courier New" w:cs="Courier New"/>
          <w:sz w:val="22"/>
          <w:szCs w:val="22"/>
        </w:rPr>
        <w:t>Embarked</w:t>
      </w:r>
      <w:r>
        <w:t xml:space="preserve"> values were filled with </w:t>
      </w:r>
      <w:r>
        <w:rPr>
          <w:rFonts w:ascii="Courier New" w:eastAsia="Courier New" w:hAnsi="Courier New" w:cs="Courier New"/>
          <w:sz w:val="22"/>
          <w:szCs w:val="22"/>
        </w:rPr>
        <w:t>S</w:t>
      </w:r>
      <w:r>
        <w:t>.</w:t>
      </w:r>
    </w:p>
    <w:p w14:paraId="3112E6B9" w14:textId="77777777" w:rsidR="001D0382" w:rsidRDefault="00000000">
      <w:pPr>
        <w:pStyle w:val="Heading2"/>
      </w:pPr>
      <w:r>
        <w:t>4.3 Cabin</w:t>
      </w:r>
    </w:p>
    <w:p w14:paraId="3D2A17FB" w14:textId="77777777" w:rsidR="001D0382" w:rsidRDefault="00000000">
      <w:pPr>
        <w:spacing w:after="140" w:line="288" w:lineRule="auto"/>
      </w:pPr>
      <w:r>
        <w:t xml:space="preserve">The </w:t>
      </w:r>
      <w:r>
        <w:rPr>
          <w:rFonts w:ascii="Courier New" w:eastAsia="Courier New" w:hAnsi="Courier New" w:cs="Courier New"/>
          <w:sz w:val="22"/>
          <w:szCs w:val="22"/>
        </w:rPr>
        <w:t>Cabin</w:t>
      </w:r>
      <w:r>
        <w:t xml:space="preserve"> column had approximately 77% missing data.</w:t>
      </w:r>
    </w:p>
    <w:p w14:paraId="12E6CAAF" w14:textId="77777777" w:rsidR="001D0382" w:rsidRDefault="00000000">
      <w:pPr>
        <w:spacing w:after="140" w:line="288" w:lineRule="auto"/>
      </w:pPr>
      <w:r>
        <w:t xml:space="preserve">Because most values were not available, I decided to remove the </w:t>
      </w:r>
      <w:r>
        <w:rPr>
          <w:rFonts w:ascii="Courier New" w:eastAsia="Courier New" w:hAnsi="Courier New" w:cs="Courier New"/>
          <w:sz w:val="22"/>
          <w:szCs w:val="22"/>
        </w:rPr>
        <w:t>Cabin</w:t>
      </w:r>
      <w:r>
        <w:t xml:space="preserve"> column instead of filling it with invented values.</w:t>
      </w:r>
    </w:p>
    <w:p w14:paraId="3AFA4E87" w14:textId="77777777" w:rsidR="001D0382" w:rsidRDefault="00000000">
      <w:pPr>
        <w:pStyle w:val="Heading2"/>
      </w:pPr>
      <w:r>
        <w:t>4.4 Final prepared dataset</w:t>
      </w:r>
    </w:p>
    <w:p w14:paraId="2FA3584D" w14:textId="77777777" w:rsidR="001D0382" w:rsidRDefault="00000000">
      <w:pPr>
        <w:spacing w:after="60" w:line="288" w:lineRule="auto"/>
      </w:pPr>
      <w:r>
        <w:t>After preparation, the dataset had:</w:t>
      </w:r>
    </w:p>
    <w:p w14:paraId="287F51D9" w14:textId="77777777" w:rsidR="001D0382" w:rsidRDefault="00000000">
      <w:pPr>
        <w:pStyle w:val="ListParagraph"/>
        <w:numPr>
          <w:ilvl w:val="0"/>
          <w:numId w:val="2"/>
        </w:numPr>
        <w:spacing w:after="60" w:line="288" w:lineRule="auto"/>
      </w:pPr>
      <w:r>
        <w:rPr>
          <w:b/>
          <w:bCs/>
        </w:rPr>
        <w:t>891 rows</w:t>
      </w:r>
    </w:p>
    <w:p w14:paraId="3773BD6F" w14:textId="77777777" w:rsidR="001D0382" w:rsidRDefault="00000000">
      <w:pPr>
        <w:pStyle w:val="ListParagraph"/>
        <w:numPr>
          <w:ilvl w:val="0"/>
          <w:numId w:val="2"/>
        </w:numPr>
        <w:spacing w:after="60" w:line="288" w:lineRule="auto"/>
      </w:pPr>
      <w:r>
        <w:rPr>
          <w:b/>
          <w:bCs/>
        </w:rPr>
        <w:t>11 columns</w:t>
      </w:r>
    </w:p>
    <w:p w14:paraId="6E372FBA" w14:textId="77777777" w:rsidR="001D0382" w:rsidRDefault="00000000">
      <w:pPr>
        <w:pStyle w:val="ListParagraph"/>
        <w:numPr>
          <w:ilvl w:val="0"/>
          <w:numId w:val="2"/>
        </w:numPr>
        <w:spacing w:after="60" w:line="288" w:lineRule="auto"/>
      </w:pPr>
      <w:r>
        <w:rPr>
          <w:b/>
          <w:bCs/>
        </w:rPr>
        <w:t>0 missing values</w:t>
      </w:r>
    </w:p>
    <w:p w14:paraId="562EDBB2" w14:textId="77777777" w:rsidR="001D0382" w:rsidRDefault="00000000">
      <w:pPr>
        <w:spacing w:after="140" w:line="288" w:lineRule="auto"/>
      </w:pPr>
      <w:r>
        <w:t>No passenger rows were removed.</w:t>
      </w:r>
    </w:p>
    <w:p w14:paraId="5EAF0F82" w14:textId="77777777" w:rsidR="001D0382" w:rsidRDefault="00000000">
      <w:pPr>
        <w:spacing w:after="140" w:line="288" w:lineRule="auto"/>
      </w:pPr>
      <w:r>
        <w:t xml:space="preserve">The possible </w:t>
      </w:r>
      <w:r>
        <w:rPr>
          <w:rFonts w:ascii="Courier New" w:eastAsia="Courier New" w:hAnsi="Courier New" w:cs="Courier New"/>
          <w:sz w:val="22"/>
          <w:szCs w:val="22"/>
        </w:rPr>
        <w:t>Fare</w:t>
      </w:r>
      <w:r>
        <w:t xml:space="preserve"> outliers were kept because they may represent real expensive tickets.</w:t>
      </w:r>
    </w:p>
    <w:p w14:paraId="7CF2D1E1" w14:textId="77777777" w:rsidR="001D0382" w:rsidRDefault="00000000">
      <w:pPr>
        <w:pStyle w:val="Heading1"/>
      </w:pPr>
      <w:r>
        <w:t>5. Task 3. Data Formats</w:t>
      </w:r>
    </w:p>
    <w:p w14:paraId="0A6A94E9" w14:textId="77777777" w:rsidR="001D0382" w:rsidRDefault="00000000">
      <w:pPr>
        <w:spacing w:after="60" w:line="288" w:lineRule="auto"/>
      </w:pPr>
      <w:r>
        <w:t>The prepared dataset was saved in two formats:</w:t>
      </w:r>
    </w:p>
    <w:p w14:paraId="35DF5EF9" w14:textId="77777777" w:rsidR="001D0382" w:rsidRDefault="00000000">
      <w:pPr>
        <w:pStyle w:val="ListParagraph"/>
        <w:numPr>
          <w:ilvl w:val="0"/>
          <w:numId w:val="3"/>
        </w:numPr>
        <w:spacing w:after="60" w:line="288" w:lineRule="auto"/>
      </w:pPr>
      <w:r>
        <w:t>CSV</w:t>
      </w:r>
    </w:p>
    <w:p w14:paraId="554B565D" w14:textId="77777777" w:rsidR="001D0382" w:rsidRDefault="00000000">
      <w:pPr>
        <w:pStyle w:val="ListParagraph"/>
        <w:numPr>
          <w:ilvl w:val="0"/>
          <w:numId w:val="3"/>
        </w:numPr>
        <w:spacing w:after="60" w:line="288" w:lineRule="auto"/>
      </w:pPr>
      <w:r>
        <w:t>Parquet</w:t>
      </w:r>
    </w:p>
    <w:p w14:paraId="463D1ACE" w14:textId="77777777" w:rsidR="001D0382" w:rsidRDefault="00000000">
      <w:pPr>
        <w:spacing w:after="140" w:line="288" w:lineRule="auto"/>
      </w:pPr>
      <w:r>
        <w:t>The task also required comparing CSV, JSON, Parquet, ORC, and Avro.</w:t>
      </w:r>
    </w:p>
    <w:p w14:paraId="313A35B1" w14:textId="77777777" w:rsidR="001D0382" w:rsidRDefault="00000000">
      <w:pPr>
        <w:pStyle w:val="Heading2"/>
      </w:pPr>
      <w:r>
        <w:t>5.1 CSV</w:t>
      </w:r>
    </w:p>
    <w:p w14:paraId="212A8D83" w14:textId="77777777" w:rsidR="001D0382" w:rsidRDefault="00000000">
      <w:pPr>
        <w:spacing w:after="140" w:line="288" w:lineRule="auto"/>
      </w:pPr>
      <w:r>
        <w:t>CSV is a simple text-based format.</w:t>
      </w:r>
    </w:p>
    <w:p w14:paraId="788395A1" w14:textId="77777777" w:rsidR="001D0382" w:rsidRDefault="00000000">
      <w:pPr>
        <w:spacing w:before="100" w:after="60"/>
      </w:pPr>
      <w:r>
        <w:rPr>
          <w:b/>
          <w:bCs/>
        </w:rPr>
        <w:t>Advantages:</w:t>
      </w:r>
    </w:p>
    <w:p w14:paraId="6B1046C9" w14:textId="77777777" w:rsidR="001D0382" w:rsidRDefault="00000000">
      <w:pPr>
        <w:pStyle w:val="ListParagraph"/>
        <w:numPr>
          <w:ilvl w:val="0"/>
          <w:numId w:val="2"/>
        </w:numPr>
        <w:spacing w:after="60" w:line="288" w:lineRule="auto"/>
      </w:pPr>
      <w:r>
        <w:t>easy to read by humans;</w:t>
      </w:r>
    </w:p>
    <w:p w14:paraId="6A786C40" w14:textId="77777777" w:rsidR="001D0382" w:rsidRDefault="00000000">
      <w:pPr>
        <w:pStyle w:val="ListParagraph"/>
        <w:numPr>
          <w:ilvl w:val="0"/>
          <w:numId w:val="2"/>
        </w:numPr>
        <w:spacing w:after="60" w:line="288" w:lineRule="auto"/>
      </w:pPr>
      <w:r>
        <w:t>easy to open in many programs;</w:t>
      </w:r>
    </w:p>
    <w:p w14:paraId="28DDCE5C" w14:textId="77777777" w:rsidR="001D0382" w:rsidRDefault="00000000">
      <w:pPr>
        <w:pStyle w:val="ListParagraph"/>
        <w:numPr>
          <w:ilvl w:val="0"/>
          <w:numId w:val="2"/>
        </w:numPr>
        <w:spacing w:after="60" w:line="288" w:lineRule="auto"/>
      </w:pPr>
      <w:r>
        <w:t>simple to share;</w:t>
      </w:r>
    </w:p>
    <w:p w14:paraId="6042639B" w14:textId="77777777" w:rsidR="001D0382" w:rsidRDefault="00000000">
      <w:pPr>
        <w:pStyle w:val="ListParagraph"/>
        <w:numPr>
          <w:ilvl w:val="0"/>
          <w:numId w:val="2"/>
        </w:numPr>
        <w:spacing w:after="60" w:line="288" w:lineRule="auto"/>
      </w:pPr>
      <w:r>
        <w:t>widely supported.</w:t>
      </w:r>
    </w:p>
    <w:p w14:paraId="6DF41662" w14:textId="77777777" w:rsidR="001D0382" w:rsidRDefault="00000000">
      <w:pPr>
        <w:spacing w:before="100" w:after="60"/>
      </w:pPr>
      <w:r>
        <w:rPr>
          <w:b/>
          <w:bCs/>
        </w:rPr>
        <w:t>Limitations:</w:t>
      </w:r>
    </w:p>
    <w:p w14:paraId="480BAF14" w14:textId="77777777" w:rsidR="001D0382" w:rsidRDefault="00000000">
      <w:pPr>
        <w:pStyle w:val="ListParagraph"/>
        <w:numPr>
          <w:ilvl w:val="0"/>
          <w:numId w:val="2"/>
        </w:numPr>
        <w:spacing w:after="60" w:line="288" w:lineRule="auto"/>
      </w:pPr>
      <w:r>
        <w:t>does not strongly store data types;</w:t>
      </w:r>
    </w:p>
    <w:p w14:paraId="03486750" w14:textId="77777777" w:rsidR="001D0382" w:rsidRDefault="00000000">
      <w:pPr>
        <w:pStyle w:val="ListParagraph"/>
        <w:numPr>
          <w:ilvl w:val="0"/>
          <w:numId w:val="2"/>
        </w:numPr>
        <w:spacing w:after="60" w:line="288" w:lineRule="auto"/>
      </w:pPr>
      <w:r>
        <w:t>can use more storage;</w:t>
      </w:r>
    </w:p>
    <w:p w14:paraId="0BB021C3" w14:textId="77777777" w:rsidR="001D0382" w:rsidRDefault="00000000">
      <w:pPr>
        <w:pStyle w:val="ListParagraph"/>
        <w:numPr>
          <w:ilvl w:val="0"/>
          <w:numId w:val="2"/>
        </w:numPr>
        <w:spacing w:after="60" w:line="288" w:lineRule="auto"/>
      </w:pPr>
      <w:r>
        <w:t>can be slower for large analytical datasets.</w:t>
      </w:r>
    </w:p>
    <w:p w14:paraId="7F0BE412" w14:textId="77777777" w:rsidR="001D0382" w:rsidRDefault="00000000">
      <w:pPr>
        <w:pStyle w:val="Heading2"/>
      </w:pPr>
      <w:r>
        <w:t>5.2 Parquet</w:t>
      </w:r>
    </w:p>
    <w:p w14:paraId="06397A26" w14:textId="77777777" w:rsidR="001D0382" w:rsidRDefault="00000000">
      <w:pPr>
        <w:spacing w:after="140" w:line="288" w:lineRule="auto"/>
      </w:pPr>
      <w:r>
        <w:t>Parquet is a binary and column-based storage format.</w:t>
      </w:r>
    </w:p>
    <w:p w14:paraId="660FB27C" w14:textId="77777777" w:rsidR="001D0382" w:rsidRDefault="00000000">
      <w:pPr>
        <w:spacing w:before="100" w:after="60"/>
      </w:pPr>
      <w:r>
        <w:rPr>
          <w:b/>
          <w:bCs/>
        </w:rPr>
        <w:lastRenderedPageBreak/>
        <w:t>Advantages:</w:t>
      </w:r>
    </w:p>
    <w:p w14:paraId="033F1F1C" w14:textId="77777777" w:rsidR="001D0382" w:rsidRDefault="00000000">
      <w:pPr>
        <w:pStyle w:val="ListParagraph"/>
        <w:numPr>
          <w:ilvl w:val="0"/>
          <w:numId w:val="2"/>
        </w:numPr>
        <w:spacing w:after="60" w:line="288" w:lineRule="auto"/>
      </w:pPr>
      <w:r>
        <w:t>supports schema and data types;</w:t>
      </w:r>
    </w:p>
    <w:p w14:paraId="27992368" w14:textId="77777777" w:rsidR="001D0382" w:rsidRDefault="00000000">
      <w:pPr>
        <w:pStyle w:val="ListParagraph"/>
        <w:numPr>
          <w:ilvl w:val="0"/>
          <w:numId w:val="2"/>
        </w:numPr>
        <w:spacing w:after="60" w:line="288" w:lineRule="auto"/>
      </w:pPr>
      <w:r>
        <w:t>supports compression;</w:t>
      </w:r>
    </w:p>
    <w:p w14:paraId="38F00308" w14:textId="77777777" w:rsidR="001D0382" w:rsidRDefault="00000000">
      <w:pPr>
        <w:pStyle w:val="ListParagraph"/>
        <w:numPr>
          <w:ilvl w:val="0"/>
          <w:numId w:val="2"/>
        </w:numPr>
        <w:spacing w:after="60" w:line="288" w:lineRule="auto"/>
      </w:pPr>
      <w:r>
        <w:t>efficient for analytical tasks;</w:t>
      </w:r>
    </w:p>
    <w:p w14:paraId="6AB127DD" w14:textId="77777777" w:rsidR="001D0382" w:rsidRDefault="00000000">
      <w:pPr>
        <w:pStyle w:val="ListParagraph"/>
        <w:numPr>
          <w:ilvl w:val="0"/>
          <w:numId w:val="2"/>
        </w:numPr>
        <w:spacing w:after="60" w:line="288" w:lineRule="auto"/>
      </w:pPr>
      <w:r>
        <w:t>can read only required columns.</w:t>
      </w:r>
    </w:p>
    <w:p w14:paraId="295340F3" w14:textId="77777777" w:rsidR="001D0382" w:rsidRDefault="00000000">
      <w:pPr>
        <w:spacing w:before="100" w:after="60"/>
      </w:pPr>
      <w:r>
        <w:rPr>
          <w:b/>
          <w:bCs/>
        </w:rPr>
        <w:t>Limitations:</w:t>
      </w:r>
    </w:p>
    <w:p w14:paraId="79EF60D2" w14:textId="77777777" w:rsidR="001D0382" w:rsidRDefault="00000000">
      <w:pPr>
        <w:pStyle w:val="ListParagraph"/>
        <w:numPr>
          <w:ilvl w:val="0"/>
          <w:numId w:val="2"/>
        </w:numPr>
        <w:spacing w:after="60" w:line="288" w:lineRule="auto"/>
      </w:pPr>
      <w:r>
        <w:t>not human-readable;</w:t>
      </w:r>
    </w:p>
    <w:p w14:paraId="6F62617B" w14:textId="77777777" w:rsidR="001D0382" w:rsidRDefault="00000000">
      <w:pPr>
        <w:pStyle w:val="ListParagraph"/>
        <w:numPr>
          <w:ilvl w:val="0"/>
          <w:numId w:val="2"/>
        </w:numPr>
        <w:spacing w:after="60" w:line="288" w:lineRule="auto"/>
      </w:pPr>
      <w:r>
        <w:t>requires software such as Pandas or Spark to open.</w:t>
      </w:r>
    </w:p>
    <w:p w14:paraId="2C429C01" w14:textId="77777777" w:rsidR="001D0382" w:rsidRDefault="00000000">
      <w:pPr>
        <w:spacing w:after="140" w:line="288" w:lineRule="auto"/>
      </w:pPr>
      <w:r>
        <w:t>For analytical work, Parquet is more suitable because it is designed for efficient data processing.</w:t>
      </w:r>
    </w:p>
    <w:p w14:paraId="126790A2" w14:textId="77777777" w:rsidR="001D0382" w:rsidRDefault="00000000">
      <w:pPr>
        <w:spacing w:after="140" w:line="288" w:lineRule="auto"/>
      </w:pPr>
      <w:r>
        <w:t>CSV is still useful when the dataset is small and needs to be easily shared or opened manually.</w:t>
      </w:r>
    </w:p>
    <w:p w14:paraId="2A244828" w14:textId="77777777" w:rsidR="001D0382" w:rsidRDefault="00000000">
      <w:pPr>
        <w:pStyle w:val="Heading1"/>
      </w:pPr>
      <w:r>
        <w:t>6. Task 4. Data Format Comparison</w:t>
      </w:r>
    </w:p>
    <w:p w14:paraId="4CF0EDF0" w14:textId="77777777" w:rsidR="001D0382" w:rsidRDefault="00000000">
      <w:pPr>
        <w:spacing w:after="140" w:line="288" w:lineRule="auto"/>
      </w:pPr>
      <w:r>
        <w:t>The required formats were compared by representation, storage structure, schema support, readability, compression, typical use, advantages,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1505"/>
        <w:gridCol w:w="1505"/>
        <w:gridCol w:w="1505"/>
        <w:gridCol w:w="1505"/>
        <w:gridCol w:w="1505"/>
      </w:tblGrid>
      <w:tr w:rsidR="001D0382" w14:paraId="4E425B1D" w14:textId="77777777">
        <w:tblPrEx>
          <w:tblCellMar>
            <w:top w:w="0" w:type="dxa"/>
            <w:bottom w:w="0" w:type="dxa"/>
          </w:tblCellMar>
        </w:tblPrEx>
        <w:trPr>
          <w:tblHeader/>
        </w:trPr>
        <w:tc>
          <w:tcPr>
            <w:tcW w:w="1501"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51E4EDFF" w14:textId="77777777" w:rsidR="001D0382" w:rsidRDefault="00000000">
            <w:r>
              <w:rPr>
                <w:b/>
                <w:bCs/>
                <w:sz w:val="19"/>
                <w:szCs w:val="19"/>
              </w:rPr>
              <w:t>Property</w:t>
            </w:r>
          </w:p>
        </w:tc>
        <w:tc>
          <w:tcPr>
            <w:tcW w:w="1505"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568B395C" w14:textId="77777777" w:rsidR="001D0382" w:rsidRDefault="00000000">
            <w:r>
              <w:rPr>
                <w:b/>
                <w:bCs/>
                <w:sz w:val="19"/>
                <w:szCs w:val="19"/>
              </w:rPr>
              <w:t>CSV</w:t>
            </w:r>
          </w:p>
        </w:tc>
        <w:tc>
          <w:tcPr>
            <w:tcW w:w="1505"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36246393" w14:textId="77777777" w:rsidR="001D0382" w:rsidRDefault="00000000">
            <w:r>
              <w:rPr>
                <w:b/>
                <w:bCs/>
                <w:sz w:val="19"/>
                <w:szCs w:val="19"/>
              </w:rPr>
              <w:t>JSON</w:t>
            </w:r>
          </w:p>
        </w:tc>
        <w:tc>
          <w:tcPr>
            <w:tcW w:w="1505"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2D0CE07C" w14:textId="77777777" w:rsidR="001D0382" w:rsidRDefault="00000000">
            <w:r>
              <w:rPr>
                <w:b/>
                <w:bCs/>
                <w:sz w:val="19"/>
                <w:szCs w:val="19"/>
              </w:rPr>
              <w:t>Parquet</w:t>
            </w:r>
          </w:p>
        </w:tc>
        <w:tc>
          <w:tcPr>
            <w:tcW w:w="1505"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620CC5F8" w14:textId="77777777" w:rsidR="001D0382" w:rsidRDefault="00000000">
            <w:r>
              <w:rPr>
                <w:b/>
                <w:bCs/>
                <w:sz w:val="19"/>
                <w:szCs w:val="19"/>
              </w:rPr>
              <w:t>ORC</w:t>
            </w:r>
          </w:p>
        </w:tc>
        <w:tc>
          <w:tcPr>
            <w:tcW w:w="1505"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1F139B87" w14:textId="77777777" w:rsidR="001D0382" w:rsidRDefault="00000000">
            <w:r>
              <w:rPr>
                <w:b/>
                <w:bCs/>
                <w:sz w:val="19"/>
                <w:szCs w:val="19"/>
              </w:rPr>
              <w:t>Avro</w:t>
            </w:r>
          </w:p>
        </w:tc>
      </w:tr>
      <w:tr w:rsidR="001D0382" w14:paraId="170B14F2" w14:textId="77777777">
        <w:tblPrEx>
          <w:tblCellMar>
            <w:top w:w="0" w:type="dxa"/>
            <w:bottom w:w="0" w:type="dxa"/>
          </w:tblCellMar>
        </w:tblPrEx>
        <w:trPr>
          <w:cantSplit/>
        </w:trPr>
        <w:tc>
          <w:tcPr>
            <w:tcW w:w="1501"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2AE55E7" w14:textId="77777777" w:rsidR="001D0382" w:rsidRDefault="00000000">
            <w:r>
              <w:rPr>
                <w:b/>
                <w:bCs/>
                <w:sz w:val="19"/>
                <w:szCs w:val="19"/>
              </w:rPr>
              <w:t>Representation</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5226E1C" w14:textId="77777777" w:rsidR="001D0382" w:rsidRDefault="00000000">
            <w:r>
              <w:rPr>
                <w:sz w:val="19"/>
                <w:szCs w:val="19"/>
              </w:rPr>
              <w:t>Text</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4E7174B" w14:textId="77777777" w:rsidR="001D0382" w:rsidRDefault="00000000">
            <w:r>
              <w:rPr>
                <w:sz w:val="19"/>
                <w:szCs w:val="19"/>
              </w:rPr>
              <w:t>Text</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0755A08" w14:textId="77777777" w:rsidR="001D0382" w:rsidRDefault="00000000">
            <w:r>
              <w:rPr>
                <w:sz w:val="19"/>
                <w:szCs w:val="19"/>
              </w:rPr>
              <w:t>Binary</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10BD12E" w14:textId="77777777" w:rsidR="001D0382" w:rsidRDefault="00000000">
            <w:r>
              <w:rPr>
                <w:sz w:val="19"/>
                <w:szCs w:val="19"/>
              </w:rPr>
              <w:t>Binary</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D64973E" w14:textId="77777777" w:rsidR="001D0382" w:rsidRDefault="00000000">
            <w:r>
              <w:rPr>
                <w:sz w:val="19"/>
                <w:szCs w:val="19"/>
              </w:rPr>
              <w:t>Binary</w:t>
            </w:r>
          </w:p>
        </w:tc>
      </w:tr>
      <w:tr w:rsidR="001D0382" w14:paraId="26286D53" w14:textId="77777777">
        <w:tblPrEx>
          <w:tblCellMar>
            <w:top w:w="0" w:type="dxa"/>
            <w:bottom w:w="0" w:type="dxa"/>
          </w:tblCellMar>
        </w:tblPrEx>
        <w:trPr>
          <w:cantSplit/>
        </w:trPr>
        <w:tc>
          <w:tcPr>
            <w:tcW w:w="1501"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F2F3F4A" w14:textId="77777777" w:rsidR="001D0382" w:rsidRDefault="00000000">
            <w:r>
              <w:rPr>
                <w:b/>
                <w:bCs/>
                <w:sz w:val="19"/>
                <w:szCs w:val="19"/>
              </w:rPr>
              <w:t>Storage structure</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29BB646" w14:textId="77777777" w:rsidR="001D0382" w:rsidRDefault="00000000">
            <w:r>
              <w:rPr>
                <w:sz w:val="19"/>
                <w:szCs w:val="19"/>
              </w:rPr>
              <w:t>Row-based</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AAC84B4" w14:textId="77777777" w:rsidR="001D0382" w:rsidRDefault="00000000">
            <w:r>
              <w:rPr>
                <w:sz w:val="19"/>
                <w:szCs w:val="19"/>
              </w:rPr>
              <w:t>Record/object based</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76BCF2D" w14:textId="77777777" w:rsidR="001D0382" w:rsidRDefault="00000000">
            <w:r>
              <w:rPr>
                <w:sz w:val="19"/>
                <w:szCs w:val="19"/>
              </w:rPr>
              <w:t>Columnar</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DF7A665" w14:textId="77777777" w:rsidR="001D0382" w:rsidRDefault="00000000">
            <w:r>
              <w:rPr>
                <w:sz w:val="19"/>
                <w:szCs w:val="19"/>
              </w:rPr>
              <w:t>Columnar</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0B7619C" w14:textId="77777777" w:rsidR="001D0382" w:rsidRDefault="00000000">
            <w:r>
              <w:rPr>
                <w:sz w:val="19"/>
                <w:szCs w:val="19"/>
              </w:rPr>
              <w:t>Row-based</w:t>
            </w:r>
          </w:p>
        </w:tc>
      </w:tr>
      <w:tr w:rsidR="001D0382" w14:paraId="5AF061FA" w14:textId="77777777">
        <w:tblPrEx>
          <w:tblCellMar>
            <w:top w:w="0" w:type="dxa"/>
            <w:bottom w:w="0" w:type="dxa"/>
          </w:tblCellMar>
        </w:tblPrEx>
        <w:trPr>
          <w:cantSplit/>
        </w:trPr>
        <w:tc>
          <w:tcPr>
            <w:tcW w:w="1501"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7F6BFD9" w14:textId="77777777" w:rsidR="001D0382" w:rsidRDefault="00000000">
            <w:r>
              <w:rPr>
                <w:b/>
                <w:bCs/>
                <w:sz w:val="19"/>
                <w:szCs w:val="19"/>
              </w:rPr>
              <w:t>Schema support</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02AD899" w14:textId="77777777" w:rsidR="001D0382" w:rsidRDefault="00000000">
            <w:r>
              <w:rPr>
                <w:sz w:val="19"/>
                <w:szCs w:val="19"/>
              </w:rPr>
              <w:t>Weak / No embedded schema</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6C44DA9" w14:textId="77777777" w:rsidR="001D0382" w:rsidRDefault="00000000">
            <w:r>
              <w:rPr>
                <w:sz w:val="19"/>
                <w:szCs w:val="19"/>
              </w:rPr>
              <w:t>Flexible</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3E40B57" w14:textId="77777777" w:rsidR="001D0382" w:rsidRDefault="00000000">
            <w:r>
              <w:rPr>
                <w:sz w:val="19"/>
                <w:szCs w:val="19"/>
              </w:rPr>
              <w:t>Yes</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E93ABE5" w14:textId="77777777" w:rsidR="001D0382" w:rsidRDefault="00000000">
            <w:r>
              <w:rPr>
                <w:sz w:val="19"/>
                <w:szCs w:val="19"/>
              </w:rPr>
              <w:t>Yes</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2365F3C" w14:textId="77777777" w:rsidR="001D0382" w:rsidRDefault="00000000">
            <w:r>
              <w:rPr>
                <w:sz w:val="19"/>
                <w:szCs w:val="19"/>
              </w:rPr>
              <w:t>Yes</w:t>
            </w:r>
          </w:p>
        </w:tc>
      </w:tr>
      <w:tr w:rsidR="001D0382" w14:paraId="12668623" w14:textId="77777777">
        <w:tblPrEx>
          <w:tblCellMar>
            <w:top w:w="0" w:type="dxa"/>
            <w:bottom w:w="0" w:type="dxa"/>
          </w:tblCellMar>
        </w:tblPrEx>
        <w:trPr>
          <w:cantSplit/>
        </w:trPr>
        <w:tc>
          <w:tcPr>
            <w:tcW w:w="1501"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2EBA436" w14:textId="77777777" w:rsidR="001D0382" w:rsidRDefault="00000000">
            <w:r>
              <w:rPr>
                <w:b/>
                <w:bCs/>
                <w:sz w:val="19"/>
                <w:szCs w:val="19"/>
              </w:rPr>
              <w:t>Human-readable</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5079724" w14:textId="77777777" w:rsidR="001D0382" w:rsidRDefault="00000000">
            <w:r>
              <w:rPr>
                <w:sz w:val="19"/>
                <w:szCs w:val="19"/>
              </w:rPr>
              <w:t>Yes</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F3E0CA7" w14:textId="77777777" w:rsidR="001D0382" w:rsidRDefault="00000000">
            <w:r>
              <w:rPr>
                <w:sz w:val="19"/>
                <w:szCs w:val="19"/>
              </w:rPr>
              <w:t>Yes</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A7854F0" w14:textId="77777777" w:rsidR="001D0382" w:rsidRDefault="00000000">
            <w:r>
              <w:rPr>
                <w:sz w:val="19"/>
                <w:szCs w:val="19"/>
              </w:rPr>
              <w:t>No</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55F2ED0" w14:textId="77777777" w:rsidR="001D0382" w:rsidRDefault="00000000">
            <w:r>
              <w:rPr>
                <w:sz w:val="19"/>
                <w:szCs w:val="19"/>
              </w:rPr>
              <w:t>No</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F93C12B" w14:textId="77777777" w:rsidR="001D0382" w:rsidRDefault="00000000">
            <w:r>
              <w:rPr>
                <w:sz w:val="19"/>
                <w:szCs w:val="19"/>
              </w:rPr>
              <w:t>No</w:t>
            </w:r>
          </w:p>
        </w:tc>
      </w:tr>
      <w:tr w:rsidR="001D0382" w14:paraId="236B950A" w14:textId="77777777">
        <w:tblPrEx>
          <w:tblCellMar>
            <w:top w:w="0" w:type="dxa"/>
            <w:bottom w:w="0" w:type="dxa"/>
          </w:tblCellMar>
        </w:tblPrEx>
        <w:trPr>
          <w:cantSplit/>
        </w:trPr>
        <w:tc>
          <w:tcPr>
            <w:tcW w:w="1501"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2349568" w14:textId="77777777" w:rsidR="001D0382" w:rsidRDefault="00000000">
            <w:r>
              <w:rPr>
                <w:b/>
                <w:bCs/>
                <w:sz w:val="19"/>
                <w:szCs w:val="19"/>
              </w:rPr>
              <w:t>Compression</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6545C19" w14:textId="77777777" w:rsidR="001D0382" w:rsidRDefault="00000000">
            <w:r>
              <w:rPr>
                <w:sz w:val="19"/>
                <w:szCs w:val="19"/>
              </w:rPr>
              <w:t>Low / external</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D5DF018" w14:textId="77777777" w:rsidR="001D0382" w:rsidRDefault="00000000">
            <w:r>
              <w:rPr>
                <w:sz w:val="19"/>
                <w:szCs w:val="19"/>
              </w:rPr>
              <w:t>Low / external</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7D09E5C" w14:textId="77777777" w:rsidR="001D0382" w:rsidRDefault="00000000">
            <w:r>
              <w:rPr>
                <w:sz w:val="19"/>
                <w:szCs w:val="19"/>
              </w:rPr>
              <w:t>High</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95820DE" w14:textId="77777777" w:rsidR="001D0382" w:rsidRDefault="00000000">
            <w:r>
              <w:rPr>
                <w:sz w:val="19"/>
                <w:szCs w:val="19"/>
              </w:rPr>
              <w:t>High</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4F19846" w14:textId="77777777" w:rsidR="001D0382" w:rsidRDefault="00000000">
            <w:r>
              <w:rPr>
                <w:sz w:val="19"/>
                <w:szCs w:val="19"/>
              </w:rPr>
              <w:t>Supported</w:t>
            </w:r>
          </w:p>
        </w:tc>
      </w:tr>
      <w:tr w:rsidR="001D0382" w14:paraId="397C8C59" w14:textId="77777777">
        <w:tblPrEx>
          <w:tblCellMar>
            <w:top w:w="0" w:type="dxa"/>
            <w:bottom w:w="0" w:type="dxa"/>
          </w:tblCellMar>
        </w:tblPrEx>
        <w:trPr>
          <w:cantSplit/>
        </w:trPr>
        <w:tc>
          <w:tcPr>
            <w:tcW w:w="1501"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14171C7" w14:textId="77777777" w:rsidR="001D0382" w:rsidRDefault="00000000">
            <w:r>
              <w:rPr>
                <w:b/>
                <w:bCs/>
                <w:sz w:val="19"/>
                <w:szCs w:val="19"/>
              </w:rPr>
              <w:t>Typical use</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6B6D4A1" w14:textId="77777777" w:rsidR="001D0382" w:rsidRDefault="00000000">
            <w:r>
              <w:rPr>
                <w:sz w:val="19"/>
                <w:szCs w:val="19"/>
              </w:rPr>
              <w:t>Simple tables, exchange</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F080F8F" w14:textId="77777777" w:rsidR="001D0382" w:rsidRDefault="00000000">
            <w:r>
              <w:rPr>
                <w:sz w:val="19"/>
                <w:szCs w:val="19"/>
              </w:rPr>
              <w:t>APIs, web applications</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349D084" w14:textId="77777777" w:rsidR="001D0382" w:rsidRDefault="00000000">
            <w:r>
              <w:rPr>
                <w:sz w:val="19"/>
                <w:szCs w:val="19"/>
              </w:rPr>
              <w:t>Analytics, data lakes</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1D1438D" w14:textId="77777777" w:rsidR="001D0382" w:rsidRDefault="00000000">
            <w:r>
              <w:rPr>
                <w:sz w:val="19"/>
                <w:szCs w:val="19"/>
              </w:rPr>
              <w:t>Big-data analytics</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4194BC4" w14:textId="77777777" w:rsidR="001D0382" w:rsidRDefault="00000000">
            <w:r>
              <w:rPr>
                <w:sz w:val="19"/>
                <w:szCs w:val="19"/>
              </w:rPr>
              <w:t>Data exchange, streaming</w:t>
            </w:r>
          </w:p>
        </w:tc>
      </w:tr>
      <w:tr w:rsidR="001D0382" w14:paraId="38497978" w14:textId="77777777">
        <w:tblPrEx>
          <w:tblCellMar>
            <w:top w:w="0" w:type="dxa"/>
            <w:bottom w:w="0" w:type="dxa"/>
          </w:tblCellMar>
        </w:tblPrEx>
        <w:trPr>
          <w:cantSplit/>
        </w:trPr>
        <w:tc>
          <w:tcPr>
            <w:tcW w:w="1501"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A210C9E" w14:textId="77777777" w:rsidR="001D0382" w:rsidRDefault="00000000">
            <w:r>
              <w:rPr>
                <w:b/>
                <w:bCs/>
                <w:sz w:val="19"/>
                <w:szCs w:val="19"/>
              </w:rPr>
              <w:t>Main advantage</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0EE04E1" w14:textId="77777777" w:rsidR="001D0382" w:rsidRDefault="00000000">
            <w:r>
              <w:rPr>
                <w:sz w:val="19"/>
                <w:szCs w:val="19"/>
              </w:rPr>
              <w:t>Simple and universal</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63E12C4" w14:textId="77777777" w:rsidR="001D0382" w:rsidRDefault="00000000">
            <w:r>
              <w:rPr>
                <w:sz w:val="19"/>
                <w:szCs w:val="19"/>
              </w:rPr>
              <w:t>Flexible structure</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662B9AD" w14:textId="77777777" w:rsidR="001D0382" w:rsidRDefault="00000000">
            <w:r>
              <w:rPr>
                <w:sz w:val="19"/>
                <w:szCs w:val="19"/>
              </w:rPr>
              <w:t>Efficient analytics</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479FED6" w14:textId="77777777" w:rsidR="001D0382" w:rsidRDefault="00000000">
            <w:r>
              <w:rPr>
                <w:sz w:val="19"/>
                <w:szCs w:val="19"/>
              </w:rPr>
              <w:t>Efficient column analytics</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7321B2D" w14:textId="77777777" w:rsidR="001D0382" w:rsidRDefault="00000000">
            <w:r>
              <w:rPr>
                <w:sz w:val="19"/>
                <w:szCs w:val="19"/>
              </w:rPr>
              <w:t>Strong schema-based records</w:t>
            </w:r>
          </w:p>
        </w:tc>
      </w:tr>
      <w:tr w:rsidR="001D0382" w14:paraId="7861FCD1" w14:textId="77777777">
        <w:tblPrEx>
          <w:tblCellMar>
            <w:top w:w="0" w:type="dxa"/>
            <w:bottom w:w="0" w:type="dxa"/>
          </w:tblCellMar>
        </w:tblPrEx>
        <w:trPr>
          <w:cantSplit/>
        </w:trPr>
        <w:tc>
          <w:tcPr>
            <w:tcW w:w="1501"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5C5CE8D" w14:textId="77777777" w:rsidR="001D0382" w:rsidRDefault="00000000">
            <w:r>
              <w:rPr>
                <w:b/>
                <w:bCs/>
                <w:sz w:val="19"/>
                <w:szCs w:val="19"/>
              </w:rPr>
              <w:t>Main limitation</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091EEE2" w14:textId="77777777" w:rsidR="001D0382" w:rsidRDefault="00000000">
            <w:r>
              <w:rPr>
                <w:sz w:val="19"/>
                <w:szCs w:val="19"/>
              </w:rPr>
              <w:t>Less efficient at scale</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9863117" w14:textId="77777777" w:rsidR="001D0382" w:rsidRDefault="00000000">
            <w:r>
              <w:rPr>
                <w:sz w:val="19"/>
                <w:szCs w:val="19"/>
              </w:rPr>
              <w:t>Verbose</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C1602CA" w14:textId="77777777" w:rsidR="001D0382" w:rsidRDefault="00000000">
            <w:r>
              <w:rPr>
                <w:sz w:val="19"/>
                <w:szCs w:val="19"/>
              </w:rPr>
              <w:t>Not human-readable</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375EB82" w14:textId="77777777" w:rsidR="001D0382" w:rsidRDefault="00000000">
            <w:r>
              <w:rPr>
                <w:sz w:val="19"/>
                <w:szCs w:val="19"/>
              </w:rPr>
              <w:t>Not human-readable</w:t>
            </w:r>
          </w:p>
        </w:tc>
        <w:tc>
          <w:tcPr>
            <w:tcW w:w="1505"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DD891E5" w14:textId="77777777" w:rsidR="001D0382" w:rsidRDefault="00000000">
            <w:r>
              <w:rPr>
                <w:sz w:val="19"/>
                <w:szCs w:val="19"/>
              </w:rPr>
              <w:t>Less efficient for column analytics</w:t>
            </w:r>
          </w:p>
        </w:tc>
      </w:tr>
    </w:tbl>
    <w:p w14:paraId="622CDD14" w14:textId="77777777" w:rsidR="001D0382" w:rsidRDefault="001D0382">
      <w:pPr>
        <w:spacing w:after="120"/>
      </w:pPr>
    </w:p>
    <w:p w14:paraId="6E2A2B8B" w14:textId="77777777" w:rsidR="001D0382" w:rsidRDefault="00000000">
      <w:pPr>
        <w:pStyle w:val="Heading1"/>
      </w:pPr>
      <w:r>
        <w:t>7. Practical CSV and Parquet Comparison</w:t>
      </w:r>
    </w:p>
    <w:p w14:paraId="62D5672F" w14:textId="77777777" w:rsidR="001D0382" w:rsidRDefault="00000000">
      <w:pPr>
        <w:spacing w:after="60" w:line="288" w:lineRule="auto"/>
      </w:pPr>
      <w:r>
        <w:t xml:space="preserve">I saved the same prepared </w:t>
      </w:r>
      <w:proofErr w:type="spellStart"/>
      <w:r>
        <w:t>DataFrame</w:t>
      </w:r>
      <w:proofErr w:type="spellEnd"/>
      <w:r>
        <w:t xml:space="preserve"> as:</w:t>
      </w:r>
    </w:p>
    <w:p w14:paraId="2FE4614C" w14:textId="77777777" w:rsidR="001D0382" w:rsidRDefault="00000000">
      <w:pPr>
        <w:pStyle w:val="ListParagraph"/>
        <w:numPr>
          <w:ilvl w:val="0"/>
          <w:numId w:val="2"/>
        </w:numPr>
        <w:spacing w:after="60" w:line="288" w:lineRule="auto"/>
      </w:pPr>
      <w:r>
        <w:rPr>
          <w:rFonts w:ascii="Courier New" w:eastAsia="Courier New" w:hAnsi="Courier New" w:cs="Courier New"/>
          <w:sz w:val="22"/>
          <w:szCs w:val="22"/>
        </w:rPr>
        <w:t>titanic_clean.csv</w:t>
      </w:r>
    </w:p>
    <w:p w14:paraId="677577AD" w14:textId="77777777" w:rsidR="001D0382" w:rsidRDefault="00000000">
      <w:pPr>
        <w:pStyle w:val="ListParagraph"/>
        <w:numPr>
          <w:ilvl w:val="0"/>
          <w:numId w:val="2"/>
        </w:numPr>
        <w:spacing w:after="60" w:line="288" w:lineRule="auto"/>
      </w:pPr>
      <w:proofErr w:type="spellStart"/>
      <w:r>
        <w:rPr>
          <w:rFonts w:ascii="Courier New" w:eastAsia="Courier New" w:hAnsi="Courier New" w:cs="Courier New"/>
          <w:sz w:val="22"/>
          <w:szCs w:val="22"/>
        </w:rPr>
        <w:t>titanic_</w:t>
      </w:r>
      <w:proofErr w:type="gramStart"/>
      <w:r>
        <w:rPr>
          <w:rFonts w:ascii="Courier New" w:eastAsia="Courier New" w:hAnsi="Courier New" w:cs="Courier New"/>
          <w:sz w:val="22"/>
          <w:szCs w:val="22"/>
        </w:rPr>
        <w:t>clean.parquet</w:t>
      </w:r>
      <w:proofErr w:type="spellEnd"/>
      <w:proofErr w:type="gramEnd"/>
    </w:p>
    <w:p w14:paraId="207D043D" w14:textId="77777777" w:rsidR="001D0382" w:rsidRDefault="00000000">
      <w:pPr>
        <w:spacing w:after="140" w:line="288" w:lineRule="auto"/>
      </w:pPr>
      <w:r>
        <w:t>Then I read both files again and checked that the data was preserved.</w:t>
      </w:r>
    </w:p>
    <w:p w14:paraId="77184A36" w14:textId="77777777" w:rsidR="001D0382" w:rsidRDefault="00000000">
      <w:pPr>
        <w:spacing w:after="60" w:line="288" w:lineRule="auto"/>
      </w:pPr>
      <w:r>
        <w:lastRenderedPageBreak/>
        <w:t>Both files contained:</w:t>
      </w:r>
    </w:p>
    <w:p w14:paraId="79E3E057" w14:textId="77777777" w:rsidR="001D0382" w:rsidRDefault="00000000">
      <w:pPr>
        <w:pStyle w:val="ListParagraph"/>
        <w:numPr>
          <w:ilvl w:val="0"/>
          <w:numId w:val="2"/>
        </w:numPr>
        <w:spacing w:after="60" w:line="288" w:lineRule="auto"/>
      </w:pPr>
      <w:r>
        <w:rPr>
          <w:b/>
          <w:bCs/>
        </w:rPr>
        <w:t>891 rows</w:t>
      </w:r>
    </w:p>
    <w:p w14:paraId="36226B02" w14:textId="77777777" w:rsidR="001D0382" w:rsidRDefault="00000000">
      <w:pPr>
        <w:pStyle w:val="ListParagraph"/>
        <w:numPr>
          <w:ilvl w:val="0"/>
          <w:numId w:val="2"/>
        </w:numPr>
        <w:spacing w:after="60" w:line="288" w:lineRule="auto"/>
      </w:pPr>
      <w:r>
        <w:rPr>
          <w:b/>
          <w:bCs/>
        </w:rPr>
        <w:t>11 columns</w:t>
      </w:r>
    </w:p>
    <w:p w14:paraId="616FF9E0" w14:textId="77777777" w:rsidR="001D0382" w:rsidRDefault="00000000">
      <w:pPr>
        <w:pStyle w:val="ListParagraph"/>
        <w:numPr>
          <w:ilvl w:val="0"/>
          <w:numId w:val="2"/>
        </w:numPr>
        <w:spacing w:after="60" w:line="288" w:lineRule="auto"/>
      </w:pPr>
      <w:r>
        <w:rPr>
          <w:b/>
          <w:bCs/>
        </w:rPr>
        <w:t>0 missing values</w:t>
      </w:r>
    </w:p>
    <w:p w14:paraId="1FD1F186" w14:textId="77777777" w:rsidR="001D0382" w:rsidRDefault="00000000">
      <w:pPr>
        <w:spacing w:after="140" w:line="288" w:lineRule="auto"/>
      </w:pPr>
      <w:r>
        <w:t>The data types were also checked after reading the files.</w:t>
      </w:r>
    </w:p>
    <w:p w14:paraId="542B71C7" w14:textId="77777777" w:rsidR="001D0382" w:rsidRDefault="00000000">
      <w:pPr>
        <w:spacing w:after="140" w:line="288" w:lineRule="auto"/>
      </w:pPr>
      <w:r>
        <w:t xml:space="preserve">CSV stores values as text, so Pandas </w:t>
      </w:r>
      <w:proofErr w:type="gramStart"/>
      <w:r>
        <w:t>has to</w:t>
      </w:r>
      <w:proofErr w:type="gramEnd"/>
      <w:r>
        <w:t xml:space="preserve"> detect the data types again when the file is loaded.</w:t>
      </w:r>
    </w:p>
    <w:p w14:paraId="21B8BFCE" w14:textId="77777777" w:rsidR="001D0382" w:rsidRDefault="00000000">
      <w:pPr>
        <w:spacing w:after="140" w:line="288" w:lineRule="auto"/>
      </w:pPr>
      <w:r>
        <w:t>Parquet stores schema and type information directly, so it is safer for preserving the data structure.</w:t>
      </w:r>
    </w:p>
    <w:p w14:paraId="47A2F383" w14:textId="77777777" w:rsidR="001D0382" w:rsidRDefault="00000000">
      <w:pPr>
        <w:pStyle w:val="Heading2"/>
      </w:pPr>
      <w:r>
        <w:t>7.1 Measured results</w:t>
      </w:r>
    </w:p>
    <w:p w14:paraId="5164D2D6" w14:textId="77777777" w:rsidR="001D0382" w:rsidRDefault="00000000">
      <w:pPr>
        <w:keepNext/>
        <w:spacing w:after="140" w:line="288" w:lineRule="auto"/>
      </w:pPr>
      <w:r>
        <w:t>The measured results from the notebook are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2700"/>
        <w:gridCol w:w="2700"/>
      </w:tblGrid>
      <w:tr w:rsidR="001D0382" w:rsidRPr="004F0C19" w14:paraId="1E298A51" w14:textId="77777777">
        <w:tblPrEx>
          <w:tblCellMar>
            <w:top w:w="0" w:type="dxa"/>
            <w:bottom w:w="0" w:type="dxa"/>
          </w:tblCellMar>
        </w:tblPrEx>
        <w:trPr>
          <w:tblHeader/>
        </w:trPr>
        <w:tc>
          <w:tcPr>
            <w:tcW w:w="36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23F94B50" w14:textId="77777777" w:rsidR="001D0382" w:rsidRPr="004F0C19" w:rsidRDefault="00000000">
            <w:pPr>
              <w:keepNext/>
              <w:rPr>
                <w:color w:val="000000" w:themeColor="text1"/>
              </w:rPr>
            </w:pPr>
            <w:r w:rsidRPr="004F0C19">
              <w:rPr>
                <w:b/>
                <w:bCs/>
                <w:color w:val="000000" w:themeColor="text1"/>
                <w:sz w:val="22"/>
                <w:szCs w:val="22"/>
              </w:rPr>
              <w:t>Metric</w:t>
            </w:r>
          </w:p>
        </w:tc>
        <w:tc>
          <w:tcPr>
            <w:tcW w:w="27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2DCB014C" w14:textId="77777777" w:rsidR="001D0382" w:rsidRPr="004F0C19" w:rsidRDefault="00000000">
            <w:pPr>
              <w:keepNext/>
              <w:jc w:val="right"/>
              <w:rPr>
                <w:color w:val="000000" w:themeColor="text1"/>
              </w:rPr>
            </w:pPr>
            <w:r w:rsidRPr="004F0C19">
              <w:rPr>
                <w:b/>
                <w:bCs/>
                <w:color w:val="000000" w:themeColor="text1"/>
                <w:sz w:val="22"/>
                <w:szCs w:val="22"/>
              </w:rPr>
              <w:t>CSV</w:t>
            </w:r>
          </w:p>
        </w:tc>
        <w:tc>
          <w:tcPr>
            <w:tcW w:w="27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vAlign w:val="center"/>
          </w:tcPr>
          <w:p w14:paraId="5FFD9427" w14:textId="77777777" w:rsidR="001D0382" w:rsidRPr="004F0C19" w:rsidRDefault="00000000">
            <w:pPr>
              <w:keepNext/>
              <w:jc w:val="right"/>
              <w:rPr>
                <w:color w:val="000000" w:themeColor="text1"/>
              </w:rPr>
            </w:pPr>
            <w:r w:rsidRPr="004F0C19">
              <w:rPr>
                <w:b/>
                <w:bCs/>
                <w:color w:val="000000" w:themeColor="text1"/>
                <w:sz w:val="22"/>
                <w:szCs w:val="22"/>
              </w:rPr>
              <w:t>Parquet</w:t>
            </w:r>
          </w:p>
        </w:tc>
      </w:tr>
      <w:tr w:rsidR="001D0382" w:rsidRPr="004F0C19" w14:paraId="642C7167" w14:textId="77777777">
        <w:tblPrEx>
          <w:tblCellMar>
            <w:top w:w="0" w:type="dxa"/>
            <w:bottom w:w="0" w:type="dxa"/>
          </w:tblCellMar>
        </w:tblPrEx>
        <w:trPr>
          <w:cantSplit/>
        </w:trPr>
        <w:tc>
          <w:tcPr>
            <w:tcW w:w="3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AABF95A" w14:textId="77777777" w:rsidR="001D0382" w:rsidRPr="004F0C19" w:rsidRDefault="00000000">
            <w:pPr>
              <w:keepNext/>
              <w:rPr>
                <w:color w:val="000000" w:themeColor="text1"/>
              </w:rPr>
            </w:pPr>
            <w:r w:rsidRPr="004F0C19">
              <w:rPr>
                <w:color w:val="000000" w:themeColor="text1"/>
                <w:sz w:val="22"/>
                <w:szCs w:val="22"/>
              </w:rPr>
              <w:t>File size (KB)</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289C6D0" w14:textId="2F6B564B" w:rsidR="001D0382" w:rsidRPr="004F0C19" w:rsidRDefault="004F0C19">
            <w:pPr>
              <w:keepNext/>
              <w:jc w:val="right"/>
              <w:rPr>
                <w:color w:val="000000" w:themeColor="text1"/>
              </w:rPr>
            </w:pPr>
            <w:r w:rsidRPr="004F0C19">
              <w:rPr>
                <w:rFonts w:ascii="Menlo" w:hAnsi="Menlo" w:cs="Menlo"/>
                <w:color w:val="000000" w:themeColor="text1"/>
                <w:sz w:val="18"/>
                <w:szCs w:val="18"/>
              </w:rPr>
              <w:t>59.6513671875</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A9D0097" w14:textId="04F11BE7" w:rsidR="001D0382" w:rsidRPr="004F0C19" w:rsidRDefault="004F0C19">
            <w:pPr>
              <w:keepNext/>
              <w:jc w:val="right"/>
              <w:rPr>
                <w:color w:val="000000" w:themeColor="text1"/>
              </w:rPr>
            </w:pPr>
            <w:r w:rsidRPr="004F0C19">
              <w:rPr>
                <w:rFonts w:ascii="Menlo" w:hAnsi="Menlo" w:cs="Menlo"/>
                <w:color w:val="000000" w:themeColor="text1"/>
                <w:sz w:val="18"/>
                <w:szCs w:val="18"/>
              </w:rPr>
              <w:t>38.9033203125</w:t>
            </w:r>
          </w:p>
        </w:tc>
      </w:tr>
      <w:tr w:rsidR="001D0382" w:rsidRPr="004F0C19" w14:paraId="7759C642" w14:textId="77777777">
        <w:tblPrEx>
          <w:tblCellMar>
            <w:top w:w="0" w:type="dxa"/>
            <w:bottom w:w="0" w:type="dxa"/>
          </w:tblCellMar>
        </w:tblPrEx>
        <w:trPr>
          <w:cantSplit/>
        </w:trPr>
        <w:tc>
          <w:tcPr>
            <w:tcW w:w="3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8076060" w14:textId="77777777" w:rsidR="001D0382" w:rsidRPr="004F0C19" w:rsidRDefault="00000000">
            <w:pPr>
              <w:keepNext/>
              <w:rPr>
                <w:color w:val="000000" w:themeColor="text1"/>
              </w:rPr>
            </w:pPr>
            <w:r w:rsidRPr="004F0C19">
              <w:rPr>
                <w:color w:val="000000" w:themeColor="text1"/>
                <w:sz w:val="22"/>
                <w:szCs w:val="22"/>
              </w:rPr>
              <w:t>Writing time (seconds)</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E090230" w14:textId="0203C11A" w:rsidR="001D0382" w:rsidRPr="004F0C19" w:rsidRDefault="004F0C19">
            <w:pPr>
              <w:keepNext/>
              <w:jc w:val="right"/>
              <w:rPr>
                <w:color w:val="000000" w:themeColor="text1"/>
              </w:rPr>
            </w:pPr>
            <w:r w:rsidRPr="004F0C19">
              <w:rPr>
                <w:rFonts w:ascii="Menlo" w:hAnsi="Menlo" w:cs="Menlo"/>
                <w:color w:val="000000" w:themeColor="text1"/>
                <w:sz w:val="18"/>
                <w:szCs w:val="18"/>
              </w:rPr>
              <w:t>0.008538612999927864</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AA5D7EE" w14:textId="5A27D605" w:rsidR="001D0382" w:rsidRPr="004F0C19" w:rsidRDefault="004F0C19">
            <w:pPr>
              <w:keepNext/>
              <w:jc w:val="right"/>
              <w:rPr>
                <w:color w:val="000000" w:themeColor="text1"/>
              </w:rPr>
            </w:pPr>
            <w:r w:rsidRPr="004F0C19">
              <w:rPr>
                <w:rFonts w:ascii="Menlo" w:hAnsi="Menlo" w:cs="Menlo"/>
                <w:color w:val="000000" w:themeColor="text1"/>
                <w:sz w:val="18"/>
                <w:szCs w:val="18"/>
              </w:rPr>
              <w:t>0.007700832999944396</w:t>
            </w:r>
          </w:p>
        </w:tc>
      </w:tr>
      <w:tr w:rsidR="001D0382" w:rsidRPr="004F0C19" w14:paraId="5E6CCF70" w14:textId="77777777">
        <w:tblPrEx>
          <w:tblCellMar>
            <w:top w:w="0" w:type="dxa"/>
            <w:bottom w:w="0" w:type="dxa"/>
          </w:tblCellMar>
        </w:tblPrEx>
        <w:trPr>
          <w:cantSplit/>
        </w:trPr>
        <w:tc>
          <w:tcPr>
            <w:tcW w:w="3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A17DB65" w14:textId="77777777" w:rsidR="001D0382" w:rsidRPr="004F0C19" w:rsidRDefault="00000000">
            <w:pPr>
              <w:keepNext/>
              <w:rPr>
                <w:color w:val="000000" w:themeColor="text1"/>
              </w:rPr>
            </w:pPr>
            <w:r w:rsidRPr="004F0C19">
              <w:rPr>
                <w:color w:val="000000" w:themeColor="text1"/>
                <w:sz w:val="22"/>
                <w:szCs w:val="22"/>
              </w:rPr>
              <w:t>Reading time (seconds)</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1048907B" w14:textId="01F14301" w:rsidR="001D0382" w:rsidRPr="004F0C19" w:rsidRDefault="004F0C19">
            <w:pPr>
              <w:keepNext/>
              <w:jc w:val="right"/>
              <w:rPr>
                <w:color w:val="000000" w:themeColor="text1"/>
              </w:rPr>
            </w:pPr>
            <w:r w:rsidRPr="004F0C19">
              <w:rPr>
                <w:rFonts w:ascii="Menlo" w:hAnsi="Menlo" w:cs="Menlo"/>
                <w:color w:val="000000" w:themeColor="text1"/>
                <w:sz w:val="18"/>
                <w:szCs w:val="18"/>
              </w:rPr>
              <w:t>0.007206912000128796</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ADB698B" w14:textId="275C562C" w:rsidR="001D0382" w:rsidRPr="004F0C19" w:rsidRDefault="004F0C19">
            <w:pPr>
              <w:keepNext/>
              <w:jc w:val="right"/>
              <w:rPr>
                <w:color w:val="000000" w:themeColor="text1"/>
              </w:rPr>
            </w:pPr>
            <w:r w:rsidRPr="004F0C19">
              <w:rPr>
                <w:rFonts w:ascii="Menlo" w:hAnsi="Menlo" w:cs="Menlo"/>
                <w:color w:val="000000" w:themeColor="text1"/>
                <w:sz w:val="18"/>
                <w:szCs w:val="18"/>
              </w:rPr>
              <w:t>0.006184170000096856</w:t>
            </w:r>
          </w:p>
        </w:tc>
      </w:tr>
      <w:tr w:rsidR="001D0382" w:rsidRPr="004F0C19" w14:paraId="4D48B2B8" w14:textId="77777777">
        <w:tblPrEx>
          <w:tblCellMar>
            <w:top w:w="0" w:type="dxa"/>
            <w:bottom w:w="0" w:type="dxa"/>
          </w:tblCellMar>
        </w:tblPrEx>
        <w:trPr>
          <w:cantSplit/>
        </w:trPr>
        <w:tc>
          <w:tcPr>
            <w:tcW w:w="3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F5EE2A4" w14:textId="77777777" w:rsidR="001D0382" w:rsidRPr="004F0C19" w:rsidRDefault="00000000">
            <w:pPr>
              <w:keepNext/>
              <w:rPr>
                <w:color w:val="000000" w:themeColor="text1"/>
              </w:rPr>
            </w:pPr>
            <w:r w:rsidRPr="004F0C19">
              <w:rPr>
                <w:color w:val="000000" w:themeColor="text1"/>
                <w:sz w:val="22"/>
                <w:szCs w:val="22"/>
              </w:rPr>
              <w:t>Rows after reading</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6297715" w14:textId="77777777" w:rsidR="001D0382" w:rsidRPr="004F0C19" w:rsidRDefault="00000000">
            <w:pPr>
              <w:keepNext/>
              <w:jc w:val="right"/>
              <w:rPr>
                <w:color w:val="000000" w:themeColor="text1"/>
              </w:rPr>
            </w:pPr>
            <w:r w:rsidRPr="004F0C19">
              <w:rPr>
                <w:color w:val="000000" w:themeColor="text1"/>
                <w:sz w:val="22"/>
                <w:szCs w:val="22"/>
              </w:rPr>
              <w:t>891</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3FCA41BC" w14:textId="77777777" w:rsidR="001D0382" w:rsidRPr="004F0C19" w:rsidRDefault="00000000">
            <w:pPr>
              <w:keepNext/>
              <w:jc w:val="right"/>
              <w:rPr>
                <w:color w:val="000000" w:themeColor="text1"/>
              </w:rPr>
            </w:pPr>
            <w:r w:rsidRPr="004F0C19">
              <w:rPr>
                <w:color w:val="000000" w:themeColor="text1"/>
                <w:sz w:val="22"/>
                <w:szCs w:val="22"/>
              </w:rPr>
              <w:t>891</w:t>
            </w:r>
          </w:p>
        </w:tc>
      </w:tr>
      <w:tr w:rsidR="001D0382" w:rsidRPr="004F0C19" w14:paraId="12D66FE6" w14:textId="77777777">
        <w:tblPrEx>
          <w:tblCellMar>
            <w:top w:w="0" w:type="dxa"/>
            <w:bottom w:w="0" w:type="dxa"/>
          </w:tblCellMar>
        </w:tblPrEx>
        <w:trPr>
          <w:cantSplit/>
        </w:trPr>
        <w:tc>
          <w:tcPr>
            <w:tcW w:w="3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8FD2C7C" w14:textId="77777777" w:rsidR="001D0382" w:rsidRPr="004F0C19" w:rsidRDefault="00000000">
            <w:pPr>
              <w:keepNext/>
              <w:rPr>
                <w:color w:val="000000" w:themeColor="text1"/>
              </w:rPr>
            </w:pPr>
            <w:r w:rsidRPr="004F0C19">
              <w:rPr>
                <w:color w:val="000000" w:themeColor="text1"/>
                <w:sz w:val="22"/>
                <w:szCs w:val="22"/>
              </w:rPr>
              <w:t>Columns after reading</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23A0839D" w14:textId="77777777" w:rsidR="001D0382" w:rsidRPr="004F0C19" w:rsidRDefault="00000000">
            <w:pPr>
              <w:keepNext/>
              <w:jc w:val="right"/>
              <w:rPr>
                <w:color w:val="000000" w:themeColor="text1"/>
              </w:rPr>
            </w:pPr>
            <w:r w:rsidRPr="004F0C19">
              <w:rPr>
                <w:color w:val="000000" w:themeColor="text1"/>
                <w:sz w:val="22"/>
                <w:szCs w:val="22"/>
              </w:rPr>
              <w:t>11</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FE5ED88" w14:textId="77777777" w:rsidR="001D0382" w:rsidRPr="004F0C19" w:rsidRDefault="00000000">
            <w:pPr>
              <w:keepNext/>
              <w:jc w:val="right"/>
              <w:rPr>
                <w:color w:val="000000" w:themeColor="text1"/>
              </w:rPr>
            </w:pPr>
            <w:r w:rsidRPr="004F0C19">
              <w:rPr>
                <w:color w:val="000000" w:themeColor="text1"/>
                <w:sz w:val="22"/>
                <w:szCs w:val="22"/>
              </w:rPr>
              <w:t>11</w:t>
            </w:r>
          </w:p>
        </w:tc>
      </w:tr>
      <w:tr w:rsidR="001D0382" w:rsidRPr="004F0C19" w14:paraId="5A6ADE4A" w14:textId="77777777">
        <w:tblPrEx>
          <w:tblCellMar>
            <w:top w:w="0" w:type="dxa"/>
            <w:bottom w:w="0" w:type="dxa"/>
          </w:tblCellMar>
        </w:tblPrEx>
        <w:trPr>
          <w:cantSplit/>
        </w:trPr>
        <w:tc>
          <w:tcPr>
            <w:tcW w:w="3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78F76D6" w14:textId="77777777" w:rsidR="001D0382" w:rsidRPr="004F0C19" w:rsidRDefault="00000000">
            <w:pPr>
              <w:keepNext/>
              <w:rPr>
                <w:color w:val="000000" w:themeColor="text1"/>
              </w:rPr>
            </w:pPr>
            <w:r w:rsidRPr="004F0C19">
              <w:rPr>
                <w:color w:val="000000" w:themeColor="text1"/>
                <w:sz w:val="22"/>
                <w:szCs w:val="22"/>
              </w:rPr>
              <w:t>Missing values</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65CED6FE" w14:textId="77777777" w:rsidR="001D0382" w:rsidRPr="004F0C19" w:rsidRDefault="00000000">
            <w:pPr>
              <w:keepNext/>
              <w:jc w:val="right"/>
              <w:rPr>
                <w:color w:val="000000" w:themeColor="text1"/>
              </w:rPr>
            </w:pPr>
            <w:r w:rsidRPr="004F0C19">
              <w:rPr>
                <w:color w:val="000000" w:themeColor="text1"/>
                <w:sz w:val="22"/>
                <w:szCs w:val="22"/>
              </w:rPr>
              <w:t>0</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4B1AB3A7" w14:textId="77777777" w:rsidR="001D0382" w:rsidRPr="004F0C19" w:rsidRDefault="00000000">
            <w:pPr>
              <w:keepNext/>
              <w:jc w:val="right"/>
              <w:rPr>
                <w:color w:val="000000" w:themeColor="text1"/>
              </w:rPr>
            </w:pPr>
            <w:r w:rsidRPr="004F0C19">
              <w:rPr>
                <w:color w:val="000000" w:themeColor="text1"/>
                <w:sz w:val="22"/>
                <w:szCs w:val="22"/>
              </w:rPr>
              <w:t>0</w:t>
            </w:r>
          </w:p>
        </w:tc>
      </w:tr>
      <w:tr w:rsidR="001D0382" w:rsidRPr="004F0C19" w14:paraId="26B92372" w14:textId="77777777">
        <w:tblPrEx>
          <w:tblCellMar>
            <w:top w:w="0" w:type="dxa"/>
            <w:bottom w:w="0" w:type="dxa"/>
          </w:tblCellMar>
        </w:tblPrEx>
        <w:trPr>
          <w:cantSplit/>
        </w:trPr>
        <w:tc>
          <w:tcPr>
            <w:tcW w:w="3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50DEA7CE" w14:textId="77777777" w:rsidR="001D0382" w:rsidRPr="004F0C19" w:rsidRDefault="00000000">
            <w:pPr>
              <w:rPr>
                <w:color w:val="000000" w:themeColor="text1"/>
              </w:rPr>
            </w:pPr>
            <w:r w:rsidRPr="004F0C19">
              <w:rPr>
                <w:color w:val="000000" w:themeColor="text1"/>
                <w:sz w:val="22"/>
                <w:szCs w:val="22"/>
              </w:rPr>
              <w:t>Data preserved</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08D86B65" w14:textId="77777777" w:rsidR="001D0382" w:rsidRPr="004F0C19" w:rsidRDefault="00000000">
            <w:pPr>
              <w:jc w:val="right"/>
              <w:rPr>
                <w:color w:val="000000" w:themeColor="text1"/>
              </w:rPr>
            </w:pPr>
            <w:r w:rsidRPr="004F0C19">
              <w:rPr>
                <w:color w:val="000000" w:themeColor="text1"/>
                <w:sz w:val="22"/>
                <w:szCs w:val="22"/>
              </w:rPr>
              <w:t>Yes</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vAlign w:val="center"/>
          </w:tcPr>
          <w:p w14:paraId="719CC832" w14:textId="77777777" w:rsidR="001D0382" w:rsidRPr="004F0C19" w:rsidRDefault="00000000">
            <w:pPr>
              <w:jc w:val="right"/>
              <w:rPr>
                <w:color w:val="000000" w:themeColor="text1"/>
              </w:rPr>
            </w:pPr>
            <w:r w:rsidRPr="004F0C19">
              <w:rPr>
                <w:color w:val="000000" w:themeColor="text1"/>
                <w:sz w:val="22"/>
                <w:szCs w:val="22"/>
              </w:rPr>
              <w:t>Yes</w:t>
            </w:r>
          </w:p>
        </w:tc>
      </w:tr>
    </w:tbl>
    <w:p w14:paraId="27919ADE" w14:textId="77777777" w:rsidR="001D0382" w:rsidRDefault="001D0382">
      <w:pPr>
        <w:spacing w:after="120"/>
      </w:pPr>
    </w:p>
    <w:p w14:paraId="17EEF0F2" w14:textId="77777777" w:rsidR="001D0382" w:rsidRDefault="00000000">
      <w:pPr>
        <w:spacing w:after="140" w:line="288" w:lineRule="auto"/>
      </w:pPr>
      <w:r>
        <w:t>The reading and writing times were very small because the Titanic dataset contains only 891 rows. For larger datasets, the difference between formats can be more important.</w:t>
      </w:r>
    </w:p>
    <w:p w14:paraId="449E3387" w14:textId="77777777" w:rsidR="001D0382" w:rsidRDefault="00000000">
      <w:pPr>
        <w:pStyle w:val="Heading1"/>
      </w:pPr>
      <w:r>
        <w:t>8. Conclusion</w:t>
      </w:r>
    </w:p>
    <w:p w14:paraId="042BA40E" w14:textId="77777777" w:rsidR="001D0382" w:rsidRDefault="00000000">
      <w:pPr>
        <w:spacing w:after="140" w:line="288" w:lineRule="auto"/>
      </w:pPr>
      <w:r>
        <w:t>In this laboratory work, I studied the Titanic dataset and learned how to inspect and prepare real data using Pandas.</w:t>
      </w:r>
    </w:p>
    <w:p w14:paraId="194150AE" w14:textId="77777777" w:rsidR="001D0382" w:rsidRDefault="00000000">
      <w:pPr>
        <w:spacing w:after="140" w:line="288" w:lineRule="auto"/>
      </w:pPr>
      <w:r>
        <w:t xml:space="preserve">The original dataset had 891 rows and 12 columns. The main data-quality problems were missing values in </w:t>
      </w:r>
      <w:r>
        <w:rPr>
          <w:rFonts w:ascii="Courier New" w:eastAsia="Courier New" w:hAnsi="Courier New" w:cs="Courier New"/>
          <w:sz w:val="22"/>
          <w:szCs w:val="22"/>
        </w:rPr>
        <w:t>Age</w:t>
      </w:r>
      <w:r>
        <w:t xml:space="preserve">, </w:t>
      </w:r>
      <w:r>
        <w:rPr>
          <w:rFonts w:ascii="Courier New" w:eastAsia="Courier New" w:hAnsi="Courier New" w:cs="Courier New"/>
          <w:sz w:val="22"/>
          <w:szCs w:val="22"/>
        </w:rPr>
        <w:t>Cabin</w:t>
      </w:r>
      <w:r>
        <w:t xml:space="preserve">, and </w:t>
      </w:r>
      <w:r>
        <w:rPr>
          <w:rFonts w:ascii="Courier New" w:eastAsia="Courier New" w:hAnsi="Courier New" w:cs="Courier New"/>
          <w:sz w:val="22"/>
          <w:szCs w:val="22"/>
        </w:rPr>
        <w:t>Embarked</w:t>
      </w:r>
      <w:r>
        <w:t>. There were no complete duplicate rows and no obvious invalid categorical values.</w:t>
      </w:r>
    </w:p>
    <w:p w14:paraId="79C0E166" w14:textId="77777777" w:rsidR="001D0382" w:rsidRDefault="00000000">
      <w:pPr>
        <w:spacing w:after="140" w:line="288" w:lineRule="auto"/>
      </w:pPr>
      <w:r>
        <w:t xml:space="preserve">I filled missing </w:t>
      </w:r>
      <w:r>
        <w:rPr>
          <w:rFonts w:ascii="Courier New" w:eastAsia="Courier New" w:hAnsi="Courier New" w:cs="Courier New"/>
          <w:sz w:val="22"/>
          <w:szCs w:val="22"/>
        </w:rPr>
        <w:t>Age</w:t>
      </w:r>
      <w:r>
        <w:t xml:space="preserve"> values with the median and missing </w:t>
      </w:r>
      <w:r>
        <w:rPr>
          <w:rFonts w:ascii="Courier New" w:eastAsia="Courier New" w:hAnsi="Courier New" w:cs="Courier New"/>
          <w:sz w:val="22"/>
          <w:szCs w:val="22"/>
        </w:rPr>
        <w:t>Embarked</w:t>
      </w:r>
      <w:r>
        <w:t xml:space="preserve"> values with the mode. The </w:t>
      </w:r>
      <w:r>
        <w:rPr>
          <w:rFonts w:ascii="Courier New" w:eastAsia="Courier New" w:hAnsi="Courier New" w:cs="Courier New"/>
          <w:sz w:val="22"/>
          <w:szCs w:val="22"/>
        </w:rPr>
        <w:t>Cabin</w:t>
      </w:r>
      <w:r>
        <w:t xml:space="preserve"> column was removed because around 77% of its values were missing. Possible outliers were found in the </w:t>
      </w:r>
      <w:r>
        <w:rPr>
          <w:rFonts w:ascii="Courier New" w:eastAsia="Courier New" w:hAnsi="Courier New" w:cs="Courier New"/>
          <w:sz w:val="22"/>
          <w:szCs w:val="22"/>
        </w:rPr>
        <w:t>Fare</w:t>
      </w:r>
      <w:r>
        <w:t xml:space="preserve"> column, but I kept them because high ticket prices can be valid.</w:t>
      </w:r>
    </w:p>
    <w:p w14:paraId="7793FD1D" w14:textId="77777777" w:rsidR="001D0382" w:rsidRDefault="00000000">
      <w:pPr>
        <w:spacing w:after="140" w:line="288" w:lineRule="auto"/>
      </w:pPr>
      <w:r>
        <w:t>After cleaning, the dataset contained 891 rows and 11 columns with no missing values.</w:t>
      </w:r>
    </w:p>
    <w:p w14:paraId="03623381" w14:textId="77777777" w:rsidR="001D0382" w:rsidRDefault="00000000">
      <w:pPr>
        <w:spacing w:after="140" w:line="288" w:lineRule="auto"/>
      </w:pPr>
      <w:r>
        <w:t xml:space="preserve">I saved the prepared dataset in CSV and Parquet formats. CSV is simple and human-readable, while Parquet provides better schema support, compression, and column-based storage. For a </w:t>
      </w:r>
      <w:r>
        <w:lastRenderedPageBreak/>
        <w:t xml:space="preserve">small dataset, CSV is convenient, but for analytical processing and larger datasets, I consider </w:t>
      </w:r>
      <w:r>
        <w:rPr>
          <w:b/>
          <w:bCs/>
        </w:rPr>
        <w:t>Parquet the better storage format</w:t>
      </w:r>
      <w:r>
        <w:t>.</w:t>
      </w:r>
    </w:p>
    <w:p w14:paraId="695E99FA" w14:textId="77777777" w:rsidR="001D0382" w:rsidRDefault="00000000">
      <w:pPr>
        <w:spacing w:after="140" w:line="288" w:lineRule="auto"/>
      </w:pPr>
      <w:r>
        <w:t>This work helped me understand that data preparation is not only removing incorrect values. It is important to first understand why a problem exists and then select an appropriate method for processing it.</w:t>
      </w:r>
    </w:p>
    <w:sectPr w:rsidR="001D0382">
      <w:footerReference w:type="default" r:id="rId7"/>
      <w:pgSz w:w="11906" w:h="16838"/>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C07CEC" w14:textId="77777777" w:rsidR="00B03B93" w:rsidRDefault="00B03B93">
      <w:r>
        <w:separator/>
      </w:r>
    </w:p>
  </w:endnote>
  <w:endnote w:type="continuationSeparator" w:id="0">
    <w:p w14:paraId="74FF333B" w14:textId="77777777" w:rsidR="00B03B93" w:rsidRDefault="00B03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AEB651" w14:textId="66F5D8B2" w:rsidR="001D0382" w:rsidRDefault="00000000">
    <w:pPr>
      <w:jc w:val="center"/>
    </w:pPr>
    <w:r>
      <w:rPr>
        <w:sz w:val="22"/>
        <w:szCs w:val="22"/>
      </w:rPr>
      <w:fldChar w:fldCharType="begin"/>
    </w:r>
    <w:r>
      <w:rPr>
        <w:sz w:val="22"/>
        <w:szCs w:val="22"/>
      </w:rPr>
      <w:instrText>PAGE</w:instrText>
    </w:r>
    <w:r>
      <w:rPr>
        <w:sz w:val="22"/>
        <w:szCs w:val="22"/>
      </w:rPr>
      <w:fldChar w:fldCharType="separate"/>
    </w:r>
    <w:r w:rsidR="004F0C19">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CE869C" w14:textId="77777777" w:rsidR="00B03B93" w:rsidRDefault="00B03B93">
      <w:r>
        <w:separator/>
      </w:r>
    </w:p>
  </w:footnote>
  <w:footnote w:type="continuationSeparator" w:id="0">
    <w:p w14:paraId="1B066642" w14:textId="77777777" w:rsidR="00B03B93" w:rsidRDefault="00B03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F04F2"/>
    <w:multiLevelType w:val="hybridMultilevel"/>
    <w:tmpl w:val="C26A016E"/>
    <w:lvl w:ilvl="0" w:tplc="104A3732">
      <w:start w:val="1"/>
      <w:numFmt w:val="decimal"/>
      <w:lvlText w:val="%1."/>
      <w:lvlJc w:val="left"/>
      <w:pPr>
        <w:ind w:left="720" w:hanging="360"/>
      </w:pPr>
    </w:lvl>
    <w:lvl w:ilvl="1" w:tplc="E26CF5AC">
      <w:numFmt w:val="decimal"/>
      <w:lvlText w:val=""/>
      <w:lvlJc w:val="left"/>
    </w:lvl>
    <w:lvl w:ilvl="2" w:tplc="8946E288">
      <w:numFmt w:val="decimal"/>
      <w:lvlText w:val=""/>
      <w:lvlJc w:val="left"/>
    </w:lvl>
    <w:lvl w:ilvl="3" w:tplc="F90613AA">
      <w:numFmt w:val="decimal"/>
      <w:lvlText w:val=""/>
      <w:lvlJc w:val="left"/>
    </w:lvl>
    <w:lvl w:ilvl="4" w:tplc="C090ED4E">
      <w:numFmt w:val="decimal"/>
      <w:lvlText w:val=""/>
      <w:lvlJc w:val="left"/>
    </w:lvl>
    <w:lvl w:ilvl="5" w:tplc="6144D4C6">
      <w:numFmt w:val="decimal"/>
      <w:lvlText w:val=""/>
      <w:lvlJc w:val="left"/>
    </w:lvl>
    <w:lvl w:ilvl="6" w:tplc="60A29B90">
      <w:numFmt w:val="decimal"/>
      <w:lvlText w:val=""/>
      <w:lvlJc w:val="left"/>
    </w:lvl>
    <w:lvl w:ilvl="7" w:tplc="7BFCD074">
      <w:numFmt w:val="decimal"/>
      <w:lvlText w:val=""/>
      <w:lvlJc w:val="left"/>
    </w:lvl>
    <w:lvl w:ilvl="8" w:tplc="AB623BAE">
      <w:numFmt w:val="decimal"/>
      <w:lvlText w:val=""/>
      <w:lvlJc w:val="left"/>
    </w:lvl>
  </w:abstractNum>
  <w:abstractNum w:abstractNumId="1" w15:restartNumberingAfterBreak="0">
    <w:nsid w:val="5B8668A2"/>
    <w:multiLevelType w:val="hybridMultilevel"/>
    <w:tmpl w:val="D35875F0"/>
    <w:lvl w:ilvl="0" w:tplc="F1D04978">
      <w:start w:val="1"/>
      <w:numFmt w:val="bullet"/>
      <w:lvlText w:val="•"/>
      <w:lvlJc w:val="left"/>
      <w:pPr>
        <w:ind w:left="720" w:hanging="360"/>
      </w:pPr>
    </w:lvl>
    <w:lvl w:ilvl="1" w:tplc="06AE9972">
      <w:numFmt w:val="decimal"/>
      <w:lvlText w:val=""/>
      <w:lvlJc w:val="left"/>
    </w:lvl>
    <w:lvl w:ilvl="2" w:tplc="3548645A">
      <w:numFmt w:val="decimal"/>
      <w:lvlText w:val=""/>
      <w:lvlJc w:val="left"/>
    </w:lvl>
    <w:lvl w:ilvl="3" w:tplc="2F02DBCE">
      <w:numFmt w:val="decimal"/>
      <w:lvlText w:val=""/>
      <w:lvlJc w:val="left"/>
    </w:lvl>
    <w:lvl w:ilvl="4" w:tplc="3126F3E6">
      <w:numFmt w:val="decimal"/>
      <w:lvlText w:val=""/>
      <w:lvlJc w:val="left"/>
    </w:lvl>
    <w:lvl w:ilvl="5" w:tplc="4790D298">
      <w:numFmt w:val="decimal"/>
      <w:lvlText w:val=""/>
      <w:lvlJc w:val="left"/>
    </w:lvl>
    <w:lvl w:ilvl="6" w:tplc="AED258A0">
      <w:numFmt w:val="decimal"/>
      <w:lvlText w:val=""/>
      <w:lvlJc w:val="left"/>
    </w:lvl>
    <w:lvl w:ilvl="7" w:tplc="7F76318E">
      <w:numFmt w:val="decimal"/>
      <w:lvlText w:val=""/>
      <w:lvlJc w:val="left"/>
    </w:lvl>
    <w:lvl w:ilvl="8" w:tplc="9E327B04">
      <w:numFmt w:val="decimal"/>
      <w:lvlText w:val=""/>
      <w:lvlJc w:val="left"/>
    </w:lvl>
  </w:abstractNum>
  <w:abstractNum w:abstractNumId="2" w15:restartNumberingAfterBreak="0">
    <w:nsid w:val="65357854"/>
    <w:multiLevelType w:val="hybridMultilevel"/>
    <w:tmpl w:val="0F965E6C"/>
    <w:lvl w:ilvl="0" w:tplc="CEC4C95E">
      <w:start w:val="1"/>
      <w:numFmt w:val="bullet"/>
      <w:lvlText w:val="●"/>
      <w:lvlJc w:val="left"/>
      <w:pPr>
        <w:ind w:left="720" w:hanging="360"/>
      </w:pPr>
    </w:lvl>
    <w:lvl w:ilvl="1" w:tplc="BF0CA1A0">
      <w:start w:val="1"/>
      <w:numFmt w:val="bullet"/>
      <w:lvlText w:val="○"/>
      <w:lvlJc w:val="left"/>
      <w:pPr>
        <w:ind w:left="1440" w:hanging="360"/>
      </w:pPr>
    </w:lvl>
    <w:lvl w:ilvl="2" w:tplc="F00EF982">
      <w:start w:val="1"/>
      <w:numFmt w:val="bullet"/>
      <w:lvlText w:val="■"/>
      <w:lvlJc w:val="left"/>
      <w:pPr>
        <w:ind w:left="2160" w:hanging="360"/>
      </w:pPr>
    </w:lvl>
    <w:lvl w:ilvl="3" w:tplc="822C42A0">
      <w:start w:val="1"/>
      <w:numFmt w:val="bullet"/>
      <w:lvlText w:val="●"/>
      <w:lvlJc w:val="left"/>
      <w:pPr>
        <w:ind w:left="2880" w:hanging="360"/>
      </w:pPr>
    </w:lvl>
    <w:lvl w:ilvl="4" w:tplc="6366D1BC">
      <w:start w:val="1"/>
      <w:numFmt w:val="bullet"/>
      <w:lvlText w:val="○"/>
      <w:lvlJc w:val="left"/>
      <w:pPr>
        <w:ind w:left="3600" w:hanging="360"/>
      </w:pPr>
    </w:lvl>
    <w:lvl w:ilvl="5" w:tplc="A3520BE2">
      <w:start w:val="1"/>
      <w:numFmt w:val="bullet"/>
      <w:lvlText w:val="■"/>
      <w:lvlJc w:val="left"/>
      <w:pPr>
        <w:ind w:left="4320" w:hanging="360"/>
      </w:pPr>
    </w:lvl>
    <w:lvl w:ilvl="6" w:tplc="2156383E">
      <w:start w:val="1"/>
      <w:numFmt w:val="bullet"/>
      <w:lvlText w:val="●"/>
      <w:lvlJc w:val="left"/>
      <w:pPr>
        <w:ind w:left="5040" w:hanging="360"/>
      </w:pPr>
    </w:lvl>
    <w:lvl w:ilvl="7" w:tplc="F748479A">
      <w:start w:val="1"/>
      <w:numFmt w:val="bullet"/>
      <w:lvlText w:val="●"/>
      <w:lvlJc w:val="left"/>
      <w:pPr>
        <w:ind w:left="5760" w:hanging="360"/>
      </w:pPr>
    </w:lvl>
    <w:lvl w:ilvl="8" w:tplc="76DC761C">
      <w:start w:val="1"/>
      <w:numFmt w:val="bullet"/>
      <w:lvlText w:val="●"/>
      <w:lvlJc w:val="left"/>
      <w:pPr>
        <w:ind w:left="6480" w:hanging="360"/>
      </w:pPr>
    </w:lvl>
  </w:abstractNum>
  <w:num w:numId="1" w16cid:durableId="422458151">
    <w:abstractNumId w:val="2"/>
    <w:lvlOverride w:ilvl="0">
      <w:startOverride w:val="1"/>
    </w:lvlOverride>
  </w:num>
  <w:num w:numId="2" w16cid:durableId="310796217">
    <w:abstractNumId w:val="1"/>
    <w:lvlOverride w:ilvl="0">
      <w:startOverride w:val="1"/>
    </w:lvlOverride>
  </w:num>
  <w:num w:numId="3" w16cid:durableId="11111723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382"/>
    <w:rsid w:val="001D0382"/>
    <w:rsid w:val="004F0C19"/>
    <w:rsid w:val="00B03B93"/>
    <w:rsid w:val="00F16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2A045B"/>
  <w15:docId w15:val="{9147D7D1-1619-404A-A043-DC3C90F4D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80"/>
      <w:outlineLvl w:val="0"/>
    </w:pPr>
    <w:rPr>
      <w:b/>
      <w:bCs/>
      <w:color w:val="000000"/>
      <w:sz w:val="32"/>
      <w:szCs w:val="32"/>
    </w:rPr>
  </w:style>
  <w:style w:type="paragraph" w:styleId="Heading2">
    <w:name w:val="heading 2"/>
    <w:uiPriority w:val="9"/>
    <w:unhideWhenUsed/>
    <w:qFormat/>
    <w:pPr>
      <w:keepNext/>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1427</Words>
  <Characters>8140</Characters>
  <Application>Microsoft Office Word</Application>
  <DocSecurity>0</DocSecurity>
  <Lines>67</Lines>
  <Paragraphs>19</Paragraphs>
  <ScaleCrop>false</ScaleCrop>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1 - Reading &amp; Converting Formats</dc:title>
  <dc:creator>Nussipakhyn Ablaikhan</dc:creator>
  <cp:lastModifiedBy>Ablaikhan Nussipakhyn</cp:lastModifiedBy>
  <cp:revision>2</cp:revision>
  <dcterms:created xsi:type="dcterms:W3CDTF">2026-10-08T14:50:00Z</dcterms:created>
  <dcterms:modified xsi:type="dcterms:W3CDTF">2026-10-08T14:50:00Z</dcterms:modified>
</cp:coreProperties>
</file>