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2C0D" w14:textId="253F2582" w:rsidR="00E2752D" w:rsidRPr="00E2752D" w:rsidRDefault="00E2752D" w:rsidP="002A4722">
      <w:pPr>
        <w:rPr>
          <w:b/>
          <w:bCs/>
          <w:sz w:val="28"/>
          <w:szCs w:val="28"/>
        </w:rPr>
      </w:pPr>
      <w:r w:rsidRPr="00E2752D">
        <w:rPr>
          <w:b/>
          <w:bCs/>
          <w:sz w:val="28"/>
          <w:szCs w:val="28"/>
        </w:rPr>
        <w:t>CO527- Advanced Database Systems</w:t>
      </w:r>
    </w:p>
    <w:p w14:paraId="028EB9A2" w14:textId="289C5D55" w:rsidR="00E2752D" w:rsidRPr="00E2752D" w:rsidRDefault="00E2752D" w:rsidP="002A4722">
      <w:pPr>
        <w:rPr>
          <w:b/>
          <w:bCs/>
          <w:sz w:val="28"/>
          <w:szCs w:val="28"/>
        </w:rPr>
      </w:pPr>
      <w:r w:rsidRPr="00E2752D">
        <w:rPr>
          <w:b/>
          <w:bCs/>
          <w:sz w:val="28"/>
          <w:szCs w:val="28"/>
        </w:rPr>
        <w:t>Lab 02- Indexing</w:t>
      </w:r>
    </w:p>
    <w:p w14:paraId="6B3EA14E" w14:textId="1E5C7F93" w:rsidR="00E2752D" w:rsidRPr="00E2752D" w:rsidRDefault="00E2752D" w:rsidP="002A4722">
      <w:pPr>
        <w:rPr>
          <w:b/>
          <w:bCs/>
          <w:sz w:val="28"/>
          <w:szCs w:val="28"/>
        </w:rPr>
      </w:pPr>
      <w:r w:rsidRPr="00E2752D">
        <w:rPr>
          <w:b/>
          <w:bCs/>
          <w:sz w:val="28"/>
          <w:szCs w:val="28"/>
        </w:rPr>
        <w:t>Karunachandra R.H.I.O.</w:t>
      </w:r>
    </w:p>
    <w:p w14:paraId="5D96FC73" w14:textId="4B696471" w:rsidR="00E2752D" w:rsidRPr="00E2752D" w:rsidRDefault="00E2752D" w:rsidP="002A4722">
      <w:pPr>
        <w:rPr>
          <w:b/>
          <w:bCs/>
          <w:sz w:val="28"/>
          <w:szCs w:val="28"/>
        </w:rPr>
      </w:pPr>
      <w:r w:rsidRPr="00E2752D">
        <w:rPr>
          <w:b/>
          <w:bCs/>
          <w:sz w:val="28"/>
          <w:szCs w:val="28"/>
        </w:rPr>
        <w:t>E/17/153</w:t>
      </w:r>
    </w:p>
    <w:p w14:paraId="677302CF" w14:textId="77777777" w:rsidR="00E2752D" w:rsidRDefault="00E2752D" w:rsidP="002A4722">
      <w:pPr>
        <w:rPr>
          <w:sz w:val="28"/>
          <w:szCs w:val="28"/>
        </w:rPr>
      </w:pPr>
    </w:p>
    <w:p w14:paraId="51A99099" w14:textId="6199E1A9" w:rsidR="002A4722" w:rsidRDefault="002A4722" w:rsidP="002A4722">
      <w:pPr>
        <w:rPr>
          <w:sz w:val="28"/>
          <w:szCs w:val="28"/>
        </w:rPr>
      </w:pPr>
      <w:r w:rsidRPr="00CC0BF8">
        <w:rPr>
          <w:sz w:val="28"/>
          <w:szCs w:val="28"/>
        </w:rPr>
        <w:t>1)</w:t>
      </w:r>
      <w:r w:rsidRPr="00CC0BF8">
        <w:rPr>
          <w:sz w:val="28"/>
          <w:szCs w:val="28"/>
        </w:rPr>
        <w:t>Assuming no indexes are used, record the query execution time for retrieving</w:t>
      </w:r>
      <w:r w:rsidRPr="00CC0BF8">
        <w:rPr>
          <w:sz w:val="28"/>
          <w:szCs w:val="28"/>
        </w:rPr>
        <w:t xml:space="preserve"> </w:t>
      </w:r>
      <w:r w:rsidRPr="00CC0BF8">
        <w:rPr>
          <w:sz w:val="28"/>
          <w:szCs w:val="28"/>
        </w:rPr>
        <w:t>all the employees by first name in ascending order</w:t>
      </w:r>
      <w:r w:rsidRPr="00CC0BF8">
        <w:rPr>
          <w:sz w:val="28"/>
          <w:szCs w:val="28"/>
        </w:rPr>
        <w:t>.</w:t>
      </w:r>
    </w:p>
    <w:p w14:paraId="656A752F" w14:textId="77777777" w:rsidR="00CC0BF8" w:rsidRPr="00CC0BF8" w:rsidRDefault="00CC0BF8" w:rsidP="002A4722">
      <w:pPr>
        <w:rPr>
          <w:sz w:val="28"/>
          <w:szCs w:val="28"/>
        </w:rPr>
      </w:pPr>
    </w:p>
    <w:p w14:paraId="0A65A701" w14:textId="43926527" w:rsidR="002A4722" w:rsidRDefault="00295530" w:rsidP="002A4722">
      <w:pPr>
        <w:rPr>
          <w:sz w:val="24"/>
          <w:szCs w:val="24"/>
        </w:rPr>
      </w:pPr>
      <w:r>
        <w:rPr>
          <w:noProof/>
          <w:sz w:val="24"/>
          <w:szCs w:val="24"/>
        </w:rPr>
        <w:drawing>
          <wp:inline distT="0" distB="0" distL="0" distR="0" wp14:anchorId="42AFC9E4" wp14:editId="1720D0E5">
            <wp:extent cx="4791075" cy="344621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15224" t="13398" r="39103" b="28164"/>
                    <a:stretch/>
                  </pic:blipFill>
                  <pic:spPr bwMode="auto">
                    <a:xfrm>
                      <a:off x="0" y="0"/>
                      <a:ext cx="4806716" cy="3457462"/>
                    </a:xfrm>
                    <a:prstGeom prst="rect">
                      <a:avLst/>
                    </a:prstGeom>
                    <a:ln>
                      <a:noFill/>
                    </a:ln>
                    <a:extLst>
                      <a:ext uri="{53640926-AAD7-44D8-BBD7-CCE9431645EC}">
                        <a14:shadowObscured xmlns:a14="http://schemas.microsoft.com/office/drawing/2010/main"/>
                      </a:ext>
                    </a:extLst>
                  </pic:spPr>
                </pic:pic>
              </a:graphicData>
            </a:graphic>
          </wp:inline>
        </w:drawing>
      </w:r>
    </w:p>
    <w:p w14:paraId="623F64BB" w14:textId="731AEA8F" w:rsidR="003B1F95" w:rsidRDefault="00E2752D" w:rsidP="002A4722">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6AA573F8" wp14:editId="3DE75690">
                <wp:simplePos x="0" y="0"/>
                <wp:positionH relativeFrom="column">
                  <wp:posOffset>5734050</wp:posOffset>
                </wp:positionH>
                <wp:positionV relativeFrom="paragraph">
                  <wp:posOffset>22860</wp:posOffset>
                </wp:positionV>
                <wp:extent cx="390525" cy="24765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3905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76202" id="Rectangle 21" o:spid="_x0000_s1026" style="position:absolute;margin-left:451.5pt;margin-top:1.8pt;width:30.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" filled="f" strokecolor="red" strokeweight="2.25pt"/>
            </w:pict>
          </mc:Fallback>
        </mc:AlternateContent>
      </w:r>
      <w:r w:rsidR="002B139D">
        <w:rPr>
          <w:noProof/>
          <w:sz w:val="24"/>
          <w:szCs w:val="24"/>
        </w:rPr>
        <w:drawing>
          <wp:inline distT="0" distB="0" distL="0" distR="0" wp14:anchorId="3F81DEA7" wp14:editId="033AD2A4">
            <wp:extent cx="6453505" cy="3429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6">
                      <a:extLst>
                        <a:ext uri="{28A0092B-C50C-407E-A947-70E740481C1C}">
                          <a14:useLocalDpi xmlns:a14="http://schemas.microsoft.com/office/drawing/2010/main" val="0"/>
                        </a:ext>
                      </a:extLst>
                    </a:blip>
                    <a:srcRect l="15224" t="44755" r="321" b="51254"/>
                    <a:stretch/>
                  </pic:blipFill>
                  <pic:spPr bwMode="auto">
                    <a:xfrm>
                      <a:off x="0" y="0"/>
                      <a:ext cx="6462094" cy="343356"/>
                    </a:xfrm>
                    <a:prstGeom prst="rect">
                      <a:avLst/>
                    </a:prstGeom>
                    <a:ln>
                      <a:noFill/>
                    </a:ln>
                    <a:extLst>
                      <a:ext uri="{53640926-AAD7-44D8-BBD7-CCE9431645EC}">
                        <a14:shadowObscured xmlns:a14="http://schemas.microsoft.com/office/drawing/2010/main"/>
                      </a:ext>
                    </a:extLst>
                  </pic:spPr>
                </pic:pic>
              </a:graphicData>
            </a:graphic>
          </wp:inline>
        </w:drawing>
      </w:r>
    </w:p>
    <w:p w14:paraId="09F7E0D9" w14:textId="32D4E41D" w:rsidR="00295530" w:rsidRPr="002A4722" w:rsidRDefault="00295530" w:rsidP="002A4722">
      <w:pPr>
        <w:rPr>
          <w:sz w:val="24"/>
          <w:szCs w:val="24"/>
        </w:rPr>
      </w:pPr>
    </w:p>
    <w:p w14:paraId="73E5C1CE" w14:textId="771D049D" w:rsidR="002A4722" w:rsidRDefault="003B1F95" w:rsidP="002A4722">
      <w:pPr>
        <w:rPr>
          <w:sz w:val="24"/>
          <w:szCs w:val="24"/>
        </w:rPr>
      </w:pPr>
      <w:r>
        <w:rPr>
          <w:sz w:val="24"/>
          <w:szCs w:val="24"/>
        </w:rPr>
        <w:t xml:space="preserve">Query execution time was </w:t>
      </w:r>
      <w:r w:rsidRPr="003E2B3C">
        <w:rPr>
          <w:b/>
          <w:bCs/>
          <w:sz w:val="24"/>
          <w:szCs w:val="24"/>
        </w:rPr>
        <w:t>1.</w:t>
      </w:r>
      <w:r w:rsidR="002B139D">
        <w:rPr>
          <w:b/>
          <w:bCs/>
          <w:sz w:val="24"/>
          <w:szCs w:val="24"/>
        </w:rPr>
        <w:t>015</w:t>
      </w:r>
      <w:r w:rsidRPr="003E2B3C">
        <w:rPr>
          <w:b/>
          <w:bCs/>
          <w:sz w:val="24"/>
          <w:szCs w:val="24"/>
        </w:rPr>
        <w:t>s</w:t>
      </w:r>
    </w:p>
    <w:p w14:paraId="4ADF094D" w14:textId="77777777" w:rsidR="003B1F95" w:rsidRPr="002A4722" w:rsidRDefault="003B1F95" w:rsidP="002A4722">
      <w:pPr>
        <w:rPr>
          <w:sz w:val="24"/>
          <w:szCs w:val="24"/>
        </w:rPr>
      </w:pPr>
    </w:p>
    <w:p w14:paraId="4244CA04" w14:textId="1AA2A5A1" w:rsidR="002A4722" w:rsidRPr="00CC0BF8" w:rsidRDefault="002A4722" w:rsidP="002A4722">
      <w:pPr>
        <w:rPr>
          <w:sz w:val="28"/>
          <w:szCs w:val="28"/>
        </w:rPr>
      </w:pPr>
      <w:r w:rsidRPr="00CC0BF8">
        <w:rPr>
          <w:sz w:val="28"/>
          <w:szCs w:val="28"/>
        </w:rPr>
        <w:t>2)</w:t>
      </w:r>
      <w:r w:rsidRPr="00CC0BF8">
        <w:rPr>
          <w:sz w:val="28"/>
          <w:szCs w:val="28"/>
        </w:rPr>
        <w:t>Create an index called fname_index on the first_name of the employee table.</w:t>
      </w:r>
      <w:r w:rsidRPr="00CC0BF8">
        <w:rPr>
          <w:sz w:val="28"/>
          <w:szCs w:val="28"/>
        </w:rPr>
        <w:t xml:space="preserve"> </w:t>
      </w:r>
      <w:r w:rsidRPr="00CC0BF8">
        <w:rPr>
          <w:sz w:val="28"/>
          <w:szCs w:val="28"/>
        </w:rPr>
        <w:t>Retrieve all the employees by first name and record the query execution time.</w:t>
      </w:r>
      <w:r w:rsidRPr="00CC0BF8">
        <w:rPr>
          <w:sz w:val="28"/>
          <w:szCs w:val="28"/>
        </w:rPr>
        <w:t xml:space="preserve"> </w:t>
      </w:r>
      <w:r w:rsidRPr="00CC0BF8">
        <w:rPr>
          <w:sz w:val="28"/>
          <w:szCs w:val="28"/>
        </w:rPr>
        <w:lastRenderedPageBreak/>
        <w:t>Observe the performance improvement gained when accessing with index.</w:t>
      </w:r>
      <w:r w:rsidRPr="00CC0BF8">
        <w:rPr>
          <w:sz w:val="28"/>
          <w:szCs w:val="28"/>
        </w:rPr>
        <w:cr/>
      </w:r>
    </w:p>
    <w:p w14:paraId="3812079D" w14:textId="42FA8F5A" w:rsidR="002A4722" w:rsidRDefault="003E2B3C" w:rsidP="003B1F95">
      <w:pPr>
        <w:rPr>
          <w:sz w:val="24"/>
          <w:szCs w:val="24"/>
        </w:rPr>
      </w:pPr>
      <w:r>
        <w:rPr>
          <w:noProof/>
          <w:sz w:val="24"/>
          <w:szCs w:val="24"/>
        </w:rPr>
        <w:drawing>
          <wp:inline distT="0" distB="0" distL="0" distR="0" wp14:anchorId="523AC055" wp14:editId="7E49C1A3">
            <wp:extent cx="4410075" cy="275380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15224" t="23944" r="49359" b="36717"/>
                    <a:stretch/>
                  </pic:blipFill>
                  <pic:spPr bwMode="auto">
                    <a:xfrm>
                      <a:off x="0" y="0"/>
                      <a:ext cx="4438196" cy="2771361"/>
                    </a:xfrm>
                    <a:prstGeom prst="rect">
                      <a:avLst/>
                    </a:prstGeom>
                    <a:ln>
                      <a:noFill/>
                    </a:ln>
                    <a:extLst>
                      <a:ext uri="{53640926-AAD7-44D8-BBD7-CCE9431645EC}">
                        <a14:shadowObscured xmlns:a14="http://schemas.microsoft.com/office/drawing/2010/main"/>
                      </a:ext>
                    </a:extLst>
                  </pic:spPr>
                </pic:pic>
              </a:graphicData>
            </a:graphic>
          </wp:inline>
        </w:drawing>
      </w:r>
    </w:p>
    <w:p w14:paraId="13C01518" w14:textId="215A4D22" w:rsidR="003E2B3C" w:rsidRDefault="00E2752D" w:rsidP="003B1F95">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30A97376" wp14:editId="2EC2AC79">
                <wp:simplePos x="0" y="0"/>
                <wp:positionH relativeFrom="column">
                  <wp:posOffset>5743575</wp:posOffset>
                </wp:positionH>
                <wp:positionV relativeFrom="paragraph">
                  <wp:posOffset>27940</wp:posOffset>
                </wp:positionV>
                <wp:extent cx="361950" cy="266700"/>
                <wp:effectExtent l="19050" t="19050" r="19050" b="19050"/>
                <wp:wrapNone/>
                <wp:docPr id="22" name="Rectangle 22"/>
                <wp:cNvGraphicFramePr/>
                <a:graphic xmlns:a="http://schemas.openxmlformats.org/drawingml/2006/main">
                  <a:graphicData uri="http://schemas.microsoft.com/office/word/2010/wordprocessingShape">
                    <wps:wsp>
                      <wps:cNvSpPr/>
                      <wps:spPr>
                        <a:xfrm>
                          <a:off x="0" y="0"/>
                          <a:ext cx="3619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C06C" id="Rectangle 22" o:spid="_x0000_s1026" style="position:absolute;margin-left:452.25pt;margin-top:2.2pt;width:28.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" filled="f" strokecolor="red" strokeweight="2.25pt"/>
            </w:pict>
          </mc:Fallback>
        </mc:AlternateContent>
      </w:r>
      <w:r w:rsidR="002B139D">
        <w:rPr>
          <w:noProof/>
          <w:sz w:val="24"/>
          <w:szCs w:val="24"/>
        </w:rPr>
        <w:drawing>
          <wp:inline distT="0" distB="0" distL="0" distR="0" wp14:anchorId="1A8693B6" wp14:editId="78D25701">
            <wp:extent cx="640080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
                      <a:extLst>
                        <a:ext uri="{28A0092B-C50C-407E-A947-70E740481C1C}">
                          <a14:useLocalDpi xmlns:a14="http://schemas.microsoft.com/office/drawing/2010/main" val="0"/>
                        </a:ext>
                      </a:extLst>
                    </a:blip>
                    <a:srcRect l="15224" t="50171" r="321" b="45553"/>
                    <a:stretch/>
                  </pic:blipFill>
                  <pic:spPr bwMode="auto">
                    <a:xfrm>
                      <a:off x="0" y="0"/>
                      <a:ext cx="6483445" cy="366623"/>
                    </a:xfrm>
                    <a:prstGeom prst="rect">
                      <a:avLst/>
                    </a:prstGeom>
                    <a:ln>
                      <a:noFill/>
                    </a:ln>
                    <a:extLst>
                      <a:ext uri="{53640926-AAD7-44D8-BBD7-CCE9431645EC}">
                        <a14:shadowObscured xmlns:a14="http://schemas.microsoft.com/office/drawing/2010/main"/>
                      </a:ext>
                    </a:extLst>
                  </pic:spPr>
                </pic:pic>
              </a:graphicData>
            </a:graphic>
          </wp:inline>
        </w:drawing>
      </w:r>
    </w:p>
    <w:p w14:paraId="1CFB8CC3" w14:textId="3C617D8B" w:rsidR="003E2B3C" w:rsidRDefault="003E2B3C" w:rsidP="003B1F95">
      <w:pPr>
        <w:rPr>
          <w:b/>
          <w:bCs/>
          <w:sz w:val="24"/>
          <w:szCs w:val="24"/>
        </w:rPr>
      </w:pPr>
      <w:r>
        <w:rPr>
          <w:sz w:val="24"/>
          <w:szCs w:val="24"/>
        </w:rPr>
        <w:t xml:space="preserve">Query execution time was </w:t>
      </w:r>
      <w:r w:rsidRPr="003E2B3C">
        <w:rPr>
          <w:b/>
          <w:bCs/>
          <w:sz w:val="24"/>
          <w:szCs w:val="24"/>
        </w:rPr>
        <w:t>0.0</w:t>
      </w:r>
      <w:r w:rsidR="002B139D">
        <w:rPr>
          <w:b/>
          <w:bCs/>
          <w:sz w:val="24"/>
          <w:szCs w:val="24"/>
        </w:rPr>
        <w:t>31</w:t>
      </w:r>
      <w:r w:rsidRPr="003E2B3C">
        <w:rPr>
          <w:b/>
          <w:bCs/>
          <w:sz w:val="24"/>
          <w:szCs w:val="24"/>
        </w:rPr>
        <w:t>s</w:t>
      </w:r>
    </w:p>
    <w:p w14:paraId="54514181" w14:textId="4C4AE122" w:rsidR="003E2B3C" w:rsidRPr="00CC0BF8" w:rsidRDefault="003E2B3C" w:rsidP="003B1F95">
      <w:pPr>
        <w:rPr>
          <w:b/>
          <w:bCs/>
          <w:sz w:val="28"/>
          <w:szCs w:val="28"/>
        </w:rPr>
      </w:pPr>
    </w:p>
    <w:p w14:paraId="6FABA513" w14:textId="4DFCE1B0" w:rsidR="003E2B3C" w:rsidRPr="00CC0BF8" w:rsidRDefault="003E2B3C" w:rsidP="003E2B3C">
      <w:pPr>
        <w:rPr>
          <w:sz w:val="28"/>
          <w:szCs w:val="28"/>
        </w:rPr>
      </w:pPr>
      <w:r w:rsidRPr="00CC0BF8">
        <w:rPr>
          <w:sz w:val="28"/>
          <w:szCs w:val="28"/>
        </w:rPr>
        <w:t xml:space="preserve">3) </w:t>
      </w:r>
      <w:r w:rsidRPr="00CC0BF8">
        <w:rPr>
          <w:sz w:val="28"/>
          <w:szCs w:val="28"/>
        </w:rPr>
        <w:t>Which indexing technique has been used when creating the above index?</w:t>
      </w:r>
      <w:r w:rsidRPr="00CC0BF8">
        <w:rPr>
          <w:sz w:val="28"/>
          <w:szCs w:val="28"/>
        </w:rPr>
        <w:t xml:space="preserve"> </w:t>
      </w:r>
      <w:r w:rsidRPr="00CC0BF8">
        <w:rPr>
          <w:sz w:val="28"/>
          <w:szCs w:val="28"/>
        </w:rPr>
        <w:t>Hint: You can use SHOW INDEX FROM [mytable]; to see details of your</w:t>
      </w:r>
      <w:r w:rsidRPr="00CC0BF8">
        <w:rPr>
          <w:sz w:val="28"/>
          <w:szCs w:val="28"/>
        </w:rPr>
        <w:t xml:space="preserve"> </w:t>
      </w:r>
      <w:r w:rsidRPr="00CC0BF8">
        <w:rPr>
          <w:sz w:val="28"/>
          <w:szCs w:val="28"/>
        </w:rPr>
        <w:t>indexes.</w:t>
      </w:r>
      <w:r w:rsidRPr="00CC0BF8">
        <w:rPr>
          <w:sz w:val="28"/>
          <w:szCs w:val="28"/>
        </w:rPr>
        <w:cr/>
      </w:r>
    </w:p>
    <w:p w14:paraId="796AEC49" w14:textId="766EEBF9" w:rsidR="003E2B3C" w:rsidRDefault="005E6AE8" w:rsidP="003E2B3C">
      <w:pPr>
        <w:rPr>
          <w:sz w:val="24"/>
          <w:szCs w:val="24"/>
        </w:rPr>
      </w:pPr>
      <w:r>
        <w:rPr>
          <w:noProof/>
          <w:sz w:val="24"/>
          <w:szCs w:val="24"/>
        </w:rPr>
        <w:drawing>
          <wp:inline distT="0" distB="0" distL="0" distR="0" wp14:anchorId="32579421" wp14:editId="72385702">
            <wp:extent cx="6334125" cy="1524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l="15064" t="27081" r="20994" b="45553"/>
                    <a:stretch/>
                  </pic:blipFill>
                  <pic:spPr bwMode="auto">
                    <a:xfrm>
                      <a:off x="0" y="0"/>
                      <a:ext cx="6337891" cy="1524906"/>
                    </a:xfrm>
                    <a:prstGeom prst="rect">
                      <a:avLst/>
                    </a:prstGeom>
                    <a:ln>
                      <a:noFill/>
                    </a:ln>
                    <a:extLst>
                      <a:ext uri="{53640926-AAD7-44D8-BBD7-CCE9431645EC}">
                        <a14:shadowObscured xmlns:a14="http://schemas.microsoft.com/office/drawing/2010/main"/>
                      </a:ext>
                    </a:extLst>
                  </pic:spPr>
                </pic:pic>
              </a:graphicData>
            </a:graphic>
          </wp:inline>
        </w:drawing>
      </w:r>
    </w:p>
    <w:p w14:paraId="185FA03A" w14:textId="7BEBAE3A" w:rsidR="005E6AE8" w:rsidRDefault="0068633C" w:rsidP="003E2B3C">
      <w:pPr>
        <w:rPr>
          <w:sz w:val="24"/>
          <w:szCs w:val="24"/>
        </w:rPr>
      </w:pPr>
      <w:r w:rsidRPr="0068633C">
        <w:rPr>
          <w:b/>
          <w:bCs/>
          <w:sz w:val="24"/>
          <w:szCs w:val="24"/>
        </w:rPr>
        <w:t>BTREE (Binary Tree)</w:t>
      </w:r>
      <w:r>
        <w:rPr>
          <w:sz w:val="24"/>
          <w:szCs w:val="24"/>
        </w:rPr>
        <w:t xml:space="preserve"> </w:t>
      </w:r>
      <w:r w:rsidR="005E6AE8">
        <w:rPr>
          <w:sz w:val="24"/>
          <w:szCs w:val="24"/>
        </w:rPr>
        <w:t>is the technique used in creating indexes.</w:t>
      </w:r>
    </w:p>
    <w:p w14:paraId="3389164C" w14:textId="77777777" w:rsidR="00CC0BF8" w:rsidRDefault="00CC0BF8" w:rsidP="003E2B3C">
      <w:pPr>
        <w:rPr>
          <w:sz w:val="24"/>
          <w:szCs w:val="24"/>
        </w:rPr>
      </w:pPr>
    </w:p>
    <w:p w14:paraId="1CB549D2" w14:textId="7A33F173" w:rsidR="005E6AE8" w:rsidRPr="00CC0BF8" w:rsidRDefault="008D79A3" w:rsidP="008D79A3">
      <w:pPr>
        <w:rPr>
          <w:sz w:val="28"/>
          <w:szCs w:val="28"/>
        </w:rPr>
      </w:pPr>
      <w:r w:rsidRPr="00CC0BF8">
        <w:rPr>
          <w:sz w:val="28"/>
          <w:szCs w:val="28"/>
        </w:rPr>
        <w:t xml:space="preserve">4) </w:t>
      </w:r>
      <w:r w:rsidRPr="00CC0BF8">
        <w:rPr>
          <w:sz w:val="28"/>
          <w:szCs w:val="28"/>
        </w:rPr>
        <w:t xml:space="preserve">Create a unique index on emp_no, first_name and last_name of </w:t>
      </w:r>
      <w:proofErr w:type="gramStart"/>
      <w:r w:rsidRPr="00CC0BF8">
        <w:rPr>
          <w:sz w:val="28"/>
          <w:szCs w:val="28"/>
        </w:rPr>
        <w:t>employees</w:t>
      </w:r>
      <w:proofErr w:type="gramEnd"/>
      <w:r w:rsidRPr="00CC0BF8">
        <w:rPr>
          <w:sz w:val="28"/>
          <w:szCs w:val="28"/>
        </w:rPr>
        <w:t xml:space="preserve"> </w:t>
      </w:r>
      <w:r w:rsidRPr="00CC0BF8">
        <w:rPr>
          <w:sz w:val="28"/>
          <w:szCs w:val="28"/>
        </w:rPr>
        <w:t>table. Retrieve all the employees by emp_no, first_name and last_name.</w:t>
      </w:r>
      <w:r w:rsidRPr="00CC0BF8">
        <w:rPr>
          <w:sz w:val="28"/>
          <w:szCs w:val="28"/>
        </w:rPr>
        <w:t xml:space="preserve"> </w:t>
      </w:r>
      <w:r w:rsidRPr="00CC0BF8">
        <w:rPr>
          <w:sz w:val="28"/>
          <w:szCs w:val="28"/>
        </w:rPr>
        <w:t xml:space="preserve">Observe </w:t>
      </w:r>
      <w:r w:rsidRPr="00CC0BF8">
        <w:rPr>
          <w:sz w:val="28"/>
          <w:szCs w:val="28"/>
        </w:rPr>
        <w:lastRenderedPageBreak/>
        <w:t>if there is any performance improvement with respect to question1. If</w:t>
      </w:r>
      <w:r w:rsidRPr="00CC0BF8">
        <w:rPr>
          <w:sz w:val="28"/>
          <w:szCs w:val="28"/>
        </w:rPr>
        <w:t xml:space="preserve"> </w:t>
      </w:r>
      <w:r w:rsidRPr="00CC0BF8">
        <w:rPr>
          <w:sz w:val="28"/>
          <w:szCs w:val="28"/>
        </w:rPr>
        <w:t>not, explain any possible reason.</w:t>
      </w:r>
    </w:p>
    <w:p w14:paraId="35C2BA5F" w14:textId="496C86D5" w:rsidR="008D79A3" w:rsidRDefault="0068633C" w:rsidP="008D79A3">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637D728B" wp14:editId="0A392978">
                <wp:simplePos x="0" y="0"/>
                <wp:positionH relativeFrom="column">
                  <wp:posOffset>5686425</wp:posOffset>
                </wp:positionH>
                <wp:positionV relativeFrom="paragraph">
                  <wp:posOffset>3515995</wp:posOffset>
                </wp:positionV>
                <wp:extent cx="533400" cy="34290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5334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F1486" id="Rectangle 23" o:spid="_x0000_s1026" style="position:absolute;margin-left:447.75pt;margin-top:276.85pt;width:42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" filled="f" strokecolor="red" strokeweight="2.25pt"/>
            </w:pict>
          </mc:Fallback>
        </mc:AlternateContent>
      </w:r>
      <w:r w:rsidR="00813AE4">
        <w:rPr>
          <w:noProof/>
          <w:sz w:val="24"/>
          <w:szCs w:val="24"/>
        </w:rPr>
        <w:drawing>
          <wp:inline distT="0" distB="0" distL="0" distR="0" wp14:anchorId="592362AA" wp14:editId="4009EEB7">
            <wp:extent cx="4171950" cy="342695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l="15225" t="13398" r="44391" b="27594"/>
                    <a:stretch/>
                  </pic:blipFill>
                  <pic:spPr bwMode="auto">
                    <a:xfrm>
                      <a:off x="0" y="0"/>
                      <a:ext cx="4183340" cy="3436315"/>
                    </a:xfrm>
                    <a:prstGeom prst="rect">
                      <a:avLst/>
                    </a:prstGeom>
                    <a:ln>
                      <a:noFill/>
                    </a:ln>
                    <a:extLst>
                      <a:ext uri="{53640926-AAD7-44D8-BBD7-CCE9431645EC}">
                        <a14:shadowObscured xmlns:a14="http://schemas.microsoft.com/office/drawing/2010/main"/>
                      </a:ext>
                    </a:extLst>
                  </pic:spPr>
                </pic:pic>
              </a:graphicData>
            </a:graphic>
          </wp:inline>
        </w:drawing>
      </w:r>
    </w:p>
    <w:p w14:paraId="2318F685" w14:textId="415D6B19" w:rsidR="00813AE4" w:rsidRDefault="002B139D" w:rsidP="008D79A3">
      <w:pPr>
        <w:rPr>
          <w:sz w:val="24"/>
          <w:szCs w:val="24"/>
        </w:rPr>
      </w:pPr>
      <w:r>
        <w:rPr>
          <w:noProof/>
          <w:sz w:val="24"/>
          <w:szCs w:val="24"/>
        </w:rPr>
        <w:drawing>
          <wp:inline distT="0" distB="0" distL="0" distR="0" wp14:anchorId="37E27DEB" wp14:editId="20624D09">
            <wp:extent cx="65151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6">
                      <a:extLst>
                        <a:ext uri="{28A0092B-C50C-407E-A947-70E740481C1C}">
                          <a14:useLocalDpi xmlns:a14="http://schemas.microsoft.com/office/drawing/2010/main" val="0"/>
                        </a:ext>
                      </a:extLst>
                    </a:blip>
                    <a:srcRect l="14904" t="56157" r="-161" b="39852"/>
                    <a:stretch/>
                  </pic:blipFill>
                  <pic:spPr bwMode="auto">
                    <a:xfrm>
                      <a:off x="0" y="0"/>
                      <a:ext cx="6515100" cy="304800"/>
                    </a:xfrm>
                    <a:prstGeom prst="rect">
                      <a:avLst/>
                    </a:prstGeom>
                    <a:ln>
                      <a:noFill/>
                    </a:ln>
                    <a:extLst>
                      <a:ext uri="{53640926-AAD7-44D8-BBD7-CCE9431645EC}">
                        <a14:shadowObscured xmlns:a14="http://schemas.microsoft.com/office/drawing/2010/main"/>
                      </a:ext>
                    </a:extLst>
                  </pic:spPr>
                </pic:pic>
              </a:graphicData>
            </a:graphic>
          </wp:inline>
        </w:drawing>
      </w:r>
    </w:p>
    <w:p w14:paraId="528659B1" w14:textId="1E1ECEDE" w:rsidR="00813AE4" w:rsidRDefault="00813AE4" w:rsidP="008D79A3">
      <w:pPr>
        <w:rPr>
          <w:b/>
          <w:bCs/>
          <w:sz w:val="24"/>
          <w:szCs w:val="24"/>
        </w:rPr>
      </w:pPr>
      <w:r>
        <w:rPr>
          <w:sz w:val="24"/>
          <w:szCs w:val="24"/>
        </w:rPr>
        <w:t xml:space="preserve">Query execution time was </w:t>
      </w:r>
      <w:r w:rsidRPr="00813AE4">
        <w:rPr>
          <w:b/>
          <w:bCs/>
          <w:sz w:val="24"/>
          <w:szCs w:val="24"/>
        </w:rPr>
        <w:t>0.</w:t>
      </w:r>
      <w:r w:rsidR="002B139D">
        <w:rPr>
          <w:b/>
          <w:bCs/>
          <w:sz w:val="24"/>
          <w:szCs w:val="24"/>
        </w:rPr>
        <w:t>016</w:t>
      </w:r>
      <w:r w:rsidRPr="00813AE4">
        <w:rPr>
          <w:b/>
          <w:bCs/>
          <w:sz w:val="24"/>
          <w:szCs w:val="24"/>
        </w:rPr>
        <w:t>s</w:t>
      </w:r>
    </w:p>
    <w:p w14:paraId="0F126266" w14:textId="4BAE27FF" w:rsidR="0067644B" w:rsidRDefault="00B9027A" w:rsidP="008D79A3">
      <w:pPr>
        <w:rPr>
          <w:sz w:val="24"/>
          <w:szCs w:val="24"/>
        </w:rPr>
      </w:pPr>
      <w:r>
        <w:rPr>
          <w:sz w:val="24"/>
          <w:szCs w:val="24"/>
        </w:rPr>
        <w:t>Part 1 execution time is higher than part 4 execution time because, in the part 1 we didn’t use indexing.</w:t>
      </w:r>
      <w:r w:rsidR="009D472D">
        <w:rPr>
          <w:sz w:val="24"/>
          <w:szCs w:val="24"/>
        </w:rPr>
        <w:t xml:space="preserve"> As it is shown above part 1 time is </w:t>
      </w:r>
      <w:r w:rsidR="0067644B">
        <w:rPr>
          <w:sz w:val="24"/>
          <w:szCs w:val="24"/>
        </w:rPr>
        <w:t>greater than part 2 time where we used the same query but with indexing. When comparing with part 4,</w:t>
      </w:r>
      <w:r w:rsidR="009D472D">
        <w:rPr>
          <w:sz w:val="24"/>
          <w:szCs w:val="24"/>
        </w:rPr>
        <w:t xml:space="preserve"> the queries are bit different because in the part 4 we retrieve three fields. Even though, part 4’s binary search algorithm will speed up the execution than part 1’s normal search algorithm.</w:t>
      </w:r>
      <w:r>
        <w:rPr>
          <w:sz w:val="24"/>
          <w:szCs w:val="24"/>
        </w:rPr>
        <w:t xml:space="preserve"> </w:t>
      </w:r>
      <w:r w:rsidR="0067644B">
        <w:rPr>
          <w:sz w:val="24"/>
          <w:szCs w:val="24"/>
        </w:rPr>
        <w:t>So, it took less time in part 4.</w:t>
      </w:r>
    </w:p>
    <w:p w14:paraId="28364465" w14:textId="60574581" w:rsidR="00813AE4" w:rsidRDefault="009D472D" w:rsidP="008D79A3">
      <w:pPr>
        <w:rPr>
          <w:sz w:val="24"/>
          <w:szCs w:val="24"/>
        </w:rPr>
      </w:pPr>
      <w:r>
        <w:rPr>
          <w:sz w:val="24"/>
          <w:szCs w:val="24"/>
        </w:rPr>
        <w:t>This time difference can be affected by other programs running in the background too.</w:t>
      </w:r>
    </w:p>
    <w:p w14:paraId="71C58FA6" w14:textId="77777777" w:rsidR="008A6212" w:rsidRPr="00B9027A" w:rsidRDefault="008A6212" w:rsidP="008D79A3">
      <w:pPr>
        <w:rPr>
          <w:sz w:val="24"/>
          <w:szCs w:val="24"/>
        </w:rPr>
      </w:pPr>
    </w:p>
    <w:p w14:paraId="7A804334" w14:textId="541BA1C2" w:rsidR="00813AE4" w:rsidRPr="008A6212" w:rsidRDefault="00813AE4" w:rsidP="008D79A3">
      <w:pPr>
        <w:rPr>
          <w:sz w:val="28"/>
          <w:szCs w:val="28"/>
        </w:rPr>
      </w:pPr>
      <w:r w:rsidRPr="008A6212">
        <w:rPr>
          <w:sz w:val="28"/>
          <w:szCs w:val="28"/>
        </w:rPr>
        <w:t xml:space="preserve">5) </w:t>
      </w:r>
      <w:r w:rsidRPr="008A6212">
        <w:rPr>
          <w:sz w:val="28"/>
          <w:szCs w:val="28"/>
        </w:rPr>
        <w:t>Take the following 3 queries</w:t>
      </w:r>
    </w:p>
    <w:p w14:paraId="74AC0290" w14:textId="5CFEFA1F" w:rsidR="00813AE4" w:rsidRPr="008A6212" w:rsidRDefault="00813AE4" w:rsidP="00813AE4">
      <w:pPr>
        <w:rPr>
          <w:sz w:val="28"/>
          <w:szCs w:val="28"/>
        </w:rPr>
      </w:pPr>
      <w:r w:rsidRPr="008A6212">
        <w:rPr>
          <w:sz w:val="28"/>
          <w:szCs w:val="28"/>
        </w:rPr>
        <w:t>A. select distinct emp_no from dept_manager where from_date&gt;=’1985-01-01’ and dept_no&gt;= ’d005’;</w:t>
      </w:r>
    </w:p>
    <w:p w14:paraId="2EA8D5B4" w14:textId="3CCE4C9B" w:rsidR="00813AE4" w:rsidRPr="008A6212" w:rsidRDefault="00813AE4" w:rsidP="00813AE4">
      <w:pPr>
        <w:rPr>
          <w:sz w:val="28"/>
          <w:szCs w:val="28"/>
        </w:rPr>
      </w:pPr>
      <w:r w:rsidRPr="008A6212">
        <w:rPr>
          <w:sz w:val="28"/>
          <w:szCs w:val="28"/>
        </w:rPr>
        <w:t>B. select distinct emp_no from dept_manager where from_date&gt;=’1996-01-03’ and dept_no&gt;= ’d005’;</w:t>
      </w:r>
    </w:p>
    <w:p w14:paraId="43196964" w14:textId="11979ADA" w:rsidR="00813AE4" w:rsidRPr="008A6212" w:rsidRDefault="00813AE4" w:rsidP="00813AE4">
      <w:pPr>
        <w:rPr>
          <w:sz w:val="28"/>
          <w:szCs w:val="28"/>
        </w:rPr>
      </w:pPr>
      <w:r w:rsidRPr="008A6212">
        <w:rPr>
          <w:sz w:val="28"/>
          <w:szCs w:val="28"/>
        </w:rPr>
        <w:lastRenderedPageBreak/>
        <w:t>C. select distinct emp_no from dept_manager where from_date&gt;=’1985-01-01’ and dept_no&lt;= ’d009’;</w:t>
      </w:r>
      <w:r w:rsidRPr="008A6212">
        <w:rPr>
          <w:sz w:val="28"/>
          <w:szCs w:val="28"/>
        </w:rPr>
        <w:cr/>
      </w:r>
    </w:p>
    <w:p w14:paraId="001C54F2" w14:textId="7AC98A7D" w:rsidR="00813AE4" w:rsidRDefault="00DB0AF7" w:rsidP="00813AE4">
      <w:pPr>
        <w:rPr>
          <w:sz w:val="28"/>
          <w:szCs w:val="28"/>
        </w:rPr>
      </w:pPr>
      <w:r w:rsidRPr="008A6212">
        <w:rPr>
          <w:sz w:val="28"/>
          <w:szCs w:val="28"/>
        </w:rPr>
        <w:t>I)</w:t>
      </w:r>
      <w:r w:rsidR="00813AE4" w:rsidRPr="008A6212">
        <w:rPr>
          <w:sz w:val="28"/>
          <w:szCs w:val="28"/>
        </w:rPr>
        <w:t xml:space="preserve"> Choose one single simple </w:t>
      </w:r>
      <w:proofErr w:type="gramStart"/>
      <w:r w:rsidR="00813AE4" w:rsidRPr="008A6212">
        <w:rPr>
          <w:sz w:val="28"/>
          <w:szCs w:val="28"/>
        </w:rPr>
        <w:t>index(</w:t>
      </w:r>
      <w:proofErr w:type="gramEnd"/>
      <w:r w:rsidR="00813AE4" w:rsidRPr="008A6212">
        <w:rPr>
          <w:sz w:val="28"/>
          <w:szCs w:val="28"/>
        </w:rPr>
        <w:t>i.e index on one attribute) that is</w:t>
      </w:r>
      <w:r w:rsidR="00813AE4" w:rsidRPr="008A6212">
        <w:rPr>
          <w:sz w:val="28"/>
          <w:szCs w:val="28"/>
        </w:rPr>
        <w:t xml:space="preserve"> </w:t>
      </w:r>
      <w:r w:rsidR="00813AE4" w:rsidRPr="008A6212">
        <w:rPr>
          <w:sz w:val="28"/>
          <w:szCs w:val="28"/>
        </w:rPr>
        <w:t>most likely to speed up all 3 queries giving reasons for your</w:t>
      </w:r>
      <w:r w:rsidR="00813AE4" w:rsidRPr="008A6212">
        <w:rPr>
          <w:sz w:val="28"/>
          <w:szCs w:val="28"/>
        </w:rPr>
        <w:t xml:space="preserve"> </w:t>
      </w:r>
      <w:r w:rsidR="00813AE4" w:rsidRPr="008A6212">
        <w:rPr>
          <w:sz w:val="28"/>
          <w:szCs w:val="28"/>
        </w:rPr>
        <w:t>selection.</w:t>
      </w:r>
    </w:p>
    <w:p w14:paraId="20D2E5B5" w14:textId="77777777" w:rsidR="008A6212" w:rsidRPr="008A6212" w:rsidRDefault="008A6212" w:rsidP="00813AE4">
      <w:pPr>
        <w:rPr>
          <w:sz w:val="28"/>
          <w:szCs w:val="28"/>
        </w:rPr>
      </w:pPr>
    </w:p>
    <w:p w14:paraId="5B84DC66" w14:textId="2ACD7C9E" w:rsidR="00F13723" w:rsidRDefault="00F61482" w:rsidP="00D463E5">
      <w:pPr>
        <w:rPr>
          <w:sz w:val="24"/>
          <w:szCs w:val="24"/>
        </w:rPr>
      </w:pPr>
      <w:r>
        <w:rPr>
          <w:sz w:val="24"/>
          <w:szCs w:val="24"/>
        </w:rPr>
        <w:t>d</w:t>
      </w:r>
      <w:r w:rsidR="00F13723">
        <w:rPr>
          <w:sz w:val="24"/>
          <w:szCs w:val="24"/>
        </w:rPr>
        <w:t>ept_no</w:t>
      </w:r>
      <w:r w:rsidR="00D463E5">
        <w:rPr>
          <w:sz w:val="24"/>
          <w:szCs w:val="24"/>
        </w:rPr>
        <w:t xml:space="preserve"> - U</w:t>
      </w:r>
      <w:r w:rsidR="00D463E5" w:rsidRPr="00D463E5">
        <w:rPr>
          <w:sz w:val="24"/>
          <w:szCs w:val="24"/>
        </w:rPr>
        <w:t xml:space="preserve">sually indexes </w:t>
      </w:r>
      <w:r w:rsidR="00D463E5" w:rsidRPr="00D463E5">
        <w:rPr>
          <w:sz w:val="24"/>
          <w:szCs w:val="24"/>
        </w:rPr>
        <w:t>work</w:t>
      </w:r>
      <w:r w:rsidR="00D463E5" w:rsidRPr="00D463E5">
        <w:rPr>
          <w:sz w:val="24"/>
          <w:szCs w:val="24"/>
        </w:rPr>
        <w:t xml:space="preserve"> well with the attributes that are used under the </w:t>
      </w:r>
      <w:r w:rsidR="00D463E5">
        <w:rPr>
          <w:sz w:val="24"/>
          <w:szCs w:val="24"/>
        </w:rPr>
        <w:t>WHERE</w:t>
      </w:r>
      <w:r w:rsidR="00D463E5" w:rsidRPr="00D463E5">
        <w:rPr>
          <w:sz w:val="24"/>
          <w:szCs w:val="24"/>
        </w:rPr>
        <w:t xml:space="preserve"> clause</w:t>
      </w:r>
      <w:r w:rsidR="00D463E5">
        <w:rPr>
          <w:sz w:val="24"/>
          <w:szCs w:val="24"/>
        </w:rPr>
        <w:t xml:space="preserve">. Here both from_date and dept_no </w:t>
      </w:r>
      <w:proofErr w:type="gramStart"/>
      <w:r w:rsidR="00D463E5">
        <w:rPr>
          <w:sz w:val="24"/>
          <w:szCs w:val="24"/>
        </w:rPr>
        <w:t>are</w:t>
      </w:r>
      <w:proofErr w:type="gramEnd"/>
      <w:r w:rsidR="00D463E5">
        <w:rPr>
          <w:sz w:val="24"/>
          <w:szCs w:val="24"/>
        </w:rPr>
        <w:t xml:space="preserve"> under the WHERE clause but a</w:t>
      </w:r>
      <w:r w:rsidR="00D463E5" w:rsidRPr="00D463E5">
        <w:rPr>
          <w:sz w:val="24"/>
          <w:szCs w:val="24"/>
        </w:rPr>
        <w:t xml:space="preserve">dding </w:t>
      </w:r>
      <w:r w:rsidR="00D463E5">
        <w:rPr>
          <w:sz w:val="24"/>
          <w:szCs w:val="24"/>
        </w:rPr>
        <w:t>a</w:t>
      </w:r>
      <w:r w:rsidR="00D463E5" w:rsidRPr="00D463E5">
        <w:rPr>
          <w:sz w:val="24"/>
          <w:szCs w:val="24"/>
        </w:rPr>
        <w:t xml:space="preserve"> </w:t>
      </w:r>
      <w:r w:rsidR="00D463E5">
        <w:rPr>
          <w:sz w:val="24"/>
          <w:szCs w:val="24"/>
        </w:rPr>
        <w:t xml:space="preserve">unique </w:t>
      </w:r>
      <w:r w:rsidR="00D463E5" w:rsidRPr="00D463E5">
        <w:rPr>
          <w:sz w:val="24"/>
          <w:szCs w:val="24"/>
        </w:rPr>
        <w:t>constraint to an index further increases the write speed.</w:t>
      </w:r>
      <w:r w:rsidR="00D463E5">
        <w:rPr>
          <w:sz w:val="24"/>
          <w:szCs w:val="24"/>
        </w:rPr>
        <w:t xml:space="preserve"> Also, arranging from dept_no makes more sense than arranging from from_date. So, dept_name will be the most suitable choice.</w:t>
      </w:r>
    </w:p>
    <w:p w14:paraId="2832902B" w14:textId="77777777" w:rsidR="008A6212" w:rsidRDefault="008A6212" w:rsidP="00D463E5">
      <w:pPr>
        <w:rPr>
          <w:sz w:val="24"/>
          <w:szCs w:val="24"/>
        </w:rPr>
      </w:pPr>
    </w:p>
    <w:p w14:paraId="1CD8A693" w14:textId="182557F6" w:rsidR="00D463E5" w:rsidRDefault="00F61482" w:rsidP="00D463E5">
      <w:pPr>
        <w:rPr>
          <w:sz w:val="24"/>
          <w:szCs w:val="24"/>
        </w:rPr>
      </w:pPr>
      <w:r>
        <w:rPr>
          <w:noProof/>
          <w:sz w:val="24"/>
          <w:szCs w:val="24"/>
        </w:rPr>
        <w:drawing>
          <wp:inline distT="0" distB="0" distL="0" distR="0" wp14:anchorId="4B757FED" wp14:editId="55EA49FD">
            <wp:extent cx="5482167" cy="7048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a:extLst>
                        <a:ext uri="{28A0092B-C50C-407E-A947-70E740481C1C}">
                          <a14:useLocalDpi xmlns:a14="http://schemas.microsoft.com/office/drawing/2010/main" val="0"/>
                        </a:ext>
                      </a:extLst>
                    </a:blip>
                    <a:srcRect l="14423" t="64995" r="51923" b="27309"/>
                    <a:stretch/>
                  </pic:blipFill>
                  <pic:spPr bwMode="auto">
                    <a:xfrm>
                      <a:off x="0" y="0"/>
                      <a:ext cx="5492164" cy="706135"/>
                    </a:xfrm>
                    <a:prstGeom prst="rect">
                      <a:avLst/>
                    </a:prstGeom>
                    <a:ln>
                      <a:noFill/>
                    </a:ln>
                    <a:extLst>
                      <a:ext uri="{53640926-AAD7-44D8-BBD7-CCE9431645EC}">
                        <a14:shadowObscured xmlns:a14="http://schemas.microsoft.com/office/drawing/2010/main"/>
                      </a:ext>
                    </a:extLst>
                  </pic:spPr>
                </pic:pic>
              </a:graphicData>
            </a:graphic>
          </wp:inline>
        </w:drawing>
      </w:r>
    </w:p>
    <w:p w14:paraId="6BAC452B" w14:textId="77777777" w:rsidR="00F61482" w:rsidRDefault="00F61482" w:rsidP="00D463E5">
      <w:pPr>
        <w:rPr>
          <w:sz w:val="24"/>
          <w:szCs w:val="24"/>
        </w:rPr>
      </w:pPr>
    </w:p>
    <w:p w14:paraId="29AC3EC7" w14:textId="36D18223" w:rsidR="00F13723" w:rsidRDefault="00DB0AF7" w:rsidP="00F13723">
      <w:pPr>
        <w:rPr>
          <w:sz w:val="28"/>
          <w:szCs w:val="28"/>
        </w:rPr>
      </w:pPr>
      <w:r w:rsidRPr="008A6212">
        <w:rPr>
          <w:sz w:val="28"/>
          <w:szCs w:val="28"/>
        </w:rPr>
        <w:t xml:space="preserve">II) </w:t>
      </w:r>
      <w:r w:rsidR="00F13723" w:rsidRPr="008A6212">
        <w:rPr>
          <w:sz w:val="28"/>
          <w:szCs w:val="28"/>
        </w:rPr>
        <w:t>For each of the 3 queries, check if MySQL storage engine used</w:t>
      </w:r>
      <w:r w:rsidR="00F13723" w:rsidRPr="008A6212">
        <w:rPr>
          <w:sz w:val="28"/>
          <w:szCs w:val="28"/>
        </w:rPr>
        <w:t xml:space="preserve"> </w:t>
      </w:r>
      <w:r w:rsidR="00F13723" w:rsidRPr="008A6212">
        <w:rPr>
          <w:sz w:val="28"/>
          <w:szCs w:val="28"/>
        </w:rPr>
        <w:t>that index. If not, give a short explanation why not. You can</w:t>
      </w:r>
      <w:r w:rsidR="00F13723" w:rsidRPr="008A6212">
        <w:rPr>
          <w:sz w:val="28"/>
          <w:szCs w:val="28"/>
        </w:rPr>
        <w:t xml:space="preserve"> </w:t>
      </w:r>
      <w:r w:rsidR="00F13723" w:rsidRPr="008A6212">
        <w:rPr>
          <w:sz w:val="28"/>
          <w:szCs w:val="28"/>
        </w:rPr>
        <w:t>prefix your select queries with EXPLAIN EXTENDED or with</w:t>
      </w:r>
      <w:r w:rsidR="00F13723" w:rsidRPr="008A6212">
        <w:rPr>
          <w:sz w:val="28"/>
          <w:szCs w:val="28"/>
        </w:rPr>
        <w:t xml:space="preserve"> </w:t>
      </w:r>
      <w:r w:rsidR="00F13723" w:rsidRPr="008A6212">
        <w:rPr>
          <w:sz w:val="28"/>
          <w:szCs w:val="28"/>
        </w:rPr>
        <w:t>EXPLAIN to display a query execution plan.</w:t>
      </w:r>
      <w:r w:rsidR="00F13723" w:rsidRPr="008A6212">
        <w:rPr>
          <w:sz w:val="28"/>
          <w:szCs w:val="28"/>
        </w:rPr>
        <w:t xml:space="preserve"> </w:t>
      </w:r>
      <w:r w:rsidR="00F13723" w:rsidRPr="008A6212">
        <w:rPr>
          <w:sz w:val="28"/>
          <w:szCs w:val="28"/>
        </w:rPr>
        <w:t>(Note that in MySQL InnoDB engine uses a clustered</w:t>
      </w:r>
      <w:r w:rsidR="00F13723" w:rsidRPr="008A6212">
        <w:rPr>
          <w:sz w:val="28"/>
          <w:szCs w:val="28"/>
        </w:rPr>
        <w:t xml:space="preserve"> </w:t>
      </w:r>
      <w:r w:rsidR="00F13723" w:rsidRPr="008A6212">
        <w:rPr>
          <w:sz w:val="28"/>
          <w:szCs w:val="28"/>
        </w:rPr>
        <w:t>index</w:t>
      </w:r>
      <w:r w:rsidR="00F13723" w:rsidRPr="008A6212">
        <w:rPr>
          <w:sz w:val="28"/>
          <w:szCs w:val="28"/>
        </w:rPr>
        <w:t xml:space="preserve"> </w:t>
      </w:r>
      <w:r w:rsidR="00F13723" w:rsidRPr="008A6212">
        <w:rPr>
          <w:sz w:val="28"/>
          <w:szCs w:val="28"/>
        </w:rPr>
        <w:t>usually on the primary key of the table, by default. We only care</w:t>
      </w:r>
      <w:r w:rsidR="00F13723" w:rsidRPr="008A6212">
        <w:rPr>
          <w:sz w:val="28"/>
          <w:szCs w:val="28"/>
        </w:rPr>
        <w:t xml:space="preserve"> </w:t>
      </w:r>
      <w:r w:rsidR="00F13723" w:rsidRPr="008A6212">
        <w:rPr>
          <w:sz w:val="28"/>
          <w:szCs w:val="28"/>
        </w:rPr>
        <w:t>about the index you create.</w:t>
      </w:r>
    </w:p>
    <w:p w14:paraId="1E7A3B41" w14:textId="77777777" w:rsidR="008A6212" w:rsidRPr="008A6212" w:rsidRDefault="008A6212" w:rsidP="00F13723">
      <w:pPr>
        <w:rPr>
          <w:sz w:val="28"/>
          <w:szCs w:val="28"/>
        </w:rPr>
      </w:pPr>
    </w:p>
    <w:p w14:paraId="7CAF71F7" w14:textId="4DF8A9CC" w:rsidR="008A6212" w:rsidRDefault="00AF5C24" w:rsidP="00F13723">
      <w:pPr>
        <w:rPr>
          <w:sz w:val="24"/>
          <w:szCs w:val="24"/>
        </w:rPr>
      </w:pPr>
      <w:r>
        <w:rPr>
          <w:noProof/>
          <w:sz w:val="24"/>
          <w:szCs w:val="24"/>
        </w:rPr>
        <w:drawing>
          <wp:inline distT="0" distB="0" distL="0" distR="0" wp14:anchorId="0DC33707" wp14:editId="63B2B313">
            <wp:extent cx="4622575" cy="1781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extLst>
                        <a:ext uri="{28A0092B-C50C-407E-A947-70E740481C1C}">
                          <a14:useLocalDpi xmlns:a14="http://schemas.microsoft.com/office/drawing/2010/main" val="0"/>
                        </a:ext>
                      </a:extLst>
                    </a:blip>
                    <a:srcRect l="15263" t="24549" r="50078" b="51696"/>
                    <a:stretch/>
                  </pic:blipFill>
                  <pic:spPr bwMode="auto">
                    <a:xfrm>
                      <a:off x="0" y="0"/>
                      <a:ext cx="4644665" cy="1789687"/>
                    </a:xfrm>
                    <a:prstGeom prst="rect">
                      <a:avLst/>
                    </a:prstGeom>
                    <a:ln>
                      <a:noFill/>
                    </a:ln>
                    <a:extLst>
                      <a:ext uri="{53640926-AAD7-44D8-BBD7-CCE9431645EC}">
                        <a14:shadowObscured xmlns:a14="http://schemas.microsoft.com/office/drawing/2010/main"/>
                      </a:ext>
                    </a:extLst>
                  </pic:spPr>
                </pic:pic>
              </a:graphicData>
            </a:graphic>
          </wp:inline>
        </w:drawing>
      </w:r>
    </w:p>
    <w:p w14:paraId="5796E2B5" w14:textId="77777777" w:rsidR="0068633C" w:rsidRDefault="0068633C" w:rsidP="00F13723">
      <w:pPr>
        <w:rPr>
          <w:sz w:val="24"/>
          <w:szCs w:val="24"/>
        </w:rPr>
      </w:pPr>
    </w:p>
    <w:p w14:paraId="7FC93647" w14:textId="47EFFDE5" w:rsidR="00DB0AF7" w:rsidRDefault="00B9027A" w:rsidP="00F13723">
      <w:pPr>
        <w:rPr>
          <w:sz w:val="24"/>
          <w:szCs w:val="24"/>
        </w:rPr>
      </w:pPr>
      <w:r>
        <w:rPr>
          <w:noProof/>
          <w:sz w:val="24"/>
          <w:szCs w:val="24"/>
        </w:rPr>
        <w:lastRenderedPageBreak/>
        <w:drawing>
          <wp:inline distT="0" distB="0" distL="0" distR="0" wp14:anchorId="24C9CBFD" wp14:editId="46E485DB">
            <wp:extent cx="6055895" cy="762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15064" t="51882" r="36538" b="37286"/>
                    <a:stretch/>
                  </pic:blipFill>
                  <pic:spPr bwMode="auto">
                    <a:xfrm>
                      <a:off x="0" y="0"/>
                      <a:ext cx="6060634" cy="762596"/>
                    </a:xfrm>
                    <a:prstGeom prst="rect">
                      <a:avLst/>
                    </a:prstGeom>
                    <a:ln>
                      <a:noFill/>
                    </a:ln>
                    <a:extLst>
                      <a:ext uri="{53640926-AAD7-44D8-BBD7-CCE9431645EC}">
                        <a14:shadowObscured xmlns:a14="http://schemas.microsoft.com/office/drawing/2010/main"/>
                      </a:ext>
                    </a:extLst>
                  </pic:spPr>
                </pic:pic>
              </a:graphicData>
            </a:graphic>
          </wp:inline>
        </w:drawing>
      </w:r>
    </w:p>
    <w:p w14:paraId="5CEC2423" w14:textId="37B57D22" w:rsidR="00B9027A" w:rsidRDefault="00B9027A" w:rsidP="00F13723">
      <w:pPr>
        <w:rPr>
          <w:sz w:val="24"/>
          <w:szCs w:val="24"/>
        </w:rPr>
      </w:pPr>
      <w:r>
        <w:rPr>
          <w:noProof/>
          <w:sz w:val="24"/>
          <w:szCs w:val="24"/>
        </w:rPr>
        <w:drawing>
          <wp:inline distT="0" distB="0" distL="0" distR="0" wp14:anchorId="3E1F3B5A" wp14:editId="4A158C55">
            <wp:extent cx="599122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3">
                      <a:extLst>
                        <a:ext uri="{28A0092B-C50C-407E-A947-70E740481C1C}">
                          <a14:useLocalDpi xmlns:a14="http://schemas.microsoft.com/office/drawing/2010/main" val="0"/>
                        </a:ext>
                      </a:extLst>
                    </a:blip>
                    <a:srcRect l="15384" t="51026" r="37179" b="37571"/>
                    <a:stretch/>
                  </pic:blipFill>
                  <pic:spPr bwMode="auto">
                    <a:xfrm>
                      <a:off x="0" y="0"/>
                      <a:ext cx="5991225" cy="809625"/>
                    </a:xfrm>
                    <a:prstGeom prst="rect">
                      <a:avLst/>
                    </a:prstGeom>
                    <a:ln>
                      <a:noFill/>
                    </a:ln>
                    <a:extLst>
                      <a:ext uri="{53640926-AAD7-44D8-BBD7-CCE9431645EC}">
                        <a14:shadowObscured xmlns:a14="http://schemas.microsoft.com/office/drawing/2010/main"/>
                      </a:ext>
                    </a:extLst>
                  </pic:spPr>
                </pic:pic>
              </a:graphicData>
            </a:graphic>
          </wp:inline>
        </w:drawing>
      </w:r>
    </w:p>
    <w:p w14:paraId="488E5C8A" w14:textId="0F8F9808" w:rsidR="00B9027A" w:rsidRDefault="00B9027A" w:rsidP="00F13723">
      <w:pPr>
        <w:rPr>
          <w:sz w:val="24"/>
          <w:szCs w:val="24"/>
        </w:rPr>
      </w:pPr>
      <w:r>
        <w:rPr>
          <w:noProof/>
          <w:sz w:val="24"/>
          <w:szCs w:val="24"/>
        </w:rPr>
        <w:drawing>
          <wp:inline distT="0" distB="0" distL="0" distR="0" wp14:anchorId="7FBC42CF" wp14:editId="2FF18767">
            <wp:extent cx="6033721" cy="7715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a:extLst>
                        <a:ext uri="{28A0092B-C50C-407E-A947-70E740481C1C}">
                          <a14:useLocalDpi xmlns:a14="http://schemas.microsoft.com/office/drawing/2010/main" val="0"/>
                        </a:ext>
                      </a:extLst>
                    </a:blip>
                    <a:srcRect l="15064" t="51596" r="36057" b="37286"/>
                    <a:stretch/>
                  </pic:blipFill>
                  <pic:spPr bwMode="auto">
                    <a:xfrm>
                      <a:off x="0" y="0"/>
                      <a:ext cx="6046568" cy="773168"/>
                    </a:xfrm>
                    <a:prstGeom prst="rect">
                      <a:avLst/>
                    </a:prstGeom>
                    <a:ln>
                      <a:noFill/>
                    </a:ln>
                    <a:extLst>
                      <a:ext uri="{53640926-AAD7-44D8-BBD7-CCE9431645EC}">
                        <a14:shadowObscured xmlns:a14="http://schemas.microsoft.com/office/drawing/2010/main"/>
                      </a:ext>
                    </a:extLst>
                  </pic:spPr>
                </pic:pic>
              </a:graphicData>
            </a:graphic>
          </wp:inline>
        </w:drawing>
      </w:r>
    </w:p>
    <w:p w14:paraId="12C82AAC" w14:textId="71E3BA64" w:rsidR="00AF5C24" w:rsidRDefault="00AF5C24" w:rsidP="00F13723">
      <w:pPr>
        <w:rPr>
          <w:sz w:val="24"/>
          <w:szCs w:val="24"/>
        </w:rPr>
      </w:pPr>
      <w:r>
        <w:rPr>
          <w:sz w:val="24"/>
          <w:szCs w:val="24"/>
        </w:rPr>
        <w:t xml:space="preserve">Here in all three cases, the index we created are in the </w:t>
      </w:r>
      <w:r w:rsidR="00A51982">
        <w:rPr>
          <w:sz w:val="24"/>
          <w:szCs w:val="24"/>
        </w:rPr>
        <w:t>‘</w:t>
      </w:r>
      <w:r>
        <w:rPr>
          <w:sz w:val="24"/>
          <w:szCs w:val="24"/>
        </w:rPr>
        <w:t>possible keys</w:t>
      </w:r>
      <w:r w:rsidR="00A51982">
        <w:rPr>
          <w:sz w:val="24"/>
          <w:szCs w:val="24"/>
        </w:rPr>
        <w:t>’</w:t>
      </w:r>
      <w:r>
        <w:rPr>
          <w:sz w:val="24"/>
          <w:szCs w:val="24"/>
        </w:rPr>
        <w:t xml:space="preserve"> column.</w:t>
      </w:r>
      <w:r w:rsidR="00A51982">
        <w:rPr>
          <w:sz w:val="24"/>
          <w:szCs w:val="24"/>
        </w:rPr>
        <w:t xml:space="preserve"> But PRIMARY KEY is used as the index.</w:t>
      </w:r>
    </w:p>
    <w:p w14:paraId="487271C2" w14:textId="2016A9F0" w:rsidR="00A51982" w:rsidRDefault="00A51982" w:rsidP="00F13723">
      <w:pPr>
        <w:rPr>
          <w:sz w:val="24"/>
          <w:szCs w:val="24"/>
        </w:rPr>
      </w:pPr>
      <w:r>
        <w:rPr>
          <w:sz w:val="24"/>
          <w:szCs w:val="24"/>
        </w:rPr>
        <w:t xml:space="preserve">Usually in mySQL InnoDB, a special index called </w:t>
      </w:r>
      <w:r w:rsidR="008A6212">
        <w:rPr>
          <w:b/>
          <w:bCs/>
          <w:sz w:val="24"/>
          <w:szCs w:val="24"/>
        </w:rPr>
        <w:t>“</w:t>
      </w:r>
      <w:r w:rsidR="00CA5492" w:rsidRPr="008A6212">
        <w:rPr>
          <w:b/>
          <w:bCs/>
          <w:sz w:val="24"/>
          <w:szCs w:val="24"/>
        </w:rPr>
        <w:t>c</w:t>
      </w:r>
      <w:r w:rsidRPr="008A6212">
        <w:rPr>
          <w:b/>
          <w:bCs/>
          <w:sz w:val="24"/>
          <w:szCs w:val="24"/>
        </w:rPr>
        <w:t>lustered index</w:t>
      </w:r>
      <w:r w:rsidR="008A6212">
        <w:rPr>
          <w:b/>
          <w:bCs/>
          <w:sz w:val="24"/>
          <w:szCs w:val="24"/>
        </w:rPr>
        <w:t>”</w:t>
      </w:r>
      <w:r>
        <w:rPr>
          <w:sz w:val="24"/>
          <w:szCs w:val="24"/>
        </w:rPr>
        <w:t xml:space="preserve"> is used and in the most cases it is the primary key of the particular table. Indexes other than the clustered index are called </w:t>
      </w:r>
      <w:r w:rsidRPr="008A6212">
        <w:rPr>
          <w:b/>
          <w:bCs/>
          <w:sz w:val="24"/>
          <w:szCs w:val="24"/>
        </w:rPr>
        <w:t>“secondary indexes”.</w:t>
      </w:r>
      <w:r>
        <w:rPr>
          <w:sz w:val="24"/>
          <w:szCs w:val="24"/>
        </w:rPr>
        <w:t xml:space="preserve"> Here,’dept_no_idx’ is the secondary index.</w:t>
      </w:r>
      <w:r w:rsidR="00CA5492">
        <w:rPr>
          <w:sz w:val="24"/>
          <w:szCs w:val="24"/>
        </w:rPr>
        <w:t xml:space="preserve"> When there is a selection between indexes, InnoDB </w:t>
      </w:r>
      <w:r w:rsidR="000B649A" w:rsidRPr="000B649A">
        <w:rPr>
          <w:sz w:val="24"/>
          <w:szCs w:val="24"/>
        </w:rPr>
        <w:t>uses the index that finds the smallest number of rows</w:t>
      </w:r>
      <w:r w:rsidR="000B649A">
        <w:rPr>
          <w:sz w:val="24"/>
          <w:szCs w:val="24"/>
        </w:rPr>
        <w:t>.</w:t>
      </w:r>
      <w:r w:rsidR="000B649A" w:rsidRPr="000B649A">
        <w:rPr>
          <w:sz w:val="24"/>
          <w:szCs w:val="24"/>
        </w:rPr>
        <w:t xml:space="preserve"> (</w:t>
      </w:r>
      <w:r w:rsidR="000B649A" w:rsidRPr="000B649A">
        <w:rPr>
          <w:sz w:val="24"/>
          <w:szCs w:val="24"/>
        </w:rPr>
        <w:t>The</w:t>
      </w:r>
      <w:r w:rsidR="000B649A" w:rsidRPr="000B649A">
        <w:rPr>
          <w:sz w:val="24"/>
          <w:szCs w:val="24"/>
        </w:rPr>
        <w:t xml:space="preserve"> most</w:t>
      </w:r>
      <w:r w:rsidR="000B649A">
        <w:rPr>
          <w:sz w:val="24"/>
          <w:szCs w:val="24"/>
        </w:rPr>
        <w:t xml:space="preserve"> </w:t>
      </w:r>
      <w:r w:rsidR="000B649A" w:rsidRPr="000B649A">
        <w:rPr>
          <w:sz w:val="24"/>
          <w:szCs w:val="24"/>
        </w:rPr>
        <w:t>selective index)</w:t>
      </w:r>
      <w:r w:rsidR="000B649A">
        <w:rPr>
          <w:sz w:val="24"/>
          <w:szCs w:val="24"/>
        </w:rPr>
        <w:t xml:space="preserve"> Since the primary key constraint cannot be NULL, it will perform a boost in the occurrence when going through the tables. Hence, </w:t>
      </w:r>
      <w:r w:rsidR="000B649A">
        <w:rPr>
          <w:sz w:val="24"/>
          <w:szCs w:val="24"/>
        </w:rPr>
        <w:t xml:space="preserve">PRIMARY KEY </w:t>
      </w:r>
      <w:r w:rsidR="000B649A">
        <w:rPr>
          <w:sz w:val="24"/>
          <w:szCs w:val="24"/>
        </w:rPr>
        <w:t>is used as the index in all three cases instead of the secondary index we created.</w:t>
      </w:r>
    </w:p>
    <w:p w14:paraId="42EE8423" w14:textId="53500AAE" w:rsidR="000B649A" w:rsidRDefault="000B649A" w:rsidP="00F13723">
      <w:pPr>
        <w:rPr>
          <w:sz w:val="24"/>
          <w:szCs w:val="24"/>
        </w:rPr>
      </w:pPr>
    </w:p>
    <w:p w14:paraId="40B6987E" w14:textId="146EABB2" w:rsidR="000B649A" w:rsidRDefault="000B649A" w:rsidP="000B649A">
      <w:pPr>
        <w:rPr>
          <w:sz w:val="28"/>
          <w:szCs w:val="28"/>
        </w:rPr>
      </w:pPr>
      <w:r w:rsidRPr="008A6212">
        <w:rPr>
          <w:sz w:val="28"/>
          <w:szCs w:val="28"/>
        </w:rPr>
        <w:t xml:space="preserve">6) </w:t>
      </w:r>
      <w:r w:rsidRPr="008A6212">
        <w:rPr>
          <w:sz w:val="28"/>
          <w:szCs w:val="28"/>
        </w:rPr>
        <w:t>Consider the queries you wrote for questions 2 - 10 in Lab 01 assignment.</w:t>
      </w:r>
      <w:r w:rsidRPr="008A6212">
        <w:rPr>
          <w:sz w:val="28"/>
          <w:szCs w:val="28"/>
        </w:rPr>
        <w:t xml:space="preserve"> </w:t>
      </w:r>
      <w:r w:rsidRPr="008A6212">
        <w:rPr>
          <w:sz w:val="28"/>
          <w:szCs w:val="28"/>
        </w:rPr>
        <w:t>Give with short explanations, which attributes on which relations should be</w:t>
      </w:r>
      <w:r w:rsidRPr="008A6212">
        <w:rPr>
          <w:sz w:val="28"/>
          <w:szCs w:val="28"/>
        </w:rPr>
        <w:t xml:space="preserve"> </w:t>
      </w:r>
      <w:r w:rsidRPr="008A6212">
        <w:rPr>
          <w:sz w:val="28"/>
          <w:szCs w:val="28"/>
        </w:rPr>
        <w:t>used for creating indexes that could speed up your queries.</w:t>
      </w:r>
    </w:p>
    <w:p w14:paraId="74BD9AB6" w14:textId="77777777" w:rsidR="00E2752D" w:rsidRDefault="00E2752D" w:rsidP="000B649A">
      <w:pPr>
        <w:rPr>
          <w:sz w:val="28"/>
          <w:szCs w:val="28"/>
        </w:rPr>
      </w:pPr>
    </w:p>
    <w:tbl>
      <w:tblPr>
        <w:tblStyle w:val="TableGrid"/>
        <w:tblW w:w="9535" w:type="dxa"/>
        <w:tblLook w:val="04A0" w:firstRow="1" w:lastRow="0" w:firstColumn="1" w:lastColumn="0" w:noHBand="0" w:noVBand="1"/>
      </w:tblPr>
      <w:tblGrid>
        <w:gridCol w:w="816"/>
        <w:gridCol w:w="3864"/>
        <w:gridCol w:w="4855"/>
      </w:tblGrid>
      <w:tr w:rsidR="00AC4FE9" w14:paraId="6A09D691" w14:textId="77777777" w:rsidTr="00AC4FE9">
        <w:tc>
          <w:tcPr>
            <w:tcW w:w="805" w:type="dxa"/>
          </w:tcPr>
          <w:p w14:paraId="2AC2E9AB" w14:textId="70D80252" w:rsidR="00AC4FE9" w:rsidRPr="00AC4FE9" w:rsidRDefault="00AC4FE9" w:rsidP="000B649A">
            <w:pPr>
              <w:rPr>
                <w:sz w:val="24"/>
                <w:szCs w:val="24"/>
              </w:rPr>
            </w:pPr>
            <w:r w:rsidRPr="00AC4FE9">
              <w:rPr>
                <w:sz w:val="24"/>
                <w:szCs w:val="24"/>
              </w:rPr>
              <w:t>Query no</w:t>
            </w:r>
          </w:p>
        </w:tc>
        <w:tc>
          <w:tcPr>
            <w:tcW w:w="3869" w:type="dxa"/>
          </w:tcPr>
          <w:p w14:paraId="128B1333" w14:textId="044C67C8" w:rsidR="00AC4FE9" w:rsidRPr="00D8341B" w:rsidRDefault="00AC4FE9" w:rsidP="000B649A">
            <w:pPr>
              <w:rPr>
                <w:sz w:val="24"/>
                <w:szCs w:val="24"/>
              </w:rPr>
            </w:pPr>
            <w:r>
              <w:rPr>
                <w:sz w:val="24"/>
                <w:szCs w:val="24"/>
              </w:rPr>
              <w:t>Index</w:t>
            </w:r>
          </w:p>
        </w:tc>
        <w:tc>
          <w:tcPr>
            <w:tcW w:w="4861" w:type="dxa"/>
          </w:tcPr>
          <w:p w14:paraId="61468930" w14:textId="56438CA6" w:rsidR="00AC4FE9" w:rsidRPr="00D8341B" w:rsidRDefault="00AC4FE9" w:rsidP="000B649A">
            <w:pPr>
              <w:rPr>
                <w:sz w:val="24"/>
                <w:szCs w:val="24"/>
              </w:rPr>
            </w:pPr>
            <w:r>
              <w:rPr>
                <w:sz w:val="24"/>
                <w:szCs w:val="24"/>
              </w:rPr>
              <w:t>Explanation</w:t>
            </w:r>
          </w:p>
        </w:tc>
      </w:tr>
      <w:tr w:rsidR="00AC4FE9" w14:paraId="1635DEE1" w14:textId="77777777" w:rsidTr="00AC4FE9">
        <w:tc>
          <w:tcPr>
            <w:tcW w:w="805" w:type="dxa"/>
          </w:tcPr>
          <w:p w14:paraId="16797A9B" w14:textId="63FDB7B5" w:rsidR="00AC4FE9" w:rsidRPr="00AC4FE9" w:rsidRDefault="00AC4FE9" w:rsidP="000B649A">
            <w:pPr>
              <w:rPr>
                <w:sz w:val="24"/>
                <w:szCs w:val="24"/>
              </w:rPr>
            </w:pPr>
            <w:r w:rsidRPr="00AC4FE9">
              <w:rPr>
                <w:sz w:val="24"/>
                <w:szCs w:val="24"/>
              </w:rPr>
              <w:t>2</w:t>
            </w:r>
          </w:p>
        </w:tc>
        <w:tc>
          <w:tcPr>
            <w:tcW w:w="3869" w:type="dxa"/>
          </w:tcPr>
          <w:p w14:paraId="4D613E6F" w14:textId="20437EED" w:rsidR="00AC4FE9" w:rsidRPr="00AC4FE9" w:rsidRDefault="00AC4FE9" w:rsidP="000B649A">
            <w:pPr>
              <w:rPr>
                <w:sz w:val="24"/>
                <w:szCs w:val="24"/>
              </w:rPr>
            </w:pPr>
            <w:r w:rsidRPr="00AC4FE9">
              <w:rPr>
                <w:sz w:val="24"/>
                <w:szCs w:val="24"/>
              </w:rPr>
              <w:t>last_name in employees</w:t>
            </w:r>
          </w:p>
        </w:tc>
        <w:tc>
          <w:tcPr>
            <w:tcW w:w="4861" w:type="dxa"/>
          </w:tcPr>
          <w:p w14:paraId="264A94A9" w14:textId="275E470E" w:rsidR="00AC4FE9" w:rsidRPr="00AC4FE9" w:rsidRDefault="00AC4FE9" w:rsidP="000B649A">
            <w:pPr>
              <w:rPr>
                <w:sz w:val="24"/>
                <w:szCs w:val="24"/>
              </w:rPr>
            </w:pPr>
            <w:r w:rsidRPr="00AC4FE9">
              <w:rPr>
                <w:sz w:val="24"/>
                <w:szCs w:val="24"/>
              </w:rPr>
              <w:t xml:space="preserve">In the query, ‘last_name’ field is </w:t>
            </w:r>
            <w:proofErr w:type="gramStart"/>
            <w:r w:rsidRPr="00AC4FE9">
              <w:rPr>
                <w:sz w:val="24"/>
                <w:szCs w:val="24"/>
              </w:rPr>
              <w:t>selected,counted</w:t>
            </w:r>
            <w:proofErr w:type="gramEnd"/>
            <w:r w:rsidRPr="00AC4FE9">
              <w:rPr>
                <w:sz w:val="24"/>
                <w:szCs w:val="24"/>
              </w:rPr>
              <w:t xml:space="preserve"> and grouped data by it.</w:t>
            </w:r>
          </w:p>
        </w:tc>
      </w:tr>
      <w:tr w:rsidR="00AC4FE9" w14:paraId="735E5179" w14:textId="77777777" w:rsidTr="00AC4FE9">
        <w:tc>
          <w:tcPr>
            <w:tcW w:w="805" w:type="dxa"/>
          </w:tcPr>
          <w:p w14:paraId="2BB41C28" w14:textId="177D811C" w:rsidR="00AC4FE9" w:rsidRPr="00AC4FE9" w:rsidRDefault="00AC4FE9" w:rsidP="000B649A">
            <w:pPr>
              <w:rPr>
                <w:sz w:val="24"/>
                <w:szCs w:val="24"/>
              </w:rPr>
            </w:pPr>
            <w:r w:rsidRPr="00AC4FE9">
              <w:rPr>
                <w:sz w:val="24"/>
                <w:szCs w:val="24"/>
              </w:rPr>
              <w:t>3</w:t>
            </w:r>
          </w:p>
        </w:tc>
        <w:tc>
          <w:tcPr>
            <w:tcW w:w="3869" w:type="dxa"/>
          </w:tcPr>
          <w:p w14:paraId="37A8E9C6" w14:textId="6DD60748" w:rsidR="00AC4FE9" w:rsidRPr="005C0EFD" w:rsidRDefault="00AC4FE9" w:rsidP="000B649A">
            <w:pPr>
              <w:rPr>
                <w:sz w:val="24"/>
                <w:szCs w:val="24"/>
              </w:rPr>
            </w:pPr>
            <w:r w:rsidRPr="005C0EFD">
              <w:rPr>
                <w:sz w:val="24"/>
                <w:szCs w:val="24"/>
              </w:rPr>
              <w:t xml:space="preserve">title in </w:t>
            </w:r>
            <w:r w:rsidR="00E2752D">
              <w:rPr>
                <w:sz w:val="24"/>
                <w:szCs w:val="24"/>
              </w:rPr>
              <w:t>t</w:t>
            </w:r>
            <w:r w:rsidRPr="005C0EFD">
              <w:rPr>
                <w:sz w:val="24"/>
                <w:szCs w:val="24"/>
              </w:rPr>
              <w:t>itles</w:t>
            </w:r>
          </w:p>
        </w:tc>
        <w:tc>
          <w:tcPr>
            <w:tcW w:w="4861" w:type="dxa"/>
          </w:tcPr>
          <w:p w14:paraId="03FF4748" w14:textId="46C61A91" w:rsidR="00AC4FE9" w:rsidRPr="005C0EFD" w:rsidRDefault="005C0EFD" w:rsidP="000B649A">
            <w:pPr>
              <w:rPr>
                <w:sz w:val="24"/>
                <w:szCs w:val="24"/>
              </w:rPr>
            </w:pPr>
            <w:r w:rsidRPr="005C0EFD">
              <w:rPr>
                <w:sz w:val="24"/>
                <w:szCs w:val="24"/>
              </w:rPr>
              <w:t>In the where clause, we compare the title as “Engineer”. So, it would speed up the execution if title was indexed.</w:t>
            </w:r>
          </w:p>
        </w:tc>
      </w:tr>
      <w:tr w:rsidR="00AC4FE9" w14:paraId="483B01F1" w14:textId="77777777" w:rsidTr="00AC4FE9">
        <w:tc>
          <w:tcPr>
            <w:tcW w:w="805" w:type="dxa"/>
          </w:tcPr>
          <w:p w14:paraId="04687144" w14:textId="44CEC74B" w:rsidR="00AC4FE9" w:rsidRPr="00AC4FE9" w:rsidRDefault="00AC4FE9" w:rsidP="000B649A">
            <w:pPr>
              <w:rPr>
                <w:sz w:val="24"/>
                <w:szCs w:val="24"/>
              </w:rPr>
            </w:pPr>
            <w:r w:rsidRPr="00AC4FE9">
              <w:rPr>
                <w:sz w:val="24"/>
                <w:szCs w:val="24"/>
              </w:rPr>
              <w:t>4</w:t>
            </w:r>
          </w:p>
        </w:tc>
        <w:tc>
          <w:tcPr>
            <w:tcW w:w="3869" w:type="dxa"/>
          </w:tcPr>
          <w:p w14:paraId="35CDFD2B" w14:textId="00C87D60" w:rsidR="00AC4FE9" w:rsidRPr="005C0EFD" w:rsidRDefault="005C0EFD" w:rsidP="000B649A">
            <w:pPr>
              <w:rPr>
                <w:sz w:val="24"/>
                <w:szCs w:val="24"/>
              </w:rPr>
            </w:pPr>
            <w:r w:rsidRPr="005C0EFD">
              <w:rPr>
                <w:sz w:val="24"/>
                <w:szCs w:val="24"/>
              </w:rPr>
              <w:t>title in Titles and sex in employees</w:t>
            </w:r>
          </w:p>
        </w:tc>
        <w:tc>
          <w:tcPr>
            <w:tcW w:w="4861" w:type="dxa"/>
          </w:tcPr>
          <w:p w14:paraId="62EA0E7F" w14:textId="57155C85" w:rsidR="00AC4FE9" w:rsidRDefault="005C0EFD" w:rsidP="000B649A">
            <w:pPr>
              <w:rPr>
                <w:sz w:val="28"/>
                <w:szCs w:val="28"/>
              </w:rPr>
            </w:pPr>
            <w:r w:rsidRPr="005C0EFD">
              <w:rPr>
                <w:sz w:val="24"/>
                <w:szCs w:val="24"/>
              </w:rPr>
              <w:t>In the where clause, we compare the title as “</w:t>
            </w:r>
            <w:r>
              <w:rPr>
                <w:sz w:val="24"/>
                <w:szCs w:val="24"/>
              </w:rPr>
              <w:t>Senior e</w:t>
            </w:r>
            <w:r w:rsidRPr="005C0EFD">
              <w:rPr>
                <w:sz w:val="24"/>
                <w:szCs w:val="24"/>
              </w:rPr>
              <w:t>ngineer”</w:t>
            </w:r>
            <w:r>
              <w:rPr>
                <w:sz w:val="24"/>
                <w:szCs w:val="24"/>
              </w:rPr>
              <w:t xml:space="preserve"> and sex as “F”</w:t>
            </w:r>
            <w:r w:rsidRPr="005C0EFD">
              <w:rPr>
                <w:sz w:val="24"/>
                <w:szCs w:val="24"/>
              </w:rPr>
              <w:t xml:space="preserve">. So, it would speed up the execution if </w:t>
            </w:r>
            <w:r>
              <w:rPr>
                <w:sz w:val="24"/>
                <w:szCs w:val="24"/>
              </w:rPr>
              <w:t>they were</w:t>
            </w:r>
            <w:r w:rsidRPr="005C0EFD">
              <w:rPr>
                <w:sz w:val="24"/>
                <w:szCs w:val="24"/>
              </w:rPr>
              <w:t xml:space="preserve"> indexed.</w:t>
            </w:r>
          </w:p>
        </w:tc>
      </w:tr>
      <w:tr w:rsidR="00AC4FE9" w14:paraId="2D1BE202" w14:textId="77777777" w:rsidTr="00AC4FE9">
        <w:tc>
          <w:tcPr>
            <w:tcW w:w="805" w:type="dxa"/>
          </w:tcPr>
          <w:p w14:paraId="1AC6524B" w14:textId="4BC063F5" w:rsidR="00AC4FE9" w:rsidRPr="002E51B0" w:rsidRDefault="00AC4FE9" w:rsidP="000B649A">
            <w:pPr>
              <w:rPr>
                <w:sz w:val="24"/>
                <w:szCs w:val="24"/>
              </w:rPr>
            </w:pPr>
            <w:r w:rsidRPr="002E51B0">
              <w:rPr>
                <w:sz w:val="24"/>
                <w:szCs w:val="24"/>
              </w:rPr>
              <w:lastRenderedPageBreak/>
              <w:t>5</w:t>
            </w:r>
          </w:p>
        </w:tc>
        <w:tc>
          <w:tcPr>
            <w:tcW w:w="3869" w:type="dxa"/>
          </w:tcPr>
          <w:p w14:paraId="454FD59F" w14:textId="210C4C5A" w:rsidR="00AC4FE9" w:rsidRPr="002E51B0" w:rsidRDefault="005C0EFD" w:rsidP="000B649A">
            <w:pPr>
              <w:rPr>
                <w:sz w:val="24"/>
                <w:szCs w:val="24"/>
              </w:rPr>
            </w:pPr>
            <w:r w:rsidRPr="002E51B0">
              <w:rPr>
                <w:sz w:val="24"/>
                <w:szCs w:val="24"/>
              </w:rPr>
              <w:t xml:space="preserve">salary in salaries </w:t>
            </w:r>
          </w:p>
        </w:tc>
        <w:tc>
          <w:tcPr>
            <w:tcW w:w="4861" w:type="dxa"/>
          </w:tcPr>
          <w:p w14:paraId="512771FE" w14:textId="225CC07B" w:rsidR="005C0EFD" w:rsidRPr="002E51B0" w:rsidRDefault="005C0EFD" w:rsidP="005C0EFD">
            <w:pPr>
              <w:rPr>
                <w:sz w:val="24"/>
                <w:szCs w:val="24"/>
              </w:rPr>
            </w:pPr>
            <w:r w:rsidRPr="002E51B0">
              <w:rPr>
                <w:sz w:val="24"/>
                <w:szCs w:val="24"/>
              </w:rPr>
              <w:t>H</w:t>
            </w:r>
            <w:r w:rsidRPr="002E51B0">
              <w:rPr>
                <w:sz w:val="24"/>
                <w:szCs w:val="24"/>
              </w:rPr>
              <w:t xml:space="preserve">ere </w:t>
            </w:r>
            <w:r w:rsidR="002E51B0" w:rsidRPr="002E51B0">
              <w:rPr>
                <w:sz w:val="24"/>
                <w:szCs w:val="24"/>
              </w:rPr>
              <w:t xml:space="preserve">in the where clause </w:t>
            </w:r>
            <w:r w:rsidRPr="002E51B0">
              <w:rPr>
                <w:sz w:val="24"/>
                <w:szCs w:val="24"/>
              </w:rPr>
              <w:t xml:space="preserve">we search for employees who </w:t>
            </w:r>
          </w:p>
          <w:p w14:paraId="714CF277" w14:textId="2565947D" w:rsidR="005C0EFD" w:rsidRPr="002E51B0" w:rsidRDefault="005C0EFD" w:rsidP="005C0EFD">
            <w:pPr>
              <w:rPr>
                <w:sz w:val="24"/>
                <w:szCs w:val="24"/>
              </w:rPr>
            </w:pPr>
            <w:r w:rsidRPr="002E51B0">
              <w:rPr>
                <w:sz w:val="24"/>
                <w:szCs w:val="24"/>
              </w:rPr>
              <w:t xml:space="preserve">have salary greater than </w:t>
            </w:r>
            <w:r w:rsidR="002E51B0" w:rsidRPr="002E51B0">
              <w:rPr>
                <w:sz w:val="24"/>
                <w:szCs w:val="24"/>
              </w:rPr>
              <w:t>15000, creating</w:t>
            </w:r>
            <w:r w:rsidRPr="002E51B0">
              <w:rPr>
                <w:sz w:val="24"/>
                <w:szCs w:val="24"/>
              </w:rPr>
              <w:t xml:space="preserve"> index </w:t>
            </w:r>
          </w:p>
          <w:p w14:paraId="300E3BE1" w14:textId="6916FC44" w:rsidR="00AC4FE9" w:rsidRPr="002E51B0" w:rsidRDefault="005C0EFD" w:rsidP="005C0EFD">
            <w:pPr>
              <w:rPr>
                <w:sz w:val="24"/>
                <w:szCs w:val="24"/>
              </w:rPr>
            </w:pPr>
            <w:r w:rsidRPr="002E51B0">
              <w:rPr>
                <w:sz w:val="24"/>
                <w:szCs w:val="24"/>
              </w:rPr>
              <w:t xml:space="preserve">will sort the salary column and it will speed up </w:t>
            </w:r>
            <w:r w:rsidR="002E51B0" w:rsidRPr="002E51B0">
              <w:rPr>
                <w:sz w:val="24"/>
                <w:szCs w:val="24"/>
              </w:rPr>
              <w:t>the query.</w:t>
            </w:r>
          </w:p>
        </w:tc>
      </w:tr>
      <w:tr w:rsidR="00AC4FE9" w14:paraId="46528C31" w14:textId="77777777" w:rsidTr="00AC4FE9">
        <w:tc>
          <w:tcPr>
            <w:tcW w:w="805" w:type="dxa"/>
          </w:tcPr>
          <w:p w14:paraId="21BA3434" w14:textId="2EC7946F" w:rsidR="00AC4FE9" w:rsidRPr="00AC4FE9" w:rsidRDefault="00AC4FE9" w:rsidP="000B649A">
            <w:pPr>
              <w:rPr>
                <w:sz w:val="24"/>
                <w:szCs w:val="24"/>
              </w:rPr>
            </w:pPr>
            <w:r w:rsidRPr="00AC4FE9">
              <w:rPr>
                <w:sz w:val="24"/>
                <w:szCs w:val="24"/>
              </w:rPr>
              <w:t>6</w:t>
            </w:r>
          </w:p>
        </w:tc>
        <w:tc>
          <w:tcPr>
            <w:tcW w:w="3869" w:type="dxa"/>
          </w:tcPr>
          <w:p w14:paraId="0D1DFD2C" w14:textId="1A210930" w:rsidR="002E51B0" w:rsidRPr="002E51B0" w:rsidRDefault="002E51B0" w:rsidP="002E51B0">
            <w:pPr>
              <w:rPr>
                <w:sz w:val="24"/>
                <w:szCs w:val="24"/>
              </w:rPr>
            </w:pPr>
            <w:r w:rsidRPr="002E51B0">
              <w:rPr>
                <w:sz w:val="24"/>
                <w:szCs w:val="24"/>
              </w:rPr>
              <w:t xml:space="preserve">birth_date </w:t>
            </w:r>
            <w:r w:rsidRPr="002E51B0">
              <w:rPr>
                <w:sz w:val="24"/>
                <w:szCs w:val="24"/>
              </w:rPr>
              <w:t>and</w:t>
            </w:r>
            <w:r w:rsidRPr="002E51B0">
              <w:rPr>
                <w:sz w:val="24"/>
                <w:szCs w:val="24"/>
              </w:rPr>
              <w:t xml:space="preserve"> hire_date in </w:t>
            </w:r>
          </w:p>
          <w:p w14:paraId="7F7181AF" w14:textId="7F753022" w:rsidR="00AC4FE9" w:rsidRPr="002E51B0" w:rsidRDefault="002E51B0" w:rsidP="002E51B0">
            <w:pPr>
              <w:rPr>
                <w:sz w:val="24"/>
                <w:szCs w:val="24"/>
              </w:rPr>
            </w:pPr>
            <w:r w:rsidRPr="002E51B0">
              <w:rPr>
                <w:sz w:val="24"/>
                <w:szCs w:val="24"/>
              </w:rPr>
              <w:t xml:space="preserve">employees </w:t>
            </w:r>
          </w:p>
        </w:tc>
        <w:tc>
          <w:tcPr>
            <w:tcW w:w="4861" w:type="dxa"/>
          </w:tcPr>
          <w:p w14:paraId="649514F9" w14:textId="75E5EB63" w:rsidR="00AC4FE9" w:rsidRPr="002E51B0" w:rsidRDefault="002E51B0" w:rsidP="000B649A">
            <w:pPr>
              <w:rPr>
                <w:sz w:val="24"/>
                <w:szCs w:val="24"/>
              </w:rPr>
            </w:pPr>
            <w:r w:rsidRPr="002E51B0">
              <w:rPr>
                <w:sz w:val="24"/>
                <w:szCs w:val="24"/>
              </w:rPr>
              <w:t>In the where clause, we compare age and hire date. To calculate age, birth date is used. So, if those two columns are sorted, it will speed up the execution.</w:t>
            </w:r>
          </w:p>
        </w:tc>
      </w:tr>
      <w:tr w:rsidR="00AC4FE9" w14:paraId="1BB62909" w14:textId="77777777" w:rsidTr="00AC4FE9">
        <w:tc>
          <w:tcPr>
            <w:tcW w:w="805" w:type="dxa"/>
          </w:tcPr>
          <w:p w14:paraId="67D917AE" w14:textId="3996256A" w:rsidR="00AC4FE9" w:rsidRPr="00AC4FE9" w:rsidRDefault="00AC4FE9" w:rsidP="000B649A">
            <w:pPr>
              <w:rPr>
                <w:sz w:val="24"/>
                <w:szCs w:val="24"/>
              </w:rPr>
            </w:pPr>
            <w:r w:rsidRPr="00AC4FE9">
              <w:rPr>
                <w:sz w:val="24"/>
                <w:szCs w:val="24"/>
              </w:rPr>
              <w:t>7</w:t>
            </w:r>
          </w:p>
        </w:tc>
        <w:tc>
          <w:tcPr>
            <w:tcW w:w="3869" w:type="dxa"/>
          </w:tcPr>
          <w:p w14:paraId="0E6E4CEC" w14:textId="731B1F60" w:rsidR="00AC4FE9" w:rsidRPr="005A1830" w:rsidRDefault="002E51B0" w:rsidP="000B649A">
            <w:pPr>
              <w:rPr>
                <w:sz w:val="24"/>
                <w:szCs w:val="24"/>
              </w:rPr>
            </w:pPr>
            <w:r w:rsidRPr="005A1830">
              <w:rPr>
                <w:sz w:val="24"/>
                <w:szCs w:val="24"/>
              </w:rPr>
              <w:t>d</w:t>
            </w:r>
            <w:r w:rsidRPr="005A1830">
              <w:rPr>
                <w:sz w:val="24"/>
                <w:szCs w:val="24"/>
              </w:rPr>
              <w:t>ept_name in departments</w:t>
            </w:r>
          </w:p>
        </w:tc>
        <w:tc>
          <w:tcPr>
            <w:tcW w:w="4861" w:type="dxa"/>
          </w:tcPr>
          <w:p w14:paraId="18309AFA" w14:textId="00B3C953" w:rsidR="00AC4FE9" w:rsidRPr="005A1830" w:rsidRDefault="005A1830" w:rsidP="000B649A">
            <w:pPr>
              <w:rPr>
                <w:sz w:val="24"/>
                <w:szCs w:val="24"/>
              </w:rPr>
            </w:pPr>
            <w:r w:rsidRPr="005A1830">
              <w:rPr>
                <w:sz w:val="24"/>
                <w:szCs w:val="24"/>
              </w:rPr>
              <w:t>In where clause it is compared that id dept_name is equal to “Human Resources”. If that column is indexed, it will reduce the execution time.</w:t>
            </w:r>
          </w:p>
        </w:tc>
      </w:tr>
      <w:tr w:rsidR="00AC4FE9" w14:paraId="5D4C6575" w14:textId="77777777" w:rsidTr="00AC4FE9">
        <w:tc>
          <w:tcPr>
            <w:tcW w:w="805" w:type="dxa"/>
          </w:tcPr>
          <w:p w14:paraId="36510B4C" w14:textId="50262B19" w:rsidR="00AC4FE9" w:rsidRPr="00AC4FE9" w:rsidRDefault="00AC4FE9" w:rsidP="000B649A">
            <w:pPr>
              <w:rPr>
                <w:sz w:val="24"/>
                <w:szCs w:val="24"/>
              </w:rPr>
            </w:pPr>
            <w:r w:rsidRPr="00AC4FE9">
              <w:rPr>
                <w:sz w:val="24"/>
                <w:szCs w:val="24"/>
              </w:rPr>
              <w:t>8</w:t>
            </w:r>
          </w:p>
        </w:tc>
        <w:tc>
          <w:tcPr>
            <w:tcW w:w="3869" w:type="dxa"/>
          </w:tcPr>
          <w:p w14:paraId="108186BB" w14:textId="32FF2F09" w:rsidR="005A1830" w:rsidRPr="005A1830" w:rsidRDefault="005A1830" w:rsidP="005A1830">
            <w:pPr>
              <w:rPr>
                <w:sz w:val="24"/>
                <w:szCs w:val="24"/>
              </w:rPr>
            </w:pPr>
            <w:r w:rsidRPr="005A1830">
              <w:rPr>
                <w:sz w:val="24"/>
                <w:szCs w:val="24"/>
              </w:rPr>
              <w:t xml:space="preserve">salary in salaries </w:t>
            </w:r>
            <w:r w:rsidRPr="005A1830">
              <w:rPr>
                <w:sz w:val="24"/>
                <w:szCs w:val="24"/>
              </w:rPr>
              <w:t>and</w:t>
            </w:r>
          </w:p>
          <w:p w14:paraId="5E2B31F5" w14:textId="11B04E48" w:rsidR="00AC4FE9" w:rsidRPr="005A1830" w:rsidRDefault="005A1830" w:rsidP="005A1830">
            <w:pPr>
              <w:rPr>
                <w:sz w:val="24"/>
                <w:szCs w:val="24"/>
              </w:rPr>
            </w:pPr>
            <w:r w:rsidRPr="005A1830">
              <w:rPr>
                <w:sz w:val="24"/>
                <w:szCs w:val="24"/>
              </w:rPr>
              <w:t xml:space="preserve">dept_name in departments </w:t>
            </w:r>
          </w:p>
        </w:tc>
        <w:tc>
          <w:tcPr>
            <w:tcW w:w="4861" w:type="dxa"/>
          </w:tcPr>
          <w:p w14:paraId="3BB30179" w14:textId="0C175379" w:rsidR="00AC4FE9" w:rsidRPr="005A1830" w:rsidRDefault="005A1830" w:rsidP="005A1830">
            <w:pPr>
              <w:rPr>
                <w:sz w:val="24"/>
                <w:szCs w:val="24"/>
              </w:rPr>
            </w:pPr>
            <w:r w:rsidRPr="005A1830">
              <w:rPr>
                <w:sz w:val="24"/>
                <w:szCs w:val="24"/>
              </w:rPr>
              <w:t>H</w:t>
            </w:r>
            <w:r w:rsidRPr="005A1830">
              <w:rPr>
                <w:sz w:val="24"/>
                <w:szCs w:val="24"/>
              </w:rPr>
              <w:t xml:space="preserve">ere we execute this query based on salaries of </w:t>
            </w:r>
            <w:r w:rsidRPr="005A1830">
              <w:rPr>
                <w:sz w:val="24"/>
                <w:szCs w:val="24"/>
              </w:rPr>
              <w:t>finance</w:t>
            </w:r>
            <w:r w:rsidRPr="005A1830">
              <w:rPr>
                <w:sz w:val="24"/>
                <w:szCs w:val="24"/>
              </w:rPr>
              <w:t xml:space="preserve"> department employees</w:t>
            </w:r>
            <w:r w:rsidRPr="005A1830">
              <w:rPr>
                <w:sz w:val="24"/>
                <w:szCs w:val="24"/>
              </w:rPr>
              <w:t xml:space="preserve">. So, </w:t>
            </w:r>
            <w:r w:rsidRPr="005A1830">
              <w:rPr>
                <w:sz w:val="24"/>
                <w:szCs w:val="24"/>
              </w:rPr>
              <w:t>these two indexes will speed up the query</w:t>
            </w:r>
            <w:r w:rsidRPr="005A1830">
              <w:rPr>
                <w:sz w:val="24"/>
                <w:szCs w:val="24"/>
              </w:rPr>
              <w:t>.</w:t>
            </w:r>
          </w:p>
        </w:tc>
      </w:tr>
      <w:tr w:rsidR="00AC4FE9" w14:paraId="56BA1903" w14:textId="77777777" w:rsidTr="00AC4FE9">
        <w:tc>
          <w:tcPr>
            <w:tcW w:w="805" w:type="dxa"/>
          </w:tcPr>
          <w:p w14:paraId="5484E64A" w14:textId="768DE07F" w:rsidR="00AC4FE9" w:rsidRPr="00AC4FE9" w:rsidRDefault="00AC4FE9" w:rsidP="000B649A">
            <w:pPr>
              <w:rPr>
                <w:sz w:val="24"/>
                <w:szCs w:val="24"/>
              </w:rPr>
            </w:pPr>
            <w:r w:rsidRPr="00AC4FE9">
              <w:rPr>
                <w:sz w:val="24"/>
                <w:szCs w:val="24"/>
              </w:rPr>
              <w:t>9</w:t>
            </w:r>
          </w:p>
        </w:tc>
        <w:tc>
          <w:tcPr>
            <w:tcW w:w="3869" w:type="dxa"/>
          </w:tcPr>
          <w:p w14:paraId="09837536" w14:textId="57C16B65" w:rsidR="00AC4FE9" w:rsidRPr="0080354A" w:rsidRDefault="0080354A" w:rsidP="000B649A">
            <w:pPr>
              <w:rPr>
                <w:sz w:val="24"/>
                <w:szCs w:val="24"/>
              </w:rPr>
            </w:pPr>
            <w:r w:rsidRPr="0080354A">
              <w:rPr>
                <w:sz w:val="24"/>
                <w:szCs w:val="24"/>
              </w:rPr>
              <w:t>s</w:t>
            </w:r>
            <w:r w:rsidRPr="0080354A">
              <w:rPr>
                <w:sz w:val="24"/>
                <w:szCs w:val="24"/>
              </w:rPr>
              <w:t>alary in salaries</w:t>
            </w:r>
          </w:p>
        </w:tc>
        <w:tc>
          <w:tcPr>
            <w:tcW w:w="4861" w:type="dxa"/>
          </w:tcPr>
          <w:p w14:paraId="1334414E" w14:textId="33C2F29F" w:rsidR="00AC4FE9" w:rsidRPr="0080354A" w:rsidRDefault="0080354A" w:rsidP="000B649A">
            <w:pPr>
              <w:rPr>
                <w:sz w:val="24"/>
                <w:szCs w:val="24"/>
              </w:rPr>
            </w:pPr>
            <w:r w:rsidRPr="0080354A">
              <w:rPr>
                <w:sz w:val="24"/>
                <w:szCs w:val="24"/>
              </w:rPr>
              <w:t>In where clause “salary” column is used to find the avg and for the select operation.</w:t>
            </w:r>
          </w:p>
        </w:tc>
      </w:tr>
      <w:tr w:rsidR="00AC4FE9" w14:paraId="237264B3" w14:textId="77777777" w:rsidTr="00AC4FE9">
        <w:tc>
          <w:tcPr>
            <w:tcW w:w="805" w:type="dxa"/>
          </w:tcPr>
          <w:p w14:paraId="3C5E7376" w14:textId="26C67090" w:rsidR="00AC4FE9" w:rsidRPr="00AC4FE9" w:rsidRDefault="00AC4FE9" w:rsidP="000B649A">
            <w:pPr>
              <w:rPr>
                <w:sz w:val="24"/>
                <w:szCs w:val="24"/>
              </w:rPr>
            </w:pPr>
            <w:r w:rsidRPr="00AC4FE9">
              <w:rPr>
                <w:sz w:val="24"/>
                <w:szCs w:val="24"/>
              </w:rPr>
              <w:t>10</w:t>
            </w:r>
          </w:p>
        </w:tc>
        <w:tc>
          <w:tcPr>
            <w:tcW w:w="3869" w:type="dxa"/>
          </w:tcPr>
          <w:p w14:paraId="0E805AE0" w14:textId="0846CDB0" w:rsidR="00AC4FE9" w:rsidRPr="00E2752D" w:rsidRDefault="00E2752D" w:rsidP="000B649A">
            <w:pPr>
              <w:rPr>
                <w:sz w:val="24"/>
                <w:szCs w:val="24"/>
              </w:rPr>
            </w:pPr>
            <w:r w:rsidRPr="00E2752D">
              <w:rPr>
                <w:sz w:val="24"/>
                <w:szCs w:val="24"/>
              </w:rPr>
              <w:t>salary in salaries</w:t>
            </w:r>
            <w:r w:rsidRPr="00E2752D">
              <w:rPr>
                <w:sz w:val="24"/>
                <w:szCs w:val="24"/>
              </w:rPr>
              <w:t xml:space="preserve"> and title in titles</w:t>
            </w:r>
          </w:p>
        </w:tc>
        <w:tc>
          <w:tcPr>
            <w:tcW w:w="4861" w:type="dxa"/>
          </w:tcPr>
          <w:p w14:paraId="6D2AF127" w14:textId="7C7A7DF2" w:rsidR="00AC4FE9" w:rsidRPr="00E2752D" w:rsidRDefault="00E2752D" w:rsidP="000B649A">
            <w:pPr>
              <w:rPr>
                <w:sz w:val="24"/>
                <w:szCs w:val="24"/>
              </w:rPr>
            </w:pPr>
            <w:r w:rsidRPr="00E2752D">
              <w:rPr>
                <w:sz w:val="24"/>
                <w:szCs w:val="24"/>
              </w:rPr>
              <w:t>Here we use salary to find some averages and title is checked in one place. So, indexing those two will increase the efficiency of the query.</w:t>
            </w:r>
          </w:p>
        </w:tc>
      </w:tr>
    </w:tbl>
    <w:p w14:paraId="20D41343" w14:textId="77777777" w:rsidR="00D8341B" w:rsidRPr="008A6212" w:rsidRDefault="00D8341B" w:rsidP="000B649A">
      <w:pPr>
        <w:rPr>
          <w:sz w:val="28"/>
          <w:szCs w:val="28"/>
        </w:rPr>
      </w:pPr>
    </w:p>
    <w:p w14:paraId="57A7E9D6" w14:textId="295432F0" w:rsidR="000B649A" w:rsidRPr="008A6212" w:rsidRDefault="000B649A" w:rsidP="000B649A">
      <w:pPr>
        <w:rPr>
          <w:sz w:val="28"/>
          <w:szCs w:val="28"/>
        </w:rPr>
      </w:pPr>
      <w:r w:rsidRPr="008A6212">
        <w:rPr>
          <w:sz w:val="28"/>
          <w:szCs w:val="28"/>
        </w:rPr>
        <w:t xml:space="preserve">7) </w:t>
      </w:r>
      <w:r w:rsidRPr="008A6212">
        <w:rPr>
          <w:sz w:val="28"/>
          <w:szCs w:val="28"/>
        </w:rPr>
        <w:t>Assume that most of the queries on a relation are insert/update/delete. What</w:t>
      </w:r>
      <w:r w:rsidRPr="008A6212">
        <w:rPr>
          <w:sz w:val="28"/>
          <w:szCs w:val="28"/>
        </w:rPr>
        <w:t xml:space="preserve"> </w:t>
      </w:r>
      <w:r w:rsidRPr="008A6212">
        <w:rPr>
          <w:sz w:val="28"/>
          <w:szCs w:val="28"/>
        </w:rPr>
        <w:t>will happen to the query execution time if that relation has an index created</w:t>
      </w:r>
      <w:r w:rsidRPr="008A6212">
        <w:rPr>
          <w:sz w:val="28"/>
          <w:szCs w:val="28"/>
        </w:rPr>
        <w:t>?</w:t>
      </w:r>
    </w:p>
    <w:p w14:paraId="1E32F8B5" w14:textId="73120EEA" w:rsidR="000B649A" w:rsidRPr="008A6212" w:rsidRDefault="000B649A" w:rsidP="008A6212">
      <w:pPr>
        <w:pStyle w:val="ListParagraph"/>
        <w:numPr>
          <w:ilvl w:val="0"/>
          <w:numId w:val="4"/>
        </w:numPr>
        <w:rPr>
          <w:sz w:val="24"/>
          <w:szCs w:val="24"/>
        </w:rPr>
      </w:pPr>
      <w:r w:rsidRPr="008A6212">
        <w:rPr>
          <w:sz w:val="24"/>
          <w:szCs w:val="24"/>
        </w:rPr>
        <w:t xml:space="preserve">When there is an </w:t>
      </w:r>
      <w:r w:rsidRPr="008A6212">
        <w:rPr>
          <w:b/>
          <w:bCs/>
          <w:sz w:val="24"/>
          <w:szCs w:val="24"/>
        </w:rPr>
        <w:t>INSERT</w:t>
      </w:r>
      <w:r w:rsidRPr="008A6212">
        <w:rPr>
          <w:sz w:val="24"/>
          <w:szCs w:val="24"/>
        </w:rPr>
        <w:t>, it means new data is writing to the tables.</w:t>
      </w:r>
      <w:r w:rsidR="00446CCA" w:rsidRPr="008A6212">
        <w:rPr>
          <w:sz w:val="24"/>
          <w:szCs w:val="24"/>
        </w:rPr>
        <w:t xml:space="preserve"> If the relation has an index created, the query execution will have to write those data into tables and also into the indexes. That will consume more time. </w:t>
      </w:r>
    </w:p>
    <w:p w14:paraId="16D317A1" w14:textId="6512761D" w:rsidR="00446CCA" w:rsidRPr="008A6212" w:rsidRDefault="00446CCA" w:rsidP="008A6212">
      <w:pPr>
        <w:pStyle w:val="ListParagraph"/>
        <w:numPr>
          <w:ilvl w:val="0"/>
          <w:numId w:val="4"/>
        </w:numPr>
        <w:rPr>
          <w:sz w:val="24"/>
          <w:szCs w:val="24"/>
        </w:rPr>
      </w:pPr>
      <w:r w:rsidRPr="008A6212">
        <w:rPr>
          <w:b/>
          <w:bCs/>
          <w:sz w:val="24"/>
          <w:szCs w:val="24"/>
        </w:rPr>
        <w:t>DELETE</w:t>
      </w:r>
      <w:r w:rsidRPr="008A6212">
        <w:rPr>
          <w:sz w:val="24"/>
          <w:szCs w:val="24"/>
        </w:rPr>
        <w:t xml:space="preserve"> can be affected in both ways, speeding time and slowing time. If we have indexes for a deleting query, it will make it faster to find the particular data elements. At the same time, it will slow the process because now we have to delete them from both tables and indexes. So, the optimal way will be if there is a small amount of data deletion from a large data set.</w:t>
      </w:r>
    </w:p>
    <w:p w14:paraId="104A26EE" w14:textId="1CAF6884" w:rsidR="00CC0BF8" w:rsidRPr="008A6212" w:rsidRDefault="00CC0BF8" w:rsidP="008A6212">
      <w:pPr>
        <w:pStyle w:val="ListParagraph"/>
        <w:numPr>
          <w:ilvl w:val="0"/>
          <w:numId w:val="4"/>
        </w:numPr>
        <w:rPr>
          <w:sz w:val="24"/>
          <w:szCs w:val="24"/>
        </w:rPr>
      </w:pPr>
      <w:r w:rsidRPr="008A6212">
        <w:rPr>
          <w:b/>
          <w:bCs/>
          <w:sz w:val="24"/>
          <w:szCs w:val="24"/>
        </w:rPr>
        <w:t>UPDATE</w:t>
      </w:r>
      <w:r w:rsidRPr="008A6212">
        <w:rPr>
          <w:sz w:val="24"/>
          <w:szCs w:val="24"/>
        </w:rPr>
        <w:t xml:space="preserve"> means delete some data elements and insert another element there. So, the same principals will apply according to the case.</w:t>
      </w:r>
    </w:p>
    <w:sectPr w:rsidR="00CC0BF8" w:rsidRPr="008A6212" w:rsidSect="00E2752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96539"/>
    <w:multiLevelType w:val="hybridMultilevel"/>
    <w:tmpl w:val="34900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E353C2"/>
    <w:multiLevelType w:val="hybridMultilevel"/>
    <w:tmpl w:val="B12A16F2"/>
    <w:lvl w:ilvl="0" w:tplc="92CC0EA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36983"/>
    <w:multiLevelType w:val="hybridMultilevel"/>
    <w:tmpl w:val="F4E21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350B09"/>
    <w:multiLevelType w:val="hybridMultilevel"/>
    <w:tmpl w:val="04F0B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722"/>
    <w:rsid w:val="000B649A"/>
    <w:rsid w:val="00295530"/>
    <w:rsid w:val="002A4722"/>
    <w:rsid w:val="002B139D"/>
    <w:rsid w:val="002E51B0"/>
    <w:rsid w:val="003B1F95"/>
    <w:rsid w:val="003E2B3C"/>
    <w:rsid w:val="00446CCA"/>
    <w:rsid w:val="0057721E"/>
    <w:rsid w:val="005A1830"/>
    <w:rsid w:val="005C0EFD"/>
    <w:rsid w:val="005E6AE8"/>
    <w:rsid w:val="0067644B"/>
    <w:rsid w:val="0068633C"/>
    <w:rsid w:val="00775EDF"/>
    <w:rsid w:val="0080354A"/>
    <w:rsid w:val="00813AE4"/>
    <w:rsid w:val="008A6212"/>
    <w:rsid w:val="008D79A3"/>
    <w:rsid w:val="009D472D"/>
    <w:rsid w:val="00A51982"/>
    <w:rsid w:val="00AC4FE9"/>
    <w:rsid w:val="00AF5C24"/>
    <w:rsid w:val="00B9027A"/>
    <w:rsid w:val="00BE7B92"/>
    <w:rsid w:val="00C5710D"/>
    <w:rsid w:val="00CA5492"/>
    <w:rsid w:val="00CC0BF8"/>
    <w:rsid w:val="00D463E5"/>
    <w:rsid w:val="00D8341B"/>
    <w:rsid w:val="00DB0AF7"/>
    <w:rsid w:val="00E2752D"/>
    <w:rsid w:val="00F13723"/>
    <w:rsid w:val="00F6148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58C98"/>
  <w15:chartTrackingRefBased/>
  <w15:docId w15:val="{15749970-F650-4F99-9082-BAAA3CA3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722"/>
    <w:pPr>
      <w:ind w:left="720"/>
      <w:contextualSpacing/>
    </w:pPr>
  </w:style>
  <w:style w:type="table" w:styleId="TableGrid">
    <w:name w:val="Table Grid"/>
    <w:basedOn w:val="TableNormal"/>
    <w:uiPriority w:val="39"/>
    <w:rsid w:val="00D83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6</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KARUNACHANDRA R.H.I.O.</dc:creator>
  <cp:keywords/>
  <dc:description/>
  <cp:lastModifiedBy>KARUNACHANDRA R.H.I.O.</cp:lastModifiedBy>
  <cp:revision>11</cp:revision>
  <dcterms:created xsi:type="dcterms:W3CDTF">2022-02-11T04:07:00Z</dcterms:created>
  <dcterms:modified xsi:type="dcterms:W3CDTF">2022-02-11T15:04:00Z</dcterms:modified>
</cp:coreProperties>
</file>