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9A" w:rsidRDefault="004E029A" w:rsidP="004E029A">
      <w:r>
        <w:t xml:space="preserve">Diagram </w:t>
      </w:r>
      <w:proofErr w:type="spellStart"/>
      <w:r>
        <w:t>Swimlane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diagram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proses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"</w:t>
      </w:r>
      <w:proofErr w:type="spellStart"/>
      <w:r>
        <w:t>lintasan</w:t>
      </w:r>
      <w:proofErr w:type="spellEnd"/>
      <w:r>
        <w:t>" (</w:t>
      </w:r>
      <w:proofErr w:type="spellStart"/>
      <w:r>
        <w:t>swimlane</w:t>
      </w:r>
      <w:proofErr w:type="spellEnd"/>
      <w:r>
        <w:t xml:space="preserve">)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>.</w:t>
      </w:r>
    </w:p>
    <w:p w:rsidR="004E029A" w:rsidRDefault="004E029A" w:rsidP="004E029A"/>
    <w:p w:rsidR="004E029A" w:rsidRDefault="004E029A" w:rsidP="004E029A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swimlane</w:t>
      </w:r>
      <w:proofErr w:type="spellEnd"/>
      <w:r>
        <w:t xml:space="preserve"> diagram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analis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:rsidR="004E029A" w:rsidRDefault="004E029A" w:rsidP="004E029A"/>
    <w:p w:rsidR="004E029A" w:rsidRDefault="004E029A" w:rsidP="004E029A">
      <w:r>
        <w:t>SLIDE 16</w:t>
      </w:r>
    </w:p>
    <w:p w:rsidR="004E029A" w:rsidRDefault="004E029A" w:rsidP="004E029A">
      <w:bookmarkStart w:id="0" w:name="_GoBack"/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(use cases),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ata</w:t>
      </w:r>
      <w:r>
        <w:t>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normal.</w:t>
      </w:r>
    </w:p>
    <w:p w:rsidR="004E029A" w:rsidRDefault="004E029A" w:rsidP="004E029A"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E029A" w:rsidRDefault="004E029A" w:rsidP="004E029A">
      <w:proofErr w:type="spellStart"/>
      <w:r>
        <w:t>Contoh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:rsidR="004E029A" w:rsidRDefault="004E029A" w:rsidP="004E029A">
      <w:r>
        <w:t xml:space="preserve">1. **ID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salah</w:t>
      </w:r>
      <w:proofErr w:type="spellEnd"/>
      <w:proofErr w:type="gramStart"/>
      <w:r>
        <w:t>:*</w:t>
      </w:r>
      <w:proofErr w:type="gramEnd"/>
      <w:r>
        <w:t xml:space="preserve">*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ID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:rsidR="004E029A" w:rsidRDefault="004E029A" w:rsidP="004E029A">
      <w:r>
        <w:t>2. **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proofErr w:type="gramStart"/>
      <w:r>
        <w:t>:*</w:t>
      </w:r>
      <w:proofErr w:type="gramEnd"/>
      <w:r>
        <w:t xml:space="preserve">*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konfigurasi.</w:t>
      </w:r>
    </w:p>
    <w:p w:rsidR="004E029A" w:rsidRDefault="004E029A" w:rsidP="004E029A">
      <w:r>
        <w:t>3. **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proofErr w:type="gramStart"/>
      <w:r>
        <w:t>:*</w:t>
      </w:r>
      <w:proofErr w:type="gramEnd"/>
      <w:r>
        <w:t xml:space="preserve">*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video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berma</w:t>
      </w:r>
      <w:r>
        <w:t>salah</w:t>
      </w:r>
      <w:proofErr w:type="spellEnd"/>
      <w:r>
        <w:t>.</w:t>
      </w:r>
    </w:p>
    <w:p w:rsidR="004E029A" w:rsidRDefault="004E029A" w:rsidP="004E029A">
      <w:r>
        <w:t>4. **</w:t>
      </w:r>
      <w:proofErr w:type="spellStart"/>
      <w:r>
        <w:t>Kondisi</w:t>
      </w:r>
      <w:proofErr w:type="spellEnd"/>
      <w:r>
        <w:t xml:space="preserve"> alarm </w:t>
      </w:r>
      <w:proofErr w:type="spellStart"/>
      <w:r>
        <w:t>terdeteksi</w:t>
      </w:r>
      <w:proofErr w:type="spellEnd"/>
      <w:proofErr w:type="gramStart"/>
      <w:r>
        <w:t>:*</w:t>
      </w:r>
      <w:proofErr w:type="gramEnd"/>
      <w:r>
        <w:t xml:space="preserve">*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alarm yang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</w:t>
      </w:r>
      <w:r>
        <w:t>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alarm.</w:t>
      </w:r>
    </w:p>
    <w:p w:rsidR="004E029A" w:rsidRDefault="004E029A" w:rsidP="004E029A">
      <w:proofErr w:type="spellStart"/>
      <w:proofErr w:type="gramStart"/>
      <w:r>
        <w:lastRenderedPageBreak/>
        <w:t>Pengecualian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bookmarkEnd w:id="0"/>
      <w:proofErr w:type="gramEnd"/>
    </w:p>
    <w:sectPr w:rsidR="004E0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9A"/>
    <w:rsid w:val="000B4A20"/>
    <w:rsid w:val="004E029A"/>
    <w:rsid w:val="00C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A S U S</cp:lastModifiedBy>
  <cp:revision>2</cp:revision>
  <dcterms:created xsi:type="dcterms:W3CDTF">2023-10-03T19:36:00Z</dcterms:created>
  <dcterms:modified xsi:type="dcterms:W3CDTF">2023-10-03T19:47:00Z</dcterms:modified>
</cp:coreProperties>
</file>