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right="-40.8661417322827"/>
        <w:jc w:val="center"/>
        <w:rPr>
          <w:sz w:val="36"/>
          <w:szCs w:val="36"/>
        </w:rPr>
      </w:pPr>
      <w:r w:rsidDel="00000000" w:rsidR="00000000" w:rsidRPr="00000000">
        <w:rPr>
          <w:sz w:val="36"/>
          <w:szCs w:val="36"/>
        </w:rPr>
        <w:drawing>
          <wp:inline distB="114300" distT="114300" distL="114300" distR="114300">
            <wp:extent cx="5657574" cy="1500788"/>
            <wp:effectExtent b="25400" l="25400" r="25400" t="2540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657574" cy="150078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2">
      <w:pPr>
        <w:jc w:val="center"/>
        <w:rPr>
          <w:sz w:val="36"/>
          <w:szCs w:val="36"/>
        </w:rPr>
      </w:pPr>
      <w:r w:rsidDel="00000000" w:rsidR="00000000" w:rsidRPr="00000000">
        <w:rPr>
          <w:rtl w:val="0"/>
        </w:rPr>
      </w:r>
    </w:p>
    <w:p w:rsidR="00000000" w:rsidDel="00000000" w:rsidP="00000000" w:rsidRDefault="00000000" w:rsidRPr="00000000" w14:paraId="00000003">
      <w:pPr>
        <w:ind w:left="0" w:firstLine="0"/>
        <w:jc w:val="center"/>
        <w:rPr>
          <w:rFonts w:ascii="Comfortaa" w:cs="Comfortaa" w:eastAsia="Comfortaa" w:hAnsi="Comfortaa"/>
          <w:b w:val="1"/>
          <w:sz w:val="36"/>
          <w:szCs w:val="36"/>
        </w:rPr>
      </w:pPr>
      <w:r w:rsidDel="00000000" w:rsidR="00000000" w:rsidRPr="00000000">
        <w:rPr>
          <w:rFonts w:ascii="Comfortaa" w:cs="Comfortaa" w:eastAsia="Comfortaa" w:hAnsi="Comfortaa"/>
          <w:b w:val="1"/>
          <w:sz w:val="36"/>
          <w:szCs w:val="36"/>
          <w:rtl w:val="0"/>
        </w:rPr>
        <w:t xml:space="preserve">LEVEL DESIGN DOCUMENT</w:t>
      </w:r>
    </w:p>
    <w:p w:rsidR="00000000" w:rsidDel="00000000" w:rsidP="00000000" w:rsidRDefault="00000000" w:rsidRPr="00000000" w14:paraId="00000004">
      <w:pPr>
        <w:ind w:left="0" w:firstLine="0"/>
        <w:rPr>
          <w:sz w:val="26"/>
          <w:szCs w:val="26"/>
        </w:rPr>
      </w:pPr>
      <w:r w:rsidDel="00000000" w:rsidR="00000000" w:rsidRPr="00000000">
        <w:rPr>
          <w:rtl w:val="0"/>
        </w:rPr>
      </w:r>
    </w:p>
    <w:p w:rsidR="00000000" w:rsidDel="00000000" w:rsidP="00000000" w:rsidRDefault="00000000" w:rsidRPr="00000000" w14:paraId="00000005">
      <w:pPr>
        <w:ind w:left="0" w:firstLine="0"/>
        <w:rPr>
          <w:rFonts w:ascii="Comfortaa Regular" w:cs="Comfortaa Regular" w:eastAsia="Comfortaa Regular" w:hAnsi="Comfortaa Regular"/>
          <w:sz w:val="24"/>
          <w:szCs w:val="24"/>
        </w:rPr>
      </w:pPr>
      <w:r w:rsidDel="00000000" w:rsidR="00000000" w:rsidRPr="00000000">
        <w:rPr>
          <w:rFonts w:ascii="Comfortaa" w:cs="Comfortaa" w:eastAsia="Comfortaa" w:hAnsi="Comfortaa"/>
          <w:b w:val="1"/>
          <w:sz w:val="24"/>
          <w:szCs w:val="24"/>
          <w:rtl w:val="0"/>
        </w:rPr>
        <w:t xml:space="preserve">Current Owner:</w:t>
      </w:r>
      <w:r w:rsidDel="00000000" w:rsidR="00000000" w:rsidRPr="00000000">
        <w:rPr>
          <w:rFonts w:ascii="Comfortaa Regular" w:cs="Comfortaa Regular" w:eastAsia="Comfortaa Regular" w:hAnsi="Comfortaa Regular"/>
          <w:sz w:val="24"/>
          <w:szCs w:val="24"/>
          <w:rtl w:val="0"/>
        </w:rPr>
        <w:t xml:space="preserve"> Stefano D’Ambra</w:t>
      </w:r>
    </w:p>
    <w:p w:rsidR="00000000" w:rsidDel="00000000" w:rsidP="00000000" w:rsidRDefault="00000000" w:rsidRPr="00000000" w14:paraId="00000006">
      <w:pPr>
        <w:ind w:left="0" w:firstLine="0"/>
        <w:rPr>
          <w:rFonts w:ascii="Comfortaa" w:cs="Comfortaa" w:eastAsia="Comfortaa" w:hAnsi="Comfortaa"/>
          <w:b w:val="1"/>
          <w:sz w:val="24"/>
          <w:szCs w:val="24"/>
        </w:rPr>
      </w:pPr>
      <w:r w:rsidDel="00000000" w:rsidR="00000000" w:rsidRPr="00000000">
        <w:rPr>
          <w:rFonts w:ascii="Comfortaa Regular" w:cs="Comfortaa Regular" w:eastAsia="Comfortaa Regular" w:hAnsi="Comfortaa Regular"/>
          <w:sz w:val="24"/>
          <w:szCs w:val="24"/>
          <w:rtl w:val="0"/>
        </w:rPr>
        <w:t xml:space="preserve">The </w:t>
      </w:r>
      <w:r w:rsidDel="00000000" w:rsidR="00000000" w:rsidRPr="00000000">
        <w:rPr>
          <w:rFonts w:ascii="Comfortaa" w:cs="Comfortaa" w:eastAsia="Comfortaa" w:hAnsi="Comfortaa"/>
          <w:b w:val="1"/>
          <w:sz w:val="24"/>
          <w:szCs w:val="24"/>
          <w:rtl w:val="0"/>
        </w:rPr>
        <w:t xml:space="preserve">purpose </w:t>
      </w:r>
      <w:r w:rsidDel="00000000" w:rsidR="00000000" w:rsidRPr="00000000">
        <w:rPr>
          <w:rFonts w:ascii="Comfortaa Regular" w:cs="Comfortaa Regular" w:eastAsia="Comfortaa Regular" w:hAnsi="Comfortaa Regular"/>
          <w:sz w:val="24"/>
          <w:szCs w:val="24"/>
          <w:rtl w:val="0"/>
        </w:rPr>
        <w:t xml:space="preserve">…</w:t>
      </w:r>
      <w:r w:rsidDel="00000000" w:rsidR="00000000" w:rsidRPr="00000000">
        <w:rPr>
          <w:rFonts w:ascii="Comfortaa Regular" w:cs="Comfortaa Regular" w:eastAsia="Comfortaa Regular" w:hAnsi="Comfortaa Regular"/>
          <w:sz w:val="24"/>
          <w:szCs w:val="24"/>
          <w:rtl w:val="0"/>
        </w:rPr>
        <w:t xml:space="preserve"> </w:t>
      </w:r>
      <w:r w:rsidDel="00000000" w:rsidR="00000000" w:rsidRPr="00000000">
        <w:rPr>
          <w:rFonts w:ascii="Comfortaa" w:cs="Comfortaa" w:eastAsia="Comfortaa" w:hAnsi="Comfortaa"/>
          <w:b w:val="1"/>
          <w:sz w:val="24"/>
          <w:szCs w:val="24"/>
          <w:rtl w:val="0"/>
        </w:rPr>
        <w:t xml:space="preserve">TODO</w:t>
      </w:r>
    </w:p>
    <w:p w:rsidR="00000000" w:rsidDel="00000000" w:rsidP="00000000" w:rsidRDefault="00000000" w:rsidRPr="00000000" w14:paraId="00000007">
      <w:pPr>
        <w:ind w:left="0" w:firstLine="0"/>
        <w:jc w:val="center"/>
        <w:rPr>
          <w:b w:val="1"/>
        </w:rPr>
      </w:pPr>
      <w:r w:rsidDel="00000000" w:rsidR="00000000" w:rsidRPr="00000000">
        <w:rPr>
          <w:rtl w:val="0"/>
        </w:rPr>
      </w:r>
    </w:p>
    <w:tbl>
      <w:tblPr>
        <w:tblStyle w:val="Table1"/>
        <w:tblW w:w="10067.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55.6666666666665"/>
        <w:gridCol w:w="3355.6666666666665"/>
        <w:gridCol w:w="3355.6666666666665"/>
        <w:tblGridChange w:id="0">
          <w:tblGrid>
            <w:gridCol w:w="3355.6666666666665"/>
            <w:gridCol w:w="3355.6666666666665"/>
            <w:gridCol w:w="3355.6666666666665"/>
          </w:tblGrid>
        </w:tblGridChange>
      </w:tblGrid>
      <w:tr>
        <w:trPr>
          <w:trHeight w:val="174.4775390625" w:hRule="atLeast"/>
        </w:trPr>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08">
            <w:pPr>
              <w:widowControl w:val="0"/>
              <w:spacing w:line="240" w:lineRule="auto"/>
              <w:ind w:left="0" w:firstLine="0"/>
              <w:rPr>
                <w:rFonts w:ascii="Comfortaa" w:cs="Comfortaa" w:eastAsia="Comfortaa" w:hAnsi="Comfortaa"/>
                <w:sz w:val="16"/>
                <w:szCs w:val="16"/>
              </w:rPr>
            </w:pPr>
            <w:r w:rsidDel="00000000" w:rsidR="00000000" w:rsidRPr="00000000">
              <w:rPr>
                <w:rFonts w:ascii="Comfortaa" w:cs="Comfortaa" w:eastAsia="Comfortaa" w:hAnsi="Comfortaa"/>
                <w:sz w:val="16"/>
                <w:szCs w:val="16"/>
                <w:rtl w:val="0"/>
              </w:rPr>
              <w:t xml:space="preserve">Creation date: 19/10/20 14:49</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9">
            <w:pPr>
              <w:ind w:left="0" w:firstLine="0"/>
              <w:jc w:val="center"/>
              <w:rPr>
                <w:rFonts w:ascii="Comfortaa" w:cs="Comfortaa" w:eastAsia="Comfortaa" w:hAnsi="Comfortaa"/>
                <w:sz w:val="28"/>
                <w:szCs w:val="28"/>
              </w:rPr>
            </w:pPr>
            <w:r w:rsidDel="00000000" w:rsidR="00000000" w:rsidRPr="00000000">
              <w:rPr>
                <w:rFonts w:ascii="Comfortaa" w:cs="Comfortaa" w:eastAsia="Comfortaa" w:hAnsi="Comfortaa"/>
                <w:b w:val="1"/>
                <w:sz w:val="28"/>
                <w:szCs w:val="28"/>
                <w:rtl w:val="0"/>
              </w:rPr>
              <w:t xml:space="preserve">REVISION HISTORY</w:t>
            </w:r>
            <w:r w:rsidDel="00000000" w:rsidR="00000000" w:rsidRPr="00000000">
              <w:rPr>
                <w:rtl w:val="0"/>
              </w:rPr>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0A">
            <w:pPr>
              <w:widowControl w:val="0"/>
              <w:spacing w:line="240" w:lineRule="auto"/>
              <w:ind w:left="0" w:firstLine="0"/>
              <w:jc w:val="right"/>
              <w:rPr>
                <w:rFonts w:ascii="Comfortaa" w:cs="Comfortaa" w:eastAsia="Comfortaa" w:hAnsi="Comfortaa"/>
                <w:sz w:val="16"/>
                <w:szCs w:val="16"/>
              </w:rPr>
            </w:pPr>
            <w:r w:rsidDel="00000000" w:rsidR="00000000" w:rsidRPr="00000000">
              <w:rPr>
                <w:rFonts w:ascii="Comfortaa" w:cs="Comfortaa" w:eastAsia="Comfortaa" w:hAnsi="Comfortaa"/>
                <w:sz w:val="16"/>
                <w:szCs w:val="16"/>
                <w:rtl w:val="0"/>
              </w:rPr>
              <w:t xml:space="preserve">Last Modification: 27/10/20 1</w:t>
            </w:r>
            <w:r w:rsidDel="00000000" w:rsidR="00000000" w:rsidRPr="00000000">
              <w:rPr>
                <w:sz w:val="16"/>
                <w:szCs w:val="16"/>
                <w:rtl w:val="0"/>
              </w:rPr>
              <w:t xml:space="preserve">9</w:t>
            </w:r>
            <w:r w:rsidDel="00000000" w:rsidR="00000000" w:rsidRPr="00000000">
              <w:rPr>
                <w:rFonts w:ascii="Comfortaa" w:cs="Comfortaa" w:eastAsia="Comfortaa" w:hAnsi="Comfortaa"/>
                <w:sz w:val="16"/>
                <w:szCs w:val="16"/>
                <w:rtl w:val="0"/>
              </w:rPr>
              <w:t xml:space="preserve">:4</w:t>
            </w:r>
            <w:r w:rsidDel="00000000" w:rsidR="00000000" w:rsidRPr="00000000">
              <w:rPr>
                <w:sz w:val="16"/>
                <w:szCs w:val="16"/>
                <w:rtl w:val="0"/>
              </w:rPr>
              <w:t xml:space="preserve">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ind w:left="0" w:firstLine="0"/>
              <w:jc w:val="center"/>
              <w:rPr>
                <w:rFonts w:ascii="Comfortaa" w:cs="Comfortaa" w:eastAsia="Comfortaa" w:hAnsi="Comfortaa"/>
                <w:b w:val="1"/>
                <w:sz w:val="20"/>
                <w:szCs w:val="20"/>
              </w:rPr>
            </w:pPr>
            <w:r w:rsidDel="00000000" w:rsidR="00000000" w:rsidRPr="00000000">
              <w:rPr>
                <w:rFonts w:ascii="Comfortaa" w:cs="Comfortaa" w:eastAsia="Comfortaa" w:hAnsi="Comfortaa"/>
                <w:b w:val="1"/>
                <w:sz w:val="26"/>
                <w:szCs w:val="26"/>
                <w:rtl w:val="0"/>
              </w:rPr>
              <w:t xml:space="preserve">WHO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ind w:left="0" w:firstLine="0"/>
              <w:jc w:val="center"/>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WHEN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ind w:left="0" w:firstLine="0"/>
              <w:jc w:val="center"/>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WHAT</w:t>
            </w:r>
          </w:p>
        </w:tc>
      </w:tr>
      <w:tr>
        <w:trPr>
          <w:trHeight w:val="163.9746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ind w:left="0" w:firstLine="0"/>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Niccolò Cappellini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ind w:left="0" w:firstLine="0"/>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19/10/2020 14:49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ind w:left="0" w:firstLine="0"/>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Document created</w:t>
            </w:r>
          </w:p>
        </w:tc>
      </w:tr>
      <w:tr>
        <w:trPr>
          <w:trHeight w:val="163.9746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ind w:left="0" w:firstLine="0"/>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Niccolò Cappellini</w:t>
            </w:r>
          </w:p>
          <w:p w:rsidR="00000000" w:rsidDel="00000000" w:rsidP="00000000" w:rsidRDefault="00000000" w:rsidRPr="00000000" w14:paraId="00000012">
            <w:pPr>
              <w:widowControl w:val="0"/>
              <w:spacing w:line="240" w:lineRule="auto"/>
              <w:ind w:left="0" w:firstLine="0"/>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Edoardo Carrer</w:t>
            </w:r>
          </w:p>
          <w:p w:rsidR="00000000" w:rsidDel="00000000" w:rsidP="00000000" w:rsidRDefault="00000000" w:rsidRPr="00000000" w14:paraId="00000013">
            <w:pPr>
              <w:widowControl w:val="0"/>
              <w:spacing w:line="240" w:lineRule="auto"/>
              <w:ind w:left="0" w:firstLine="0"/>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Stefano D’Ambra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ind w:left="0" w:firstLine="0"/>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23/10/2020 17:09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ind w:left="0" w:firstLine="0"/>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First draft of the goal outline</w:t>
            </w:r>
          </w:p>
        </w:tc>
      </w:tr>
      <w:tr>
        <w:trPr>
          <w:trHeight w:val="163.9746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Niccolò Cappellini</w:t>
            </w:r>
          </w:p>
          <w:p w:rsidR="00000000" w:rsidDel="00000000" w:rsidP="00000000" w:rsidRDefault="00000000" w:rsidRPr="00000000" w14:paraId="00000017">
            <w:pPr>
              <w:widowControl w:val="0"/>
              <w:spacing w:line="240" w:lineRule="auto"/>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Edoardo Carrer</w:t>
            </w:r>
          </w:p>
          <w:p w:rsidR="00000000" w:rsidDel="00000000" w:rsidP="00000000" w:rsidRDefault="00000000" w:rsidRPr="00000000" w14:paraId="00000018">
            <w:pPr>
              <w:widowControl w:val="0"/>
              <w:spacing w:line="240" w:lineRule="auto"/>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Stefano D’Ambra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26/10/2020 17:00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ind w:left="0" w:firstLine="0"/>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Updated goal outline</w:t>
            </w:r>
          </w:p>
        </w:tc>
      </w:tr>
      <w:tr>
        <w:trPr>
          <w:trHeight w:val="163.9746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Stefano D’Ambra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26/10/2020 19:10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ind w:left="0" w:firstLine="0"/>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Added World Map</w:t>
            </w:r>
          </w:p>
        </w:tc>
      </w:tr>
      <w:tr>
        <w:trPr>
          <w:trHeight w:val="163.9746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Niccolò Cappellini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27/10/2020 1</w:t>
            </w:r>
            <w:r w:rsidDel="00000000" w:rsidR="00000000" w:rsidRPr="00000000">
              <w:rPr>
                <w:sz w:val="24"/>
                <w:szCs w:val="24"/>
                <w:rtl w:val="0"/>
              </w:rPr>
              <w:t xml:space="preserve">9</w:t>
            </w:r>
            <w:r w:rsidDel="00000000" w:rsidR="00000000" w:rsidRPr="00000000">
              <w:rPr>
                <w:rFonts w:ascii="Comfortaa" w:cs="Comfortaa" w:eastAsia="Comfortaa" w:hAnsi="Comfortaa"/>
                <w:sz w:val="24"/>
                <w:szCs w:val="24"/>
                <w:rtl w:val="0"/>
              </w:rPr>
              <w:t xml:space="preserve">:</w:t>
            </w:r>
            <w:r w:rsidDel="00000000" w:rsidR="00000000" w:rsidRPr="00000000">
              <w:rPr>
                <w:sz w:val="24"/>
                <w:szCs w:val="24"/>
                <w:rtl w:val="0"/>
              </w:rPr>
              <w:t xml:space="preserve">05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ind w:left="0" w:firstLine="0"/>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Added TOC</w:t>
            </w:r>
            <w:r w:rsidDel="00000000" w:rsidR="00000000" w:rsidRPr="00000000">
              <w:rPr>
                <w:sz w:val="24"/>
                <w:szCs w:val="24"/>
                <w:rtl w:val="0"/>
              </w:rPr>
              <w:t xml:space="preserve">,</w:t>
            </w:r>
            <w:r w:rsidDel="00000000" w:rsidR="00000000" w:rsidRPr="00000000">
              <w:rPr>
                <w:rFonts w:ascii="Comfortaa" w:cs="Comfortaa" w:eastAsia="Comfortaa" w:hAnsi="Comfortaa"/>
                <w:sz w:val="24"/>
                <w:szCs w:val="24"/>
                <w:rtl w:val="0"/>
              </w:rPr>
              <w:t xml:space="preserve"> page numbers and Settings</w:t>
            </w:r>
          </w:p>
        </w:tc>
      </w:tr>
      <w:tr>
        <w:trPr>
          <w:trHeight w:val="163.9746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rFonts w:ascii="Comfortaa" w:cs="Comfortaa" w:eastAsia="Comfortaa" w:hAnsi="Comfortaa"/>
                <w:sz w:val="24"/>
                <w:szCs w:val="24"/>
              </w:rPr>
            </w:pPr>
            <w:r w:rsidDel="00000000" w:rsidR="00000000" w:rsidRPr="00000000">
              <w:rPr>
                <w:sz w:val="24"/>
                <w:szCs w:val="24"/>
                <w:rtl w:val="0"/>
              </w:rPr>
              <w:t xml:space="preserve">Stefano D’Ambra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center"/>
              <w:rPr>
                <w:rFonts w:ascii="Comfortaa" w:cs="Comfortaa" w:eastAsia="Comfortaa" w:hAnsi="Comfortaa"/>
                <w:sz w:val="24"/>
                <w:szCs w:val="24"/>
              </w:rPr>
            </w:pPr>
            <w:r w:rsidDel="00000000" w:rsidR="00000000" w:rsidRPr="00000000">
              <w:rPr>
                <w:sz w:val="24"/>
                <w:szCs w:val="24"/>
                <w:rtl w:val="0"/>
              </w:rPr>
              <w:t xml:space="preserve">27/10/2020 19:41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ind w:left="0" w:firstLine="0"/>
              <w:jc w:val="center"/>
              <w:rPr>
                <w:rFonts w:ascii="Comfortaa" w:cs="Comfortaa" w:eastAsia="Comfortaa" w:hAnsi="Comfortaa"/>
                <w:sz w:val="24"/>
                <w:szCs w:val="24"/>
              </w:rPr>
            </w:pPr>
            <w:r w:rsidDel="00000000" w:rsidR="00000000" w:rsidRPr="00000000">
              <w:rPr>
                <w:sz w:val="24"/>
                <w:szCs w:val="24"/>
                <w:rtl w:val="0"/>
              </w:rPr>
              <w:t xml:space="preserve">Added World Diagram</w:t>
            </w:r>
            <w:r w:rsidDel="00000000" w:rsidR="00000000" w:rsidRPr="00000000">
              <w:rPr>
                <w:rtl w:val="0"/>
              </w:rPr>
            </w:r>
          </w:p>
        </w:tc>
      </w:tr>
      <w:tr>
        <w:trPr>
          <w:trHeight w:val="163.9746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sz w:val="24"/>
                <w:szCs w:val="24"/>
              </w:rPr>
            </w:pPr>
            <w:r w:rsidDel="00000000" w:rsidR="00000000" w:rsidRPr="00000000">
              <w:rPr>
                <w:sz w:val="24"/>
                <w:szCs w:val="24"/>
                <w:rtl w:val="0"/>
              </w:rPr>
              <w:t xml:space="preserve">Edoardo Carrer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sz w:val="24"/>
                <w:szCs w:val="24"/>
              </w:rPr>
            </w:pPr>
            <w:r w:rsidDel="00000000" w:rsidR="00000000" w:rsidRPr="00000000">
              <w:rPr>
                <w:sz w:val="24"/>
                <w:szCs w:val="24"/>
                <w:rtl w:val="0"/>
              </w:rPr>
              <w:t xml:space="preserve">28/10/2020 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ind w:left="0" w:firstLine="0"/>
              <w:jc w:val="center"/>
              <w:rPr>
                <w:sz w:val="24"/>
                <w:szCs w:val="24"/>
              </w:rPr>
            </w:pPr>
            <w:r w:rsidDel="00000000" w:rsidR="00000000" w:rsidRPr="00000000">
              <w:rPr>
                <w:sz w:val="24"/>
                <w:szCs w:val="24"/>
                <w:rtl w:val="0"/>
              </w:rPr>
              <w:t xml:space="preserve">Added Themes</w:t>
            </w:r>
          </w:p>
        </w:tc>
      </w:tr>
    </w:tbl>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rFonts w:ascii="Comfortaa" w:cs="Comfortaa" w:eastAsia="Comfortaa" w:hAnsi="Comfortaa"/>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9">
          <w:pPr>
            <w:tabs>
              <w:tab w:val="right" w:pos="10063.110236220473"/>
            </w:tabs>
            <w:spacing w:before="80" w:line="240" w:lineRule="auto"/>
            <w:ind w:left="0" w:firstLine="0"/>
            <w:rPr>
              <w:rFonts w:ascii="Comfortaa" w:cs="Comfortaa" w:eastAsia="Comfortaa" w:hAnsi="Comfortaa"/>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wqj2gaz62mos">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HIGH CONCEPT</w:t>
            </w:r>
          </w:hyperlink>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_wqj2gaz62mos \h </w:instrText>
            <w:fldChar w:fldCharType="separate"/>
          </w:r>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0063.110236220473"/>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kwan5tl0w3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WORLD MAP</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_rkwan5tl0w3p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0063.110236220473"/>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1ifmhenfyy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SETTINGS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_d1ifmhenfyyw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0063.110236220473"/>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k1fjzmg4qs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DIAGON ALLEY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_ck1fjzmg4qs5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0063.110236220473"/>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xuyogucnk4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KING’S CROSS STATION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_mxuyogucnk4s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10063.110236220473"/>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tqkd4idn63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HOGWARTS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_6tqkd4idn630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10063.110236220473"/>
            </w:tabs>
            <w:spacing w:before="60" w:line="240" w:lineRule="auto"/>
            <w:ind w:left="720" w:firstLine="0"/>
            <w:rPr>
              <w:rFonts w:ascii="Comfortaa" w:cs="Comfortaa" w:eastAsia="Comfortaa" w:hAnsi="Comfortaa"/>
              <w:b w:val="0"/>
              <w:i w:val="0"/>
              <w:smallCaps w:val="0"/>
              <w:strike w:val="0"/>
              <w:color w:val="000000"/>
              <w:sz w:val="22"/>
              <w:szCs w:val="22"/>
              <w:u w:val="none"/>
              <w:shd w:fill="auto" w:val="clear"/>
              <w:vertAlign w:val="baseline"/>
            </w:rPr>
          </w:pPr>
          <w:hyperlink w:anchor="_iq63x3b3vhti">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Great Hall</w:t>
            </w:r>
          </w:hyperlink>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_iq63x3b3vhti \h </w:instrText>
            <w:fldChar w:fldCharType="separate"/>
          </w: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10063.110236220473"/>
            </w:tabs>
            <w:spacing w:before="60" w:line="240" w:lineRule="auto"/>
            <w:ind w:left="720" w:firstLine="0"/>
            <w:rPr>
              <w:rFonts w:ascii="Comfortaa" w:cs="Comfortaa" w:eastAsia="Comfortaa" w:hAnsi="Comfortaa"/>
              <w:b w:val="0"/>
              <w:i w:val="0"/>
              <w:smallCaps w:val="0"/>
              <w:strike w:val="0"/>
              <w:color w:val="000000"/>
              <w:sz w:val="22"/>
              <w:szCs w:val="22"/>
              <w:u w:val="none"/>
              <w:shd w:fill="auto" w:val="clear"/>
              <w:vertAlign w:val="baseline"/>
            </w:rPr>
          </w:pPr>
          <w:hyperlink w:anchor="_8uya4wko9vhe">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Transfiguration Class</w:t>
            </w:r>
          </w:hyperlink>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_8uya4wko9vhe \h </w:instrText>
            <w:fldChar w:fldCharType="separate"/>
          </w: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10063.110236220473"/>
            </w:tabs>
            <w:spacing w:before="60" w:line="240" w:lineRule="auto"/>
            <w:ind w:left="720" w:firstLine="0"/>
            <w:rPr>
              <w:rFonts w:ascii="Comfortaa" w:cs="Comfortaa" w:eastAsia="Comfortaa" w:hAnsi="Comfortaa"/>
              <w:b w:val="0"/>
              <w:i w:val="0"/>
              <w:smallCaps w:val="0"/>
              <w:strike w:val="0"/>
              <w:color w:val="000000"/>
              <w:sz w:val="22"/>
              <w:szCs w:val="22"/>
              <w:u w:val="none"/>
              <w:shd w:fill="auto" w:val="clear"/>
              <w:vertAlign w:val="baseline"/>
            </w:rPr>
          </w:pPr>
          <w:hyperlink w:anchor="_ecnujxhjr0za">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Potion Class</w:t>
            </w:r>
          </w:hyperlink>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_ecnujxhjr0za \h </w:instrText>
            <w:fldChar w:fldCharType="separate"/>
          </w: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10063.110236220473"/>
            </w:tabs>
            <w:spacing w:before="60" w:line="240" w:lineRule="auto"/>
            <w:ind w:left="720" w:firstLine="0"/>
            <w:rPr>
              <w:rFonts w:ascii="Comfortaa" w:cs="Comfortaa" w:eastAsia="Comfortaa" w:hAnsi="Comfortaa"/>
              <w:b w:val="0"/>
              <w:i w:val="0"/>
              <w:smallCaps w:val="0"/>
              <w:strike w:val="0"/>
              <w:color w:val="000000"/>
              <w:sz w:val="22"/>
              <w:szCs w:val="22"/>
              <w:u w:val="none"/>
              <w:shd w:fill="auto" w:val="clear"/>
              <w:vertAlign w:val="baseline"/>
            </w:rPr>
          </w:pPr>
          <w:hyperlink w:anchor="_k3vjocz34puh">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Spell Class</w:t>
            </w:r>
          </w:hyperlink>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_k3vjocz34puh \h </w:instrText>
            <w:fldChar w:fldCharType="separate"/>
          </w: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063.110236220473"/>
            </w:tabs>
            <w:spacing w:before="60" w:line="240" w:lineRule="auto"/>
            <w:ind w:left="720" w:firstLine="0"/>
            <w:rPr>
              <w:rFonts w:ascii="Comfortaa" w:cs="Comfortaa" w:eastAsia="Comfortaa" w:hAnsi="Comfortaa"/>
              <w:b w:val="0"/>
              <w:i w:val="0"/>
              <w:smallCaps w:val="0"/>
              <w:strike w:val="0"/>
              <w:color w:val="000000"/>
              <w:sz w:val="22"/>
              <w:szCs w:val="22"/>
              <w:u w:val="none"/>
              <w:shd w:fill="auto" w:val="clear"/>
              <w:vertAlign w:val="baseline"/>
            </w:rPr>
          </w:pPr>
          <w:hyperlink w:anchor="_f9gq1jle3aud">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Exercise Room</w:t>
            </w:r>
          </w:hyperlink>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_f9gq1jle3aud \h </w:instrText>
            <w:fldChar w:fldCharType="separate"/>
          </w: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063.110236220473"/>
            </w:tabs>
            <w:spacing w:before="60" w:line="240" w:lineRule="auto"/>
            <w:ind w:left="720" w:firstLine="0"/>
            <w:rPr>
              <w:rFonts w:ascii="Comfortaa" w:cs="Comfortaa" w:eastAsia="Comfortaa" w:hAnsi="Comfortaa"/>
              <w:b w:val="0"/>
              <w:i w:val="0"/>
              <w:smallCaps w:val="0"/>
              <w:strike w:val="0"/>
              <w:color w:val="000000"/>
              <w:sz w:val="22"/>
              <w:szCs w:val="22"/>
              <w:u w:val="none"/>
              <w:shd w:fill="auto" w:val="clear"/>
              <w:vertAlign w:val="baseline"/>
            </w:rPr>
          </w:pPr>
          <w:hyperlink w:anchor="_ugzx8akmg5ds">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Dumbledore Office</w:t>
            </w:r>
          </w:hyperlink>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_ugzx8akmg5ds \h </w:instrText>
            <w:fldChar w:fldCharType="separate"/>
          </w: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063.110236220473"/>
            </w:tabs>
            <w:spacing w:before="60" w:line="240" w:lineRule="auto"/>
            <w:ind w:left="720" w:firstLine="0"/>
            <w:rPr>
              <w:rFonts w:ascii="Comfortaa" w:cs="Comfortaa" w:eastAsia="Comfortaa" w:hAnsi="Comfortaa"/>
              <w:b w:val="0"/>
              <w:i w:val="0"/>
              <w:smallCaps w:val="0"/>
              <w:strike w:val="0"/>
              <w:color w:val="000000"/>
              <w:sz w:val="22"/>
              <w:szCs w:val="22"/>
              <w:u w:val="none"/>
              <w:shd w:fill="auto" w:val="clear"/>
              <w:vertAlign w:val="baseline"/>
            </w:rPr>
          </w:pPr>
          <w:hyperlink w:anchor="_v1p0slz9bbc4">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Library</w:t>
            </w:r>
          </w:hyperlink>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_v1p0slz9bbc4 \h </w:instrText>
            <w:fldChar w:fldCharType="separate"/>
          </w: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063.110236220473"/>
            </w:tabs>
            <w:spacing w:before="60" w:line="240" w:lineRule="auto"/>
            <w:ind w:left="720" w:firstLine="0"/>
            <w:rPr>
              <w:rFonts w:ascii="Comfortaa" w:cs="Comfortaa" w:eastAsia="Comfortaa" w:hAnsi="Comfortaa"/>
              <w:b w:val="0"/>
              <w:i w:val="0"/>
              <w:smallCaps w:val="0"/>
              <w:strike w:val="0"/>
              <w:color w:val="000000"/>
              <w:sz w:val="22"/>
              <w:szCs w:val="22"/>
              <w:u w:val="none"/>
              <w:shd w:fill="auto" w:val="clear"/>
              <w:vertAlign w:val="baseline"/>
            </w:rPr>
          </w:pPr>
          <w:hyperlink w:anchor="_9q8z3mmfk0ed">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Dormitory</w:t>
            </w:r>
          </w:hyperlink>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_9q8z3mmfk0ed \h </w:instrText>
            <w:fldChar w:fldCharType="separate"/>
          </w: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063.110236220473"/>
            </w:tabs>
            <w:spacing w:before="60" w:line="240" w:lineRule="auto"/>
            <w:ind w:left="360" w:firstLine="0"/>
            <w:rPr>
              <w:rFonts w:ascii="Comfortaa" w:cs="Comfortaa" w:eastAsia="Comfortaa" w:hAnsi="Comfortaa"/>
              <w:b w:val="0"/>
              <w:i w:val="0"/>
              <w:smallCaps w:val="0"/>
              <w:strike w:val="0"/>
              <w:color w:val="000000"/>
              <w:sz w:val="22"/>
              <w:szCs w:val="22"/>
              <w:u w:val="none"/>
              <w:shd w:fill="auto" w:val="clear"/>
              <w:vertAlign w:val="baseline"/>
            </w:rPr>
          </w:pPr>
          <w:hyperlink w:anchor="_j93swtl8rnm0">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FORBIDDEN FOREST</w:t>
            </w:r>
          </w:hyperlink>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_j93swtl8rnm0 \h </w:instrText>
            <w:fldChar w:fldCharType="separate"/>
          </w: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063.110236220473"/>
            </w:tabs>
            <w:spacing w:before="60" w:line="240" w:lineRule="auto"/>
            <w:ind w:left="360" w:firstLine="0"/>
            <w:rPr>
              <w:rFonts w:ascii="Comfortaa" w:cs="Comfortaa" w:eastAsia="Comfortaa" w:hAnsi="Comfortaa"/>
              <w:b w:val="0"/>
              <w:i w:val="0"/>
              <w:smallCaps w:val="0"/>
              <w:strike w:val="0"/>
              <w:color w:val="000000"/>
              <w:sz w:val="22"/>
              <w:szCs w:val="22"/>
              <w:u w:val="none"/>
              <w:shd w:fill="auto" w:val="clear"/>
              <w:vertAlign w:val="baseline"/>
            </w:rPr>
          </w:pPr>
          <w:hyperlink w:anchor="_rdv0suhzqxo4">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TOURNAMENT CAMP</w:t>
            </w:r>
          </w:hyperlink>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_rdv0suhzqxo4 \h </w:instrText>
            <w:fldChar w:fldCharType="separate"/>
          </w: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063.110236220473"/>
            </w:tabs>
            <w:spacing w:before="60" w:line="240" w:lineRule="auto"/>
            <w:ind w:left="360" w:firstLine="0"/>
            <w:rPr>
              <w:rFonts w:ascii="Comfortaa" w:cs="Comfortaa" w:eastAsia="Comfortaa" w:hAnsi="Comfortaa"/>
              <w:b w:val="0"/>
              <w:i w:val="0"/>
              <w:smallCaps w:val="0"/>
              <w:strike w:val="0"/>
              <w:color w:val="000000"/>
              <w:sz w:val="22"/>
              <w:szCs w:val="22"/>
              <w:u w:val="none"/>
              <w:shd w:fill="auto" w:val="clear"/>
              <w:vertAlign w:val="baseline"/>
            </w:rPr>
          </w:pPr>
          <w:hyperlink w:anchor="_8gx4bhnj9myy">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TRIWIZARD ARENA</w:t>
            </w:r>
          </w:hyperlink>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_8gx4bhnj9myy \h </w:instrText>
            <w:fldChar w:fldCharType="separate"/>
          </w: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063.110236220473"/>
            </w:tabs>
            <w:spacing w:before="60" w:line="240" w:lineRule="auto"/>
            <w:ind w:left="360" w:firstLine="0"/>
            <w:rPr>
              <w:rFonts w:ascii="Comfortaa" w:cs="Comfortaa" w:eastAsia="Comfortaa" w:hAnsi="Comfortaa"/>
              <w:b w:val="0"/>
              <w:i w:val="0"/>
              <w:smallCaps w:val="0"/>
              <w:strike w:val="0"/>
              <w:color w:val="000000"/>
              <w:sz w:val="22"/>
              <w:szCs w:val="22"/>
              <w:u w:val="none"/>
              <w:shd w:fill="auto" w:val="clear"/>
              <w:vertAlign w:val="baseline"/>
            </w:rPr>
          </w:pPr>
          <w:hyperlink w:anchor="_8tym92j16mru">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NOTT’S HIDEOUT</w:t>
            </w:r>
          </w:hyperlink>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_8tym92j16mru \h </w:instrText>
            <w:fldChar w:fldCharType="separate"/>
          </w: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063.110236220473"/>
            </w:tabs>
            <w:spacing w:before="200" w:line="240" w:lineRule="auto"/>
            <w:ind w:left="0" w:firstLine="0"/>
            <w:rPr>
              <w:rFonts w:ascii="Comfortaa" w:cs="Comfortaa" w:eastAsia="Comfortaa" w:hAnsi="Comfortaa"/>
              <w:b w:val="1"/>
              <w:i w:val="0"/>
              <w:smallCaps w:val="0"/>
              <w:strike w:val="0"/>
              <w:color w:val="000000"/>
              <w:sz w:val="22"/>
              <w:szCs w:val="22"/>
              <w:u w:val="none"/>
              <w:shd w:fill="auto" w:val="clear"/>
              <w:vertAlign w:val="baseline"/>
            </w:rPr>
          </w:pPr>
          <w:hyperlink w:anchor="_75atwyj98ejx">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SYNOPSIS</w:t>
            </w:r>
          </w:hyperlink>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_75atwyj98ejx \h </w:instrText>
            <w:fldChar w:fldCharType="separate"/>
          </w:r>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063.110236220473"/>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ev7z0budgl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STORY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_7ev7z0budglu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063.110236220473"/>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7i47m6pua5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STORY FLOWCHART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_e7i47m6pua57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063.110236220473"/>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fczssz2yg7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THEMES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_qfczssz2yg73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063.110236220473"/>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wol7apskiy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CHARACTERS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_iwol7apskiy3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063.110236220473"/>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0rgtnv8gel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WORLD DIAGRAM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_20rgtnv8gelg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063.110236220473"/>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2mc6f3ccl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GOAL OUTLINE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_h72mc6f3cclp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pStyle w:val="Heading1"/>
        <w:rPr/>
      </w:pPr>
      <w:bookmarkStart w:colFirst="0" w:colLast="0" w:name="_s92ls8xjg3z" w:id="0"/>
      <w:bookmarkEnd w:id="0"/>
      <w:r w:rsidDel="00000000" w:rsidR="00000000" w:rsidRPr="00000000">
        <w:rPr>
          <w:rtl w:val="0"/>
        </w:rPr>
      </w:r>
    </w:p>
    <w:p w:rsidR="00000000" w:rsidDel="00000000" w:rsidP="00000000" w:rsidRDefault="00000000" w:rsidRPr="00000000" w14:paraId="00000043">
      <w:pPr>
        <w:pStyle w:val="Heading1"/>
        <w:rPr/>
      </w:pPr>
      <w:bookmarkStart w:colFirst="0" w:colLast="0" w:name="_wqj2gaz62mos" w:id="1"/>
      <w:bookmarkEnd w:id="1"/>
      <w:r w:rsidDel="00000000" w:rsidR="00000000" w:rsidRPr="00000000">
        <w:rPr>
          <w:rtl w:val="0"/>
        </w:rPr>
        <w:t xml:space="preserve">HIGH CONCEPT</w:t>
      </w:r>
    </w:p>
    <w:p w:rsidR="00000000" w:rsidDel="00000000" w:rsidP="00000000" w:rsidRDefault="00000000" w:rsidRPr="00000000" w14:paraId="00000044">
      <w:pPr>
        <w:rPr>
          <w:rFonts w:ascii="Comfortaa" w:cs="Comfortaa" w:eastAsia="Comfortaa" w:hAnsi="Comfortaa"/>
          <w:b w:val="1"/>
          <w:sz w:val="28"/>
          <w:szCs w:val="28"/>
        </w:rPr>
      </w:pPr>
      <w:r w:rsidDel="00000000" w:rsidR="00000000" w:rsidRPr="00000000">
        <w:rPr>
          <w:rtl w:val="0"/>
        </w:rPr>
      </w:r>
    </w:p>
    <w:p w:rsidR="00000000" w:rsidDel="00000000" w:rsidP="00000000" w:rsidRDefault="00000000" w:rsidRPr="00000000" w14:paraId="00000045">
      <w:pPr>
        <w:rPr>
          <w:rFonts w:ascii="Comfortaa" w:cs="Comfortaa" w:eastAsia="Comfortaa" w:hAnsi="Comfortaa"/>
          <w:b w:val="1"/>
          <w:sz w:val="28"/>
          <w:szCs w:val="28"/>
        </w:rPr>
      </w:pPr>
      <w:r w:rsidDel="00000000" w:rsidR="00000000" w:rsidRPr="00000000">
        <w:rPr>
          <w:rtl w:val="0"/>
        </w:rPr>
      </w:r>
    </w:p>
    <w:p w:rsidR="00000000" w:rsidDel="00000000" w:rsidP="00000000" w:rsidRDefault="00000000" w:rsidRPr="00000000" w14:paraId="00000046">
      <w:pPr>
        <w:rPr>
          <w:rFonts w:ascii="Comfortaa" w:cs="Comfortaa" w:eastAsia="Comfortaa" w:hAnsi="Comfortaa"/>
          <w:b w:val="1"/>
          <w:sz w:val="28"/>
          <w:szCs w:val="28"/>
        </w:rPr>
      </w:pPr>
      <w:r w:rsidDel="00000000" w:rsidR="00000000" w:rsidRPr="00000000">
        <w:rPr>
          <w:rtl w:val="0"/>
        </w:rPr>
      </w:r>
    </w:p>
    <w:p w:rsidR="00000000" w:rsidDel="00000000" w:rsidP="00000000" w:rsidRDefault="00000000" w:rsidRPr="00000000" w14:paraId="00000047">
      <w:pPr>
        <w:rPr>
          <w:rFonts w:ascii="Comfortaa" w:cs="Comfortaa" w:eastAsia="Comfortaa" w:hAnsi="Comfortaa"/>
          <w:b w:val="1"/>
          <w:sz w:val="28"/>
          <w:szCs w:val="28"/>
        </w:rPr>
      </w:pPr>
      <w:r w:rsidDel="00000000" w:rsidR="00000000" w:rsidRPr="00000000">
        <w:rPr>
          <w:rtl w:val="0"/>
        </w:rPr>
      </w:r>
    </w:p>
    <w:p w:rsidR="00000000" w:rsidDel="00000000" w:rsidP="00000000" w:rsidRDefault="00000000" w:rsidRPr="00000000" w14:paraId="00000048">
      <w:pPr>
        <w:rPr>
          <w:rFonts w:ascii="Comfortaa" w:cs="Comfortaa" w:eastAsia="Comfortaa" w:hAnsi="Comfortaa"/>
          <w:b w:val="1"/>
          <w:sz w:val="28"/>
          <w:szCs w:val="28"/>
        </w:rPr>
      </w:pPr>
      <w:r w:rsidDel="00000000" w:rsidR="00000000" w:rsidRPr="00000000">
        <w:rPr>
          <w:rtl w:val="0"/>
        </w:rPr>
      </w:r>
    </w:p>
    <w:p w:rsidR="00000000" w:rsidDel="00000000" w:rsidP="00000000" w:rsidRDefault="00000000" w:rsidRPr="00000000" w14:paraId="00000049">
      <w:pPr>
        <w:rPr>
          <w:rFonts w:ascii="Comfortaa" w:cs="Comfortaa" w:eastAsia="Comfortaa" w:hAnsi="Comfortaa"/>
          <w:b w:val="1"/>
          <w:sz w:val="28"/>
          <w:szCs w:val="28"/>
        </w:rPr>
      </w:pPr>
      <w:r w:rsidDel="00000000" w:rsidR="00000000" w:rsidRPr="00000000">
        <w:rPr>
          <w:rtl w:val="0"/>
        </w:rPr>
      </w:r>
    </w:p>
    <w:p w:rsidR="00000000" w:rsidDel="00000000" w:rsidP="00000000" w:rsidRDefault="00000000" w:rsidRPr="00000000" w14:paraId="0000004A">
      <w:pPr>
        <w:rPr>
          <w:rFonts w:ascii="Comfortaa" w:cs="Comfortaa" w:eastAsia="Comfortaa" w:hAnsi="Comfortaa"/>
          <w:b w:val="1"/>
          <w:sz w:val="28"/>
          <w:szCs w:val="28"/>
        </w:rPr>
      </w:pPr>
      <w:r w:rsidDel="00000000" w:rsidR="00000000" w:rsidRPr="00000000">
        <w:rPr>
          <w:rtl w:val="0"/>
        </w:rPr>
      </w:r>
    </w:p>
    <w:p w:rsidR="00000000" w:rsidDel="00000000" w:rsidP="00000000" w:rsidRDefault="00000000" w:rsidRPr="00000000" w14:paraId="0000004B">
      <w:pPr>
        <w:rPr>
          <w:rFonts w:ascii="Comfortaa" w:cs="Comfortaa" w:eastAsia="Comfortaa" w:hAnsi="Comfortaa"/>
          <w:b w:val="1"/>
          <w:sz w:val="28"/>
          <w:szCs w:val="28"/>
        </w:rPr>
      </w:pPr>
      <w:r w:rsidDel="00000000" w:rsidR="00000000" w:rsidRPr="00000000">
        <w:rPr>
          <w:rtl w:val="0"/>
        </w:rPr>
      </w:r>
    </w:p>
    <w:p w:rsidR="00000000" w:rsidDel="00000000" w:rsidP="00000000" w:rsidRDefault="00000000" w:rsidRPr="00000000" w14:paraId="0000004C">
      <w:pPr>
        <w:rPr>
          <w:rFonts w:ascii="Comfortaa" w:cs="Comfortaa" w:eastAsia="Comfortaa" w:hAnsi="Comfortaa"/>
          <w:b w:val="1"/>
          <w:sz w:val="28"/>
          <w:szCs w:val="28"/>
        </w:rPr>
      </w:pPr>
      <w:r w:rsidDel="00000000" w:rsidR="00000000" w:rsidRPr="00000000">
        <w:rPr>
          <w:rtl w:val="0"/>
        </w:rPr>
      </w:r>
    </w:p>
    <w:p w:rsidR="00000000" w:rsidDel="00000000" w:rsidP="00000000" w:rsidRDefault="00000000" w:rsidRPr="00000000" w14:paraId="0000004D">
      <w:pPr>
        <w:rPr>
          <w:rFonts w:ascii="Comfortaa" w:cs="Comfortaa" w:eastAsia="Comfortaa" w:hAnsi="Comfortaa"/>
          <w:b w:val="1"/>
          <w:sz w:val="28"/>
          <w:szCs w:val="28"/>
        </w:rPr>
      </w:pPr>
      <w:r w:rsidDel="00000000" w:rsidR="00000000" w:rsidRPr="00000000">
        <w:rPr>
          <w:rtl w:val="0"/>
        </w:rPr>
      </w:r>
    </w:p>
    <w:p w:rsidR="00000000" w:rsidDel="00000000" w:rsidP="00000000" w:rsidRDefault="00000000" w:rsidRPr="00000000" w14:paraId="0000004E">
      <w:pPr>
        <w:rPr>
          <w:rFonts w:ascii="Comfortaa" w:cs="Comfortaa" w:eastAsia="Comfortaa" w:hAnsi="Comfortaa"/>
          <w:b w:val="1"/>
          <w:sz w:val="28"/>
          <w:szCs w:val="28"/>
        </w:rPr>
      </w:pPr>
      <w:r w:rsidDel="00000000" w:rsidR="00000000" w:rsidRPr="00000000">
        <w:rPr>
          <w:rtl w:val="0"/>
        </w:rPr>
      </w:r>
    </w:p>
    <w:p w:rsidR="00000000" w:rsidDel="00000000" w:rsidP="00000000" w:rsidRDefault="00000000" w:rsidRPr="00000000" w14:paraId="0000004F">
      <w:pPr>
        <w:rPr>
          <w:rFonts w:ascii="Comfortaa" w:cs="Comfortaa" w:eastAsia="Comfortaa" w:hAnsi="Comfortaa"/>
          <w:b w:val="1"/>
          <w:sz w:val="28"/>
          <w:szCs w:val="28"/>
        </w:rPr>
      </w:pPr>
      <w:r w:rsidDel="00000000" w:rsidR="00000000" w:rsidRPr="00000000">
        <w:rPr>
          <w:rtl w:val="0"/>
        </w:rPr>
      </w:r>
    </w:p>
    <w:p w:rsidR="00000000" w:rsidDel="00000000" w:rsidP="00000000" w:rsidRDefault="00000000" w:rsidRPr="00000000" w14:paraId="00000050">
      <w:pPr>
        <w:rPr>
          <w:rFonts w:ascii="Comfortaa" w:cs="Comfortaa" w:eastAsia="Comfortaa" w:hAnsi="Comfortaa"/>
          <w:b w:val="1"/>
          <w:sz w:val="28"/>
          <w:szCs w:val="28"/>
        </w:rPr>
      </w:pPr>
      <w:r w:rsidDel="00000000" w:rsidR="00000000" w:rsidRPr="00000000">
        <w:rPr>
          <w:rtl w:val="0"/>
        </w:rPr>
      </w:r>
    </w:p>
    <w:p w:rsidR="00000000" w:rsidDel="00000000" w:rsidP="00000000" w:rsidRDefault="00000000" w:rsidRPr="00000000" w14:paraId="00000051">
      <w:pPr>
        <w:rPr>
          <w:rFonts w:ascii="Comfortaa" w:cs="Comfortaa" w:eastAsia="Comfortaa" w:hAnsi="Comfortaa"/>
          <w:b w:val="1"/>
          <w:sz w:val="28"/>
          <w:szCs w:val="28"/>
        </w:rPr>
      </w:pPr>
      <w:r w:rsidDel="00000000" w:rsidR="00000000" w:rsidRPr="00000000">
        <w:rPr>
          <w:rtl w:val="0"/>
        </w:rPr>
      </w:r>
    </w:p>
    <w:p w:rsidR="00000000" w:rsidDel="00000000" w:rsidP="00000000" w:rsidRDefault="00000000" w:rsidRPr="00000000" w14:paraId="00000052">
      <w:pPr>
        <w:rPr>
          <w:rFonts w:ascii="Comfortaa" w:cs="Comfortaa" w:eastAsia="Comfortaa" w:hAnsi="Comfortaa"/>
          <w:b w:val="1"/>
          <w:sz w:val="28"/>
          <w:szCs w:val="28"/>
        </w:rPr>
      </w:pPr>
      <w:r w:rsidDel="00000000" w:rsidR="00000000" w:rsidRPr="00000000">
        <w:rPr>
          <w:rtl w:val="0"/>
        </w:rPr>
      </w:r>
    </w:p>
    <w:p w:rsidR="00000000" w:rsidDel="00000000" w:rsidP="00000000" w:rsidRDefault="00000000" w:rsidRPr="00000000" w14:paraId="00000053">
      <w:pPr>
        <w:rPr>
          <w:rFonts w:ascii="Comfortaa" w:cs="Comfortaa" w:eastAsia="Comfortaa" w:hAnsi="Comfortaa"/>
          <w:b w:val="1"/>
          <w:sz w:val="28"/>
          <w:szCs w:val="28"/>
        </w:rPr>
      </w:pPr>
      <w:r w:rsidDel="00000000" w:rsidR="00000000" w:rsidRPr="00000000">
        <w:rPr>
          <w:rtl w:val="0"/>
        </w:rPr>
      </w:r>
    </w:p>
    <w:p w:rsidR="00000000" w:rsidDel="00000000" w:rsidP="00000000" w:rsidRDefault="00000000" w:rsidRPr="00000000" w14:paraId="00000054">
      <w:pPr>
        <w:pStyle w:val="Heading1"/>
        <w:rPr/>
      </w:pPr>
      <w:bookmarkStart w:colFirst="0" w:colLast="0" w:name="_rkwan5tl0w3p" w:id="2"/>
      <w:bookmarkEnd w:id="2"/>
      <w:r w:rsidDel="00000000" w:rsidR="00000000" w:rsidRPr="00000000">
        <w:rPr>
          <w:rtl w:val="0"/>
        </w:rPr>
        <w:t xml:space="preserve">WORLD MAP</w:t>
      </w:r>
    </w:p>
    <w:p w:rsidR="00000000" w:rsidDel="00000000" w:rsidP="00000000" w:rsidRDefault="00000000" w:rsidRPr="00000000" w14:paraId="00000055">
      <w:pPr>
        <w:rPr>
          <w:rFonts w:ascii="Comfortaa" w:cs="Comfortaa" w:eastAsia="Comfortaa" w:hAnsi="Comfortaa"/>
          <w:b w:val="1"/>
          <w:sz w:val="28"/>
          <w:szCs w:val="28"/>
        </w:rPr>
      </w:pPr>
      <w:r w:rsidDel="00000000" w:rsidR="00000000" w:rsidRPr="00000000">
        <w:rPr>
          <w:rFonts w:ascii="Comfortaa" w:cs="Comfortaa" w:eastAsia="Comfortaa" w:hAnsi="Comfortaa"/>
          <w:b w:val="1"/>
          <w:sz w:val="24"/>
          <w:szCs w:val="24"/>
        </w:rPr>
        <w:drawing>
          <wp:inline distB="114300" distT="114300" distL="114300" distR="114300">
            <wp:extent cx="6390075" cy="8140700"/>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390075" cy="81407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Comfortaa" w:cs="Comfortaa" w:eastAsia="Comfortaa" w:hAnsi="Comfortaa"/>
          <w:b w:val="1"/>
          <w:sz w:val="28"/>
          <w:szCs w:val="28"/>
        </w:rPr>
      </w:pPr>
      <w:r w:rsidDel="00000000" w:rsidR="00000000" w:rsidRPr="00000000">
        <w:rPr>
          <w:rtl w:val="0"/>
        </w:rPr>
      </w:r>
    </w:p>
    <w:p w:rsidR="00000000" w:rsidDel="00000000" w:rsidP="00000000" w:rsidRDefault="00000000" w:rsidRPr="00000000" w14:paraId="00000057">
      <w:pPr>
        <w:rPr>
          <w:rFonts w:ascii="Comfortaa" w:cs="Comfortaa" w:eastAsia="Comfortaa" w:hAnsi="Comfortaa"/>
          <w:b w:val="1"/>
          <w:sz w:val="28"/>
          <w:szCs w:val="28"/>
        </w:rPr>
      </w:pPr>
      <w:r w:rsidDel="00000000" w:rsidR="00000000" w:rsidRPr="00000000">
        <w:rPr>
          <w:rtl w:val="0"/>
        </w:rPr>
      </w:r>
    </w:p>
    <w:p w:rsidR="00000000" w:rsidDel="00000000" w:rsidP="00000000" w:rsidRDefault="00000000" w:rsidRPr="00000000" w14:paraId="00000058">
      <w:pPr>
        <w:pStyle w:val="Heading1"/>
        <w:rPr/>
      </w:pPr>
      <w:bookmarkStart w:colFirst="0" w:colLast="0" w:name="_d1ifmhenfyyw" w:id="3"/>
      <w:bookmarkEnd w:id="3"/>
      <w:r w:rsidDel="00000000" w:rsidR="00000000" w:rsidRPr="00000000">
        <w:rPr>
          <w:rtl w:val="0"/>
        </w:rPr>
        <w:t xml:space="preserve">SETTINGS</w:t>
      </w:r>
    </w:p>
    <w:p w:rsidR="00000000" w:rsidDel="00000000" w:rsidP="00000000" w:rsidRDefault="00000000" w:rsidRPr="00000000" w14:paraId="00000059">
      <w:pPr>
        <w:pStyle w:val="Heading2"/>
        <w:rPr>
          <w:rFonts w:ascii="Comfortaa" w:cs="Comfortaa" w:eastAsia="Comfortaa" w:hAnsi="Comfortaa"/>
          <w:b w:val="1"/>
        </w:rPr>
      </w:pPr>
      <w:bookmarkStart w:colFirst="0" w:colLast="0" w:name="_ck1fjzmg4qs5" w:id="4"/>
      <w:bookmarkEnd w:id="4"/>
      <w:r w:rsidDel="00000000" w:rsidR="00000000" w:rsidRPr="00000000">
        <w:rPr>
          <w:rtl w:val="0"/>
        </w:rPr>
        <w:t xml:space="preserve">DIAGON ALLEY</w:t>
      </w:r>
      <w:r w:rsidDel="00000000" w:rsidR="00000000" w:rsidRPr="00000000">
        <w:rPr>
          <w:rtl w:val="0"/>
        </w:rPr>
      </w:r>
    </w:p>
    <w:p w:rsidR="00000000" w:rsidDel="00000000" w:rsidP="00000000" w:rsidRDefault="00000000" w:rsidRPr="00000000" w14:paraId="0000005A">
      <w:pPr>
        <w:jc w:val="both"/>
        <w:rPr>
          <w:rFonts w:ascii="Comfortaa" w:cs="Comfortaa" w:eastAsia="Comfortaa" w:hAnsi="Comfortaa"/>
        </w:rPr>
      </w:pPr>
      <w:r w:rsidDel="00000000" w:rsidR="00000000" w:rsidRPr="00000000">
        <w:rPr>
          <w:rtl w:val="0"/>
        </w:rPr>
        <w:t xml:space="preserve">Diagon Alley is a secret alley located in London behind a pub called the Leaky Cauldron. The alley is a shopping area for wizards that contains shops, restaurants and other places of interest. There it's possible to buy all the items required for Hogwarts, from the uniform from the Madam Malkin's Robes for All Occasions to the first wand from Ollivander's.</w:t>
      </w:r>
      <w:r w:rsidDel="00000000" w:rsidR="00000000" w:rsidRPr="00000000">
        <w:rPr>
          <w:rtl w:val="0"/>
        </w:rPr>
      </w:r>
    </w:p>
    <w:p w:rsidR="00000000" w:rsidDel="00000000" w:rsidP="00000000" w:rsidRDefault="00000000" w:rsidRPr="00000000" w14:paraId="0000005B">
      <w:pPr>
        <w:pStyle w:val="Heading2"/>
        <w:rPr/>
      </w:pPr>
      <w:bookmarkStart w:colFirst="0" w:colLast="0" w:name="_mxuyogucnk4s" w:id="5"/>
      <w:bookmarkEnd w:id="5"/>
      <w:r w:rsidDel="00000000" w:rsidR="00000000" w:rsidRPr="00000000">
        <w:rPr>
          <w:rtl w:val="0"/>
        </w:rPr>
        <w:t xml:space="preserve">KING’S CROSS STATION</w:t>
      </w:r>
    </w:p>
    <w:p w:rsidR="00000000" w:rsidDel="00000000" w:rsidP="00000000" w:rsidRDefault="00000000" w:rsidRPr="00000000" w14:paraId="0000005C">
      <w:pPr>
        <w:jc w:val="both"/>
        <w:rPr/>
      </w:pPr>
      <w:r w:rsidDel="00000000" w:rsidR="00000000" w:rsidRPr="00000000">
        <w:rPr>
          <w:rtl w:val="0"/>
        </w:rPr>
        <w:t xml:space="preserve">King's Cross Station is one of the main train stations in London, it's used by wizard students to take the Hogwarts Express that takes them to the homonymous school. The train can be reached by crossing Platform 9¾, a secret Platform hidden in a wall between platforms 9 and 10.</w:t>
      </w:r>
    </w:p>
    <w:p w:rsidR="00000000" w:rsidDel="00000000" w:rsidP="00000000" w:rsidRDefault="00000000" w:rsidRPr="00000000" w14:paraId="0000005D">
      <w:pPr>
        <w:pStyle w:val="Heading2"/>
        <w:rPr/>
      </w:pPr>
      <w:bookmarkStart w:colFirst="0" w:colLast="0" w:name="_6tqkd4idn630" w:id="6"/>
      <w:bookmarkEnd w:id="6"/>
      <w:r w:rsidDel="00000000" w:rsidR="00000000" w:rsidRPr="00000000">
        <w:rPr>
          <w:rtl w:val="0"/>
        </w:rPr>
        <w:t xml:space="preserve">HOGWARTS CASTLE</w:t>
      </w:r>
    </w:p>
    <w:p w:rsidR="00000000" w:rsidDel="00000000" w:rsidP="00000000" w:rsidRDefault="00000000" w:rsidRPr="00000000" w14:paraId="0000005E">
      <w:pPr>
        <w:pStyle w:val="Heading3"/>
        <w:rPr/>
      </w:pPr>
      <w:bookmarkStart w:colFirst="0" w:colLast="0" w:name="_iq63x3b3vhti" w:id="7"/>
      <w:bookmarkEnd w:id="7"/>
      <w:r w:rsidDel="00000000" w:rsidR="00000000" w:rsidRPr="00000000">
        <w:rPr>
          <w:rtl w:val="0"/>
        </w:rPr>
        <w:t xml:space="preserve">Great Hall</w:t>
      </w:r>
    </w:p>
    <w:p w:rsidR="00000000" w:rsidDel="00000000" w:rsidP="00000000" w:rsidRDefault="00000000" w:rsidRPr="00000000" w14:paraId="0000005F">
      <w:pPr>
        <w:jc w:val="both"/>
        <w:rPr/>
      </w:pPr>
      <w:r w:rsidDel="00000000" w:rsidR="00000000" w:rsidRPr="00000000">
        <w:rPr>
          <w:rtl w:val="0"/>
        </w:rPr>
        <w:t xml:space="preserve">The Great Hall is the main gathering area in the school. It's the room for special events, such as the Sorting ceremony and for announcements. It's also used as a canteen and as a place of aggregation.</w:t>
      </w:r>
    </w:p>
    <w:p w:rsidR="00000000" w:rsidDel="00000000" w:rsidP="00000000" w:rsidRDefault="00000000" w:rsidRPr="00000000" w14:paraId="00000060">
      <w:pPr>
        <w:pStyle w:val="Heading3"/>
        <w:rPr/>
      </w:pPr>
      <w:bookmarkStart w:colFirst="0" w:colLast="0" w:name="_8uya4wko9vhe" w:id="8"/>
      <w:bookmarkEnd w:id="8"/>
      <w:r w:rsidDel="00000000" w:rsidR="00000000" w:rsidRPr="00000000">
        <w:rPr>
          <w:rtl w:val="0"/>
        </w:rPr>
        <w:t xml:space="preserve">Transfiguration Class</w:t>
      </w:r>
    </w:p>
    <w:p w:rsidR="00000000" w:rsidDel="00000000" w:rsidP="00000000" w:rsidRDefault="00000000" w:rsidRPr="00000000" w14:paraId="00000061">
      <w:pPr>
        <w:jc w:val="both"/>
        <w:rPr/>
      </w:pPr>
      <w:r w:rsidDel="00000000" w:rsidR="00000000" w:rsidRPr="00000000">
        <w:rPr>
          <w:rtl w:val="0"/>
        </w:rPr>
        <w:t xml:space="preserve">Transfiguration Class is the room where the transfiguration subject is taught. Here it is possible to learn how to change the appearance of an object or a person.</w:t>
      </w:r>
    </w:p>
    <w:p w:rsidR="00000000" w:rsidDel="00000000" w:rsidP="00000000" w:rsidRDefault="00000000" w:rsidRPr="00000000" w14:paraId="00000062">
      <w:pPr>
        <w:pStyle w:val="Heading3"/>
        <w:rPr/>
      </w:pPr>
      <w:bookmarkStart w:colFirst="0" w:colLast="0" w:name="_ecnujxhjr0za" w:id="9"/>
      <w:bookmarkEnd w:id="9"/>
      <w:r w:rsidDel="00000000" w:rsidR="00000000" w:rsidRPr="00000000">
        <w:rPr>
          <w:rtl w:val="0"/>
        </w:rPr>
        <w:t xml:space="preserve">Potion Class</w:t>
      </w:r>
    </w:p>
    <w:p w:rsidR="00000000" w:rsidDel="00000000" w:rsidP="00000000" w:rsidRDefault="00000000" w:rsidRPr="00000000" w14:paraId="00000063">
      <w:pPr>
        <w:jc w:val="both"/>
        <w:rPr/>
      </w:pPr>
      <w:r w:rsidDel="00000000" w:rsidR="00000000" w:rsidRPr="00000000">
        <w:rPr>
          <w:rtl w:val="0"/>
        </w:rPr>
        <w:t xml:space="preserve">Potion Class is the room where wizards learn how to correctly brew potions. The classroom provides students with all the ingredients needed to create the potions.</w:t>
      </w:r>
    </w:p>
    <w:p w:rsidR="00000000" w:rsidDel="00000000" w:rsidP="00000000" w:rsidRDefault="00000000" w:rsidRPr="00000000" w14:paraId="00000064">
      <w:pPr>
        <w:pStyle w:val="Heading3"/>
        <w:rPr/>
      </w:pPr>
      <w:bookmarkStart w:colFirst="0" w:colLast="0" w:name="_k3vjocz34puh" w:id="10"/>
      <w:bookmarkEnd w:id="10"/>
      <w:r w:rsidDel="00000000" w:rsidR="00000000" w:rsidRPr="00000000">
        <w:rPr>
          <w:rtl w:val="0"/>
        </w:rPr>
        <w:t xml:space="preserve">Spell Class</w:t>
      </w:r>
    </w:p>
    <w:p w:rsidR="00000000" w:rsidDel="00000000" w:rsidP="00000000" w:rsidRDefault="00000000" w:rsidRPr="00000000" w14:paraId="00000065">
      <w:pPr>
        <w:jc w:val="both"/>
        <w:rPr/>
      </w:pPr>
      <w:r w:rsidDel="00000000" w:rsidR="00000000" w:rsidRPr="00000000">
        <w:rPr>
          <w:rtl w:val="0"/>
        </w:rPr>
        <w:t xml:space="preserve">Spell Class is the room where students learn how to defend themselves against all types of danger from harmful creatures to duelling other wizards. </w:t>
      </w:r>
    </w:p>
    <w:p w:rsidR="00000000" w:rsidDel="00000000" w:rsidP="00000000" w:rsidRDefault="00000000" w:rsidRPr="00000000" w14:paraId="00000066">
      <w:pPr>
        <w:pStyle w:val="Heading3"/>
        <w:rPr/>
      </w:pPr>
      <w:bookmarkStart w:colFirst="0" w:colLast="0" w:name="_f9gq1jle3aud" w:id="11"/>
      <w:bookmarkEnd w:id="11"/>
      <w:r w:rsidDel="00000000" w:rsidR="00000000" w:rsidRPr="00000000">
        <w:rPr>
          <w:rtl w:val="0"/>
        </w:rPr>
        <w:t xml:space="preserve">Exercise Room</w:t>
      </w:r>
    </w:p>
    <w:p w:rsidR="00000000" w:rsidDel="00000000" w:rsidP="00000000" w:rsidRDefault="00000000" w:rsidRPr="00000000" w14:paraId="00000067">
      <w:pPr>
        <w:jc w:val="both"/>
        <w:rPr/>
      </w:pPr>
      <w:r w:rsidDel="00000000" w:rsidR="00000000" w:rsidRPr="00000000">
        <w:rPr>
          <w:rtl w:val="0"/>
        </w:rPr>
        <w:t xml:space="preserve">In the exercise room students are free to practice the magical arts without the risk of hurting anyone.</w:t>
      </w:r>
    </w:p>
    <w:p w:rsidR="00000000" w:rsidDel="00000000" w:rsidP="00000000" w:rsidRDefault="00000000" w:rsidRPr="00000000" w14:paraId="00000068">
      <w:pPr>
        <w:pStyle w:val="Heading3"/>
        <w:rPr/>
      </w:pPr>
      <w:bookmarkStart w:colFirst="0" w:colLast="0" w:name="_ugzx8akmg5ds" w:id="12"/>
      <w:bookmarkEnd w:id="12"/>
      <w:r w:rsidDel="00000000" w:rsidR="00000000" w:rsidRPr="00000000">
        <w:rPr>
          <w:rtl w:val="0"/>
        </w:rPr>
        <w:t xml:space="preserve">Dumbledore Office</w:t>
      </w:r>
    </w:p>
    <w:p w:rsidR="00000000" w:rsidDel="00000000" w:rsidP="00000000" w:rsidRDefault="00000000" w:rsidRPr="00000000" w14:paraId="00000069">
      <w:pPr>
        <w:jc w:val="both"/>
        <w:rPr/>
      </w:pPr>
      <w:r w:rsidDel="00000000" w:rsidR="00000000" w:rsidRPr="00000000">
        <w:rPr>
          <w:rtl w:val="0"/>
        </w:rPr>
        <w:t xml:space="preserve">It's the personal room of the professor Albus Dumbledore, where he spends part of his time when he is not lecturing.</w:t>
      </w:r>
    </w:p>
    <w:p w:rsidR="00000000" w:rsidDel="00000000" w:rsidP="00000000" w:rsidRDefault="00000000" w:rsidRPr="00000000" w14:paraId="0000006A">
      <w:pPr>
        <w:pStyle w:val="Heading3"/>
        <w:rPr/>
      </w:pPr>
      <w:bookmarkStart w:colFirst="0" w:colLast="0" w:name="_v1p0slz9bbc4" w:id="13"/>
      <w:bookmarkEnd w:id="13"/>
      <w:r w:rsidDel="00000000" w:rsidR="00000000" w:rsidRPr="00000000">
        <w:rPr>
          <w:rtl w:val="0"/>
        </w:rPr>
        <w:t xml:space="preserve">Library</w:t>
      </w:r>
    </w:p>
    <w:p w:rsidR="00000000" w:rsidDel="00000000" w:rsidP="00000000" w:rsidRDefault="00000000" w:rsidRPr="00000000" w14:paraId="0000006B">
      <w:pPr>
        <w:jc w:val="both"/>
        <w:rPr/>
      </w:pPr>
      <w:r w:rsidDel="00000000" w:rsidR="00000000" w:rsidRPr="00000000">
        <w:rPr>
          <w:rtl w:val="0"/>
        </w:rPr>
        <w:t xml:space="preserve">The library contains tens of hundreds of books dealing with the magical arts. Here students can study or borrow books when necessary. Inside the library there is a forbidden section that contains books that are rare and/or considered inappropriate for younger students (dealing with the dark arts).</w:t>
      </w:r>
    </w:p>
    <w:p w:rsidR="00000000" w:rsidDel="00000000" w:rsidP="00000000" w:rsidRDefault="00000000" w:rsidRPr="00000000" w14:paraId="0000006C">
      <w:pPr>
        <w:pStyle w:val="Heading3"/>
        <w:rPr/>
      </w:pPr>
      <w:bookmarkStart w:colFirst="0" w:colLast="0" w:name="_9q8z3mmfk0ed" w:id="14"/>
      <w:bookmarkEnd w:id="14"/>
      <w:r w:rsidDel="00000000" w:rsidR="00000000" w:rsidRPr="00000000">
        <w:rPr>
          <w:rtl w:val="0"/>
        </w:rPr>
        <w:t xml:space="preserve">Dormitory</w:t>
      </w:r>
    </w:p>
    <w:p w:rsidR="00000000" w:rsidDel="00000000" w:rsidP="00000000" w:rsidRDefault="00000000" w:rsidRPr="00000000" w14:paraId="0000006D">
      <w:pPr>
        <w:jc w:val="both"/>
        <w:rPr/>
      </w:pPr>
      <w:r w:rsidDel="00000000" w:rsidR="00000000" w:rsidRPr="00000000">
        <w:rPr>
          <w:rtl w:val="0"/>
        </w:rPr>
        <w:t xml:space="preserve">The dormitory is the area where magicians rest during the night.</w:t>
      </w:r>
    </w:p>
    <w:p w:rsidR="00000000" w:rsidDel="00000000" w:rsidP="00000000" w:rsidRDefault="00000000" w:rsidRPr="00000000" w14:paraId="0000006E">
      <w:pPr>
        <w:pStyle w:val="Heading2"/>
        <w:rPr/>
      </w:pPr>
      <w:bookmarkStart w:colFirst="0" w:colLast="0" w:name="_j93swtl8rnm0" w:id="15"/>
      <w:bookmarkEnd w:id="15"/>
      <w:r w:rsidDel="00000000" w:rsidR="00000000" w:rsidRPr="00000000">
        <w:rPr>
          <w:rtl w:val="0"/>
        </w:rPr>
        <w:t xml:space="preserve">FORBIDDEN FOREST</w:t>
      </w:r>
    </w:p>
    <w:p w:rsidR="00000000" w:rsidDel="00000000" w:rsidP="00000000" w:rsidRDefault="00000000" w:rsidRPr="00000000" w14:paraId="0000006F">
      <w:pPr>
        <w:jc w:val="both"/>
        <w:rPr/>
      </w:pPr>
      <w:r w:rsidDel="00000000" w:rsidR="00000000" w:rsidRPr="00000000">
        <w:rPr>
          <w:rtl w:val="0"/>
        </w:rPr>
        <w:t xml:space="preserve">The Forbidden Forest, also known as the Dark Forest is located near the Hogwarts School. Trespassing the area is prohibited for students because the forest contains various dangerous creatures. The forest is full of trees and is difficult to cross, especially at night. The heart of the forest is home to many spiders, including large ones, even Acromantulas, a giant magical species of spider.</w:t>
      </w:r>
    </w:p>
    <w:p w:rsidR="00000000" w:rsidDel="00000000" w:rsidP="00000000" w:rsidRDefault="00000000" w:rsidRPr="00000000" w14:paraId="00000070">
      <w:pPr>
        <w:pStyle w:val="Heading2"/>
        <w:rPr/>
      </w:pPr>
      <w:bookmarkStart w:colFirst="0" w:colLast="0" w:name="_rdv0suhzqxo4" w:id="16"/>
      <w:bookmarkEnd w:id="16"/>
      <w:commentRangeStart w:id="0"/>
      <w:r w:rsidDel="00000000" w:rsidR="00000000" w:rsidRPr="00000000">
        <w:rPr>
          <w:rtl w:val="0"/>
        </w:rPr>
        <w:t xml:space="preserve">TOURNAMENT CAMP</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t xml:space="preserve">The tournament camp is an agglomeration of tents located outside of Hogwarts, where Triwizard Tournament participants can rest and socialize before participating in the trials.</w:t>
      </w:r>
    </w:p>
    <w:p w:rsidR="00000000" w:rsidDel="00000000" w:rsidP="00000000" w:rsidRDefault="00000000" w:rsidRPr="00000000" w14:paraId="00000072">
      <w:pPr>
        <w:pStyle w:val="Heading2"/>
        <w:rPr/>
      </w:pPr>
      <w:bookmarkStart w:colFirst="0" w:colLast="0" w:name="_8gx4bhnj9myy" w:id="17"/>
      <w:bookmarkEnd w:id="17"/>
      <w:r w:rsidDel="00000000" w:rsidR="00000000" w:rsidRPr="00000000">
        <w:rPr>
          <w:rtl w:val="0"/>
        </w:rPr>
        <w:t xml:space="preserve">TRIWIZARD ARENA</w:t>
      </w:r>
    </w:p>
    <w:p w:rsidR="00000000" w:rsidDel="00000000" w:rsidP="00000000" w:rsidRDefault="00000000" w:rsidRPr="00000000" w14:paraId="00000073">
      <w:pPr>
        <w:jc w:val="both"/>
        <w:rPr/>
      </w:pPr>
      <w:r w:rsidDel="00000000" w:rsidR="00000000" w:rsidRPr="00000000">
        <w:rPr>
          <w:rtl w:val="0"/>
        </w:rPr>
        <w:t xml:space="preserve">In the arena the challengers participate in the three trials of the tournament, thanks to magic it is possible to change the shape of the arena to accommodate the different challenges.</w:t>
      </w:r>
    </w:p>
    <w:p w:rsidR="00000000" w:rsidDel="00000000" w:rsidP="00000000" w:rsidRDefault="00000000" w:rsidRPr="00000000" w14:paraId="00000074">
      <w:pPr>
        <w:pStyle w:val="Heading2"/>
        <w:rPr/>
      </w:pPr>
      <w:bookmarkStart w:colFirst="0" w:colLast="0" w:name="_8tym92j16mru" w:id="18"/>
      <w:bookmarkEnd w:id="18"/>
      <w:r w:rsidDel="00000000" w:rsidR="00000000" w:rsidRPr="00000000">
        <w:rPr>
          <w:rtl w:val="0"/>
        </w:rPr>
        <w:t xml:space="preserve">NOTT’S HIDEOUT</w:t>
      </w:r>
    </w:p>
    <w:p w:rsidR="00000000" w:rsidDel="00000000" w:rsidP="00000000" w:rsidRDefault="00000000" w:rsidRPr="00000000" w14:paraId="00000075">
      <w:pPr>
        <w:jc w:val="both"/>
        <w:rPr/>
      </w:pPr>
      <w:r w:rsidDel="00000000" w:rsidR="00000000" w:rsidRPr="00000000">
        <w:rPr>
          <w:rtl w:val="0"/>
        </w:rPr>
        <w:t xml:space="preserve">Outside the borders of Hogwarts, hidden in the mountains, is the cave used as a hideout by Nott the Death Eater. The cave is protected by magical creatures. The hiding place contains Nott's personal belongings that show his real identity.</w:t>
      </w:r>
    </w:p>
    <w:p w:rsidR="00000000" w:rsidDel="00000000" w:rsidP="00000000" w:rsidRDefault="00000000" w:rsidRPr="00000000" w14:paraId="00000076">
      <w:pPr>
        <w:pStyle w:val="Heading1"/>
        <w:rPr/>
      </w:pPr>
      <w:bookmarkStart w:colFirst="0" w:colLast="0" w:name="_7no12e75o5em" w:id="19"/>
      <w:bookmarkEnd w:id="19"/>
      <w:r w:rsidDel="00000000" w:rsidR="00000000" w:rsidRPr="00000000">
        <w:rPr>
          <w:rtl w:val="0"/>
        </w:rPr>
      </w:r>
    </w:p>
    <w:p w:rsidR="00000000" w:rsidDel="00000000" w:rsidP="00000000" w:rsidRDefault="00000000" w:rsidRPr="00000000" w14:paraId="00000077">
      <w:pPr>
        <w:pStyle w:val="Heading1"/>
        <w:rPr/>
      </w:pPr>
      <w:bookmarkStart w:colFirst="0" w:colLast="0" w:name="_75atwyj98ejx" w:id="20"/>
      <w:bookmarkEnd w:id="20"/>
      <w:r w:rsidDel="00000000" w:rsidR="00000000" w:rsidRPr="00000000">
        <w:rPr>
          <w:rtl w:val="0"/>
        </w:rPr>
        <w:t xml:space="preserve">SYNOPSIS</w:t>
      </w:r>
    </w:p>
    <w:p w:rsidR="00000000" w:rsidDel="00000000" w:rsidP="00000000" w:rsidRDefault="00000000" w:rsidRPr="00000000" w14:paraId="00000078">
      <w:pPr>
        <w:rPr>
          <w:rFonts w:ascii="Comfortaa" w:cs="Comfortaa" w:eastAsia="Comfortaa" w:hAnsi="Comfortaa"/>
          <w:b w:val="1"/>
          <w:sz w:val="28"/>
          <w:szCs w:val="28"/>
        </w:rPr>
      </w:pPr>
      <w:r w:rsidDel="00000000" w:rsidR="00000000" w:rsidRPr="00000000">
        <w:rPr>
          <w:rtl w:val="0"/>
        </w:rPr>
      </w:r>
    </w:p>
    <w:p w:rsidR="00000000" w:rsidDel="00000000" w:rsidP="00000000" w:rsidRDefault="00000000" w:rsidRPr="00000000" w14:paraId="00000079">
      <w:pPr>
        <w:pStyle w:val="Heading1"/>
        <w:rPr/>
      </w:pPr>
      <w:bookmarkStart w:colFirst="0" w:colLast="0" w:name="_7ev7z0budglu" w:id="21"/>
      <w:bookmarkEnd w:id="21"/>
      <w:r w:rsidDel="00000000" w:rsidR="00000000" w:rsidRPr="00000000">
        <w:rPr>
          <w:rtl w:val="0"/>
        </w:rPr>
        <w:t xml:space="preserve">STORY</w:t>
      </w:r>
    </w:p>
    <w:p w:rsidR="00000000" w:rsidDel="00000000" w:rsidP="00000000" w:rsidRDefault="00000000" w:rsidRPr="00000000" w14:paraId="0000007A">
      <w:pPr>
        <w:rPr>
          <w:rFonts w:ascii="Comfortaa" w:cs="Comfortaa" w:eastAsia="Comfortaa" w:hAnsi="Comfortaa"/>
          <w:b w:val="1"/>
          <w:sz w:val="28"/>
          <w:szCs w:val="28"/>
        </w:rPr>
      </w:pPr>
      <w:r w:rsidDel="00000000" w:rsidR="00000000" w:rsidRPr="00000000">
        <w:rPr>
          <w:rtl w:val="0"/>
        </w:rPr>
      </w:r>
    </w:p>
    <w:p w:rsidR="00000000" w:rsidDel="00000000" w:rsidP="00000000" w:rsidRDefault="00000000" w:rsidRPr="00000000" w14:paraId="0000007B">
      <w:pPr>
        <w:pStyle w:val="Heading1"/>
        <w:rPr/>
      </w:pPr>
      <w:bookmarkStart w:colFirst="0" w:colLast="0" w:name="_e7i47m6pua57" w:id="22"/>
      <w:bookmarkEnd w:id="22"/>
      <w:r w:rsidDel="00000000" w:rsidR="00000000" w:rsidRPr="00000000">
        <w:rPr>
          <w:rtl w:val="0"/>
        </w:rPr>
        <w:t xml:space="preserve">STORY FLOWCHART</w:t>
      </w:r>
    </w:p>
    <w:p w:rsidR="00000000" w:rsidDel="00000000" w:rsidP="00000000" w:rsidRDefault="00000000" w:rsidRPr="00000000" w14:paraId="0000007C">
      <w:pPr>
        <w:rPr>
          <w:rFonts w:ascii="Comfortaa" w:cs="Comfortaa" w:eastAsia="Comfortaa" w:hAnsi="Comfortaa"/>
          <w:b w:val="1"/>
          <w:sz w:val="28"/>
          <w:szCs w:val="28"/>
        </w:rPr>
      </w:pPr>
      <w:r w:rsidDel="00000000" w:rsidR="00000000" w:rsidRPr="00000000">
        <w:rPr>
          <w:rtl w:val="0"/>
        </w:rPr>
      </w:r>
    </w:p>
    <w:p w:rsidR="00000000" w:rsidDel="00000000" w:rsidP="00000000" w:rsidRDefault="00000000" w:rsidRPr="00000000" w14:paraId="0000007D">
      <w:pPr>
        <w:pStyle w:val="Heading1"/>
        <w:rPr/>
      </w:pPr>
      <w:bookmarkStart w:colFirst="0" w:colLast="0" w:name="_qfczssz2yg73" w:id="23"/>
      <w:bookmarkEnd w:id="23"/>
      <w:r w:rsidDel="00000000" w:rsidR="00000000" w:rsidRPr="00000000">
        <w:rPr>
          <w:rtl w:val="0"/>
        </w:rPr>
        <w:t xml:space="preserve">THEMES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b w:val="1"/>
          <w:sz w:val="24"/>
          <w:szCs w:val="24"/>
          <w:rtl w:val="0"/>
        </w:rPr>
        <w:t xml:space="preserve">Honour</w:t>
      </w:r>
      <w:r w:rsidDel="00000000" w:rsidR="00000000" w:rsidRPr="00000000">
        <w:rPr>
          <w:sz w:val="24"/>
          <w:szCs w:val="24"/>
          <w:rtl w:val="0"/>
        </w:rPr>
        <w:t xml:space="preserve">: </w:t>
      </w:r>
      <w:r w:rsidDel="00000000" w:rsidR="00000000" w:rsidRPr="00000000">
        <w:rPr>
          <w:rtl w:val="0"/>
        </w:rPr>
        <w:t xml:space="preserve">The desire to stand out for our commitment, which in a world where nothing is as it seems can lead to madness...</w:t>
      </w:r>
    </w:p>
    <w:p w:rsidR="00000000" w:rsidDel="00000000" w:rsidP="00000000" w:rsidRDefault="00000000" w:rsidRPr="00000000" w14:paraId="00000080">
      <w:pPr>
        <w:rPr/>
      </w:pPr>
      <w:r w:rsidDel="00000000" w:rsidR="00000000" w:rsidRPr="00000000">
        <w:rPr>
          <w:rtl w:val="0"/>
        </w:rPr>
        <w:t xml:space="preserve">Minerva is a young educated woman with a strong sense of honor, for her being the best student is the most important thing during her studies at Hogwarts, and for her purpose she would do anything.</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b w:val="1"/>
          <w:sz w:val="24"/>
          <w:szCs w:val="24"/>
          <w:rtl w:val="0"/>
        </w:rPr>
        <w:t xml:space="preserve">Trust</w:t>
      </w:r>
      <w:r w:rsidDel="00000000" w:rsidR="00000000" w:rsidRPr="00000000">
        <w:rPr>
          <w:sz w:val="24"/>
          <w:szCs w:val="24"/>
          <w:rtl w:val="0"/>
        </w:rPr>
        <w:t xml:space="preserve">:</w:t>
      </w:r>
      <w:r w:rsidDel="00000000" w:rsidR="00000000" w:rsidRPr="00000000">
        <w:rPr>
          <w:b w:val="1"/>
          <w:sz w:val="28"/>
          <w:szCs w:val="28"/>
          <w:rtl w:val="0"/>
        </w:rPr>
        <w:t xml:space="preserve"> </w:t>
      </w:r>
      <w:r w:rsidDel="00000000" w:rsidR="00000000" w:rsidRPr="00000000">
        <w:rPr>
          <w:rtl w:val="0"/>
        </w:rPr>
        <w:t xml:space="preserve">The main theme of the story concerns the importance of the choices that are made and their impact on the relationships of trust between people. </w:t>
      </w:r>
    </w:p>
    <w:p w:rsidR="00000000" w:rsidDel="00000000" w:rsidP="00000000" w:rsidRDefault="00000000" w:rsidRPr="00000000" w14:paraId="00000083">
      <w:pPr>
        <w:rPr/>
      </w:pPr>
      <w:r w:rsidDel="00000000" w:rsidR="00000000" w:rsidRPr="00000000">
        <w:rPr>
          <w:rtl w:val="0"/>
        </w:rPr>
        <w:t xml:space="preserve">In the game Minerva takes choices that influence herself and her relationships, sometimes in a good way, sometimes in others...</w:t>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pPr>
      <w:r w:rsidDel="00000000" w:rsidR="00000000" w:rsidRPr="00000000">
        <w:rPr>
          <w:b w:val="1"/>
          <w:sz w:val="24"/>
          <w:szCs w:val="24"/>
          <w:rtl w:val="0"/>
        </w:rPr>
        <w:t xml:space="preserve">The difficulty of distinguishing good from evil</w:t>
      </w:r>
      <w:r w:rsidDel="00000000" w:rsidR="00000000" w:rsidRPr="00000000">
        <w:rPr>
          <w:sz w:val="24"/>
          <w:szCs w:val="24"/>
          <w:rtl w:val="0"/>
        </w:rPr>
        <w:t xml:space="preserve">:</w:t>
      </w:r>
      <w:r w:rsidDel="00000000" w:rsidR="00000000" w:rsidRPr="00000000">
        <w:rPr>
          <w:b w:val="1"/>
          <w:rtl w:val="0"/>
        </w:rPr>
        <w:t xml:space="preserve"> </w:t>
      </w:r>
      <w:r w:rsidDel="00000000" w:rsidR="00000000" w:rsidRPr="00000000">
        <w:rPr>
          <w:rtl w:val="0"/>
        </w:rPr>
        <w:t xml:space="preserve">Everything always depends on the point of view and also on the knowledge/absence of information.</w:t>
      </w:r>
    </w:p>
    <w:p w:rsidR="00000000" w:rsidDel="00000000" w:rsidP="00000000" w:rsidRDefault="00000000" w:rsidRPr="00000000" w14:paraId="00000086">
      <w:pPr>
        <w:rPr/>
      </w:pPr>
      <w:r w:rsidDel="00000000" w:rsidR="00000000" w:rsidRPr="00000000">
        <w:rPr>
          <w:rtl w:val="0"/>
        </w:rPr>
        <w:t xml:space="preserve">Through the game Minerva has to decide which way to choose based mainly on the information received from her Transfiguration professor, Dumbledore, and her new "friend" Nott.</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pStyle w:val="Heading1"/>
        <w:rPr/>
      </w:pPr>
      <w:bookmarkStart w:colFirst="0" w:colLast="0" w:name="_iwol7apskiy3" w:id="24"/>
      <w:bookmarkEnd w:id="24"/>
      <w:r w:rsidDel="00000000" w:rsidR="00000000" w:rsidRPr="00000000">
        <w:rPr>
          <w:rtl w:val="0"/>
        </w:rPr>
        <w:t xml:space="preserve">CHARACTERS</w:t>
      </w:r>
    </w:p>
    <w:p w:rsidR="00000000" w:rsidDel="00000000" w:rsidP="00000000" w:rsidRDefault="00000000" w:rsidRPr="00000000" w14:paraId="0000008A">
      <w:pPr>
        <w:rPr>
          <w:rFonts w:ascii="Comfortaa" w:cs="Comfortaa" w:eastAsia="Comfortaa" w:hAnsi="Comfortaa"/>
          <w:b w:val="1"/>
          <w:sz w:val="28"/>
          <w:szCs w:val="28"/>
        </w:rPr>
      </w:pPr>
      <w:r w:rsidDel="00000000" w:rsidR="00000000" w:rsidRPr="00000000">
        <w:rPr>
          <w:rtl w:val="0"/>
        </w:rPr>
      </w:r>
    </w:p>
    <w:p w:rsidR="00000000" w:rsidDel="00000000" w:rsidP="00000000" w:rsidRDefault="00000000" w:rsidRPr="00000000" w14:paraId="0000008B">
      <w:pPr>
        <w:pStyle w:val="Heading1"/>
        <w:rPr/>
      </w:pPr>
      <w:bookmarkStart w:colFirst="0" w:colLast="0" w:name="_20rgtnv8gelg" w:id="25"/>
      <w:bookmarkEnd w:id="25"/>
      <w:r w:rsidDel="00000000" w:rsidR="00000000" w:rsidRPr="00000000">
        <w:rPr>
          <w:rtl w:val="0"/>
        </w:rPr>
        <w:t xml:space="preserve">WORLD DIAGRAM</w:t>
      </w:r>
    </w:p>
    <w:p w:rsidR="00000000" w:rsidDel="00000000" w:rsidP="00000000" w:rsidRDefault="00000000" w:rsidRPr="00000000" w14:paraId="0000008C">
      <w:pPr>
        <w:rPr>
          <w:rFonts w:ascii="Comfortaa" w:cs="Comfortaa" w:eastAsia="Comfortaa" w:hAnsi="Comfortaa"/>
          <w:b w:val="1"/>
          <w:sz w:val="24"/>
          <w:szCs w:val="24"/>
        </w:rPr>
      </w:pPr>
      <w:r w:rsidDel="00000000" w:rsidR="00000000" w:rsidRPr="00000000">
        <w:rPr>
          <w:b w:val="1"/>
          <w:sz w:val="24"/>
          <w:szCs w:val="24"/>
        </w:rPr>
        <w:drawing>
          <wp:inline distB="114300" distT="114300" distL="114300" distR="114300">
            <wp:extent cx="6390075" cy="47752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390075"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Style w:val="Heading1"/>
        <w:rPr/>
      </w:pPr>
      <w:bookmarkStart w:colFirst="0" w:colLast="0" w:name="_h72mc6f3cclp" w:id="26"/>
      <w:bookmarkEnd w:id="26"/>
      <w:r w:rsidDel="00000000" w:rsidR="00000000" w:rsidRPr="00000000">
        <w:rPr>
          <w:rtl w:val="0"/>
        </w:rPr>
        <w:t xml:space="preserve">GOAL OUTLINE</w:t>
      </w:r>
    </w:p>
    <w:p w:rsidR="00000000" w:rsidDel="00000000" w:rsidP="00000000" w:rsidRDefault="00000000" w:rsidRPr="00000000" w14:paraId="0000008E">
      <w:pPr>
        <w:numPr>
          <w:ilvl w:val="0"/>
          <w:numId w:val="1"/>
        </w:numPr>
        <w:ind w:left="720" w:hanging="360"/>
        <w:rPr>
          <w:rFonts w:ascii="Comfortaa" w:cs="Comfortaa" w:eastAsia="Comfortaa" w:hAnsi="Comfortaa"/>
          <w:b w:val="1"/>
          <w:sz w:val="24"/>
          <w:szCs w:val="24"/>
          <w:u w:val="none"/>
        </w:rPr>
      </w:pPr>
      <w:r w:rsidDel="00000000" w:rsidR="00000000" w:rsidRPr="00000000">
        <w:rPr>
          <w:rFonts w:ascii="Comfortaa" w:cs="Comfortaa" w:eastAsia="Comfortaa" w:hAnsi="Comfortaa"/>
          <w:b w:val="1"/>
          <w:sz w:val="24"/>
          <w:szCs w:val="24"/>
          <w:rtl w:val="0"/>
        </w:rPr>
        <w:t xml:space="preserve">WELCOME TO DIAGON ALLEY!</w:t>
      </w:r>
    </w:p>
    <w:p w:rsidR="00000000" w:rsidDel="00000000" w:rsidP="00000000" w:rsidRDefault="00000000" w:rsidRPr="00000000" w14:paraId="0000008F">
      <w:pPr>
        <w:numPr>
          <w:ilvl w:val="1"/>
          <w:numId w:val="1"/>
        </w:numPr>
        <w:ind w:left="1440" w:hanging="360"/>
        <w:rPr>
          <w:rFonts w:ascii="Comfortaa" w:cs="Comfortaa" w:eastAsia="Comfortaa" w:hAnsi="Comfortaa"/>
          <w:b w:val="1"/>
          <w:sz w:val="24"/>
          <w:szCs w:val="24"/>
          <w:u w:val="none"/>
        </w:rPr>
      </w:pPr>
      <w:r w:rsidDel="00000000" w:rsidR="00000000" w:rsidRPr="00000000">
        <w:rPr>
          <w:rFonts w:ascii="Comfortaa" w:cs="Comfortaa" w:eastAsia="Comfortaa" w:hAnsi="Comfortaa"/>
          <w:b w:val="1"/>
          <w:sz w:val="24"/>
          <w:szCs w:val="24"/>
          <w:rtl w:val="0"/>
        </w:rPr>
        <w:t xml:space="preserve">Enter to Diagon Alley</w:t>
      </w:r>
    </w:p>
    <w:p w:rsidR="00000000" w:rsidDel="00000000" w:rsidP="00000000" w:rsidRDefault="00000000" w:rsidRPr="00000000" w14:paraId="00000090">
      <w:pPr>
        <w:numPr>
          <w:ilvl w:val="1"/>
          <w:numId w:val="1"/>
        </w:numPr>
        <w:ind w:left="1440" w:hanging="360"/>
        <w:rPr>
          <w:rFonts w:ascii="Comfortaa" w:cs="Comfortaa" w:eastAsia="Comfortaa" w:hAnsi="Comfortaa"/>
          <w:b w:val="1"/>
          <w:sz w:val="24"/>
          <w:szCs w:val="24"/>
          <w:u w:val="none"/>
        </w:rPr>
      </w:pPr>
      <w:r w:rsidDel="00000000" w:rsidR="00000000" w:rsidRPr="00000000">
        <w:rPr>
          <w:rFonts w:ascii="Comfortaa" w:cs="Comfortaa" w:eastAsia="Comfortaa" w:hAnsi="Comfortaa"/>
          <w:b w:val="1"/>
          <w:sz w:val="24"/>
          <w:szCs w:val="24"/>
          <w:rtl w:val="0"/>
        </w:rPr>
        <w:t xml:space="preserve">Finish School purchases</w:t>
      </w:r>
    </w:p>
    <w:p w:rsidR="00000000" w:rsidDel="00000000" w:rsidP="00000000" w:rsidRDefault="00000000" w:rsidRPr="00000000" w14:paraId="00000091">
      <w:pPr>
        <w:numPr>
          <w:ilvl w:val="2"/>
          <w:numId w:val="1"/>
        </w:numPr>
        <w:ind w:left="2160" w:hanging="360"/>
        <w:rPr>
          <w:rFonts w:ascii="Comfortaa" w:cs="Comfortaa" w:eastAsia="Comfortaa" w:hAnsi="Comfortaa"/>
          <w:b w:val="1"/>
          <w:sz w:val="24"/>
          <w:szCs w:val="24"/>
          <w:u w:val="none"/>
        </w:rPr>
      </w:pPr>
      <w:r w:rsidDel="00000000" w:rsidR="00000000" w:rsidRPr="00000000">
        <w:rPr>
          <w:rFonts w:ascii="Comfortaa" w:cs="Comfortaa" w:eastAsia="Comfortaa" w:hAnsi="Comfortaa"/>
          <w:b w:val="1"/>
          <w:sz w:val="24"/>
          <w:szCs w:val="24"/>
          <w:rtl w:val="0"/>
        </w:rPr>
        <w:t xml:space="preserve">Go to Pottidge’s Cauldron Shop</w:t>
      </w:r>
    </w:p>
    <w:p w:rsidR="00000000" w:rsidDel="00000000" w:rsidP="00000000" w:rsidRDefault="00000000" w:rsidRPr="00000000" w14:paraId="00000092">
      <w:pPr>
        <w:numPr>
          <w:ilvl w:val="2"/>
          <w:numId w:val="1"/>
        </w:numPr>
        <w:ind w:left="2160" w:hanging="360"/>
        <w:rPr>
          <w:rFonts w:ascii="Comfortaa" w:cs="Comfortaa" w:eastAsia="Comfortaa" w:hAnsi="Comfortaa"/>
          <w:b w:val="1"/>
          <w:sz w:val="24"/>
          <w:szCs w:val="24"/>
          <w:u w:val="none"/>
        </w:rPr>
      </w:pPr>
      <w:r w:rsidDel="00000000" w:rsidR="00000000" w:rsidRPr="00000000">
        <w:rPr>
          <w:rFonts w:ascii="Comfortaa" w:cs="Comfortaa" w:eastAsia="Comfortaa" w:hAnsi="Comfortaa"/>
          <w:b w:val="1"/>
          <w:sz w:val="24"/>
          <w:szCs w:val="24"/>
          <w:rtl w:val="0"/>
        </w:rPr>
        <w:t xml:space="preserve">Go to Quality Quidditch Supplies</w:t>
      </w:r>
    </w:p>
    <w:p w:rsidR="00000000" w:rsidDel="00000000" w:rsidP="00000000" w:rsidRDefault="00000000" w:rsidRPr="00000000" w14:paraId="00000093">
      <w:pPr>
        <w:numPr>
          <w:ilvl w:val="2"/>
          <w:numId w:val="1"/>
        </w:numPr>
        <w:ind w:left="2160" w:hanging="360"/>
        <w:rPr>
          <w:rFonts w:ascii="Comfortaa" w:cs="Comfortaa" w:eastAsia="Comfortaa" w:hAnsi="Comfortaa"/>
          <w:b w:val="1"/>
          <w:sz w:val="24"/>
          <w:szCs w:val="24"/>
          <w:u w:val="none"/>
        </w:rPr>
      </w:pPr>
      <w:r w:rsidDel="00000000" w:rsidR="00000000" w:rsidRPr="00000000">
        <w:rPr>
          <w:rFonts w:ascii="Comfortaa" w:cs="Comfortaa" w:eastAsia="Comfortaa" w:hAnsi="Comfortaa"/>
          <w:b w:val="1"/>
          <w:sz w:val="24"/>
          <w:szCs w:val="24"/>
          <w:rtl w:val="0"/>
        </w:rPr>
        <w:t xml:space="preserve">Go to Flourish &amp; Blott’s</w:t>
      </w:r>
    </w:p>
    <w:p w:rsidR="00000000" w:rsidDel="00000000" w:rsidP="00000000" w:rsidRDefault="00000000" w:rsidRPr="00000000" w14:paraId="00000094">
      <w:pPr>
        <w:numPr>
          <w:ilvl w:val="2"/>
          <w:numId w:val="1"/>
        </w:numPr>
        <w:ind w:left="2160" w:hanging="360"/>
        <w:rPr>
          <w:rFonts w:ascii="Comfortaa" w:cs="Comfortaa" w:eastAsia="Comfortaa" w:hAnsi="Comfortaa"/>
          <w:b w:val="1"/>
          <w:sz w:val="24"/>
          <w:szCs w:val="24"/>
          <w:u w:val="none"/>
        </w:rPr>
      </w:pPr>
      <w:r w:rsidDel="00000000" w:rsidR="00000000" w:rsidRPr="00000000">
        <w:rPr>
          <w:rFonts w:ascii="Comfortaa" w:cs="Comfortaa" w:eastAsia="Comfortaa" w:hAnsi="Comfortaa"/>
          <w:b w:val="1"/>
          <w:sz w:val="24"/>
          <w:szCs w:val="24"/>
          <w:rtl w:val="0"/>
        </w:rPr>
        <w:t xml:space="preserve">Go to Madam Malkin’s Robes for All Occasions</w:t>
      </w:r>
    </w:p>
    <w:p w:rsidR="00000000" w:rsidDel="00000000" w:rsidP="00000000" w:rsidRDefault="00000000" w:rsidRPr="00000000" w14:paraId="00000095">
      <w:pPr>
        <w:numPr>
          <w:ilvl w:val="2"/>
          <w:numId w:val="1"/>
        </w:numPr>
        <w:ind w:left="2160" w:hanging="360"/>
        <w:rPr>
          <w:rFonts w:ascii="Comfortaa" w:cs="Comfortaa" w:eastAsia="Comfortaa" w:hAnsi="Comfortaa"/>
          <w:b w:val="1"/>
          <w:sz w:val="24"/>
          <w:szCs w:val="24"/>
          <w:u w:val="none"/>
        </w:rPr>
      </w:pPr>
      <w:r w:rsidDel="00000000" w:rsidR="00000000" w:rsidRPr="00000000">
        <w:rPr>
          <w:rFonts w:ascii="Comfortaa" w:cs="Comfortaa" w:eastAsia="Comfortaa" w:hAnsi="Comfortaa"/>
          <w:b w:val="1"/>
          <w:sz w:val="24"/>
          <w:szCs w:val="24"/>
          <w:rtl w:val="0"/>
        </w:rPr>
        <w:t xml:space="preserve">Go to Magical Menagerie</w:t>
      </w:r>
    </w:p>
    <w:p w:rsidR="00000000" w:rsidDel="00000000" w:rsidP="00000000" w:rsidRDefault="00000000" w:rsidRPr="00000000" w14:paraId="00000096">
      <w:pPr>
        <w:numPr>
          <w:ilvl w:val="2"/>
          <w:numId w:val="1"/>
        </w:numPr>
        <w:ind w:left="2160" w:hanging="360"/>
        <w:rPr>
          <w:rFonts w:ascii="Comfortaa" w:cs="Comfortaa" w:eastAsia="Comfortaa" w:hAnsi="Comfortaa"/>
          <w:b w:val="1"/>
          <w:sz w:val="24"/>
          <w:szCs w:val="24"/>
          <w:u w:val="none"/>
        </w:rPr>
      </w:pPr>
      <w:r w:rsidDel="00000000" w:rsidR="00000000" w:rsidRPr="00000000">
        <w:rPr>
          <w:rFonts w:ascii="Comfortaa" w:cs="Comfortaa" w:eastAsia="Comfortaa" w:hAnsi="Comfortaa"/>
          <w:b w:val="1"/>
          <w:sz w:val="24"/>
          <w:szCs w:val="24"/>
          <w:rtl w:val="0"/>
        </w:rPr>
        <w:t xml:space="preserve">Go to Ollivander’s</w:t>
      </w:r>
    </w:p>
    <w:p w:rsidR="00000000" w:rsidDel="00000000" w:rsidP="00000000" w:rsidRDefault="00000000" w:rsidRPr="00000000" w14:paraId="00000097">
      <w:pPr>
        <w:numPr>
          <w:ilvl w:val="1"/>
          <w:numId w:val="1"/>
        </w:numPr>
        <w:ind w:left="1440" w:hanging="360"/>
        <w:rPr>
          <w:rFonts w:ascii="Comfortaa" w:cs="Comfortaa" w:eastAsia="Comfortaa" w:hAnsi="Comfortaa"/>
          <w:b w:val="1"/>
          <w:sz w:val="24"/>
          <w:szCs w:val="24"/>
          <w:u w:val="none"/>
        </w:rPr>
      </w:pPr>
      <w:r w:rsidDel="00000000" w:rsidR="00000000" w:rsidRPr="00000000">
        <w:rPr>
          <w:rFonts w:ascii="Comfortaa" w:cs="Comfortaa" w:eastAsia="Comfortaa" w:hAnsi="Comfortaa"/>
          <w:b w:val="1"/>
          <w:sz w:val="24"/>
          <w:szCs w:val="24"/>
          <w:rtl w:val="0"/>
        </w:rPr>
        <w:t xml:space="preserve">Find what is going on at Gambol &amp; Jape: Wizarding Joke Shop</w:t>
      </w:r>
    </w:p>
    <w:p w:rsidR="00000000" w:rsidDel="00000000" w:rsidP="00000000" w:rsidRDefault="00000000" w:rsidRPr="00000000" w14:paraId="00000098">
      <w:pPr>
        <w:numPr>
          <w:ilvl w:val="1"/>
          <w:numId w:val="1"/>
        </w:numPr>
        <w:ind w:left="1440" w:hanging="360"/>
        <w:rPr>
          <w:rFonts w:ascii="Comfortaa" w:cs="Comfortaa" w:eastAsia="Comfortaa" w:hAnsi="Comfortaa"/>
          <w:b w:val="1"/>
          <w:sz w:val="24"/>
          <w:szCs w:val="24"/>
          <w:u w:val="none"/>
        </w:rPr>
      </w:pPr>
      <w:r w:rsidDel="00000000" w:rsidR="00000000" w:rsidRPr="00000000">
        <w:rPr>
          <w:rFonts w:ascii="Comfortaa" w:cs="Comfortaa" w:eastAsia="Comfortaa" w:hAnsi="Comfortaa"/>
          <w:b w:val="1"/>
          <w:sz w:val="24"/>
          <w:szCs w:val="24"/>
          <w:rtl w:val="0"/>
        </w:rPr>
        <w:t xml:space="preserve">Take the train to Hogwarts</w:t>
      </w:r>
    </w:p>
    <w:p w:rsidR="00000000" w:rsidDel="00000000" w:rsidP="00000000" w:rsidRDefault="00000000" w:rsidRPr="00000000" w14:paraId="00000099">
      <w:pPr>
        <w:numPr>
          <w:ilvl w:val="0"/>
          <w:numId w:val="1"/>
        </w:numPr>
        <w:ind w:left="720" w:hanging="360"/>
        <w:rPr>
          <w:rFonts w:ascii="Comfortaa" w:cs="Comfortaa" w:eastAsia="Comfortaa" w:hAnsi="Comfortaa"/>
          <w:b w:val="1"/>
          <w:sz w:val="24"/>
          <w:szCs w:val="24"/>
          <w:u w:val="none"/>
        </w:rPr>
      </w:pPr>
      <w:r w:rsidDel="00000000" w:rsidR="00000000" w:rsidRPr="00000000">
        <w:rPr>
          <w:rFonts w:ascii="Comfortaa" w:cs="Comfortaa" w:eastAsia="Comfortaa" w:hAnsi="Comfortaa"/>
          <w:b w:val="1"/>
          <w:sz w:val="24"/>
          <w:szCs w:val="24"/>
          <w:rtl w:val="0"/>
        </w:rPr>
        <w:t xml:space="preserve">FIRST DAY OF SCHOOL </w:t>
      </w:r>
    </w:p>
    <w:p w:rsidR="00000000" w:rsidDel="00000000" w:rsidP="00000000" w:rsidRDefault="00000000" w:rsidRPr="00000000" w14:paraId="0000009A">
      <w:pPr>
        <w:numPr>
          <w:ilvl w:val="1"/>
          <w:numId w:val="1"/>
        </w:numPr>
        <w:ind w:left="1440" w:hanging="360"/>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Go to your Common room</w:t>
      </w:r>
    </w:p>
    <w:p w:rsidR="00000000" w:rsidDel="00000000" w:rsidP="00000000" w:rsidRDefault="00000000" w:rsidRPr="00000000" w14:paraId="0000009B">
      <w:pPr>
        <w:numPr>
          <w:ilvl w:val="1"/>
          <w:numId w:val="1"/>
        </w:numPr>
        <w:ind w:left="1440" w:hanging="360"/>
        <w:rPr>
          <w:rFonts w:ascii="Comfortaa" w:cs="Comfortaa" w:eastAsia="Comfortaa" w:hAnsi="Comfortaa"/>
          <w:b w:val="1"/>
          <w:sz w:val="24"/>
          <w:szCs w:val="24"/>
          <w:u w:val="none"/>
        </w:rPr>
      </w:pPr>
      <w:r w:rsidDel="00000000" w:rsidR="00000000" w:rsidRPr="00000000">
        <w:rPr>
          <w:rFonts w:ascii="Comfortaa" w:cs="Comfortaa" w:eastAsia="Comfortaa" w:hAnsi="Comfortaa"/>
          <w:b w:val="1"/>
          <w:sz w:val="24"/>
          <w:szCs w:val="24"/>
          <w:rtl w:val="0"/>
        </w:rPr>
        <w:t xml:space="preserve">Explore your room and go to sleep</w:t>
      </w:r>
    </w:p>
    <w:p w:rsidR="00000000" w:rsidDel="00000000" w:rsidP="00000000" w:rsidRDefault="00000000" w:rsidRPr="00000000" w14:paraId="0000009C">
      <w:pPr>
        <w:numPr>
          <w:ilvl w:val="1"/>
          <w:numId w:val="1"/>
        </w:numPr>
        <w:ind w:left="1440" w:hanging="360"/>
        <w:rPr>
          <w:rFonts w:ascii="Comfortaa" w:cs="Comfortaa" w:eastAsia="Comfortaa" w:hAnsi="Comfortaa"/>
          <w:b w:val="1"/>
          <w:sz w:val="24"/>
          <w:szCs w:val="24"/>
          <w:u w:val="none"/>
        </w:rPr>
      </w:pPr>
      <w:r w:rsidDel="00000000" w:rsidR="00000000" w:rsidRPr="00000000">
        <w:rPr>
          <w:rFonts w:ascii="Comfortaa" w:cs="Comfortaa" w:eastAsia="Comfortaa" w:hAnsi="Comfortaa"/>
          <w:b w:val="1"/>
          <w:sz w:val="24"/>
          <w:szCs w:val="24"/>
          <w:rtl w:val="0"/>
        </w:rPr>
        <w:t xml:space="preserve">Go to lessons</w:t>
      </w:r>
    </w:p>
    <w:p w:rsidR="00000000" w:rsidDel="00000000" w:rsidP="00000000" w:rsidRDefault="00000000" w:rsidRPr="00000000" w14:paraId="0000009D">
      <w:pPr>
        <w:numPr>
          <w:ilvl w:val="2"/>
          <w:numId w:val="1"/>
        </w:numPr>
        <w:ind w:left="2160" w:hanging="360"/>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Follow spell lesson</w:t>
      </w:r>
    </w:p>
    <w:p w:rsidR="00000000" w:rsidDel="00000000" w:rsidP="00000000" w:rsidRDefault="00000000" w:rsidRPr="00000000" w14:paraId="0000009E">
      <w:pPr>
        <w:numPr>
          <w:ilvl w:val="2"/>
          <w:numId w:val="1"/>
        </w:numPr>
        <w:ind w:left="2160" w:hanging="360"/>
        <w:rPr>
          <w:rFonts w:ascii="Comfortaa" w:cs="Comfortaa" w:eastAsia="Comfortaa" w:hAnsi="Comfortaa"/>
          <w:b w:val="1"/>
          <w:sz w:val="24"/>
          <w:szCs w:val="24"/>
          <w:u w:val="none"/>
        </w:rPr>
      </w:pPr>
      <w:r w:rsidDel="00000000" w:rsidR="00000000" w:rsidRPr="00000000">
        <w:rPr>
          <w:rFonts w:ascii="Comfortaa" w:cs="Comfortaa" w:eastAsia="Comfortaa" w:hAnsi="Comfortaa"/>
          <w:b w:val="1"/>
          <w:sz w:val="24"/>
          <w:szCs w:val="24"/>
          <w:rtl w:val="0"/>
        </w:rPr>
        <w:t xml:space="preserve">Follow potions lesson</w:t>
      </w:r>
    </w:p>
    <w:p w:rsidR="00000000" w:rsidDel="00000000" w:rsidP="00000000" w:rsidRDefault="00000000" w:rsidRPr="00000000" w14:paraId="0000009F">
      <w:pPr>
        <w:numPr>
          <w:ilvl w:val="2"/>
          <w:numId w:val="1"/>
        </w:numPr>
        <w:ind w:left="2160" w:hanging="360"/>
        <w:rPr>
          <w:rFonts w:ascii="Comfortaa" w:cs="Comfortaa" w:eastAsia="Comfortaa" w:hAnsi="Comfortaa"/>
          <w:b w:val="1"/>
          <w:sz w:val="24"/>
          <w:szCs w:val="24"/>
          <w:u w:val="none"/>
        </w:rPr>
      </w:pPr>
      <w:r w:rsidDel="00000000" w:rsidR="00000000" w:rsidRPr="00000000">
        <w:rPr>
          <w:rFonts w:ascii="Comfortaa" w:cs="Comfortaa" w:eastAsia="Comfortaa" w:hAnsi="Comfortaa"/>
          <w:b w:val="1"/>
          <w:sz w:val="24"/>
          <w:szCs w:val="24"/>
          <w:rtl w:val="0"/>
        </w:rPr>
        <w:t xml:space="preserve">Follow transfiguration lesson</w:t>
      </w:r>
    </w:p>
    <w:p w:rsidR="00000000" w:rsidDel="00000000" w:rsidP="00000000" w:rsidRDefault="00000000" w:rsidRPr="00000000" w14:paraId="000000A0">
      <w:pPr>
        <w:numPr>
          <w:ilvl w:val="1"/>
          <w:numId w:val="1"/>
        </w:numPr>
        <w:ind w:left="1440" w:hanging="360"/>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Talk with Dumbledore in his office</w:t>
      </w:r>
    </w:p>
    <w:p w:rsidR="00000000" w:rsidDel="00000000" w:rsidP="00000000" w:rsidRDefault="00000000" w:rsidRPr="00000000" w14:paraId="000000A1">
      <w:pPr>
        <w:numPr>
          <w:ilvl w:val="0"/>
          <w:numId w:val="1"/>
        </w:numPr>
        <w:ind w:left="720" w:hanging="360"/>
        <w:rPr>
          <w:rFonts w:ascii="Comfortaa" w:cs="Comfortaa" w:eastAsia="Comfortaa" w:hAnsi="Comfortaa"/>
          <w:b w:val="1"/>
          <w:sz w:val="24"/>
          <w:szCs w:val="24"/>
          <w:u w:val="none"/>
        </w:rPr>
      </w:pPr>
      <w:r w:rsidDel="00000000" w:rsidR="00000000" w:rsidRPr="00000000">
        <w:rPr>
          <w:rFonts w:ascii="Comfortaa" w:cs="Comfortaa" w:eastAsia="Comfortaa" w:hAnsi="Comfortaa"/>
          <w:b w:val="1"/>
          <w:sz w:val="24"/>
          <w:szCs w:val="24"/>
          <w:rtl w:val="0"/>
        </w:rPr>
        <w:t xml:space="preserve">CHOOSE YOUR WAY, MINERVA</w:t>
      </w:r>
    </w:p>
    <w:p w:rsidR="00000000" w:rsidDel="00000000" w:rsidP="00000000" w:rsidRDefault="00000000" w:rsidRPr="00000000" w14:paraId="000000A2">
      <w:pPr>
        <w:numPr>
          <w:ilvl w:val="1"/>
          <w:numId w:val="1"/>
        </w:numPr>
        <w:ind w:left="1440" w:hanging="360"/>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Follow transfiguration lesson</w:t>
      </w:r>
    </w:p>
    <w:p w:rsidR="00000000" w:rsidDel="00000000" w:rsidP="00000000" w:rsidRDefault="00000000" w:rsidRPr="00000000" w14:paraId="000000A3">
      <w:pPr>
        <w:numPr>
          <w:ilvl w:val="1"/>
          <w:numId w:val="1"/>
        </w:numPr>
        <w:ind w:left="1440" w:hanging="360"/>
        <w:rPr>
          <w:rFonts w:ascii="Comfortaa" w:cs="Comfortaa" w:eastAsia="Comfortaa" w:hAnsi="Comfortaa"/>
          <w:b w:val="1"/>
          <w:sz w:val="24"/>
          <w:szCs w:val="24"/>
          <w:u w:val="none"/>
        </w:rPr>
      </w:pPr>
      <w:r w:rsidDel="00000000" w:rsidR="00000000" w:rsidRPr="00000000">
        <w:rPr>
          <w:rFonts w:ascii="Comfortaa" w:cs="Comfortaa" w:eastAsia="Comfortaa" w:hAnsi="Comfortaa"/>
          <w:b w:val="1"/>
          <w:sz w:val="24"/>
          <w:szCs w:val="24"/>
          <w:rtl w:val="0"/>
        </w:rPr>
        <w:t xml:space="preserve">Choose your way:</w:t>
      </w:r>
    </w:p>
    <w:p w:rsidR="00000000" w:rsidDel="00000000" w:rsidP="00000000" w:rsidRDefault="00000000" w:rsidRPr="00000000" w14:paraId="000000A4">
      <w:pPr>
        <w:ind w:left="1440" w:firstLine="0"/>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a)</w:t>
        <w:tab/>
        <w:t xml:space="preserve">Sneak into the library at night</w:t>
      </w:r>
    </w:p>
    <w:p w:rsidR="00000000" w:rsidDel="00000000" w:rsidP="00000000" w:rsidRDefault="00000000" w:rsidRPr="00000000" w14:paraId="000000A5">
      <w:pPr>
        <w:ind w:left="0" w:firstLine="720"/>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ab/>
        <w:t xml:space="preserve">b)</w:t>
        <w:tab/>
        <w:t xml:space="preserve">Go to duel room and learn new spells</w:t>
      </w:r>
    </w:p>
    <w:p w:rsidR="00000000" w:rsidDel="00000000" w:rsidP="00000000" w:rsidRDefault="00000000" w:rsidRPr="00000000" w14:paraId="000000A6">
      <w:pPr>
        <w:numPr>
          <w:ilvl w:val="0"/>
          <w:numId w:val="1"/>
        </w:numPr>
        <w:ind w:left="720" w:hanging="360"/>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INTO THE FOREST</w:t>
      </w:r>
    </w:p>
    <w:p w:rsidR="00000000" w:rsidDel="00000000" w:rsidP="00000000" w:rsidRDefault="00000000" w:rsidRPr="00000000" w14:paraId="000000A7">
      <w:pPr>
        <w:numPr>
          <w:ilvl w:val="1"/>
          <w:numId w:val="1"/>
        </w:numPr>
        <w:ind w:left="1440" w:hanging="360"/>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Go with Nott to the Forbidden Forest</w:t>
      </w:r>
    </w:p>
    <w:p w:rsidR="00000000" w:rsidDel="00000000" w:rsidP="00000000" w:rsidRDefault="00000000" w:rsidRPr="00000000" w14:paraId="000000A8">
      <w:pPr>
        <w:numPr>
          <w:ilvl w:val="1"/>
          <w:numId w:val="1"/>
        </w:numPr>
        <w:ind w:left="1440" w:hanging="360"/>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Reach the Aracnomantula’s den</w:t>
      </w:r>
    </w:p>
    <w:p w:rsidR="00000000" w:rsidDel="00000000" w:rsidP="00000000" w:rsidRDefault="00000000" w:rsidRPr="00000000" w14:paraId="000000A9">
      <w:pPr>
        <w:numPr>
          <w:ilvl w:val="2"/>
          <w:numId w:val="1"/>
        </w:numPr>
        <w:ind w:left="2160" w:hanging="360"/>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Defeat all the spiders</w:t>
      </w:r>
    </w:p>
    <w:p w:rsidR="00000000" w:rsidDel="00000000" w:rsidP="00000000" w:rsidRDefault="00000000" w:rsidRPr="00000000" w14:paraId="000000AA">
      <w:pPr>
        <w:numPr>
          <w:ilvl w:val="2"/>
          <w:numId w:val="1"/>
        </w:numPr>
        <w:ind w:left="2160" w:hanging="360"/>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Take some spider webs</w:t>
      </w:r>
    </w:p>
    <w:p w:rsidR="00000000" w:rsidDel="00000000" w:rsidP="00000000" w:rsidRDefault="00000000" w:rsidRPr="00000000" w14:paraId="000000AB">
      <w:pPr>
        <w:numPr>
          <w:ilvl w:val="2"/>
          <w:numId w:val="1"/>
        </w:numPr>
        <w:ind w:left="2160" w:hanging="360"/>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Overcome the Acromantula</w:t>
      </w:r>
    </w:p>
    <w:p w:rsidR="00000000" w:rsidDel="00000000" w:rsidP="00000000" w:rsidRDefault="00000000" w:rsidRPr="00000000" w14:paraId="000000AC">
      <w:pPr>
        <w:numPr>
          <w:ilvl w:val="3"/>
          <w:numId w:val="1"/>
        </w:numPr>
        <w:ind w:left="2880" w:hanging="360"/>
        <w:rPr>
          <w:rFonts w:ascii="Comfortaa" w:cs="Comfortaa" w:eastAsia="Comfortaa" w:hAnsi="Comfortaa"/>
          <w:b w:val="1"/>
          <w:sz w:val="24"/>
          <w:szCs w:val="24"/>
          <w:u w:val="none"/>
        </w:rPr>
      </w:pPr>
      <w:r w:rsidDel="00000000" w:rsidR="00000000" w:rsidRPr="00000000">
        <w:rPr>
          <w:rFonts w:ascii="Comfortaa" w:cs="Comfortaa" w:eastAsia="Comfortaa" w:hAnsi="Comfortaa"/>
          <w:b w:val="1"/>
          <w:sz w:val="24"/>
          <w:szCs w:val="24"/>
          <w:rtl w:val="0"/>
        </w:rPr>
        <w:t xml:space="preserve">kill or spare it</w:t>
      </w:r>
    </w:p>
    <w:p w:rsidR="00000000" w:rsidDel="00000000" w:rsidP="00000000" w:rsidRDefault="00000000" w:rsidRPr="00000000" w14:paraId="000000AD">
      <w:pPr>
        <w:numPr>
          <w:ilvl w:val="2"/>
          <w:numId w:val="1"/>
        </w:numPr>
        <w:ind w:left="2160" w:hanging="360"/>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Take Aracnomantula’s eggs</w:t>
      </w:r>
    </w:p>
    <w:p w:rsidR="00000000" w:rsidDel="00000000" w:rsidP="00000000" w:rsidRDefault="00000000" w:rsidRPr="00000000" w14:paraId="000000AE">
      <w:pPr>
        <w:numPr>
          <w:ilvl w:val="2"/>
          <w:numId w:val="1"/>
        </w:numPr>
        <w:ind w:left="2160" w:hanging="360"/>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Go back to Nott</w:t>
      </w:r>
    </w:p>
    <w:p w:rsidR="00000000" w:rsidDel="00000000" w:rsidP="00000000" w:rsidRDefault="00000000" w:rsidRPr="00000000" w14:paraId="000000AF">
      <w:pPr>
        <w:numPr>
          <w:ilvl w:val="1"/>
          <w:numId w:val="1"/>
        </w:numPr>
        <w:ind w:left="1440" w:hanging="360"/>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Craft the potion recipe and try it</w:t>
      </w:r>
    </w:p>
    <w:p w:rsidR="00000000" w:rsidDel="00000000" w:rsidP="00000000" w:rsidRDefault="00000000" w:rsidRPr="00000000" w14:paraId="000000B0">
      <w:pPr>
        <w:numPr>
          <w:ilvl w:val="0"/>
          <w:numId w:val="1"/>
        </w:numPr>
        <w:ind w:left="720" w:hanging="360"/>
        <w:rPr>
          <w:rFonts w:ascii="Comfortaa" w:cs="Comfortaa" w:eastAsia="Comfortaa" w:hAnsi="Comfortaa"/>
          <w:b w:val="1"/>
          <w:sz w:val="24"/>
          <w:szCs w:val="24"/>
          <w:u w:val="none"/>
        </w:rPr>
      </w:pPr>
      <w:r w:rsidDel="00000000" w:rsidR="00000000" w:rsidRPr="00000000">
        <w:rPr>
          <w:rFonts w:ascii="Comfortaa" w:cs="Comfortaa" w:eastAsia="Comfortaa" w:hAnsi="Comfortaa"/>
          <w:b w:val="1"/>
          <w:sz w:val="24"/>
          <w:szCs w:val="24"/>
          <w:rtl w:val="0"/>
        </w:rPr>
        <w:t xml:space="preserve">TRIWIZARD TOURNAMENT: KILL THAT BEAST</w:t>
      </w:r>
    </w:p>
    <w:p w:rsidR="00000000" w:rsidDel="00000000" w:rsidP="00000000" w:rsidRDefault="00000000" w:rsidRPr="00000000" w14:paraId="000000B1">
      <w:pPr>
        <w:numPr>
          <w:ilvl w:val="1"/>
          <w:numId w:val="1"/>
        </w:numPr>
        <w:ind w:left="1440" w:hanging="360"/>
        <w:rPr>
          <w:rFonts w:ascii="Comfortaa" w:cs="Comfortaa" w:eastAsia="Comfortaa" w:hAnsi="Comfortaa"/>
          <w:b w:val="1"/>
          <w:sz w:val="24"/>
          <w:szCs w:val="24"/>
          <w:u w:val="none"/>
        </w:rPr>
      </w:pPr>
      <w:r w:rsidDel="00000000" w:rsidR="00000000" w:rsidRPr="00000000">
        <w:rPr>
          <w:rFonts w:ascii="Comfortaa" w:cs="Comfortaa" w:eastAsia="Comfortaa" w:hAnsi="Comfortaa"/>
          <w:b w:val="1"/>
          <w:sz w:val="24"/>
          <w:szCs w:val="24"/>
          <w:rtl w:val="0"/>
        </w:rPr>
        <w:t xml:space="preserve">Insert your name into the Goblet of Fire</w:t>
      </w:r>
    </w:p>
    <w:p w:rsidR="00000000" w:rsidDel="00000000" w:rsidP="00000000" w:rsidRDefault="00000000" w:rsidRPr="00000000" w14:paraId="000000B2">
      <w:pPr>
        <w:numPr>
          <w:ilvl w:val="1"/>
          <w:numId w:val="1"/>
        </w:numPr>
        <w:ind w:left="1440" w:hanging="360"/>
        <w:rPr>
          <w:rFonts w:ascii="Comfortaa" w:cs="Comfortaa" w:eastAsia="Comfortaa" w:hAnsi="Comfortaa"/>
          <w:b w:val="1"/>
          <w:sz w:val="24"/>
          <w:szCs w:val="24"/>
          <w:u w:val="none"/>
        </w:rPr>
      </w:pPr>
      <w:r w:rsidDel="00000000" w:rsidR="00000000" w:rsidRPr="00000000">
        <w:rPr>
          <w:rFonts w:ascii="Comfortaa" w:cs="Comfortaa" w:eastAsia="Comfortaa" w:hAnsi="Comfortaa"/>
          <w:b w:val="1"/>
          <w:sz w:val="24"/>
          <w:szCs w:val="24"/>
          <w:rtl w:val="0"/>
        </w:rPr>
        <w:t xml:space="preserve">Explore the tournament area</w:t>
      </w:r>
    </w:p>
    <w:p w:rsidR="00000000" w:rsidDel="00000000" w:rsidP="00000000" w:rsidRDefault="00000000" w:rsidRPr="00000000" w14:paraId="000000B3">
      <w:pPr>
        <w:numPr>
          <w:ilvl w:val="2"/>
          <w:numId w:val="1"/>
        </w:numPr>
        <w:ind w:left="2160" w:hanging="360"/>
        <w:rPr>
          <w:rFonts w:ascii="Comfortaa" w:cs="Comfortaa" w:eastAsia="Comfortaa" w:hAnsi="Comfortaa"/>
          <w:b w:val="1"/>
          <w:sz w:val="24"/>
          <w:szCs w:val="24"/>
          <w:u w:val="none"/>
        </w:rPr>
      </w:pPr>
      <w:r w:rsidDel="00000000" w:rsidR="00000000" w:rsidRPr="00000000">
        <w:rPr>
          <w:rFonts w:ascii="Comfortaa" w:cs="Comfortaa" w:eastAsia="Comfortaa" w:hAnsi="Comfortaa"/>
          <w:b w:val="1"/>
          <w:sz w:val="24"/>
          <w:szCs w:val="24"/>
          <w:rtl w:val="0"/>
        </w:rPr>
        <w:t xml:space="preserve">Speak with other challengers</w:t>
      </w:r>
    </w:p>
    <w:p w:rsidR="00000000" w:rsidDel="00000000" w:rsidP="00000000" w:rsidRDefault="00000000" w:rsidRPr="00000000" w14:paraId="000000B4">
      <w:pPr>
        <w:numPr>
          <w:ilvl w:val="2"/>
          <w:numId w:val="1"/>
        </w:numPr>
        <w:ind w:left="2160" w:hanging="360"/>
        <w:rPr>
          <w:rFonts w:ascii="Comfortaa" w:cs="Comfortaa" w:eastAsia="Comfortaa" w:hAnsi="Comfortaa"/>
          <w:b w:val="1"/>
          <w:sz w:val="24"/>
          <w:szCs w:val="24"/>
          <w:u w:val="none"/>
        </w:rPr>
      </w:pPr>
      <w:r w:rsidDel="00000000" w:rsidR="00000000" w:rsidRPr="00000000">
        <w:rPr>
          <w:rFonts w:ascii="Comfortaa" w:cs="Comfortaa" w:eastAsia="Comfortaa" w:hAnsi="Comfortaa"/>
          <w:b w:val="1"/>
          <w:sz w:val="24"/>
          <w:szCs w:val="24"/>
          <w:rtl w:val="0"/>
        </w:rPr>
        <w:t xml:space="preserve">Speak with Nott</w:t>
      </w:r>
    </w:p>
    <w:p w:rsidR="00000000" w:rsidDel="00000000" w:rsidP="00000000" w:rsidRDefault="00000000" w:rsidRPr="00000000" w14:paraId="000000B5">
      <w:pPr>
        <w:numPr>
          <w:ilvl w:val="1"/>
          <w:numId w:val="1"/>
        </w:numPr>
        <w:ind w:left="1440" w:hanging="360"/>
        <w:rPr>
          <w:rFonts w:ascii="Comfortaa" w:cs="Comfortaa" w:eastAsia="Comfortaa" w:hAnsi="Comfortaa"/>
          <w:b w:val="1"/>
          <w:sz w:val="24"/>
          <w:szCs w:val="24"/>
          <w:u w:val="none"/>
        </w:rPr>
      </w:pPr>
      <w:r w:rsidDel="00000000" w:rsidR="00000000" w:rsidRPr="00000000">
        <w:rPr>
          <w:rFonts w:ascii="Comfortaa" w:cs="Comfortaa" w:eastAsia="Comfortaa" w:hAnsi="Comfortaa"/>
          <w:b w:val="1"/>
          <w:sz w:val="24"/>
          <w:szCs w:val="24"/>
          <w:rtl w:val="0"/>
        </w:rPr>
        <w:t xml:space="preserve">Reach the entrance of the arena to start the first trial</w:t>
      </w:r>
    </w:p>
    <w:p w:rsidR="00000000" w:rsidDel="00000000" w:rsidP="00000000" w:rsidRDefault="00000000" w:rsidRPr="00000000" w14:paraId="000000B6">
      <w:pPr>
        <w:numPr>
          <w:ilvl w:val="1"/>
          <w:numId w:val="1"/>
        </w:numPr>
        <w:ind w:left="1440" w:hanging="360"/>
        <w:rPr>
          <w:rFonts w:ascii="Comfortaa" w:cs="Comfortaa" w:eastAsia="Comfortaa" w:hAnsi="Comfortaa"/>
          <w:b w:val="1"/>
          <w:sz w:val="24"/>
          <w:szCs w:val="24"/>
          <w:u w:val="none"/>
        </w:rPr>
      </w:pPr>
      <w:r w:rsidDel="00000000" w:rsidR="00000000" w:rsidRPr="00000000">
        <w:rPr>
          <w:rFonts w:ascii="Comfortaa" w:cs="Comfortaa" w:eastAsia="Comfortaa" w:hAnsi="Comfortaa"/>
          <w:b w:val="1"/>
          <w:sz w:val="24"/>
          <w:szCs w:val="24"/>
          <w:rtl w:val="0"/>
        </w:rPr>
        <w:t xml:space="preserve">Retrieve the item protected by the beast</w:t>
      </w:r>
    </w:p>
    <w:p w:rsidR="00000000" w:rsidDel="00000000" w:rsidP="00000000" w:rsidRDefault="00000000" w:rsidRPr="00000000" w14:paraId="000000B7">
      <w:pPr>
        <w:numPr>
          <w:ilvl w:val="0"/>
          <w:numId w:val="1"/>
        </w:numPr>
        <w:ind w:left="720" w:hanging="360"/>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TRIWIZARD TOURNAMENT: CHIMERA’S DUNGEON</w:t>
      </w:r>
    </w:p>
    <w:p w:rsidR="00000000" w:rsidDel="00000000" w:rsidP="00000000" w:rsidRDefault="00000000" w:rsidRPr="00000000" w14:paraId="000000B8">
      <w:pPr>
        <w:numPr>
          <w:ilvl w:val="1"/>
          <w:numId w:val="1"/>
        </w:numPr>
        <w:ind w:left="1440" w:hanging="360"/>
        <w:rPr>
          <w:rFonts w:ascii="Comfortaa" w:cs="Comfortaa" w:eastAsia="Comfortaa" w:hAnsi="Comfortaa"/>
          <w:b w:val="1"/>
          <w:sz w:val="24"/>
          <w:szCs w:val="24"/>
          <w:u w:val="none"/>
        </w:rPr>
      </w:pPr>
      <w:r w:rsidDel="00000000" w:rsidR="00000000" w:rsidRPr="00000000">
        <w:rPr>
          <w:rFonts w:ascii="Comfortaa" w:cs="Comfortaa" w:eastAsia="Comfortaa" w:hAnsi="Comfortaa"/>
          <w:b w:val="1"/>
          <w:sz w:val="24"/>
          <w:szCs w:val="24"/>
          <w:rtl w:val="0"/>
        </w:rPr>
        <w:t xml:space="preserve">Discover the clues about the retrieved item</w:t>
      </w:r>
    </w:p>
    <w:p w:rsidR="00000000" w:rsidDel="00000000" w:rsidP="00000000" w:rsidRDefault="00000000" w:rsidRPr="00000000" w14:paraId="000000B9">
      <w:pPr>
        <w:numPr>
          <w:ilvl w:val="1"/>
          <w:numId w:val="1"/>
        </w:numPr>
        <w:ind w:left="1440" w:hanging="360"/>
        <w:rPr>
          <w:rFonts w:ascii="Comfortaa" w:cs="Comfortaa" w:eastAsia="Comfortaa" w:hAnsi="Comfortaa"/>
          <w:b w:val="1"/>
          <w:sz w:val="24"/>
          <w:szCs w:val="24"/>
          <w:u w:val="none"/>
        </w:rPr>
      </w:pPr>
      <w:r w:rsidDel="00000000" w:rsidR="00000000" w:rsidRPr="00000000">
        <w:rPr>
          <w:rFonts w:ascii="Comfortaa" w:cs="Comfortaa" w:eastAsia="Comfortaa" w:hAnsi="Comfortaa"/>
          <w:b w:val="1"/>
          <w:sz w:val="24"/>
          <w:szCs w:val="24"/>
          <w:rtl w:val="0"/>
        </w:rPr>
        <w:t xml:space="preserve">Leave the camp to start the second trial</w:t>
      </w:r>
    </w:p>
    <w:p w:rsidR="00000000" w:rsidDel="00000000" w:rsidP="00000000" w:rsidRDefault="00000000" w:rsidRPr="00000000" w14:paraId="000000BA">
      <w:pPr>
        <w:numPr>
          <w:ilvl w:val="1"/>
          <w:numId w:val="1"/>
        </w:numPr>
        <w:ind w:left="1440" w:hanging="360"/>
        <w:rPr>
          <w:rFonts w:ascii="Comfortaa" w:cs="Comfortaa" w:eastAsia="Comfortaa" w:hAnsi="Comfortaa"/>
          <w:b w:val="1"/>
          <w:sz w:val="24"/>
          <w:szCs w:val="24"/>
          <w:u w:val="none"/>
        </w:rPr>
      </w:pPr>
      <w:r w:rsidDel="00000000" w:rsidR="00000000" w:rsidRPr="00000000">
        <w:rPr>
          <w:rFonts w:ascii="Comfortaa" w:cs="Comfortaa" w:eastAsia="Comfortaa" w:hAnsi="Comfortaa"/>
          <w:b w:val="1"/>
          <w:sz w:val="24"/>
          <w:szCs w:val="24"/>
          <w:rtl w:val="0"/>
        </w:rPr>
        <w:t xml:space="preserve">Find a way out from the Chimera’s dungeon</w:t>
      </w:r>
    </w:p>
    <w:p w:rsidR="00000000" w:rsidDel="00000000" w:rsidP="00000000" w:rsidRDefault="00000000" w:rsidRPr="00000000" w14:paraId="000000BB">
      <w:pPr>
        <w:numPr>
          <w:ilvl w:val="2"/>
          <w:numId w:val="1"/>
        </w:numPr>
        <w:ind w:left="2160" w:hanging="360"/>
        <w:rPr>
          <w:rFonts w:ascii="Comfortaa" w:cs="Comfortaa" w:eastAsia="Comfortaa" w:hAnsi="Comfortaa"/>
          <w:b w:val="1"/>
          <w:sz w:val="24"/>
          <w:szCs w:val="24"/>
          <w:u w:val="none"/>
        </w:rPr>
      </w:pPr>
      <w:r w:rsidDel="00000000" w:rsidR="00000000" w:rsidRPr="00000000">
        <w:rPr>
          <w:rFonts w:ascii="Comfortaa" w:cs="Comfortaa" w:eastAsia="Comfortaa" w:hAnsi="Comfortaa"/>
          <w:b w:val="1"/>
          <w:sz w:val="24"/>
          <w:szCs w:val="24"/>
          <w:rtl w:val="0"/>
        </w:rPr>
        <w:t xml:space="preserve">Exceeds the first room</w:t>
      </w:r>
    </w:p>
    <w:p w:rsidR="00000000" w:rsidDel="00000000" w:rsidP="00000000" w:rsidRDefault="00000000" w:rsidRPr="00000000" w14:paraId="000000BC">
      <w:pPr>
        <w:numPr>
          <w:ilvl w:val="2"/>
          <w:numId w:val="1"/>
        </w:numPr>
        <w:ind w:left="2160" w:hanging="360"/>
        <w:rPr>
          <w:rFonts w:ascii="Comfortaa" w:cs="Comfortaa" w:eastAsia="Comfortaa" w:hAnsi="Comfortaa"/>
          <w:b w:val="1"/>
          <w:sz w:val="24"/>
          <w:szCs w:val="24"/>
          <w:u w:val="none"/>
        </w:rPr>
      </w:pPr>
      <w:r w:rsidDel="00000000" w:rsidR="00000000" w:rsidRPr="00000000">
        <w:rPr>
          <w:rFonts w:ascii="Comfortaa" w:cs="Comfortaa" w:eastAsia="Comfortaa" w:hAnsi="Comfortaa"/>
          <w:b w:val="1"/>
          <w:sz w:val="24"/>
          <w:szCs w:val="24"/>
          <w:rtl w:val="0"/>
        </w:rPr>
        <w:t xml:space="preserve">Exceeds the second room</w:t>
      </w:r>
    </w:p>
    <w:p w:rsidR="00000000" w:rsidDel="00000000" w:rsidP="00000000" w:rsidRDefault="00000000" w:rsidRPr="00000000" w14:paraId="000000BD">
      <w:pPr>
        <w:numPr>
          <w:ilvl w:val="2"/>
          <w:numId w:val="1"/>
        </w:numPr>
        <w:ind w:left="2160" w:hanging="360"/>
        <w:rPr>
          <w:rFonts w:ascii="Comfortaa" w:cs="Comfortaa" w:eastAsia="Comfortaa" w:hAnsi="Comfortaa"/>
          <w:b w:val="1"/>
          <w:sz w:val="24"/>
          <w:szCs w:val="24"/>
          <w:u w:val="none"/>
        </w:rPr>
      </w:pPr>
      <w:r w:rsidDel="00000000" w:rsidR="00000000" w:rsidRPr="00000000">
        <w:rPr>
          <w:rFonts w:ascii="Comfortaa" w:cs="Comfortaa" w:eastAsia="Comfortaa" w:hAnsi="Comfortaa"/>
          <w:b w:val="1"/>
          <w:sz w:val="24"/>
          <w:szCs w:val="24"/>
          <w:rtl w:val="0"/>
        </w:rPr>
        <w:t xml:space="preserve">Exceeds the third room</w:t>
      </w:r>
    </w:p>
    <w:p w:rsidR="00000000" w:rsidDel="00000000" w:rsidP="00000000" w:rsidRDefault="00000000" w:rsidRPr="00000000" w14:paraId="000000BE">
      <w:pPr>
        <w:numPr>
          <w:ilvl w:val="0"/>
          <w:numId w:val="1"/>
        </w:numPr>
        <w:ind w:left="720" w:hanging="360"/>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TRIWIZARD TOURNAMENT: FREE FOR ALL</w:t>
      </w:r>
    </w:p>
    <w:p w:rsidR="00000000" w:rsidDel="00000000" w:rsidP="00000000" w:rsidRDefault="00000000" w:rsidRPr="00000000" w14:paraId="000000BF">
      <w:pPr>
        <w:numPr>
          <w:ilvl w:val="1"/>
          <w:numId w:val="1"/>
        </w:numPr>
        <w:ind w:left="1440" w:hanging="360"/>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Reach the entrance of the arena to start the last trial</w:t>
      </w:r>
    </w:p>
    <w:p w:rsidR="00000000" w:rsidDel="00000000" w:rsidP="00000000" w:rsidRDefault="00000000" w:rsidRPr="00000000" w14:paraId="000000C0">
      <w:pPr>
        <w:numPr>
          <w:ilvl w:val="1"/>
          <w:numId w:val="1"/>
        </w:numPr>
        <w:ind w:left="1440" w:hanging="360"/>
        <w:rPr>
          <w:rFonts w:ascii="Comfortaa" w:cs="Comfortaa" w:eastAsia="Comfortaa" w:hAnsi="Comfortaa"/>
          <w:b w:val="1"/>
          <w:sz w:val="24"/>
          <w:szCs w:val="24"/>
          <w:u w:val="none"/>
        </w:rPr>
      </w:pPr>
      <w:r w:rsidDel="00000000" w:rsidR="00000000" w:rsidRPr="00000000">
        <w:rPr>
          <w:rFonts w:ascii="Comfortaa" w:cs="Comfortaa" w:eastAsia="Comfortaa" w:hAnsi="Comfortaa"/>
          <w:b w:val="1"/>
          <w:sz w:val="24"/>
          <w:szCs w:val="24"/>
          <w:rtl w:val="0"/>
        </w:rPr>
        <w:t xml:space="preserve">Defeat the other challengers</w:t>
      </w:r>
    </w:p>
    <w:p w:rsidR="00000000" w:rsidDel="00000000" w:rsidP="00000000" w:rsidRDefault="00000000" w:rsidRPr="00000000" w14:paraId="000000C1">
      <w:pPr>
        <w:numPr>
          <w:ilvl w:val="2"/>
          <w:numId w:val="1"/>
        </w:numPr>
        <w:ind w:left="2160" w:hanging="360"/>
        <w:rPr>
          <w:rFonts w:ascii="Comfortaa" w:cs="Comfortaa" w:eastAsia="Comfortaa" w:hAnsi="Comfortaa"/>
          <w:b w:val="1"/>
          <w:sz w:val="24"/>
          <w:szCs w:val="24"/>
          <w:u w:val="none"/>
        </w:rPr>
      </w:pPr>
      <w:r w:rsidDel="00000000" w:rsidR="00000000" w:rsidRPr="00000000">
        <w:rPr>
          <w:rFonts w:ascii="Comfortaa" w:cs="Comfortaa" w:eastAsia="Comfortaa" w:hAnsi="Comfortaa"/>
          <w:b w:val="1"/>
          <w:sz w:val="24"/>
          <w:szCs w:val="24"/>
          <w:rtl w:val="0"/>
        </w:rPr>
        <w:t xml:space="preserve">Reach the Triwizard Cup or retrieve it from the other wizard</w:t>
      </w:r>
    </w:p>
    <w:p w:rsidR="00000000" w:rsidDel="00000000" w:rsidP="00000000" w:rsidRDefault="00000000" w:rsidRPr="00000000" w14:paraId="000000C2">
      <w:pPr>
        <w:numPr>
          <w:ilvl w:val="2"/>
          <w:numId w:val="1"/>
        </w:numPr>
        <w:ind w:left="2160" w:hanging="360"/>
        <w:rPr>
          <w:rFonts w:ascii="Comfortaa" w:cs="Comfortaa" w:eastAsia="Comfortaa" w:hAnsi="Comfortaa"/>
          <w:b w:val="1"/>
          <w:sz w:val="24"/>
          <w:szCs w:val="24"/>
          <w:u w:val="none"/>
        </w:rPr>
      </w:pPr>
      <w:r w:rsidDel="00000000" w:rsidR="00000000" w:rsidRPr="00000000">
        <w:rPr>
          <w:rFonts w:ascii="Comfortaa" w:cs="Comfortaa" w:eastAsia="Comfortaa" w:hAnsi="Comfortaa"/>
          <w:b w:val="1"/>
          <w:sz w:val="24"/>
          <w:szCs w:val="24"/>
          <w:rtl w:val="0"/>
        </w:rPr>
        <w:t xml:space="preserve">Win the Tournament!</w:t>
      </w:r>
    </w:p>
    <w:p w:rsidR="00000000" w:rsidDel="00000000" w:rsidP="00000000" w:rsidRDefault="00000000" w:rsidRPr="00000000" w14:paraId="000000C3">
      <w:pPr>
        <w:numPr>
          <w:ilvl w:val="1"/>
          <w:numId w:val="1"/>
        </w:numPr>
        <w:ind w:left="1440" w:hanging="360"/>
        <w:rPr>
          <w:rFonts w:ascii="Comfortaa" w:cs="Comfortaa" w:eastAsia="Comfortaa" w:hAnsi="Comfortaa"/>
          <w:b w:val="1"/>
          <w:sz w:val="24"/>
          <w:szCs w:val="24"/>
          <w:u w:val="none"/>
        </w:rPr>
      </w:pPr>
      <w:r w:rsidDel="00000000" w:rsidR="00000000" w:rsidRPr="00000000">
        <w:rPr>
          <w:rFonts w:ascii="Comfortaa" w:cs="Comfortaa" w:eastAsia="Comfortaa" w:hAnsi="Comfortaa"/>
          <w:b w:val="1"/>
          <w:sz w:val="24"/>
          <w:szCs w:val="24"/>
          <w:rtl w:val="0"/>
        </w:rPr>
        <w:t xml:space="preserve">Celebrate your victory</w:t>
      </w:r>
    </w:p>
    <w:p w:rsidR="00000000" w:rsidDel="00000000" w:rsidP="00000000" w:rsidRDefault="00000000" w:rsidRPr="00000000" w14:paraId="000000C4">
      <w:pPr>
        <w:numPr>
          <w:ilvl w:val="0"/>
          <w:numId w:val="1"/>
        </w:numPr>
        <w:ind w:left="720" w:hanging="360"/>
        <w:rPr>
          <w:rFonts w:ascii="Comfortaa" w:cs="Comfortaa" w:eastAsia="Comfortaa" w:hAnsi="Comfortaa"/>
          <w:b w:val="1"/>
          <w:sz w:val="24"/>
          <w:szCs w:val="24"/>
          <w:u w:val="none"/>
        </w:rPr>
      </w:pPr>
      <w:r w:rsidDel="00000000" w:rsidR="00000000" w:rsidRPr="00000000">
        <w:rPr>
          <w:rFonts w:ascii="Comfortaa" w:cs="Comfortaa" w:eastAsia="Comfortaa" w:hAnsi="Comfortaa"/>
          <w:b w:val="1"/>
          <w:sz w:val="24"/>
          <w:szCs w:val="24"/>
          <w:rtl w:val="0"/>
        </w:rPr>
        <w:t xml:space="preserve">NOT EVERYTHING IS AS IT SEEMS</w:t>
      </w:r>
    </w:p>
    <w:p w:rsidR="00000000" w:rsidDel="00000000" w:rsidP="00000000" w:rsidRDefault="00000000" w:rsidRPr="00000000" w14:paraId="000000C5">
      <w:pPr>
        <w:numPr>
          <w:ilvl w:val="1"/>
          <w:numId w:val="1"/>
        </w:numPr>
        <w:ind w:left="1440" w:hanging="360"/>
        <w:rPr>
          <w:rFonts w:ascii="Comfortaa" w:cs="Comfortaa" w:eastAsia="Comfortaa" w:hAnsi="Comfortaa"/>
          <w:b w:val="1"/>
          <w:sz w:val="24"/>
          <w:szCs w:val="24"/>
          <w:u w:val="none"/>
        </w:rPr>
      </w:pPr>
      <w:r w:rsidDel="00000000" w:rsidR="00000000" w:rsidRPr="00000000">
        <w:rPr>
          <w:rFonts w:ascii="Comfortaa" w:cs="Comfortaa" w:eastAsia="Comfortaa" w:hAnsi="Comfortaa"/>
          <w:b w:val="1"/>
          <w:sz w:val="24"/>
          <w:szCs w:val="24"/>
          <w:rtl w:val="0"/>
        </w:rPr>
        <w:t xml:space="preserve">Tail Nott to find where he lives</w:t>
      </w:r>
    </w:p>
    <w:p w:rsidR="00000000" w:rsidDel="00000000" w:rsidP="00000000" w:rsidRDefault="00000000" w:rsidRPr="00000000" w14:paraId="000000C6">
      <w:pPr>
        <w:numPr>
          <w:ilvl w:val="1"/>
          <w:numId w:val="1"/>
        </w:numPr>
        <w:ind w:left="1440" w:hanging="360"/>
        <w:rPr>
          <w:rFonts w:ascii="Comfortaa" w:cs="Comfortaa" w:eastAsia="Comfortaa" w:hAnsi="Comfortaa"/>
          <w:b w:val="1"/>
          <w:sz w:val="24"/>
          <w:szCs w:val="24"/>
          <w:u w:val="none"/>
        </w:rPr>
      </w:pPr>
      <w:r w:rsidDel="00000000" w:rsidR="00000000" w:rsidRPr="00000000">
        <w:rPr>
          <w:rFonts w:ascii="Comfortaa" w:cs="Comfortaa" w:eastAsia="Comfortaa" w:hAnsi="Comfortaa"/>
          <w:b w:val="1"/>
          <w:sz w:val="24"/>
          <w:szCs w:val="24"/>
          <w:rtl w:val="0"/>
        </w:rPr>
        <w:t xml:space="preserve">Explore the cave</w:t>
      </w:r>
    </w:p>
    <w:p w:rsidR="00000000" w:rsidDel="00000000" w:rsidP="00000000" w:rsidRDefault="00000000" w:rsidRPr="00000000" w14:paraId="000000C7">
      <w:pPr>
        <w:numPr>
          <w:ilvl w:val="2"/>
          <w:numId w:val="1"/>
        </w:numPr>
        <w:ind w:left="2160" w:hanging="360"/>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Defeat all the enemies</w:t>
      </w:r>
    </w:p>
    <w:p w:rsidR="00000000" w:rsidDel="00000000" w:rsidP="00000000" w:rsidRDefault="00000000" w:rsidRPr="00000000" w14:paraId="000000C8">
      <w:pPr>
        <w:numPr>
          <w:ilvl w:val="1"/>
          <w:numId w:val="1"/>
        </w:numPr>
        <w:ind w:left="1440" w:hanging="360"/>
        <w:rPr>
          <w:rFonts w:ascii="Comfortaa" w:cs="Comfortaa" w:eastAsia="Comfortaa" w:hAnsi="Comfortaa"/>
          <w:b w:val="1"/>
          <w:sz w:val="24"/>
          <w:szCs w:val="24"/>
          <w:u w:val="none"/>
        </w:rPr>
      </w:pPr>
      <w:r w:rsidDel="00000000" w:rsidR="00000000" w:rsidRPr="00000000">
        <w:rPr>
          <w:rFonts w:ascii="Comfortaa" w:cs="Comfortaa" w:eastAsia="Comfortaa" w:hAnsi="Comfortaa"/>
          <w:b w:val="1"/>
          <w:sz w:val="24"/>
          <w:szCs w:val="24"/>
          <w:rtl w:val="0"/>
        </w:rPr>
        <w:t xml:space="preserve">Reach the hideout</w:t>
      </w:r>
    </w:p>
    <w:p w:rsidR="00000000" w:rsidDel="00000000" w:rsidP="00000000" w:rsidRDefault="00000000" w:rsidRPr="00000000" w14:paraId="000000C9">
      <w:pPr>
        <w:numPr>
          <w:ilvl w:val="2"/>
          <w:numId w:val="1"/>
        </w:numPr>
        <w:ind w:left="2160" w:hanging="360"/>
        <w:rPr>
          <w:rFonts w:ascii="Comfortaa" w:cs="Comfortaa" w:eastAsia="Comfortaa" w:hAnsi="Comfortaa"/>
          <w:b w:val="1"/>
          <w:sz w:val="24"/>
          <w:szCs w:val="24"/>
          <w:u w:val="none"/>
        </w:rPr>
      </w:pPr>
      <w:r w:rsidDel="00000000" w:rsidR="00000000" w:rsidRPr="00000000">
        <w:rPr>
          <w:rFonts w:ascii="Comfortaa" w:cs="Comfortaa" w:eastAsia="Comfortaa" w:hAnsi="Comfortaa"/>
          <w:b w:val="1"/>
          <w:sz w:val="24"/>
          <w:szCs w:val="24"/>
          <w:rtl w:val="0"/>
        </w:rPr>
        <w:t xml:space="preserve">Inspect the room</w:t>
      </w:r>
    </w:p>
    <w:p w:rsidR="00000000" w:rsidDel="00000000" w:rsidP="00000000" w:rsidRDefault="00000000" w:rsidRPr="00000000" w14:paraId="000000CA">
      <w:pPr>
        <w:numPr>
          <w:ilvl w:val="2"/>
          <w:numId w:val="1"/>
        </w:numPr>
        <w:ind w:left="2160" w:hanging="360"/>
        <w:rPr>
          <w:rFonts w:ascii="Comfortaa" w:cs="Comfortaa" w:eastAsia="Comfortaa" w:hAnsi="Comfortaa"/>
          <w:b w:val="1"/>
          <w:sz w:val="24"/>
          <w:szCs w:val="24"/>
          <w:u w:val="none"/>
        </w:rPr>
      </w:pPr>
      <w:r w:rsidDel="00000000" w:rsidR="00000000" w:rsidRPr="00000000">
        <w:rPr>
          <w:rFonts w:ascii="Comfortaa" w:cs="Comfortaa" w:eastAsia="Comfortaa" w:hAnsi="Comfortaa"/>
          <w:b w:val="1"/>
          <w:sz w:val="24"/>
          <w:szCs w:val="24"/>
          <w:rtl w:val="0"/>
        </w:rPr>
        <w:t xml:space="preserve">Read the Diary</w:t>
      </w:r>
    </w:p>
    <w:p w:rsidR="00000000" w:rsidDel="00000000" w:rsidP="00000000" w:rsidRDefault="00000000" w:rsidRPr="00000000" w14:paraId="000000CB">
      <w:pPr>
        <w:numPr>
          <w:ilvl w:val="0"/>
          <w:numId w:val="4"/>
        </w:numPr>
        <w:ind w:left="720" w:hanging="360"/>
        <w:rPr>
          <w:rFonts w:ascii="Comfortaa" w:cs="Comfortaa" w:eastAsia="Comfortaa" w:hAnsi="Comfortaa"/>
          <w:b w:val="1"/>
          <w:sz w:val="24"/>
          <w:szCs w:val="24"/>
          <w:u w:val="none"/>
        </w:rPr>
      </w:pPr>
      <w:r w:rsidDel="00000000" w:rsidR="00000000" w:rsidRPr="00000000">
        <w:rPr>
          <w:rFonts w:ascii="Comfortaa" w:cs="Comfortaa" w:eastAsia="Comfortaa" w:hAnsi="Comfortaa"/>
          <w:b w:val="1"/>
          <w:sz w:val="24"/>
          <w:szCs w:val="24"/>
          <w:rtl w:val="0"/>
        </w:rPr>
        <w:t xml:space="preserve">THE DARK LADY AWAKENS</w:t>
      </w:r>
    </w:p>
    <w:p w:rsidR="00000000" w:rsidDel="00000000" w:rsidP="00000000" w:rsidRDefault="00000000" w:rsidRPr="00000000" w14:paraId="000000CC">
      <w:pPr>
        <w:numPr>
          <w:ilvl w:val="1"/>
          <w:numId w:val="4"/>
        </w:numPr>
        <w:ind w:left="1440" w:hanging="360"/>
        <w:rPr>
          <w:rFonts w:ascii="Comfortaa" w:cs="Comfortaa" w:eastAsia="Comfortaa" w:hAnsi="Comfortaa"/>
          <w:b w:val="1"/>
          <w:sz w:val="24"/>
          <w:szCs w:val="24"/>
          <w:u w:val="none"/>
        </w:rPr>
      </w:pPr>
      <w:r w:rsidDel="00000000" w:rsidR="00000000" w:rsidRPr="00000000">
        <w:rPr>
          <w:rFonts w:ascii="Comfortaa" w:cs="Comfortaa" w:eastAsia="Comfortaa" w:hAnsi="Comfortaa"/>
          <w:b w:val="1"/>
          <w:sz w:val="24"/>
          <w:szCs w:val="24"/>
          <w:rtl w:val="0"/>
        </w:rPr>
        <w:t xml:space="preserve">Use the Felix Felicis potion</w:t>
      </w:r>
    </w:p>
    <w:p w:rsidR="00000000" w:rsidDel="00000000" w:rsidP="00000000" w:rsidRDefault="00000000" w:rsidRPr="00000000" w14:paraId="000000CD">
      <w:pPr>
        <w:numPr>
          <w:ilvl w:val="1"/>
          <w:numId w:val="4"/>
        </w:numPr>
        <w:ind w:left="1440" w:hanging="360"/>
        <w:rPr>
          <w:rFonts w:ascii="Comfortaa" w:cs="Comfortaa" w:eastAsia="Comfortaa" w:hAnsi="Comfortaa"/>
          <w:b w:val="1"/>
          <w:sz w:val="24"/>
          <w:szCs w:val="24"/>
          <w:u w:val="none"/>
        </w:rPr>
      </w:pPr>
      <w:r w:rsidDel="00000000" w:rsidR="00000000" w:rsidRPr="00000000">
        <w:rPr>
          <w:rFonts w:ascii="Comfortaa" w:cs="Comfortaa" w:eastAsia="Comfortaa" w:hAnsi="Comfortaa"/>
          <w:b w:val="1"/>
          <w:sz w:val="24"/>
          <w:szCs w:val="24"/>
          <w:rtl w:val="0"/>
        </w:rPr>
        <w:t xml:space="preserve">Sneak in Dumbledore office</w:t>
      </w:r>
    </w:p>
    <w:p w:rsidR="00000000" w:rsidDel="00000000" w:rsidP="00000000" w:rsidRDefault="00000000" w:rsidRPr="00000000" w14:paraId="000000CE">
      <w:pPr>
        <w:numPr>
          <w:ilvl w:val="2"/>
          <w:numId w:val="4"/>
        </w:numPr>
        <w:ind w:left="2160" w:hanging="360"/>
        <w:rPr>
          <w:rFonts w:ascii="Comfortaa" w:cs="Comfortaa" w:eastAsia="Comfortaa" w:hAnsi="Comfortaa"/>
          <w:b w:val="1"/>
          <w:sz w:val="24"/>
          <w:szCs w:val="24"/>
          <w:u w:val="none"/>
        </w:rPr>
      </w:pPr>
      <w:r w:rsidDel="00000000" w:rsidR="00000000" w:rsidRPr="00000000">
        <w:rPr>
          <w:rFonts w:ascii="Comfortaa" w:cs="Comfortaa" w:eastAsia="Comfortaa" w:hAnsi="Comfortaa"/>
          <w:b w:val="1"/>
          <w:sz w:val="24"/>
          <w:szCs w:val="24"/>
          <w:rtl w:val="0"/>
        </w:rPr>
        <w:t xml:space="preserve">Put the port key on his desk</w:t>
      </w:r>
    </w:p>
    <w:p w:rsidR="00000000" w:rsidDel="00000000" w:rsidP="00000000" w:rsidRDefault="00000000" w:rsidRPr="00000000" w14:paraId="000000CF">
      <w:pPr>
        <w:numPr>
          <w:ilvl w:val="1"/>
          <w:numId w:val="4"/>
        </w:numPr>
        <w:ind w:left="1440" w:hanging="360"/>
        <w:rPr>
          <w:rFonts w:ascii="Comfortaa" w:cs="Comfortaa" w:eastAsia="Comfortaa" w:hAnsi="Comfortaa"/>
          <w:b w:val="1"/>
          <w:sz w:val="24"/>
          <w:szCs w:val="24"/>
          <w:u w:val="none"/>
        </w:rPr>
      </w:pPr>
      <w:r w:rsidDel="00000000" w:rsidR="00000000" w:rsidRPr="00000000">
        <w:rPr>
          <w:rFonts w:ascii="Comfortaa" w:cs="Comfortaa" w:eastAsia="Comfortaa" w:hAnsi="Comfortaa"/>
          <w:b w:val="1"/>
          <w:sz w:val="24"/>
          <w:szCs w:val="24"/>
          <w:rtl w:val="0"/>
        </w:rPr>
        <w:t xml:space="preserve">Wait Dumbledore in the cave to fight him</w:t>
      </w:r>
      <w:r w:rsidDel="00000000" w:rsidR="00000000" w:rsidRPr="00000000">
        <w:rPr>
          <w:rtl w:val="0"/>
        </w:rPr>
      </w:r>
    </w:p>
    <w:p w:rsidR="00000000" w:rsidDel="00000000" w:rsidP="00000000" w:rsidRDefault="00000000" w:rsidRPr="00000000" w14:paraId="000000D0">
      <w:pPr>
        <w:numPr>
          <w:ilvl w:val="0"/>
          <w:numId w:val="2"/>
        </w:numPr>
        <w:ind w:left="720" w:hanging="360"/>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AS IT HAS ALWAYS BEEN</w:t>
      </w:r>
    </w:p>
    <w:p w:rsidR="00000000" w:rsidDel="00000000" w:rsidP="00000000" w:rsidRDefault="00000000" w:rsidRPr="00000000" w14:paraId="000000D1">
      <w:pPr>
        <w:numPr>
          <w:ilvl w:val="1"/>
          <w:numId w:val="2"/>
        </w:numPr>
        <w:ind w:left="1440" w:hanging="360"/>
        <w:rPr>
          <w:rFonts w:ascii="Comfortaa" w:cs="Comfortaa" w:eastAsia="Comfortaa" w:hAnsi="Comfortaa"/>
          <w:b w:val="1"/>
          <w:sz w:val="24"/>
          <w:szCs w:val="24"/>
          <w:u w:val="none"/>
        </w:rPr>
      </w:pPr>
      <w:r w:rsidDel="00000000" w:rsidR="00000000" w:rsidRPr="00000000">
        <w:rPr>
          <w:rFonts w:ascii="Comfortaa" w:cs="Comfortaa" w:eastAsia="Comfortaa" w:hAnsi="Comfortaa"/>
          <w:b w:val="1"/>
          <w:sz w:val="24"/>
          <w:szCs w:val="24"/>
          <w:rtl w:val="0"/>
        </w:rPr>
        <w:t xml:space="preserve">Come back to Dumbledore</w:t>
      </w:r>
    </w:p>
    <w:p w:rsidR="00000000" w:rsidDel="00000000" w:rsidP="00000000" w:rsidRDefault="00000000" w:rsidRPr="00000000" w14:paraId="000000D2">
      <w:pPr>
        <w:numPr>
          <w:ilvl w:val="2"/>
          <w:numId w:val="2"/>
        </w:numPr>
        <w:ind w:left="2160" w:hanging="360"/>
        <w:rPr>
          <w:rFonts w:ascii="Comfortaa" w:cs="Comfortaa" w:eastAsia="Comfortaa" w:hAnsi="Comfortaa"/>
          <w:b w:val="1"/>
          <w:sz w:val="24"/>
          <w:szCs w:val="24"/>
          <w:u w:val="none"/>
        </w:rPr>
      </w:pPr>
      <w:r w:rsidDel="00000000" w:rsidR="00000000" w:rsidRPr="00000000">
        <w:rPr>
          <w:rFonts w:ascii="Comfortaa" w:cs="Comfortaa" w:eastAsia="Comfortaa" w:hAnsi="Comfortaa"/>
          <w:b w:val="1"/>
          <w:sz w:val="24"/>
          <w:szCs w:val="24"/>
          <w:rtl w:val="0"/>
        </w:rPr>
        <w:t xml:space="preserve">Give the proof of Nott guiltiness to him</w:t>
      </w:r>
    </w:p>
    <w:p w:rsidR="00000000" w:rsidDel="00000000" w:rsidP="00000000" w:rsidRDefault="00000000" w:rsidRPr="00000000" w14:paraId="000000D3">
      <w:pPr>
        <w:numPr>
          <w:ilvl w:val="1"/>
          <w:numId w:val="2"/>
        </w:numPr>
        <w:ind w:left="1440" w:hanging="360"/>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Use the Felix Felicis potion</w:t>
      </w:r>
    </w:p>
    <w:p w:rsidR="00000000" w:rsidDel="00000000" w:rsidP="00000000" w:rsidRDefault="00000000" w:rsidRPr="00000000" w14:paraId="000000D4">
      <w:pPr>
        <w:numPr>
          <w:ilvl w:val="1"/>
          <w:numId w:val="2"/>
        </w:numPr>
        <w:ind w:left="1440" w:hanging="360"/>
        <w:rPr>
          <w:rFonts w:ascii="Comfortaa" w:cs="Comfortaa" w:eastAsia="Comfortaa" w:hAnsi="Comfortaa"/>
          <w:b w:val="1"/>
          <w:sz w:val="24"/>
          <w:szCs w:val="24"/>
          <w:u w:val="none"/>
        </w:rPr>
      </w:pPr>
      <w:r w:rsidDel="00000000" w:rsidR="00000000" w:rsidRPr="00000000">
        <w:rPr>
          <w:rFonts w:ascii="Comfortaa" w:cs="Comfortaa" w:eastAsia="Comfortaa" w:hAnsi="Comfortaa"/>
          <w:b w:val="1"/>
          <w:sz w:val="24"/>
          <w:szCs w:val="24"/>
          <w:rtl w:val="0"/>
        </w:rPr>
        <w:t xml:space="preserve">Search the Nott secret room</w:t>
      </w:r>
    </w:p>
    <w:p w:rsidR="00000000" w:rsidDel="00000000" w:rsidP="00000000" w:rsidRDefault="00000000" w:rsidRPr="00000000" w14:paraId="000000D5">
      <w:pPr>
        <w:numPr>
          <w:ilvl w:val="2"/>
          <w:numId w:val="2"/>
        </w:numPr>
        <w:ind w:left="2160" w:hanging="360"/>
        <w:rPr>
          <w:rFonts w:ascii="Comfortaa" w:cs="Comfortaa" w:eastAsia="Comfortaa" w:hAnsi="Comfortaa"/>
          <w:b w:val="1"/>
          <w:sz w:val="24"/>
          <w:szCs w:val="24"/>
          <w:u w:val="none"/>
        </w:rPr>
      </w:pPr>
      <w:r w:rsidDel="00000000" w:rsidR="00000000" w:rsidRPr="00000000">
        <w:rPr>
          <w:rFonts w:ascii="Comfortaa" w:cs="Comfortaa" w:eastAsia="Comfortaa" w:hAnsi="Comfortaa"/>
          <w:b w:val="1"/>
          <w:sz w:val="24"/>
          <w:szCs w:val="24"/>
          <w:rtl w:val="0"/>
        </w:rPr>
        <w:t xml:space="preserve">Defeat all the enemies</w:t>
      </w:r>
    </w:p>
    <w:p w:rsidR="00000000" w:rsidDel="00000000" w:rsidP="00000000" w:rsidRDefault="00000000" w:rsidRPr="00000000" w14:paraId="000000D6">
      <w:pPr>
        <w:numPr>
          <w:ilvl w:val="0"/>
          <w:numId w:val="3"/>
        </w:numPr>
        <w:ind w:left="720" w:hanging="360"/>
        <w:rPr>
          <w:rFonts w:ascii="Comfortaa" w:cs="Comfortaa" w:eastAsia="Comfortaa" w:hAnsi="Comfortaa"/>
          <w:b w:val="1"/>
          <w:sz w:val="24"/>
          <w:szCs w:val="24"/>
          <w:u w:val="none"/>
        </w:rPr>
      </w:pPr>
      <w:r w:rsidDel="00000000" w:rsidR="00000000" w:rsidRPr="00000000">
        <w:rPr>
          <w:rFonts w:ascii="Comfortaa" w:cs="Comfortaa" w:eastAsia="Comfortaa" w:hAnsi="Comfortaa"/>
          <w:b w:val="1"/>
          <w:sz w:val="24"/>
          <w:szCs w:val="24"/>
          <w:rtl w:val="0"/>
        </w:rPr>
        <w:t xml:space="preserve">TIME END</w:t>
      </w:r>
    </w:p>
    <w:p w:rsidR="00000000" w:rsidDel="00000000" w:rsidP="00000000" w:rsidRDefault="00000000" w:rsidRPr="00000000" w14:paraId="000000D7">
      <w:pPr>
        <w:numPr>
          <w:ilvl w:val="1"/>
          <w:numId w:val="3"/>
        </w:numPr>
        <w:ind w:left="1440" w:hanging="360"/>
        <w:rPr>
          <w:rFonts w:ascii="Comfortaa" w:cs="Comfortaa" w:eastAsia="Comfortaa" w:hAnsi="Comfortaa"/>
          <w:b w:val="1"/>
          <w:sz w:val="24"/>
          <w:szCs w:val="24"/>
          <w:u w:val="none"/>
        </w:rPr>
      </w:pPr>
      <w:r w:rsidDel="00000000" w:rsidR="00000000" w:rsidRPr="00000000">
        <w:rPr>
          <w:rFonts w:ascii="Comfortaa" w:cs="Comfortaa" w:eastAsia="Comfortaa" w:hAnsi="Comfortaa"/>
          <w:b w:val="1"/>
          <w:sz w:val="24"/>
          <w:szCs w:val="24"/>
          <w:rtl w:val="0"/>
        </w:rPr>
        <w:t xml:space="preserve">Defeat Dumbledore or Nott</w:t>
      </w:r>
    </w:p>
    <w:p w:rsidR="00000000" w:rsidDel="00000000" w:rsidP="00000000" w:rsidRDefault="00000000" w:rsidRPr="00000000" w14:paraId="000000D8">
      <w:pPr>
        <w:rPr>
          <w:rFonts w:ascii="Comfortaa" w:cs="Comfortaa" w:eastAsia="Comfortaa" w:hAnsi="Comfortaa"/>
          <w:b w:val="1"/>
          <w:sz w:val="24"/>
          <w:szCs w:val="24"/>
        </w:rPr>
      </w:pPr>
      <w:r w:rsidDel="00000000" w:rsidR="00000000" w:rsidRPr="00000000">
        <w:rPr>
          <w:rtl w:val="0"/>
        </w:rPr>
      </w:r>
    </w:p>
    <w:sectPr>
      <w:headerReference r:id="rId10" w:type="default"/>
      <w:footerReference r:id="rId11" w:type="default"/>
      <w:footerReference r:id="rId12" w:type="first"/>
      <w:pgSz w:h="16834" w:w="11909" w:orient="portrait"/>
      <w:pgMar w:bottom="806.5748031496071" w:top="1440" w:left="850.3937007874016" w:right="992.0078740157493"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iccolò Cappellini" w:id="0" w:date="2020-10-27T16:17:03Z">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Descrivere un po' l'area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fortaa Regular">
    <w:embedRegular w:fontKey="{00000000-0000-0000-0000-000000000000}" r:id="rId1" w:subsetted="0"/>
    <w:embedBold w:fontKey="{00000000-0000-0000-0000-000000000000}" r:id="rId2" w:subsetted="0"/>
  </w:font>
  <w:font w:name="Comfortaa">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rPr>
        <w:rFonts w:ascii="Comfortaa" w:cs="Comfortaa" w:eastAsia="Comfortaa" w:hAnsi="Comfortaa"/>
        <w:b w:val="1"/>
        <w:sz w:val="20"/>
        <w:szCs w:val="20"/>
      </w:rPr>
    </w:pPr>
    <w:r w:rsidDel="00000000" w:rsidR="00000000" w:rsidRPr="00000000">
      <w:rPr>
        <w:rFonts w:ascii="Comfortaa" w:cs="Comfortaa" w:eastAsia="Comfortaa" w:hAnsi="Comfortaa"/>
        <w:b w:val="1"/>
        <w:sz w:val="20"/>
        <w:szCs w:val="20"/>
        <w:rtl w:val="0"/>
      </w:rPr>
      <w:t xml:space="preserve">GAME DESIGN AND PROTOTYPING (2020-2021)</w:t>
    </w:r>
    <w:r w:rsidDel="00000000" w:rsidR="00000000" w:rsidRPr="00000000">
      <w:drawing>
        <wp:anchor allowOverlap="1" behindDoc="0" distB="114300" distT="114300" distL="114300" distR="114300" hidden="0" layoutInCell="1" locked="0" relativeHeight="0" simplePos="0">
          <wp:simplePos x="0" y="0"/>
          <wp:positionH relativeFrom="column">
            <wp:posOffset>5413275</wp:posOffset>
          </wp:positionH>
          <wp:positionV relativeFrom="paragraph">
            <wp:posOffset>-61912</wp:posOffset>
          </wp:positionV>
          <wp:extent cx="1062038" cy="364822"/>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062038" cy="36482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4162425</wp:posOffset>
          </wp:positionH>
          <wp:positionV relativeFrom="paragraph">
            <wp:posOffset>-195262</wp:posOffset>
          </wp:positionV>
          <wp:extent cx="796564" cy="633413"/>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796564" cy="633413"/>
                  </a:xfrm>
                  <a:prstGeom prst="rect"/>
                  <a:ln/>
                </pic:spPr>
              </pic:pic>
            </a:graphicData>
          </a:graphic>
        </wp:anchor>
      </w:drawing>
    </w:r>
  </w:p>
  <w:p w:rsidR="00000000" w:rsidDel="00000000" w:rsidP="00000000" w:rsidRDefault="00000000" w:rsidRPr="00000000" w14:paraId="000000DA">
    <w:pPr>
      <w:ind w:firstLine="720"/>
      <w:rPr>
        <w:rFonts w:ascii="Comfortaa" w:cs="Comfortaa" w:eastAsia="Comfortaa" w:hAnsi="Comfortaa"/>
        <w:sz w:val="18"/>
        <w:szCs w:val="18"/>
      </w:rPr>
    </w:pPr>
    <w:r w:rsidDel="00000000" w:rsidR="00000000" w:rsidRPr="00000000">
      <w:rPr>
        <w:rFonts w:ascii="Comfortaa" w:cs="Comfortaa" w:eastAsia="Comfortaa" w:hAnsi="Comfortaa"/>
        <w:sz w:val="18"/>
        <w:szCs w:val="18"/>
        <w:rtl w:val="0"/>
      </w:rPr>
      <w:t xml:space="preserve">Niccolò Cappellini - Edoardo Carrer - Stefano D’Ambra</w:t>
    </w:r>
  </w:p>
  <w:p w:rsidR="00000000" w:rsidDel="00000000" w:rsidP="00000000" w:rsidRDefault="00000000" w:rsidRPr="00000000" w14:paraId="000000D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9"/>
      <w:numFmt w:val="decimal"/>
      <w:lvlText w:val="%1B."/>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0"/>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9"/>
      <w:numFmt w:val="decimal"/>
      <w:lvlText w:val="%1A."/>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omfortaa" w:cs="Comfortaa" w:eastAsia="Comfortaa" w:hAnsi="Comfortaa"/>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Comfortaa" w:cs="Comfortaa" w:eastAsia="Comfortaa" w:hAnsi="Comfortaa"/>
      <w:b w:val="1"/>
      <w:sz w:val="28"/>
      <w:szCs w:val="28"/>
    </w:rPr>
  </w:style>
  <w:style w:type="paragraph" w:styleId="Heading2">
    <w:name w:val="heading 2"/>
    <w:basedOn w:val="Normal"/>
    <w:next w:val="Normal"/>
    <w:pPr>
      <w:keepNext w:val="1"/>
      <w:keepLines w:val="1"/>
    </w:pPr>
    <w:rPr>
      <w:rFonts w:ascii="Comfortaa" w:cs="Comfortaa" w:eastAsia="Comfortaa" w:hAnsi="Comfortaa"/>
      <w:b w:val="1"/>
      <w:sz w:val="24"/>
      <w:szCs w:val="24"/>
    </w:rPr>
  </w:style>
  <w:style w:type="paragraph" w:styleId="Heading3">
    <w:name w:val="heading 3"/>
    <w:basedOn w:val="Normal"/>
    <w:next w:val="Normal"/>
    <w:pPr>
      <w:keepNext w:val="1"/>
      <w:keepLines w:val="1"/>
    </w:pPr>
    <w:rPr>
      <w:rFonts w:ascii="Comfortaa" w:cs="Comfortaa" w:eastAsia="Comfortaa" w:hAnsi="Comfortaa"/>
      <w:b w:val="1"/>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footer" Target="footer1.xml"/><Relationship Id="rId10" Type="http://schemas.openxmlformats.org/officeDocument/2006/relationships/header" Target="header1.xml"/><Relationship Id="rId12" Type="http://schemas.openxmlformats.org/officeDocument/2006/relationships/footer" Target="footer2.xml"/><Relationship Id="rId9"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omfortaaRegular-regular.ttf"/><Relationship Id="rId2" Type="http://schemas.openxmlformats.org/officeDocument/2006/relationships/font" Target="fonts/ComfortaaRegular-bold.ttf"/><Relationship Id="rId3" Type="http://schemas.openxmlformats.org/officeDocument/2006/relationships/font" Target="fonts/Comfortaa-regular.ttf"/><Relationship Id="rId4" Type="http://schemas.openxmlformats.org/officeDocument/2006/relationships/font" Target="fonts/Comfortaa-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