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E3" w:rsidRDefault="00E175E3">
      <w:r>
        <w:t xml:space="preserve">Weka </w:t>
      </w:r>
      <w:proofErr w:type="spellStart"/>
      <w:r>
        <w:t>Immidiatly</w:t>
      </w:r>
      <w:proofErr w:type="spellEnd"/>
      <w:r>
        <w:t xml:space="preserve"> after loading in the data</w:t>
      </w:r>
      <w:r>
        <w:rPr>
          <w:noProof/>
        </w:rPr>
        <w:drawing>
          <wp:inline distT="0" distB="0" distL="0" distR="0" wp14:anchorId="0DC4E00D" wp14:editId="796757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E3" w:rsidRDefault="00E175E3">
      <w:r>
        <w:t>Weka classify screen after selecting j48 as the classifier, using the training set, and selecting the winner column as the class</w:t>
      </w:r>
      <w:r>
        <w:rPr>
          <w:noProof/>
        </w:rPr>
        <w:drawing>
          <wp:inline distT="0" distB="0" distL="0" distR="0" wp14:anchorId="4F273375" wp14:editId="3E80057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E3" w:rsidRDefault="00E175E3">
      <w:r>
        <w:t>Weka created decision tree using the training set with no cross validation or hold out data.</w:t>
      </w:r>
    </w:p>
    <w:p w:rsidR="005D4232" w:rsidRDefault="005D4232">
      <w:r>
        <w:rPr>
          <w:noProof/>
        </w:rPr>
        <w:lastRenderedPageBreak/>
        <w:drawing>
          <wp:inline distT="0" distB="0" distL="0" distR="0" wp14:anchorId="5CEA828C" wp14:editId="1A35073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32" w:rsidRDefault="005D4232">
      <w:bookmarkStart w:id="0" w:name="_GoBack"/>
      <w:bookmarkEnd w:id="0"/>
    </w:p>
    <w:sectPr w:rsidR="005D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58"/>
    <w:rsid w:val="00557F06"/>
    <w:rsid w:val="005D4232"/>
    <w:rsid w:val="0062230A"/>
    <w:rsid w:val="006E2A58"/>
    <w:rsid w:val="00DA2CBA"/>
    <w:rsid w:val="00E1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6BB77-19DA-48F6-A7B8-D52D2E5E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Prihar</dc:creator>
  <cp:keywords/>
  <dc:description/>
  <cp:lastModifiedBy>Ethan Prihar</cp:lastModifiedBy>
  <cp:revision>3</cp:revision>
  <dcterms:created xsi:type="dcterms:W3CDTF">2016-02-07T21:58:00Z</dcterms:created>
  <dcterms:modified xsi:type="dcterms:W3CDTF">2016-02-07T22:35:00Z</dcterms:modified>
</cp:coreProperties>
</file>