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52ED8E" w14:textId="2806CD1E" w:rsidR="00C33365" w:rsidRDefault="00C33365" w:rsidP="00C33365">
      <w:pPr>
        <w:pStyle w:val="Title"/>
      </w:pPr>
      <w:r>
        <w:t>Technical Documentation</w:t>
      </w:r>
    </w:p>
    <w:p w14:paraId="27F7CC32" w14:textId="77777777" w:rsidR="00C33365" w:rsidRDefault="00C3336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sdt>
      <w:sdtPr>
        <w:id w:val="-9932637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FI"/>
          <w14:ligatures w14:val="standardContextual"/>
        </w:rPr>
      </w:sdtEndPr>
      <w:sdtContent>
        <w:p w14:paraId="375F7B2C" w14:textId="649C7CA1" w:rsidR="00C33365" w:rsidRDefault="00C33365">
          <w:pPr>
            <w:pStyle w:val="TOCHeading"/>
          </w:pPr>
          <w:r>
            <w:t>Contents</w:t>
          </w:r>
        </w:p>
        <w:p w14:paraId="001DF58E" w14:textId="2A2A2B65" w:rsidR="00C33365" w:rsidRDefault="00C33365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FI" w:eastAsia="en-FI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670896" w:history="1">
            <w:r w:rsidRPr="00102D74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_Toc164670896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52218" w14:textId="1862038F" w:rsidR="00C33365" w:rsidRDefault="00C33365">
          <w:r>
            <w:rPr>
              <w:b/>
              <w:bCs/>
              <w:noProof/>
            </w:rPr>
            <w:fldChar w:fldCharType="end"/>
          </w:r>
        </w:p>
      </w:sdtContent>
    </w:sdt>
    <w:p w14:paraId="575D0E9F" w14:textId="6E12B274" w:rsidR="00C33365" w:rsidRDefault="00C33365" w:rsidP="00C33365">
      <w:pPr>
        <w:pStyle w:val="Heading1"/>
        <w:rPr>
          <w:spacing w:val="-10"/>
          <w:kern w:val="28"/>
          <w:sz w:val="56"/>
          <w:szCs w:val="56"/>
        </w:rPr>
      </w:pPr>
      <w:r>
        <w:br w:type="page"/>
      </w:r>
    </w:p>
    <w:p w14:paraId="5E55036D" w14:textId="7D17B56C" w:rsidR="00E03A90" w:rsidRDefault="00C33365" w:rsidP="00C33365">
      <w:pPr>
        <w:pStyle w:val="Heading1"/>
      </w:pPr>
      <w:bookmarkStart w:id="0" w:name="_Toc164670896"/>
      <w:r>
        <w:lastRenderedPageBreak/>
        <w:t>Overview</w:t>
      </w:r>
      <w:bookmarkEnd w:id="0"/>
    </w:p>
    <w:sectPr w:rsidR="00E03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365"/>
    <w:rsid w:val="00086305"/>
    <w:rsid w:val="003E436D"/>
    <w:rsid w:val="00585C14"/>
    <w:rsid w:val="00C33365"/>
    <w:rsid w:val="00E0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B1951C"/>
  <w15:chartTrackingRefBased/>
  <w15:docId w15:val="{F7A392F3-D3B6-40F8-B808-DF235966B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3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3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3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3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3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3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3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3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3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3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3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3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3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3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3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3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3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3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3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3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3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3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33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3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3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3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3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3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365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33365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C33365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33365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C33365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C3336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BE9ED-CF31-497A-B83E-140CC0E70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Otso L</dc:creator>
  <cp:keywords/>
  <dc:description/>
  <cp:lastModifiedBy>Otso L</cp:lastModifiedBy>
  <cp:revision>1</cp:revision>
  <dcterms:created xsi:type="dcterms:W3CDTF">2024-04-22T06:28:00Z</dcterms:created>
  <dcterms:modified xsi:type="dcterms:W3CDTF">2024-04-22T06:35:00Z</dcterms:modified>
</cp:coreProperties>
</file>