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ot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rFonts w:eastAsia="Inter" w:cs="Inter" w:ascii="Inter" w:hAnsi="Inter"/>
          <w:b/>
          <w:bCs/>
          <w:sz w:val="32"/>
          <w:szCs w:val="32"/>
        </w:rPr>
        <w:t>simplescreenrecorder-2026-02-27_17.27.17.mkv</w:t>
      </w:r>
    </w:p>
    <w:p>
      <w:pPr>
        <w:pStyle w:val="Normal"/>
        <w:rPr/>
      </w:pPr>
      <w:r>
        <w:rPr>
          <w:rFonts w:eastAsia="Inter" w:cs="Inter" w:ascii="Inter" w:hAnsi="Inter"/>
          <w:i/>
          <w:iCs/>
          <w:sz w:val="20"/>
          <w:szCs w:val="20"/>
        </w:rPr>
        <w:t>Transcribed by Inkr</w:t>
      </w:r>
    </w:p>
    <w:p>
      <w:pPr>
        <w:pStyle w:val="Normal"/>
        <w:rPr/>
      </w:pPr>
      <w:r>
        <w:rPr>
          <w:rFonts w:eastAsia="Inter" w:cs="Inter" w:ascii="Inter" w:hAnsi="Inter"/>
        </w:rPr>
        <w:t xml:space="preserve">[00:00:00]  We send it to quantization, right? It's a recovery. Quantization do his job. Everything is fine. Then it goes to BCH. BCH, what it has to do? The BCH has to fix it, right? I mean, to make the corrections. So what he's going to do? He's going to use the helper data, which were at registration, right? You have it in computer from your first time without the beard. </w:t>
      </w:r>
    </w:p>
    <w:p>
      <w:pPr>
        <w:pStyle w:val="Normal"/>
        <w:rPr/>
      </w:pPr>
      <w:r>
        <w:rPr>
          <w:rFonts w:eastAsia="Inter" w:cs="Inter" w:ascii="Inter" w:hAnsi="Inter"/>
        </w:rPr>
        <w:t xml:space="preserve">[00:00:30]  So the ECC, I mean the BCH, trying to fix it by helper data, by syndromes. He can see from the help data how many corrections, how many bits he can fix it, how many cannot. If your beard will give like a T100, but we put our limit on T80, so it's not going to fix it, right? It means it's not going to go to the key. It's going to break up. </w:t>
      </w:r>
    </w:p>
    <w:p>
      <w:pPr>
        <w:pStyle w:val="Normal"/>
        <w:rPr/>
      </w:pPr>
      <w:r>
        <w:rPr>
          <w:rFonts w:eastAsia="Inter" w:cs="Inter" w:ascii="Inter" w:hAnsi="Inter"/>
        </w:rPr>
        <w:t xml:space="preserve">[00:00:59]  So this is the thing why I'm trying to run first some vectors through the quantization and BCH until the key to check it. What's the difference between one person, same person with beard and no beard? Then makeup, no makeup or lights. We will test everything. But I'm just saying right now, I'm just trying to find out you have two vectors. Let's say one with beard, one without beard. </w:t>
      </w:r>
    </w:p>
    <w:p>
      <w:pPr>
        <w:pStyle w:val="Normal"/>
        <w:rPr/>
      </w:pPr>
      <w:r>
        <w:rPr>
          <w:rFonts w:eastAsia="Inter" w:cs="Inter" w:ascii="Inter" w:hAnsi="Inter"/>
        </w:rPr>
        <w:t xml:space="preserve">[00:01:29]  You cannot do the right now what we need to do. You need to take the first first vector 6277, which was with the beard. OK, iOS with the beard. You need to take this, give it to the BCH. BCH has to make it some corrections and create the helper syndrome helper. Then it has to go to the key. </w:t>
      </w:r>
    </w:p>
    <w:p>
      <w:pPr>
        <w:pStyle w:val="Normal"/>
        <w:rPr/>
      </w:pPr>
      <w:r>
        <w:rPr>
          <w:rFonts w:eastAsia="Inter" w:cs="Inter" w:ascii="Inter" w:hAnsi="Inter"/>
        </w:rPr>
        <w:t xml:space="preserve">[00:01:56]  You will save this key on the side. That's it. We have it right now. So what we do next? Then in next step, you will use the second vector, which is 5251. You will run through the quantization. Then you will give it to the BCH. But you're going to make a corrections. I mean, you will use it with a helper dot. </w:t>
      </w:r>
    </w:p>
    <w:p>
      <w:pPr>
        <w:pStyle w:val="Normal"/>
        <w:rPr/>
      </w:pPr>
      <w:r>
        <w:rPr>
          <w:rFonts w:eastAsia="Inter" w:cs="Inter" w:ascii="Inter" w:hAnsi="Inter"/>
        </w:rPr>
        <w:t xml:space="preserve">[00:02:21]  Now we have to use the helper data because it's the same person. We have to let him into the account, right? That's what I'm trying to do. In the second part, we will do the helper data. We will use the helper data by syndrome. Then if it's fine, if it's fixing it, we will send to the cash key. So we will see the key will be fine. Is it the same or not? So right now, just do one thing. Take the first one, first vector. </w:t>
      </w:r>
    </w:p>
    <w:p>
      <w:pPr>
        <w:pStyle w:val="Normal"/>
        <w:rPr/>
      </w:pPr>
      <w:r>
        <w:rPr>
          <w:rFonts w:eastAsia="Inter" w:cs="Inter" w:ascii="Inter" w:hAnsi="Inter"/>
        </w:rPr>
        <w:t xml:space="preserve">[00:02:51]  6277, right? iOS beard. iOS beard. Just take this, run it into the BCH after colonization. We don't need to match something right now. Just run it through the BCH and try to create a helper data, like a syndrome helper data. Like helper data doesn't have any biometric things, right? It just has like how many </w:t>
      </w:r>
    </w:p>
    <w:p>
      <w:pPr>
        <w:pStyle w:val="Normal"/>
        <w:rPr/>
      </w:pPr>
      <w:r>
        <w:rPr>
          <w:rFonts w:eastAsia="Inter" w:cs="Inter" w:ascii="Inter" w:hAnsi="Inter"/>
        </w:rPr>
        <w:t xml:space="preserve">[00:03:20]  Correction, he can fix it. He will say to ECC, he says like you can fix it like a T100 or T20 or T80. I don't know how this works, the helper data, but I'm just trying to understand. But I'm trying to explain how it is. Then first, let's send it to the BCH. BCH, create with the helper data, then send it to the key. Can we do this? It's first step. </w:t>
      </w:r>
    </w:p>
    <w:p>
      <w:pPr>
        <w:pStyle w:val="Normal"/>
        <w:rPr/>
      </w:pPr>
      <w:r>
        <w:rPr>
          <w:rFonts w:eastAsia="Inter" w:cs="Inter" w:ascii="Inter" w:hAnsi="Inter"/>
        </w:rPr>
        <w:t xml:space="preserve">[00:03:49]  Okay, let's do this. Then we will go to the next step. We will try with the 521, but we try to make a key, to create a key through the helper data from the first one. You got it? Okay, let's do first. Use the first vector 6277, which were the iOS beard. </w:t>
      </w:r>
    </w:p>
    <w:p>
      <w:pPr>
        <w:pStyle w:val="Normal"/>
        <w:rPr/>
      </w:pPr>
      <w:r>
        <w:rPr>
          <w:rFonts w:eastAsia="Inter" w:cs="Inter" w:ascii="Inter" w:hAnsi="Inter"/>
        </w:rPr>
        <w:t xml:space="preserve">[00:04:19]  Try to run it into the BCH for now. And through the hash. We will see what the key we're going to have. And we will see. Then at the second vectors, we will check if helper data can help. </w:t>
      </w:r>
    </w:p>
    <w:p>
      <w:pPr>
        <w:pStyle w:val="Normal"/>
        <w:rPr/>
      </w:pPr>
      <w:r>
        <w:rPr>
          <w:rFonts w:eastAsia="Inter" w:cs="Inter" w:ascii="Inter" w:hAnsi="Inter"/>
        </w:rPr>
        <w:t xml:space="preserve">[00:04:42]  I don't know how many T's we need to put in a helper data. I mean, how many fixing it, corrections we need to put in BCH, but let's say you put it like, I don't know, two T hundred or T two hundred or something. I don't, I'm not sure. We need to put low. Uh, we need to find how many correction we need to put in this CC. That's what I'm trying to find. How are you doing this? Do you know this, how to do this? You know, </w:t>
      </w:r>
    </w:p>
    <w:p>
      <w:pPr>
        <w:pStyle w:val="Normal"/>
        <w:rPr/>
      </w:pPr>
      <w:r>
        <w:rPr>
          <w:rFonts w:eastAsia="Inter" w:cs="Inter" w:ascii="Inter" w:hAnsi="Inter"/>
        </w:rPr>
        <w:t xml:space="preserve">[00:05:18]  This is the problem. I don't know how to do this. This is what I'm asking you. In helper data, right now, when we do with the first vector, we're going to create the helper data. ECC, how many corrections is going to have? I mean, have. Like T100, T50, what digit we're going to put there in? So he can allow to fix how many numbers, how many bits, I'm sorry. </w:t>
      </w:r>
    </w:p>
    <w:p>
      <w:pPr>
        <w:pStyle w:val="Normal"/>
        <w:rPr/>
      </w:pPr>
      <w:r>
        <w:rPr>
          <w:rFonts w:eastAsia="Inter" w:cs="Inter" w:ascii="Inter" w:hAnsi="Inter"/>
        </w:rPr>
        <w:t xml:space="preserve">[00:05:51]  You will use T15? Is it? Okay, T15 you just put for start, right? And in the second time, we will see. Okay, just put it like you do. And we will do something else. We will use also the... </w:t>
      </w:r>
    </w:p>
    <w:p>
      <w:pPr>
        <w:pStyle w:val="Normal"/>
        <w:rPr/>
      </w:pPr>
      <w:r>
        <w:rPr>
          <w:rFonts w:eastAsia="Inter" w:cs="Inter" w:ascii="Inter" w:hAnsi="Inter"/>
        </w:rPr>
        <w:t xml:space="preserve">[00:06:16]  Different vectors from the different person which I will make video I will ask for a video so we will check What's gonna be difference between them just do the first thing let's do the first one let's Run into the bch the first one six two seven seven </w:t>
      </w:r>
    </w:p>
    <w:p>
      <w:pPr>
        <w:pStyle w:val="Normal"/>
        <w:rPr/>
      </w:pPr>
      <w:r>
        <w:rPr>
          <w:rFonts w:eastAsia="Inter" w:cs="Inter" w:ascii="Inter" w:hAnsi="Inter"/>
        </w:rPr>
        <w:t xml:space="preserve">[00:09:59]  Thank you.   .   Oh, yeah.   you   Victor, I got a question. Can you hear me? Yeah, you said 15 beats, right?   . </w:t>
      </w:r>
    </w:p>
    <w:p>
      <w:pPr>
        <w:pStyle w:val="Normal"/>
        <w:rPr/>
      </w:pPr>
      <w:r>
        <w:rPr>
          <w:rFonts w:eastAsia="Inter" w:cs="Inter" w:ascii="Inter" w:hAnsi="Inter"/>
        </w:rPr>
        <w:t xml:space="preserve">[00:22:18]  Can you hear me? I'm saying you said it's 15 bits. But I think it's 150. You know why? Because, listen, how the quantization in ECC works. The ECC has the law, right? It's like a law, rules. You have to give him how many bits he can fix it, how many he cannot, right? </w:t>
      </w:r>
    </w:p>
    <w:p>
      <w:pPr>
        <w:pStyle w:val="Normal"/>
        <w:rPr/>
      </w:pPr>
      <w:r>
        <w:rPr>
          <w:rFonts w:eastAsia="Inter" w:cs="Inter" w:ascii="Inter" w:hAnsi="Inter"/>
        </w:rPr>
        <w:t xml:space="preserve">[00:22:47]  So let's imagine what we have. We have 512, right? Okay. 512 bits. Am I correct? Okay. Okay, listen. Take my vectors. They are difference between beard and not beard. It's a 73%. So with beard and without. So it's the same person will... </w:t>
      </w:r>
    </w:p>
    <w:p>
      <w:pPr>
        <w:pStyle w:val="Normal"/>
        <w:rPr/>
      </w:pPr>
      <w:r>
        <w:rPr>
          <w:rFonts w:eastAsia="Inter" w:cs="Inter" w:ascii="Inter" w:hAnsi="Inter"/>
        </w:rPr>
        <w:t xml:space="preserve">[00:23:17]  play between 73% and between 100, right? So it means 27%, right? Differences. Do you understand? You get it? Okay. Now, 27%, it means it's 27% of 512 beats are different, right? So it's just a mathematical. </w:t>
      </w:r>
    </w:p>
    <w:p>
      <w:pPr>
        <w:pStyle w:val="Normal"/>
        <w:rPr/>
      </w:pPr>
      <w:r>
        <w:rPr>
          <w:rFonts w:eastAsia="Inter" w:cs="Inter" w:ascii="Inter" w:hAnsi="Inter"/>
        </w:rPr>
        <w:t xml:space="preserve">[00:23:46]  So it's mean from 512, if I'm going to take 27%, if I will take off 27%, it's going to give me 100, almost 52 differences by beats. So let's say the different person, it goes under the </w:t>
      </w:r>
    </w:p>
    <w:p>
      <w:pPr>
        <w:pStyle w:val="Normal"/>
        <w:rPr/>
      </w:pPr>
      <w:r>
        <w:rPr>
          <w:rFonts w:eastAsia="Inter" w:cs="Inter" w:ascii="Inter" w:hAnsi="Inter"/>
        </w:rPr>
        <w:t xml:space="preserve">[00:24:13]  50%, right? So let's say 045. Mine with beard and without beard was 073. Okay? Different person, it's a 045. Or let's say 050. 050. Okay, how are you going to count? If your ECC, first of all, 512... </w:t>
      </w:r>
    </w:p>
    <w:p>
      <w:pPr>
        <w:pStyle w:val="Normal"/>
        <w:rPr/>
      </w:pPr>
      <w:r>
        <w:rPr>
          <w:rFonts w:eastAsia="Inter" w:cs="Inter" w:ascii="Inter" w:hAnsi="Inter"/>
        </w:rPr>
        <w:t xml:space="preserve">[00:24:40]  If I need to find 50, it means 50%. It's 250. Okay, it means if the different person will try to get to the account, his vector will be 250 to fix it. I mean, ECC has to fix it 250 bits to let him in. Okay? But we put it like, let's say 150. It's our limit. So after 151, </w:t>
      </w:r>
    </w:p>
    <w:p>
      <w:pPr>
        <w:pStyle w:val="Normal"/>
        <w:rPr/>
      </w:pPr>
      <w:r>
        <w:rPr>
          <w:rFonts w:eastAsia="Inter" w:cs="Inter" w:ascii="Inter" w:hAnsi="Inter"/>
        </w:rPr>
        <w:t xml:space="preserve">[00:25:10]  It's going to be it shows us error. So different person cannot get into your account. So that mean for different person will be an ECC will be 250 and more errors. But for the same person with the beard, with the makeup and other stuff. </w:t>
      </w:r>
    </w:p>
    <w:p>
      <w:pPr>
        <w:pStyle w:val="Normal"/>
        <w:rPr/>
      </w:pPr>
      <w:r>
        <w:rPr>
          <w:rFonts w:eastAsia="Inter" w:cs="Inter" w:ascii="Inter" w:hAnsi="Inter"/>
        </w:rPr>
        <w:t xml:space="preserve">[00:25:32]  it will be between 65 or maybe between 70, between 70 and other. So it's mean it's like 30%. From 512, if we take off the 30%, it's 153%. </w:t>
      </w:r>
    </w:p>
    <w:p>
      <w:pPr>
        <w:pStyle w:val="Normal"/>
        <w:rPr/>
      </w:pPr>
      <w:r>
        <w:rPr>
          <w:rFonts w:eastAsia="Inter" w:cs="Inter" w:ascii="Inter" w:hAnsi="Inter"/>
        </w:rPr>
        <w:t xml:space="preserve">[00:25:52]  So this is where I'm confused. 15 beats is just 1.5% difference. So how could four vectors, two of them was with a beard and two was without beard, it shows in a similarity when we count them by similarity by Python, it shows us 0.73 differences, right, between them. </w:t>
      </w:r>
    </w:p>
    <w:p>
      <w:pPr>
        <w:pStyle w:val="Normal"/>
        <w:rPr/>
      </w:pPr>
      <w:r>
        <w:rPr>
          <w:rFonts w:eastAsia="Inter" w:cs="Inter" w:ascii="Inter" w:hAnsi="Inter"/>
        </w:rPr>
        <w:t xml:space="preserve">[00:26:18]  0.73 it's means 30 73 percent of differences but in quantization it shows you 15 beats but if you're gonna fix just a 15 beats the problem is gonna be it just one and a half percent but even if you're gonna put if you're gonna match with v1 with v2 which is both with beard </w:t>
      </w:r>
    </w:p>
    <w:p>
      <w:pPr>
        <w:pStyle w:val="Normal"/>
        <w:rPr/>
      </w:pPr>
      <w:r>
        <w:rPr>
          <w:rFonts w:eastAsia="Inter" w:cs="Inter" w:ascii="Inter" w:hAnsi="Inter"/>
        </w:rPr>
        <w:t xml:space="preserve">[00:26:43]  It gave us 93% of similar. So even here, you got the 7% of differences. So it's mean even with this, your minimum beats, your minimum beats has to be, hold on, I'll tell you, has to be 35. It's when it's exactly same two frame. You get it? But if it's totally different beard and no beard, </w:t>
      </w:r>
    </w:p>
    <w:p>
      <w:pPr>
        <w:pStyle w:val="Normal"/>
        <w:rPr/>
      </w:pPr>
      <w:r>
        <w:rPr>
          <w:rFonts w:eastAsia="Inter" w:cs="Inter" w:ascii="Inter" w:hAnsi="Inter"/>
        </w:rPr>
        <w:t xml:space="preserve">[00:27:14]  It's giving us like 150. That's what I'm trying to understand. Maybe there is a 150, not a 15. Five beats. We're going to use five beats. </w:t>
      </w:r>
    </w:p>
    <w:p>
      <w:pPr>
        <w:pStyle w:val="Normal"/>
        <w:rPr/>
      </w:pPr>
      <w:r>
        <w:rPr>
          <w:rFonts w:eastAsia="Inter" w:cs="Inter" w:ascii="Inter" w:hAnsi="Inter"/>
        </w:rPr>
        <w:t xml:space="preserve">[00:27:43]  That's what I told you. We need to use five beats, not four, not six. We're going to use five at quantization. What are we going to do next? Do you remember I told you we're going to use 18 frames and we will try to put the rotation mask under the nose like a black thing. So at the end, our 22% will go down for the same person. You got it? </w:t>
      </w:r>
    </w:p>
    <w:p>
      <w:pPr>
        <w:pStyle w:val="Normal"/>
        <w:rPr/>
      </w:pPr>
      <w:r>
        <w:rPr>
          <w:rFonts w:eastAsia="Inter" w:cs="Inter" w:ascii="Inter" w:hAnsi="Inter"/>
        </w:rPr>
        <w:t xml:space="preserve">[00:28:14]  So this is what I'm trying to explain to you. Listen, Victor. Right now, what we need to do is just take that vector 6277. Okay. Run it into the BCH and create one helper data syndrome. Can you create the syndrome helper data or no? </w:t>
      </w:r>
    </w:p>
    <w:p>
      <w:pPr>
        <w:pStyle w:val="Normal"/>
        <w:rPr/>
      </w:pPr>
      <w:r>
        <w:rPr>
          <w:rFonts w:eastAsia="Inter" w:cs="Inter" w:ascii="Inter" w:hAnsi="Inter"/>
        </w:rPr>
        <w:t xml:space="preserve">[00:28:44]  Okay, what is going to have in it? What the helper data going to have inside of his? I mean the helper data, which you're going to create, right? What is going to have inside of it? What information? When you're doing the syndrome, it has to have some information. </w:t>
      </w:r>
    </w:p>
    <w:p>
      <w:pPr>
        <w:pStyle w:val="Normal"/>
        <w:rPr/>
      </w:pPr>
      <w:r>
        <w:rPr>
          <w:rFonts w:eastAsia="Inter" w:cs="Inter" w:ascii="Inter" w:hAnsi="Inter"/>
        </w:rPr>
        <w:t xml:space="preserve">[00:30:35]  No. Listen. Uh-uh. Helper data has to have syndrome helper data. If we're going to use biometric things inside of helper data and send it to server, tomorrow, if somebody's going to steal it, he can create the key. Maybe. It's not easy, but I'm just saying. What we have to put in helper data? We're going to put in helper data how many... </w:t>
      </w:r>
    </w:p>
    <w:p>
      <w:pPr>
        <w:pStyle w:val="Normal"/>
        <w:rPr/>
      </w:pPr>
      <w:r>
        <w:rPr>
          <w:rFonts w:eastAsia="Inter" w:cs="Inter" w:ascii="Inter" w:hAnsi="Inter"/>
        </w:rPr>
        <w:t xml:space="preserve">[00:31:04]  Errors, he can fix it. I mean, that ECC, okay? How many errors he can fix it. He just got the information. Helper data will tell ECC, the BCH, how many, let's say, how many errors he can fix it. Let's say if we put in helper data 150 errors. </w:t>
      </w:r>
    </w:p>
    <w:p>
      <w:pPr>
        <w:pStyle w:val="Normal"/>
        <w:rPr/>
      </w:pPr>
      <w:r>
        <w:rPr>
          <w:rFonts w:eastAsia="Inter" w:cs="Inter" w:ascii="Inter" w:hAnsi="Inter"/>
        </w:rPr>
        <w:t xml:space="preserve">[00:31:26]  So helper data, when the ECC or BCH trying to create or recreate or to fix that data after the quantization, he just creating, I'm talking about the recovery, not registration. He using that helper data, which came from server, right? From the site, from other site. He came to him. </w:t>
      </w:r>
    </w:p>
    <w:p>
      <w:pPr>
        <w:pStyle w:val="Normal"/>
        <w:rPr/>
      </w:pPr>
      <w:r>
        <w:rPr>
          <w:rFonts w:eastAsia="Inter" w:cs="Inter" w:ascii="Inter" w:hAnsi="Inter"/>
        </w:rPr>
        <w:t xml:space="preserve">[00:31:55]  And what he's doing, he is going to inside of helper data and checking. The helper data says you can fix it only 150 bits from that data. Okay? So ECC knows he cannot go over the 150. Okay? </w:t>
      </w:r>
    </w:p>
    <w:p>
      <w:pPr>
        <w:pStyle w:val="Normal"/>
        <w:rPr/>
      </w:pPr>
      <w:r>
        <w:rPr>
          <w:rFonts w:eastAsia="Inter" w:cs="Inter" w:ascii="Inter" w:hAnsi="Inter"/>
        </w:rPr>
        <w:t xml:space="preserve">[00:32:16]  Everything is less is OK. Everything is over the 150. He cannot fix it. So from the helper data, he got the information. He has to fix 150. I'm just saying 150 just as an example. 150, OK? Then helper data got information 150 inside of it. He shows it to ECC, to BCH. BCH, at that time, </w:t>
      </w:r>
    </w:p>
    <w:p>
      <w:pPr>
        <w:pStyle w:val="Normal"/>
        <w:rPr/>
      </w:pPr>
      <w:r>
        <w:rPr>
          <w:rFonts w:eastAsia="Inter" w:cs="Inter" w:ascii="Inter" w:hAnsi="Inter"/>
        </w:rPr>
        <w:t xml:space="preserve">[00:32:45]  has to fix it, everything, until 150. If it's 151, it's error. If it's 149, it's okay. </w:t>
      </w:r>
    </w:p>
    <w:p>
      <w:pPr>
        <w:pStyle w:val="Normal"/>
        <w:rPr/>
      </w:pPr>
      <w:r>
        <w:rPr>
          <w:rFonts w:eastAsia="Inter" w:cs="Inter" w:ascii="Inter" w:hAnsi="Inter"/>
        </w:rPr>
        <w:t xml:space="preserve">[00:32:57]  BCH is fixing it. Everything is good. It goes to hash for key, right? But if it's over, we cannot. That's why I'm trying to explain to you we're going to use syndrome helper data. It means inside of the helper data will be information just about how many bits ECC or BCH can fix it in that recovery data. Right? </w:t>
      </w:r>
    </w:p>
    <w:p>
      <w:pPr>
        <w:pStyle w:val="Normal"/>
        <w:rPr/>
      </w:pPr>
      <w:r>
        <w:rPr>
          <w:rFonts w:eastAsia="Inter" w:cs="Inter" w:ascii="Inter" w:hAnsi="Inter"/>
        </w:rPr>
        <w:t xml:space="preserve">[00:33:24]  Not at regular when you're doing listen, listen carefully when you're doing the first time registration. When we're doing the registration, let's say like a WhatsApp or Tik Tok and Telegram everywhere. You're doing this first time, right? You cannot recover it. You don't have a password yet. So this is what I'm trying to explain you. First time it goes like this frames, other face. </w:t>
      </w:r>
    </w:p>
    <w:p>
      <w:pPr>
        <w:pStyle w:val="Normal"/>
        <w:rPr/>
      </w:pPr>
      <w:r>
        <w:rPr>
          <w:rFonts w:eastAsia="Inter" w:cs="Inter" w:ascii="Inter" w:hAnsi="Inter"/>
        </w:rPr>
        <w:t xml:space="preserve">[00:33:50]  averages, L2, quantization goes to BCH, BCH creating a helper data and gives that information to hash, hash creating a key, right? It was a registration. Helper data stays on the site. Let's say on the server, on the site. That's it. That was a registration. This is what we do first time. Then next day, next time, about </w:t>
      </w:r>
    </w:p>
    <w:p>
      <w:pPr>
        <w:pStyle w:val="Normal"/>
        <w:rPr/>
      </w:pPr>
      <w:r>
        <w:rPr>
          <w:rFonts w:eastAsia="Inter" w:cs="Inter" w:ascii="Inter" w:hAnsi="Inter"/>
        </w:rPr>
        <w:t xml:space="preserve">[00:34:20]  the months, I want to change my device. So how helper data will help us here? Helper data will have ID number on it. Okay? Let's say 0 1 1 2. Okay, 0 1 1 2, it will be helper data, my helper data. When somebody or me trying to get from the new, I mean, from the new device, I'm trying to get into my account, what I'm doing? On the field, I'm tapping, I'm adding </w:t>
      </w:r>
    </w:p>
    <w:p>
      <w:pPr>
        <w:pStyle w:val="Normal"/>
        <w:rPr/>
      </w:pPr>
      <w:r>
        <w:rPr>
          <w:rFonts w:eastAsia="Inter" w:cs="Inter" w:ascii="Inter" w:hAnsi="Inter"/>
        </w:rPr>
        <w:t xml:space="preserve">[00:34:50]  my 00112, right? 0112. When I'm tapping next, it calls helper data from the server. </w:t>
      </w:r>
    </w:p>
    <w:sectPr>
      <w:headerReference w:type="default" r:id="rId2"/>
      <w:footerReference w:type="default" r:id="rId3"/>
      <w:type w:val="nextPage"/>
      <w:pgSz w:w="11906" w:h="16838"/>
      <w:pgMar w:left="1440" w:right="1440" w:gutter="0" w:header="708" w:top="1440" w:footer="708" w:bottom="1440"/>
      <w:pgNumType w:start="1"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Inter">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drawing>
        <wp:inline distT="0" distB="0" distL="0" distR="0">
          <wp:extent cx="1524000" cy="62865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1"/>
                  <a:stretch>
                    <a:fillRect/>
                  </a:stretch>
                </pic:blipFill>
                <pic:spPr bwMode="auto">
                  <a:xfrm>
                    <a:off x="0" y="0"/>
                    <a:ext cx="1524000" cy="628650"/>
                  </a:xfrm>
                  <a:prstGeom prst="rect">
                    <a:avLst/>
                  </a:prstGeom>
                </pic:spPr>
              </pic:pic>
            </a:graphicData>
          </a:graphic>
        </wp:inline>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center"/>
      <w:rPr/>
    </w:pPr>
    <w:r>
      <w:rPr>
        <w:b/>
        <w:bCs/>
        <w:i/>
        <w:iCs/>
        <w:color w:val="D3D3D3"/>
        <w:sz w:val="48"/>
        <w:szCs w:val="48"/>
      </w:rPr>
      <w:t>inkr.app</w:t>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Lohit Devanagari"/>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Lohit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Reference"/>
    <w:rPr>
      <w:vertAlign w:val="superscript"/>
    </w:rPr>
  </w:style>
  <w:style w:type="character" w:styleId="FootnoteTextChar">
    <w:name w:val="Footnote Text Char"/>
    <w:link w:val="Foot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Times New Roman" w:hAnsi="Times New Roman" w:eastAsia="Noto Serif CJK SC" w:cs="Lohit Devanagari"/>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Times New Roman" w:hAnsi="Times New Roman" w:eastAsia="Noto Serif CJK SC" w:cs="Lohit Devanagari"/>
      <w:color w:val="auto"/>
      <w:kern w:val="0"/>
      <w:sz w:val="20"/>
      <w:szCs w:val="20"/>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
</Relationships>
</file>

<file path=word/_rels/footer1.xml.rels><?xml version="1.0" encoding="UTF-8"?>
<Relationships xmlns="http://schemas.openxmlformats.org/package/2006/relationships"><Relationship Id="rId1" Type="http://schemas.openxmlformats.org/officeDocument/2006/relationships/image" Target="media/image1.png"/>
</Relationships>
</file>

<file path=docProps/app.xml><?xml version="1.0" encoding="utf-8"?>
<Properties xmlns="http://schemas.openxmlformats.org/officeDocument/2006/extended-properties" xmlns:vt="http://schemas.openxmlformats.org/officeDocument/2006/docPropsVTypes">
  <Template/>
  <TotalTime>0</TotalTime>
  <Application>LibreOffice/7.4.7.2$Linux_X86_64 LibreOffice_project/40$Build-2</Application>
  <AppVersion>15.0000</AppVersion>
  <Pages>3</Pages>
  <Words>2241</Words>
  <Characters>9281</Characters>
  <CharactersWithSpaces>11570</CharactersWithSpaces>
  <Paragraphs>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2026-02-27T17:00:35Z</dcterms:created>
  <dc:creator>Un-named</dc:creator>
  <dc:description/>
  <dc:language>en-US</dc:language>
  <cp:lastModifiedBy>Un-named</cp:lastModifiedBy>
  <dcterms:modified xsi:type="dcterms:W3CDTF">2026-02-27T17:00:35Z</dcterms:modified>
  <cp:revision>1</cp:revision>
  <dc:subject/>
  <dc:title/>
</cp:coreProperties>
</file>