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90" w:rsidRDefault="00F42590" w:rsidP="00F42590">
      <w:pPr>
        <w:numPr>
          <w:ilvl w:val="0"/>
          <w:numId w:val="1"/>
        </w:numPr>
        <w:ind w:right="-54"/>
        <w:jc w:val="both"/>
        <w:rPr>
          <w:b/>
        </w:rPr>
      </w:pPr>
      <w:r w:rsidRPr="0012374E">
        <w:rPr>
          <w:b/>
        </w:rPr>
        <w:t>Перечислите основные функциональные модули,</w:t>
      </w:r>
      <w:r w:rsidR="0012374E" w:rsidRPr="0012374E">
        <w:rPr>
          <w:b/>
        </w:rPr>
        <w:t xml:space="preserve"> входящие в состав </w:t>
      </w:r>
      <w:r w:rsidR="000F5CFB" w:rsidRPr="0012374E">
        <w:rPr>
          <w:b/>
        </w:rPr>
        <w:t>микроЭВМ СМ</w:t>
      </w:r>
      <w:r w:rsidRPr="0012374E">
        <w:rPr>
          <w:b/>
        </w:rPr>
        <w:t>-1800.</w:t>
      </w:r>
    </w:p>
    <w:p w:rsidR="0012374E" w:rsidRDefault="0012374E" w:rsidP="0012374E">
      <w:pPr>
        <w:ind w:left="644" w:right="-54"/>
        <w:jc w:val="both"/>
      </w:pPr>
      <w:r w:rsidRPr="00024B21">
        <w:t>управления и обработки, ввода/вывода, внешней памяти. Большинство из этих модулей моделируются программой эмулятора.</w:t>
      </w:r>
    </w:p>
    <w:p w:rsidR="0012374E" w:rsidRPr="0012374E" w:rsidRDefault="0012374E" w:rsidP="0012374E">
      <w:pPr>
        <w:ind w:left="644" w:right="-54"/>
        <w:jc w:val="both"/>
        <w:rPr>
          <w:b/>
        </w:rPr>
      </w:pPr>
    </w:p>
    <w:p w:rsidR="00F42590" w:rsidRDefault="00F42590" w:rsidP="00F42590">
      <w:pPr>
        <w:numPr>
          <w:ilvl w:val="0"/>
          <w:numId w:val="1"/>
        </w:numPr>
        <w:ind w:right="-54"/>
        <w:jc w:val="both"/>
      </w:pPr>
      <w:r w:rsidRPr="00024B21">
        <w:t>Расскажите о структуре МЦП СМ-1800.</w:t>
      </w:r>
    </w:p>
    <w:p w:rsidR="00CB7DCB" w:rsidRPr="00024B21" w:rsidRDefault="00CB7DCB" w:rsidP="00CB7DCB">
      <w:pPr>
        <w:ind w:left="284" w:right="-54"/>
        <w:jc w:val="both"/>
      </w:pPr>
    </w:p>
    <w:p w:rsidR="00F42590" w:rsidRDefault="00F42590" w:rsidP="00F42590">
      <w:pPr>
        <w:numPr>
          <w:ilvl w:val="0"/>
          <w:numId w:val="1"/>
        </w:numPr>
        <w:ind w:right="-54"/>
        <w:jc w:val="both"/>
      </w:pPr>
      <w:r w:rsidRPr="00024B21">
        <w:t>Охарактеризуйте основные блоки микропроцессора КР580ИК80А.</w:t>
      </w:r>
    </w:p>
    <w:p w:rsidR="00CB7DCB" w:rsidRDefault="00CB7DCB" w:rsidP="00CB7DCB">
      <w:pPr>
        <w:pStyle w:val="ListParagraph"/>
      </w:pPr>
    </w:p>
    <w:p w:rsidR="00CB7DCB" w:rsidRPr="00F6787F" w:rsidRDefault="00CB7DCB" w:rsidP="00CB7DCB">
      <w:pPr>
        <w:ind w:left="644" w:right="-54"/>
        <w:jc w:val="both"/>
        <w:rPr>
          <w:lang w:val="en-US"/>
        </w:rPr>
      </w:pPr>
    </w:p>
    <w:p w:rsidR="00F42590" w:rsidRPr="00CB7DCB" w:rsidRDefault="00F42590" w:rsidP="00F42590">
      <w:pPr>
        <w:numPr>
          <w:ilvl w:val="0"/>
          <w:numId w:val="1"/>
        </w:numPr>
        <w:ind w:right="-54"/>
        <w:jc w:val="both"/>
        <w:rPr>
          <w:b/>
        </w:rPr>
      </w:pPr>
      <w:r w:rsidRPr="00CB7DCB">
        <w:rPr>
          <w:b/>
        </w:rPr>
        <w:t>Что такое машинный цикл?</w:t>
      </w:r>
    </w:p>
    <w:p w:rsidR="00CB7DCB" w:rsidRDefault="00CB7DCB" w:rsidP="00CB7DCB">
      <w:pPr>
        <w:ind w:left="644" w:right="-54"/>
        <w:jc w:val="both"/>
      </w:pPr>
      <w:r>
        <w:t>Э</w:t>
      </w:r>
      <w:r w:rsidRPr="00024B21">
        <w:t>то последовательность действий процессора по отношению к устройствам, подключенным к его шинам</w:t>
      </w:r>
      <w:r>
        <w:t>.</w:t>
      </w:r>
    </w:p>
    <w:p w:rsidR="00CB7DCB" w:rsidRPr="00024B21" w:rsidRDefault="00CB7DCB" w:rsidP="00CB7DCB">
      <w:pPr>
        <w:ind w:left="644" w:right="-54"/>
        <w:jc w:val="both"/>
      </w:pPr>
    </w:p>
    <w:p w:rsidR="00F42590" w:rsidRDefault="00F42590" w:rsidP="00F42590">
      <w:pPr>
        <w:numPr>
          <w:ilvl w:val="0"/>
          <w:numId w:val="1"/>
        </w:numPr>
        <w:ind w:right="-54"/>
        <w:jc w:val="both"/>
      </w:pPr>
      <w:r w:rsidRPr="00024B21">
        <w:t>Какова последовательность выполнения первого ма</w:t>
      </w:r>
      <w:r w:rsidRPr="00024B21">
        <w:softHyphen/>
        <w:t>шинного цикла?</w:t>
      </w:r>
    </w:p>
    <w:p w:rsidR="0012374E" w:rsidRPr="00024B21" w:rsidRDefault="0012374E" w:rsidP="0012374E">
      <w:pPr>
        <w:ind w:left="644" w:right="-54"/>
        <w:jc w:val="both"/>
      </w:pPr>
    </w:p>
    <w:p w:rsidR="00F42590" w:rsidRPr="0012374E" w:rsidRDefault="00F42590" w:rsidP="00F42590">
      <w:pPr>
        <w:numPr>
          <w:ilvl w:val="0"/>
          <w:numId w:val="1"/>
        </w:numPr>
        <w:ind w:right="-54"/>
        <w:jc w:val="both"/>
        <w:rPr>
          <w:b/>
        </w:rPr>
      </w:pPr>
      <w:r w:rsidRPr="0012374E">
        <w:rPr>
          <w:b/>
        </w:rPr>
        <w:t>Каковы типы машинных циклов?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>
        <w:t>Извлечение кода команды (М1)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>
        <w:t>Чтение данных из памяти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>
        <w:t>Запись данных в память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 w:rsidRPr="00024B21">
        <w:t>Извлечение данных</w:t>
      </w:r>
      <w:r>
        <w:t xml:space="preserve"> из стека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>
        <w:t>Запись данных в стек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>
        <w:t>В</w:t>
      </w:r>
      <w:r w:rsidRPr="00024B21">
        <w:t>во</w:t>
      </w:r>
      <w:r>
        <w:t>д данных из внешнего устройства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 w:rsidRPr="00024B21">
        <w:t>Запи</w:t>
      </w:r>
      <w:r>
        <w:t>сь данных во внешнее устройство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 w:rsidRPr="00024B21">
        <w:t>Ци</w:t>
      </w:r>
      <w:r>
        <w:t>кл обслуживания прерывания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>
        <w:t>Останов</w:t>
      </w:r>
    </w:p>
    <w:p w:rsidR="0012374E" w:rsidRPr="00024B21" w:rsidRDefault="0012374E" w:rsidP="0012374E">
      <w:pPr>
        <w:pStyle w:val="ListParagraph"/>
        <w:numPr>
          <w:ilvl w:val="0"/>
          <w:numId w:val="3"/>
        </w:numPr>
      </w:pPr>
      <w:r w:rsidRPr="00024B21">
        <w:t>Обслуживание прерывания при рабо</w:t>
      </w:r>
      <w:r>
        <w:t>те процессора в режиме останова</w:t>
      </w:r>
    </w:p>
    <w:p w:rsidR="0012374E" w:rsidRPr="00024B21" w:rsidRDefault="0012374E" w:rsidP="0012374E">
      <w:pPr>
        <w:ind w:left="644" w:right="-54"/>
        <w:jc w:val="both"/>
      </w:pPr>
    </w:p>
    <w:p w:rsidR="00F42590" w:rsidRDefault="00F42590" w:rsidP="00F42590">
      <w:pPr>
        <w:numPr>
          <w:ilvl w:val="0"/>
          <w:numId w:val="1"/>
        </w:numPr>
        <w:ind w:right="-54"/>
        <w:jc w:val="both"/>
      </w:pPr>
      <w:r w:rsidRPr="00024B21">
        <w:t>Расскажите о назначении и работе стека.</w:t>
      </w:r>
      <w:bookmarkStart w:id="0" w:name="_GoBack"/>
      <w:bookmarkEnd w:id="0"/>
    </w:p>
    <w:p w:rsidR="0012374E" w:rsidRPr="00024B21" w:rsidRDefault="0012374E" w:rsidP="0012374E">
      <w:pPr>
        <w:ind w:left="644" w:right="-54"/>
        <w:jc w:val="both"/>
      </w:pPr>
    </w:p>
    <w:p w:rsidR="00F42590" w:rsidRPr="0012374E" w:rsidRDefault="00F42590" w:rsidP="00F42590">
      <w:pPr>
        <w:numPr>
          <w:ilvl w:val="0"/>
          <w:numId w:val="1"/>
        </w:numPr>
        <w:ind w:right="-54"/>
        <w:jc w:val="both"/>
        <w:rPr>
          <w:b/>
        </w:rPr>
      </w:pPr>
      <w:r w:rsidRPr="0012374E">
        <w:rPr>
          <w:b/>
        </w:rPr>
        <w:t xml:space="preserve">В чем состоит </w:t>
      </w:r>
      <w:r w:rsidRPr="0012374E">
        <w:rPr>
          <w:b/>
          <w:bCs/>
        </w:rPr>
        <w:t xml:space="preserve">назначение </w:t>
      </w:r>
      <w:r w:rsidRPr="0012374E">
        <w:rPr>
          <w:b/>
        </w:rPr>
        <w:t>ПКУ?</w:t>
      </w:r>
    </w:p>
    <w:p w:rsidR="0012374E" w:rsidRDefault="0012374E" w:rsidP="0012374E">
      <w:pPr>
        <w:ind w:left="644" w:right="-54"/>
        <w:jc w:val="both"/>
      </w:pPr>
      <w:r w:rsidRPr="00024B21">
        <w:t>Пульт контроля и управления используется для осуществления контроля состояния микроЭВМ и управления ее работой в режимах отладки и профилактики</w:t>
      </w:r>
    </w:p>
    <w:p w:rsidR="0012374E" w:rsidRPr="00024B21" w:rsidRDefault="0012374E" w:rsidP="0012374E">
      <w:pPr>
        <w:ind w:left="644" w:right="-54"/>
        <w:jc w:val="both"/>
      </w:pPr>
    </w:p>
    <w:p w:rsidR="00F42590" w:rsidRPr="00CB7DCB" w:rsidRDefault="00F42590" w:rsidP="00F42590">
      <w:pPr>
        <w:numPr>
          <w:ilvl w:val="0"/>
          <w:numId w:val="1"/>
        </w:numPr>
        <w:ind w:right="-54"/>
        <w:jc w:val="both"/>
        <w:rPr>
          <w:b/>
        </w:rPr>
      </w:pPr>
      <w:r w:rsidRPr="00CB7DCB">
        <w:rPr>
          <w:b/>
        </w:rPr>
        <w:t>Как установить ЭВМ в исходное состояние и что при этом происходит?</w:t>
      </w:r>
    </w:p>
    <w:p w:rsidR="00CB7DCB" w:rsidRPr="00024B21" w:rsidRDefault="00CB7DCB" w:rsidP="00CB7DCB">
      <w:pPr>
        <w:ind w:left="644"/>
        <w:jc w:val="both"/>
      </w:pPr>
      <w:r>
        <w:t>Чтобы у</w:t>
      </w:r>
      <w:r w:rsidRPr="00024B21">
        <w:t>становить эмулят</w:t>
      </w:r>
      <w:r>
        <w:t>ор в исходное положение нажимаем переключатель</w:t>
      </w:r>
      <w:r w:rsidRPr="00024B21">
        <w:t xml:space="preserve"> СБРОС (в исходное положение эмулятор переходит и при нажатии переключателей ТЕСТ).</w:t>
      </w:r>
    </w:p>
    <w:p w:rsidR="00CB7DCB" w:rsidRPr="00024B21" w:rsidRDefault="00CB7DCB" w:rsidP="00CB7DCB">
      <w:pPr>
        <w:ind w:left="644" w:right="-54"/>
        <w:jc w:val="both"/>
      </w:pPr>
    </w:p>
    <w:p w:rsidR="00F42590" w:rsidRPr="00CB7DCB" w:rsidRDefault="00F42590" w:rsidP="00F42590">
      <w:pPr>
        <w:numPr>
          <w:ilvl w:val="0"/>
          <w:numId w:val="1"/>
        </w:numPr>
        <w:ind w:right="-54"/>
        <w:jc w:val="both"/>
        <w:rPr>
          <w:b/>
        </w:rPr>
      </w:pPr>
      <w:r w:rsidRPr="00CB7DCB">
        <w:rPr>
          <w:b/>
        </w:rPr>
        <w:t>Как обеспечить пошаговое (по машинным циклам) выполнение команд?</w:t>
      </w:r>
    </w:p>
    <w:p w:rsidR="00CB7DCB" w:rsidRPr="00024B21" w:rsidRDefault="00CB7DCB" w:rsidP="00CB7DCB">
      <w:pPr>
        <w:ind w:left="644"/>
        <w:jc w:val="both"/>
      </w:pPr>
      <w:r w:rsidRPr="00024B21">
        <w:t>Набрав СБРОС, при нажатом СТОП, нажать КОМ С ПУЛЬТА и троекратно ПУСК (при этом все переключатели группы прямого доступ к памяти н</w:t>
      </w:r>
      <w:r w:rsidR="00624061">
        <w:t>аходятся в верхнем положении).</w:t>
      </w:r>
    </w:p>
    <w:p w:rsidR="00CB7DCB" w:rsidRDefault="00CB7DCB" w:rsidP="00CB7DCB">
      <w:pPr>
        <w:ind w:left="644" w:right="-54"/>
        <w:jc w:val="both"/>
      </w:pPr>
      <w:r w:rsidRPr="00024B21">
        <w:t>Нажимая клавишу ПУСК, выполнить всю учебную программу</w:t>
      </w:r>
      <w:r>
        <w:t>.</w:t>
      </w:r>
    </w:p>
    <w:p w:rsidR="00CB7DCB" w:rsidRPr="00024B21" w:rsidRDefault="00CB7DCB" w:rsidP="00CB7DCB">
      <w:pPr>
        <w:ind w:left="644" w:right="-54"/>
        <w:jc w:val="both"/>
      </w:pPr>
    </w:p>
    <w:p w:rsidR="00F42590" w:rsidRPr="00624061" w:rsidRDefault="00F42590" w:rsidP="00F42590">
      <w:pPr>
        <w:numPr>
          <w:ilvl w:val="0"/>
          <w:numId w:val="1"/>
        </w:numPr>
        <w:ind w:right="-54"/>
        <w:jc w:val="both"/>
        <w:rPr>
          <w:b/>
        </w:rPr>
      </w:pPr>
      <w:r w:rsidRPr="00624061">
        <w:rPr>
          <w:b/>
        </w:rPr>
        <w:t>Как остановить выполнение программы перед коман</w:t>
      </w:r>
      <w:r w:rsidRPr="00624061">
        <w:rPr>
          <w:b/>
        </w:rPr>
        <w:softHyphen/>
        <w:t>дой с определенным адресом?</w:t>
      </w:r>
    </w:p>
    <w:p w:rsidR="00CB7DCB" w:rsidRDefault="00CB7DCB" w:rsidP="00624061">
      <w:pPr>
        <w:ind w:left="644"/>
        <w:jc w:val="both"/>
      </w:pPr>
      <w:r w:rsidRPr="00024B21">
        <w:t xml:space="preserve">На переключателях ДАННЫЕ </w:t>
      </w:r>
      <w:r w:rsidR="00624061">
        <w:t xml:space="preserve">и АДРЕС </w:t>
      </w:r>
      <w:r w:rsidR="00624061" w:rsidRPr="00024B21">
        <w:t>набрать</w:t>
      </w:r>
      <w:r w:rsidRPr="00024B21">
        <w:t xml:space="preserve"> </w:t>
      </w:r>
      <w:r w:rsidR="00624061" w:rsidRPr="00024B21">
        <w:t>код команды пере</w:t>
      </w:r>
      <w:r w:rsidR="00624061">
        <w:t>хода, на адрес, который мы хотим далее нажимаем</w:t>
      </w:r>
      <w:r w:rsidRPr="00024B21">
        <w:t xml:space="preserve"> СБРОС, при нажатом СТОП, нажать КОМ С ПУЛЬТА</w:t>
      </w:r>
    </w:p>
    <w:p w:rsidR="00624061" w:rsidRPr="00024B21" w:rsidRDefault="00624061" w:rsidP="00624061">
      <w:pPr>
        <w:ind w:left="644"/>
        <w:jc w:val="both"/>
      </w:pPr>
    </w:p>
    <w:p w:rsidR="00F42590" w:rsidRPr="00024B21" w:rsidRDefault="00F42590" w:rsidP="00F42590">
      <w:pPr>
        <w:numPr>
          <w:ilvl w:val="0"/>
          <w:numId w:val="1"/>
        </w:numPr>
        <w:ind w:right="-54"/>
        <w:jc w:val="both"/>
      </w:pPr>
      <w:r w:rsidRPr="00024B21">
        <w:t>Как реализовать ручное обращение к ячейкам памяти или портам ввода/вывода при записи/чтении информации?</w:t>
      </w:r>
    </w:p>
    <w:p w:rsidR="00F42590" w:rsidRPr="00024B21" w:rsidRDefault="00F42590" w:rsidP="00F42590">
      <w:pPr>
        <w:numPr>
          <w:ilvl w:val="0"/>
          <w:numId w:val="1"/>
        </w:numPr>
        <w:ind w:right="-54"/>
        <w:jc w:val="both"/>
      </w:pPr>
      <w:r w:rsidRPr="00024B21">
        <w:t>Какова последовательность действий при выполнении команды с пульта?</w:t>
      </w:r>
    </w:p>
    <w:p w:rsidR="0030280C" w:rsidRDefault="0030280C"/>
    <w:p w:rsidR="00F42590" w:rsidRDefault="00F42590"/>
    <w:p w:rsidR="00F42590" w:rsidRDefault="00F42590"/>
    <w:sectPr w:rsidR="00F42590" w:rsidSect="007C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97C" w:rsidRDefault="0075597C" w:rsidP="00CB7DCB">
      <w:r>
        <w:separator/>
      </w:r>
    </w:p>
  </w:endnote>
  <w:endnote w:type="continuationSeparator" w:id="0">
    <w:p w:rsidR="0075597C" w:rsidRDefault="0075597C" w:rsidP="00CB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97C" w:rsidRDefault="0075597C" w:rsidP="00CB7DCB">
      <w:r>
        <w:separator/>
      </w:r>
    </w:p>
  </w:footnote>
  <w:footnote w:type="continuationSeparator" w:id="0">
    <w:p w:rsidR="0075597C" w:rsidRDefault="0075597C" w:rsidP="00CB7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301C6E"/>
    <w:multiLevelType w:val="hybridMultilevel"/>
    <w:tmpl w:val="DA06AC7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7EA55309"/>
    <w:multiLevelType w:val="hybridMultilevel"/>
    <w:tmpl w:val="85885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06"/>
    <w:rsid w:val="000F5CFB"/>
    <w:rsid w:val="0012374E"/>
    <w:rsid w:val="0030280C"/>
    <w:rsid w:val="00624061"/>
    <w:rsid w:val="0075597C"/>
    <w:rsid w:val="007C2F36"/>
    <w:rsid w:val="00CB7DCB"/>
    <w:rsid w:val="00E07D06"/>
    <w:rsid w:val="00F42590"/>
    <w:rsid w:val="00F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0C97"/>
  <w15:chartTrackingRefBased/>
  <w15:docId w15:val="{553424E7-5BF0-48AD-A523-415399BD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5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4E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CB7DCB"/>
  </w:style>
  <w:style w:type="character" w:customStyle="1" w:styleId="FootnoteTextChar">
    <w:name w:val="Footnote Text Char"/>
    <w:basedOn w:val="DefaultParagraphFont"/>
    <w:link w:val="FootnoteText"/>
    <w:semiHidden/>
    <w:rsid w:val="00CB7D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rsid w:val="00CB7D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KONGDI</dc:creator>
  <cp:keywords/>
  <dc:description/>
  <cp:lastModifiedBy>ALEXANDRE KONGDI</cp:lastModifiedBy>
  <cp:revision>4</cp:revision>
  <dcterms:created xsi:type="dcterms:W3CDTF">2023-09-12T11:06:00Z</dcterms:created>
  <dcterms:modified xsi:type="dcterms:W3CDTF">2023-10-19T21:56:00Z</dcterms:modified>
</cp:coreProperties>
</file>