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345BB" w14:textId="3A626485" w:rsidR="00D712FB" w:rsidRDefault="00163EB4">
      <w:pPr>
        <w:rPr>
          <w:sz w:val="28"/>
          <w:szCs w:val="28"/>
        </w:rPr>
      </w:pPr>
      <w:r w:rsidRPr="00163EB4">
        <w:rPr>
          <w:sz w:val="28"/>
          <w:szCs w:val="28"/>
        </w:rPr>
        <w:t xml:space="preserve">Aufgabe 14.11.2024  </w:t>
      </w:r>
      <w:r>
        <w:rPr>
          <w:sz w:val="28"/>
          <w:szCs w:val="28"/>
        </w:rPr>
        <w:br/>
        <w:t xml:space="preserve"> </w:t>
      </w:r>
      <w:r w:rsidRPr="00163EB4">
        <w:rPr>
          <w:sz w:val="28"/>
          <w:szCs w:val="28"/>
        </w:rPr>
        <w:t>–</w:t>
      </w:r>
      <w:r>
        <w:rPr>
          <w:sz w:val="28"/>
          <w:szCs w:val="28"/>
        </w:rPr>
        <w:t xml:space="preserve"> </w:t>
      </w:r>
      <w:r w:rsidRPr="00163EB4">
        <w:rPr>
          <w:sz w:val="28"/>
          <w:szCs w:val="28"/>
        </w:rPr>
        <w:t xml:space="preserve">Möller Dominic – </w:t>
      </w:r>
      <w:r>
        <w:rPr>
          <w:sz w:val="28"/>
          <w:szCs w:val="28"/>
        </w:rPr>
        <w:br/>
      </w:r>
      <w:r w:rsidRPr="00163EB4">
        <w:rPr>
          <w:sz w:val="28"/>
          <w:szCs w:val="28"/>
        </w:rPr>
        <w:t>Use Case Bibliotheksverwaltungssystem</w:t>
      </w:r>
    </w:p>
    <w:p w14:paraId="697B2AD1" w14:textId="77777777" w:rsidR="00163EB4" w:rsidRDefault="00163EB4">
      <w:pPr>
        <w:rPr>
          <w:sz w:val="28"/>
          <w:szCs w:val="28"/>
        </w:rPr>
      </w:pPr>
    </w:p>
    <w:p w14:paraId="1F0B8157" w14:textId="325A57C5" w:rsidR="00163EB4" w:rsidRDefault="00163EB4">
      <w:pPr>
        <w:rPr>
          <w:sz w:val="28"/>
          <w:szCs w:val="28"/>
        </w:rPr>
      </w:pPr>
      <w:r w:rsidRPr="00163EB4">
        <w:rPr>
          <w:b/>
          <w:bCs/>
          <w:sz w:val="28"/>
          <w:szCs w:val="28"/>
          <w:u w:val="single"/>
        </w:rPr>
        <w:t>Use Case Name</w:t>
      </w:r>
      <w:r>
        <w:rPr>
          <w:sz w:val="28"/>
          <w:szCs w:val="28"/>
        </w:rPr>
        <w:t xml:space="preserve">: </w:t>
      </w:r>
      <w:r w:rsidRPr="006D786B">
        <w:rPr>
          <w:sz w:val="24"/>
          <w:szCs w:val="24"/>
        </w:rPr>
        <w:t>Buchverleih</w:t>
      </w:r>
    </w:p>
    <w:p w14:paraId="664E8A43" w14:textId="4C0AF745" w:rsidR="00163EB4" w:rsidRDefault="00163EB4">
      <w:pPr>
        <w:rPr>
          <w:sz w:val="28"/>
          <w:szCs w:val="28"/>
        </w:rPr>
      </w:pPr>
      <w:r w:rsidRPr="00163EB4">
        <w:rPr>
          <w:b/>
          <w:bCs/>
          <w:sz w:val="28"/>
          <w:szCs w:val="28"/>
          <w:u w:val="single"/>
        </w:rPr>
        <w:t>Akteure</w:t>
      </w:r>
      <w:r>
        <w:rPr>
          <w:sz w:val="28"/>
          <w:szCs w:val="28"/>
        </w:rPr>
        <w:t xml:space="preserve">: </w:t>
      </w:r>
      <w:r w:rsidRPr="006D786B">
        <w:rPr>
          <w:sz w:val="24"/>
          <w:szCs w:val="24"/>
        </w:rPr>
        <w:t>Bibliothekar, Bibliotheksmitglied, Software/Anwendung zur Prozesserleichterung</w:t>
      </w:r>
    </w:p>
    <w:p w14:paraId="52458091" w14:textId="3D91DCB5" w:rsidR="00163EB4" w:rsidRDefault="00163EB4">
      <w:pPr>
        <w:rPr>
          <w:sz w:val="28"/>
          <w:szCs w:val="28"/>
        </w:rPr>
      </w:pPr>
      <w:r w:rsidRPr="00163EB4">
        <w:rPr>
          <w:b/>
          <w:bCs/>
          <w:sz w:val="28"/>
          <w:szCs w:val="28"/>
          <w:u w:val="single"/>
        </w:rPr>
        <w:t>Ziel</w:t>
      </w:r>
      <w:r>
        <w:rPr>
          <w:sz w:val="28"/>
          <w:szCs w:val="28"/>
        </w:rPr>
        <w:t xml:space="preserve">: </w:t>
      </w:r>
      <w:r w:rsidRPr="006D786B">
        <w:rPr>
          <w:sz w:val="24"/>
          <w:szCs w:val="24"/>
        </w:rPr>
        <w:t>Ein Bibliotheksmitglied soll die Möglichkeit haben ein Buch zu suchen, für sich zu reservieren und auszuleihen. Die Anwendung oder Software überprüft den aktuellen Bestand auf Verfügbarkeit, aktualisiert daraufhin den Bestand, erstellt somit eine Verleihhistorie und soll zusätzlich bei Versäumnissen eine Bemerkung hinterlegen und bei wiederholen Strafen/Sperren anzeigen</w:t>
      </w:r>
    </w:p>
    <w:p w14:paraId="64B3831A" w14:textId="48833F02" w:rsidR="00163EB4" w:rsidRDefault="00163EB4">
      <w:pPr>
        <w:rPr>
          <w:sz w:val="28"/>
          <w:szCs w:val="28"/>
        </w:rPr>
      </w:pPr>
      <w:r w:rsidRPr="00163EB4">
        <w:rPr>
          <w:b/>
          <w:bCs/>
          <w:sz w:val="28"/>
          <w:szCs w:val="28"/>
          <w:u w:val="single"/>
        </w:rPr>
        <w:t>Vorbedingungen</w:t>
      </w:r>
      <w:r>
        <w:rPr>
          <w:sz w:val="28"/>
          <w:szCs w:val="28"/>
        </w:rPr>
        <w:t>:</w:t>
      </w:r>
    </w:p>
    <w:p w14:paraId="4626B28A" w14:textId="7EC7443D" w:rsidR="00163EB4" w:rsidRPr="006D786B" w:rsidRDefault="00163EB4">
      <w:pPr>
        <w:rPr>
          <w:sz w:val="24"/>
          <w:szCs w:val="24"/>
        </w:rPr>
      </w:pPr>
      <w:r w:rsidRPr="006D786B">
        <w:rPr>
          <w:sz w:val="24"/>
          <w:szCs w:val="24"/>
        </w:rPr>
        <w:t>Der Verleih kann nur gegenüber eingetragenen und registrierten Mitgliedern stattfinden</w:t>
      </w:r>
    </w:p>
    <w:p w14:paraId="73E90B61" w14:textId="3925EB79" w:rsidR="00163EB4" w:rsidRPr="006D786B" w:rsidRDefault="00163EB4">
      <w:pPr>
        <w:rPr>
          <w:sz w:val="24"/>
          <w:szCs w:val="24"/>
        </w:rPr>
      </w:pPr>
      <w:r w:rsidRPr="006D786B">
        <w:rPr>
          <w:sz w:val="24"/>
          <w:szCs w:val="24"/>
        </w:rPr>
        <w:t>Das gewünschte Buch, muss zu dem Zeitpunkt der Leihe verfügbar sein und im System eingefügt worden sein</w:t>
      </w:r>
    </w:p>
    <w:p w14:paraId="68A9A356" w14:textId="182406CF" w:rsidR="00163EB4" w:rsidRPr="006D786B" w:rsidRDefault="00163EB4">
      <w:pPr>
        <w:rPr>
          <w:sz w:val="24"/>
          <w:szCs w:val="24"/>
        </w:rPr>
      </w:pPr>
      <w:r w:rsidRPr="006D786B">
        <w:rPr>
          <w:sz w:val="24"/>
          <w:szCs w:val="24"/>
        </w:rPr>
        <w:t>Der Benutzer darf keine Sperren oder Limitierungen aufweisen, die den Verleih verhindern</w:t>
      </w:r>
    </w:p>
    <w:p w14:paraId="182957CF" w14:textId="3CE8C560" w:rsidR="00163EB4" w:rsidRDefault="00163EB4" w:rsidP="00163EB4">
      <w:pPr>
        <w:rPr>
          <w:sz w:val="28"/>
          <w:szCs w:val="28"/>
        </w:rPr>
      </w:pPr>
      <w:r>
        <w:rPr>
          <w:b/>
          <w:bCs/>
          <w:sz w:val="28"/>
          <w:szCs w:val="28"/>
          <w:u w:val="single"/>
        </w:rPr>
        <w:t>Nach</w:t>
      </w:r>
      <w:r w:rsidRPr="00163EB4">
        <w:rPr>
          <w:b/>
          <w:bCs/>
          <w:sz w:val="28"/>
          <w:szCs w:val="28"/>
          <w:u w:val="single"/>
        </w:rPr>
        <w:t>bedingungen</w:t>
      </w:r>
      <w:r>
        <w:rPr>
          <w:sz w:val="28"/>
          <w:szCs w:val="28"/>
        </w:rPr>
        <w:t>:</w:t>
      </w:r>
    </w:p>
    <w:p w14:paraId="27426A7B" w14:textId="58244FCC" w:rsidR="00163EB4" w:rsidRPr="006D786B" w:rsidRDefault="007B43B7" w:rsidP="00163EB4">
      <w:pPr>
        <w:rPr>
          <w:sz w:val="24"/>
          <w:szCs w:val="24"/>
        </w:rPr>
      </w:pPr>
      <w:r w:rsidRPr="006D786B">
        <w:rPr>
          <w:sz w:val="24"/>
          <w:szCs w:val="24"/>
        </w:rPr>
        <w:t>Die Leihe eines oder mehrerer Bücher wird in dem Nutzerkonto vermerkt</w:t>
      </w:r>
    </w:p>
    <w:p w14:paraId="6FBB0F5A" w14:textId="68057244" w:rsidR="007B43B7" w:rsidRPr="006D786B" w:rsidRDefault="007B43B7">
      <w:pPr>
        <w:rPr>
          <w:sz w:val="24"/>
          <w:szCs w:val="24"/>
        </w:rPr>
      </w:pPr>
      <w:r w:rsidRPr="006D786B">
        <w:rPr>
          <w:sz w:val="24"/>
          <w:szCs w:val="24"/>
        </w:rPr>
        <w:t>Die Frist inklusive Rückgabetermin wird dem Kunden mitgeteilt und im System eingepflegt</w:t>
      </w:r>
    </w:p>
    <w:p w14:paraId="7CD5A20A" w14:textId="506938F6" w:rsidR="00163EB4" w:rsidRPr="006D786B" w:rsidRDefault="007B43B7">
      <w:pPr>
        <w:rPr>
          <w:sz w:val="24"/>
          <w:szCs w:val="24"/>
        </w:rPr>
      </w:pPr>
      <w:r w:rsidRPr="006D786B">
        <w:rPr>
          <w:sz w:val="24"/>
          <w:szCs w:val="24"/>
        </w:rPr>
        <w:t>Der Bestand des Systems wird nach der Leihe aktualisiert</w:t>
      </w:r>
    </w:p>
    <w:p w14:paraId="397CF486" w14:textId="08335FEA" w:rsidR="007B43B7" w:rsidRPr="006D786B" w:rsidRDefault="007B43B7">
      <w:pPr>
        <w:rPr>
          <w:sz w:val="24"/>
          <w:szCs w:val="24"/>
        </w:rPr>
      </w:pPr>
      <w:r w:rsidRPr="006D786B">
        <w:rPr>
          <w:sz w:val="24"/>
          <w:szCs w:val="24"/>
        </w:rPr>
        <w:t>Die Ausleihhistorie wird aktualisiert</w:t>
      </w:r>
    </w:p>
    <w:p w14:paraId="2D7164EF" w14:textId="50BD45F9" w:rsidR="007B43B7" w:rsidRDefault="007B43B7" w:rsidP="007B43B7">
      <w:pPr>
        <w:rPr>
          <w:sz w:val="28"/>
          <w:szCs w:val="28"/>
        </w:rPr>
      </w:pPr>
      <w:r>
        <w:rPr>
          <w:b/>
          <w:bCs/>
          <w:sz w:val="28"/>
          <w:szCs w:val="28"/>
          <w:u w:val="single"/>
        </w:rPr>
        <w:t>Hauptablauf</w:t>
      </w:r>
      <w:r>
        <w:rPr>
          <w:sz w:val="28"/>
          <w:szCs w:val="28"/>
        </w:rPr>
        <w:t>:</w:t>
      </w:r>
    </w:p>
    <w:p w14:paraId="6B51D623" w14:textId="167E2D0B" w:rsidR="007B43B7" w:rsidRPr="007B43B7" w:rsidRDefault="007B43B7" w:rsidP="007B43B7">
      <w:pPr>
        <w:rPr>
          <w:sz w:val="24"/>
          <w:szCs w:val="24"/>
        </w:rPr>
      </w:pPr>
      <w:r w:rsidRPr="007B43B7">
        <w:rPr>
          <w:sz w:val="24"/>
          <w:szCs w:val="24"/>
        </w:rPr>
        <w:t>Der Benutzer meldet sich im System an und öffnet die Suchfunktion</w:t>
      </w:r>
    </w:p>
    <w:p w14:paraId="3D90F13B" w14:textId="0488FDD3" w:rsidR="007B43B7" w:rsidRPr="007B43B7" w:rsidRDefault="007B43B7" w:rsidP="007B43B7">
      <w:pPr>
        <w:rPr>
          <w:sz w:val="24"/>
          <w:szCs w:val="24"/>
        </w:rPr>
      </w:pPr>
      <w:r w:rsidRPr="007B43B7">
        <w:rPr>
          <w:sz w:val="24"/>
          <w:szCs w:val="24"/>
        </w:rPr>
        <w:t>Der Benutzer gibt den Titel oder Autor des gewünschten Buches ein und startet die Suche</w:t>
      </w:r>
    </w:p>
    <w:p w14:paraId="7C83294A" w14:textId="77819356" w:rsidR="007B43B7" w:rsidRPr="007B43B7" w:rsidRDefault="007B43B7" w:rsidP="007B43B7">
      <w:pPr>
        <w:rPr>
          <w:sz w:val="24"/>
          <w:szCs w:val="24"/>
        </w:rPr>
      </w:pPr>
      <w:r w:rsidRPr="007B43B7">
        <w:rPr>
          <w:sz w:val="24"/>
          <w:szCs w:val="24"/>
        </w:rPr>
        <w:t>Das System zeigt eine Liste der Suchergebnisse, einschließlich der Verfügbarkeit des Buches</w:t>
      </w:r>
    </w:p>
    <w:p w14:paraId="4ED3F950" w14:textId="2C602338" w:rsidR="007B43B7" w:rsidRPr="007B43B7" w:rsidRDefault="007B43B7" w:rsidP="007B43B7">
      <w:pPr>
        <w:rPr>
          <w:sz w:val="24"/>
          <w:szCs w:val="24"/>
        </w:rPr>
      </w:pPr>
      <w:r w:rsidRPr="007B43B7">
        <w:rPr>
          <w:sz w:val="24"/>
          <w:szCs w:val="24"/>
        </w:rPr>
        <w:t>Der Benutzer wählt das gewünschte Buch aus der Liste und klickt auf "Ausleihen"</w:t>
      </w:r>
    </w:p>
    <w:p w14:paraId="35104E9A" w14:textId="732D2EC6" w:rsidR="007B43B7" w:rsidRPr="007B43B7" w:rsidRDefault="007B43B7" w:rsidP="007B43B7">
      <w:pPr>
        <w:rPr>
          <w:sz w:val="24"/>
          <w:szCs w:val="24"/>
        </w:rPr>
      </w:pPr>
      <w:r w:rsidRPr="007B43B7">
        <w:rPr>
          <w:sz w:val="24"/>
          <w:szCs w:val="24"/>
        </w:rPr>
        <w:t>Das System prüft, ob das Buch verfügbar ist und ob der Benutzer das Ausleihlimit nicht überschritten hat</w:t>
      </w:r>
      <w:r w:rsidRPr="006D786B">
        <w:rPr>
          <w:sz w:val="24"/>
          <w:szCs w:val="24"/>
        </w:rPr>
        <w:t xml:space="preserve"> oder andere Sperren vorliegen</w:t>
      </w:r>
    </w:p>
    <w:p w14:paraId="4DA429EF" w14:textId="6758CBA3" w:rsidR="007B43B7" w:rsidRPr="007B43B7" w:rsidRDefault="007B43B7" w:rsidP="007B43B7">
      <w:pPr>
        <w:rPr>
          <w:sz w:val="24"/>
          <w:szCs w:val="24"/>
        </w:rPr>
      </w:pPr>
      <w:r w:rsidRPr="007B43B7">
        <w:rPr>
          <w:sz w:val="24"/>
          <w:szCs w:val="24"/>
        </w:rPr>
        <w:lastRenderedPageBreak/>
        <w:t>Bei Verfügbarkeit bestätigt das System die Ausleihe und zeigt das Rückgabedatum an</w:t>
      </w:r>
    </w:p>
    <w:p w14:paraId="2DE9944F" w14:textId="5D223A84" w:rsidR="007B43B7" w:rsidRPr="007B43B7" w:rsidRDefault="007B43B7" w:rsidP="007B43B7">
      <w:pPr>
        <w:rPr>
          <w:sz w:val="24"/>
          <w:szCs w:val="24"/>
        </w:rPr>
      </w:pPr>
      <w:r w:rsidRPr="007B43B7">
        <w:rPr>
          <w:sz w:val="24"/>
          <w:szCs w:val="24"/>
        </w:rPr>
        <w:t xml:space="preserve">Der Bestand des Buches wird im System </w:t>
      </w:r>
      <w:r w:rsidRPr="006D786B">
        <w:rPr>
          <w:sz w:val="24"/>
          <w:szCs w:val="24"/>
        </w:rPr>
        <w:t>angepasst</w:t>
      </w:r>
    </w:p>
    <w:p w14:paraId="74EB7669" w14:textId="1366BC77" w:rsidR="007B43B7" w:rsidRPr="007B43B7" w:rsidRDefault="007B43B7" w:rsidP="007B43B7">
      <w:pPr>
        <w:rPr>
          <w:sz w:val="24"/>
          <w:szCs w:val="24"/>
        </w:rPr>
      </w:pPr>
      <w:r w:rsidRPr="007B43B7">
        <w:rPr>
          <w:sz w:val="24"/>
          <w:szCs w:val="24"/>
        </w:rPr>
        <w:t>Das System aktualisiert das Benutzerkonto und vermerkt die Ausleihe in der Historie</w:t>
      </w:r>
    </w:p>
    <w:p w14:paraId="0CFC630C" w14:textId="0F823348" w:rsidR="007B43B7" w:rsidRPr="006D786B" w:rsidRDefault="007B43B7" w:rsidP="007B43B7">
      <w:pPr>
        <w:rPr>
          <w:sz w:val="24"/>
          <w:szCs w:val="24"/>
        </w:rPr>
      </w:pPr>
      <w:r w:rsidRPr="006D786B">
        <w:rPr>
          <w:sz w:val="24"/>
          <w:szCs w:val="24"/>
        </w:rPr>
        <w:t xml:space="preserve">Der Benutzer erhält eine Bestätigung der Ausleihe </w:t>
      </w:r>
      <w:r w:rsidRPr="006D786B">
        <w:rPr>
          <w:sz w:val="24"/>
          <w:szCs w:val="24"/>
        </w:rPr>
        <w:t xml:space="preserve">entweder </w:t>
      </w:r>
      <w:r w:rsidRPr="006D786B">
        <w:rPr>
          <w:sz w:val="24"/>
          <w:szCs w:val="24"/>
        </w:rPr>
        <w:t xml:space="preserve">per </w:t>
      </w:r>
      <w:r w:rsidRPr="006D786B">
        <w:rPr>
          <w:sz w:val="24"/>
          <w:szCs w:val="24"/>
        </w:rPr>
        <w:t>E-Mail oder falls angeboten auf einem anderen Weg</w:t>
      </w:r>
    </w:p>
    <w:p w14:paraId="36305926" w14:textId="20301259" w:rsidR="007B43B7" w:rsidRDefault="007B43B7" w:rsidP="007B43B7">
      <w:pPr>
        <w:rPr>
          <w:sz w:val="28"/>
          <w:szCs w:val="28"/>
        </w:rPr>
      </w:pPr>
      <w:r>
        <w:rPr>
          <w:b/>
          <w:bCs/>
          <w:sz w:val="28"/>
          <w:szCs w:val="28"/>
          <w:u w:val="single"/>
        </w:rPr>
        <w:t>Alternativ</w:t>
      </w:r>
      <w:r>
        <w:rPr>
          <w:b/>
          <w:bCs/>
          <w:sz w:val="28"/>
          <w:szCs w:val="28"/>
          <w:u w:val="single"/>
        </w:rPr>
        <w:t>ablauf</w:t>
      </w:r>
      <w:r>
        <w:rPr>
          <w:sz w:val="28"/>
          <w:szCs w:val="28"/>
        </w:rPr>
        <w:t>:</w:t>
      </w:r>
    </w:p>
    <w:p w14:paraId="48C090A9" w14:textId="695F0FC3" w:rsidR="007B43B7" w:rsidRDefault="007B43B7" w:rsidP="007B43B7">
      <w:pPr>
        <w:rPr>
          <w:sz w:val="28"/>
          <w:szCs w:val="28"/>
        </w:rPr>
      </w:pPr>
      <w:r>
        <w:rPr>
          <w:sz w:val="28"/>
          <w:szCs w:val="28"/>
        </w:rPr>
        <w:t xml:space="preserve">A1: </w:t>
      </w:r>
      <w:r w:rsidRPr="006D786B">
        <w:rPr>
          <w:sz w:val="24"/>
          <w:szCs w:val="24"/>
        </w:rPr>
        <w:t>Das Buch ist nicht verfügbar</w:t>
      </w:r>
    </w:p>
    <w:p w14:paraId="389C26C9" w14:textId="0193075C" w:rsidR="007B43B7" w:rsidRDefault="007B43B7" w:rsidP="007B43B7">
      <w:pPr>
        <w:rPr>
          <w:sz w:val="28"/>
          <w:szCs w:val="28"/>
        </w:rPr>
      </w:pPr>
      <w:r>
        <w:rPr>
          <w:sz w:val="28"/>
          <w:szCs w:val="28"/>
        </w:rPr>
        <w:t xml:space="preserve">A1.1: </w:t>
      </w:r>
      <w:r w:rsidRPr="006D786B">
        <w:rPr>
          <w:sz w:val="24"/>
          <w:szCs w:val="24"/>
        </w:rPr>
        <w:t>Der Kunde kann sich das Buch reservieren lassen und bestätigt diese</w:t>
      </w:r>
    </w:p>
    <w:p w14:paraId="3B00BAD2" w14:textId="64919750" w:rsidR="007B43B7" w:rsidRDefault="007B43B7" w:rsidP="007B43B7">
      <w:pPr>
        <w:rPr>
          <w:sz w:val="28"/>
          <w:szCs w:val="28"/>
        </w:rPr>
      </w:pPr>
      <w:r>
        <w:rPr>
          <w:sz w:val="28"/>
          <w:szCs w:val="28"/>
        </w:rPr>
        <w:t xml:space="preserve">A1.2: </w:t>
      </w:r>
      <w:r w:rsidRPr="006D786B">
        <w:rPr>
          <w:sz w:val="24"/>
          <w:szCs w:val="24"/>
        </w:rPr>
        <w:t>Das System erkennt die Reservierung und wird den Kunden per E-Mail benachrichtigen, sobald es wieder verfügbar ist</w:t>
      </w:r>
    </w:p>
    <w:p w14:paraId="40DD4468" w14:textId="6D77F7E5" w:rsidR="007B43B7" w:rsidRDefault="007B43B7" w:rsidP="007B43B7">
      <w:pPr>
        <w:rPr>
          <w:sz w:val="28"/>
          <w:szCs w:val="28"/>
        </w:rPr>
      </w:pPr>
      <w:r>
        <w:rPr>
          <w:sz w:val="28"/>
          <w:szCs w:val="28"/>
        </w:rPr>
        <w:t xml:space="preserve">A2: </w:t>
      </w:r>
      <w:r w:rsidRPr="006D786B">
        <w:rPr>
          <w:sz w:val="24"/>
          <w:szCs w:val="24"/>
        </w:rPr>
        <w:t>Der Kunde hat bereits zu viele Bücher gleichzeitig im Verleih</w:t>
      </w:r>
    </w:p>
    <w:p w14:paraId="2C291E36" w14:textId="7E559ABF" w:rsidR="00E7793D" w:rsidRDefault="00E7793D" w:rsidP="007B43B7">
      <w:pPr>
        <w:rPr>
          <w:sz w:val="28"/>
          <w:szCs w:val="28"/>
        </w:rPr>
      </w:pPr>
      <w:r>
        <w:rPr>
          <w:sz w:val="28"/>
          <w:szCs w:val="28"/>
        </w:rPr>
        <w:t xml:space="preserve">A2.1: </w:t>
      </w:r>
      <w:r w:rsidRPr="006D786B">
        <w:rPr>
          <w:sz w:val="24"/>
          <w:szCs w:val="24"/>
        </w:rPr>
        <w:t>Das System gibt uns eine Fehlermeldung zurück, dass er kein weiteres Buch ausleihen darf</w:t>
      </w:r>
    </w:p>
    <w:p w14:paraId="6E573B89" w14:textId="78A34D44" w:rsidR="00E7793D" w:rsidRDefault="00E7793D" w:rsidP="007B43B7">
      <w:pPr>
        <w:rPr>
          <w:sz w:val="28"/>
          <w:szCs w:val="28"/>
        </w:rPr>
      </w:pPr>
      <w:r>
        <w:rPr>
          <w:sz w:val="28"/>
          <w:szCs w:val="28"/>
        </w:rPr>
        <w:t xml:space="preserve">A2.2: </w:t>
      </w:r>
      <w:r w:rsidRPr="006D786B">
        <w:rPr>
          <w:sz w:val="24"/>
          <w:szCs w:val="24"/>
        </w:rPr>
        <w:t>Der Kunde kann dann einsehen in seiner Leihhistorie, welche Bücher sind bei ihm befinden und zurückgegeben werden können</w:t>
      </w:r>
    </w:p>
    <w:p w14:paraId="1F453599" w14:textId="3E9FEBC4" w:rsidR="00E7793D" w:rsidRDefault="00E7793D" w:rsidP="007B43B7">
      <w:pPr>
        <w:rPr>
          <w:sz w:val="28"/>
          <w:szCs w:val="28"/>
        </w:rPr>
      </w:pPr>
      <w:r>
        <w:rPr>
          <w:sz w:val="28"/>
          <w:szCs w:val="28"/>
        </w:rPr>
        <w:t xml:space="preserve">A3: </w:t>
      </w:r>
      <w:r w:rsidRPr="006D786B">
        <w:rPr>
          <w:sz w:val="24"/>
          <w:szCs w:val="24"/>
        </w:rPr>
        <w:t>Das System gibt eine Fehlermeldung zurück, dass der Kunde eine zeitlich begrenzte Leih-Sperre hat</w:t>
      </w:r>
    </w:p>
    <w:p w14:paraId="4EE9AFAB" w14:textId="1359FA58" w:rsidR="00E7793D" w:rsidRDefault="00E7793D" w:rsidP="007B43B7">
      <w:pPr>
        <w:rPr>
          <w:sz w:val="28"/>
          <w:szCs w:val="28"/>
        </w:rPr>
      </w:pPr>
      <w:r>
        <w:rPr>
          <w:sz w:val="28"/>
          <w:szCs w:val="28"/>
        </w:rPr>
        <w:t xml:space="preserve">A3.1: </w:t>
      </w:r>
      <w:r w:rsidRPr="006D786B">
        <w:rPr>
          <w:sz w:val="24"/>
          <w:szCs w:val="24"/>
        </w:rPr>
        <w:t>Der Kunde kann einsehen was der Vermerk/Kommentar ist und wie lange die Sperre gilt</w:t>
      </w:r>
    </w:p>
    <w:p w14:paraId="74821923" w14:textId="6FB9D201" w:rsidR="00E7793D" w:rsidRDefault="00E7793D" w:rsidP="007B43B7">
      <w:pPr>
        <w:rPr>
          <w:sz w:val="28"/>
          <w:szCs w:val="28"/>
        </w:rPr>
      </w:pPr>
      <w:r w:rsidRPr="00E7793D">
        <w:rPr>
          <w:b/>
          <w:bCs/>
          <w:sz w:val="28"/>
          <w:szCs w:val="28"/>
          <w:u w:val="single"/>
        </w:rPr>
        <w:t>Ausnahmen</w:t>
      </w:r>
      <w:r>
        <w:rPr>
          <w:sz w:val="28"/>
          <w:szCs w:val="28"/>
        </w:rPr>
        <w:t>:</w:t>
      </w:r>
    </w:p>
    <w:p w14:paraId="218E9A94" w14:textId="2F4A6EB8" w:rsidR="007B43B7" w:rsidRDefault="00E7793D">
      <w:pPr>
        <w:rPr>
          <w:sz w:val="28"/>
          <w:szCs w:val="28"/>
        </w:rPr>
      </w:pPr>
      <w:r>
        <w:rPr>
          <w:sz w:val="28"/>
          <w:szCs w:val="28"/>
        </w:rPr>
        <w:t xml:space="preserve">E1: </w:t>
      </w:r>
      <w:r w:rsidRPr="006D786B">
        <w:rPr>
          <w:sz w:val="24"/>
          <w:szCs w:val="24"/>
        </w:rPr>
        <w:t>Der Nutzer versucht sich unangemeldet im System ein buch auszuleihen, dann wird das System ihn auffordern sich anzumelden</w:t>
      </w:r>
    </w:p>
    <w:p w14:paraId="1DBE79AF" w14:textId="2FE6485D" w:rsidR="00E7793D" w:rsidRDefault="00E7793D">
      <w:pPr>
        <w:rPr>
          <w:sz w:val="28"/>
          <w:szCs w:val="28"/>
        </w:rPr>
      </w:pPr>
      <w:r>
        <w:rPr>
          <w:sz w:val="28"/>
          <w:szCs w:val="28"/>
        </w:rPr>
        <w:t xml:space="preserve">E2: </w:t>
      </w:r>
      <w:r w:rsidRPr="006D786B">
        <w:rPr>
          <w:sz w:val="24"/>
          <w:szCs w:val="24"/>
        </w:rPr>
        <w:t xml:space="preserve">Die Software/Anwendung gibt einen internen Fehler zurück, </w:t>
      </w:r>
      <w:proofErr w:type="spellStart"/>
      <w:r w:rsidRPr="006D786B">
        <w:rPr>
          <w:sz w:val="24"/>
          <w:szCs w:val="24"/>
        </w:rPr>
        <w:t>z.b.</w:t>
      </w:r>
      <w:proofErr w:type="spellEnd"/>
      <w:r w:rsidRPr="006D786B">
        <w:rPr>
          <w:sz w:val="24"/>
          <w:szCs w:val="24"/>
        </w:rPr>
        <w:t xml:space="preserve"> dass es </w:t>
      </w:r>
      <w:proofErr w:type="gramStart"/>
      <w:r w:rsidRPr="006D786B">
        <w:rPr>
          <w:sz w:val="24"/>
          <w:szCs w:val="24"/>
        </w:rPr>
        <w:t>zur Zeit</w:t>
      </w:r>
      <w:proofErr w:type="gramEnd"/>
      <w:r w:rsidRPr="006D786B">
        <w:rPr>
          <w:sz w:val="24"/>
          <w:szCs w:val="24"/>
        </w:rPr>
        <w:t xml:space="preserve"> keinen Zugriff auf die Datenbank hat und auf dem Bildschirm erscheint eine Mitteilung, dass der Prozess beendet wird und der Kunde sich beim Personal melden soll oder es später versuchen soll.</w:t>
      </w:r>
    </w:p>
    <w:p w14:paraId="40D54507" w14:textId="13D7A6ED" w:rsidR="00E7793D" w:rsidRPr="006D786B" w:rsidRDefault="00E7793D">
      <w:pPr>
        <w:rPr>
          <w:sz w:val="24"/>
          <w:szCs w:val="24"/>
        </w:rPr>
      </w:pPr>
      <w:r>
        <w:rPr>
          <w:sz w:val="28"/>
          <w:szCs w:val="28"/>
        </w:rPr>
        <w:t xml:space="preserve">E2: </w:t>
      </w:r>
      <w:r w:rsidRPr="006D786B">
        <w:rPr>
          <w:sz w:val="24"/>
          <w:szCs w:val="24"/>
        </w:rPr>
        <w:t>Fristversäumnisse oder andere Vermerke/Kommentare werden vom System registriert und im Profil des Kunden vermerkt und der Kunde bekommt eine Benachrichtigung über die Eintragung</w:t>
      </w:r>
    </w:p>
    <w:sectPr w:rsidR="00E7793D" w:rsidRPr="006D78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FD"/>
    <w:rsid w:val="00163EB4"/>
    <w:rsid w:val="004E3EFB"/>
    <w:rsid w:val="005D5EFD"/>
    <w:rsid w:val="006D73EA"/>
    <w:rsid w:val="006D786B"/>
    <w:rsid w:val="007B43B7"/>
    <w:rsid w:val="00A0782B"/>
    <w:rsid w:val="00A65361"/>
    <w:rsid w:val="00D712FB"/>
    <w:rsid w:val="00E7793D"/>
    <w:rsid w:val="00FC49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5014"/>
  <w15:chartTrackingRefBased/>
  <w15:docId w15:val="{F829C6B2-8AA8-4629-9B00-C124FD97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5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D5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5EF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5EF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5EF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5EF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5EF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5EF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5EF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5EF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D5EF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5EF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5EF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5EF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5EF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5EF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5EF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5EFD"/>
    <w:rPr>
      <w:rFonts w:eastAsiaTheme="majorEastAsia" w:cstheme="majorBidi"/>
      <w:color w:val="272727" w:themeColor="text1" w:themeTint="D8"/>
    </w:rPr>
  </w:style>
  <w:style w:type="paragraph" w:styleId="Titel">
    <w:name w:val="Title"/>
    <w:basedOn w:val="Standard"/>
    <w:next w:val="Standard"/>
    <w:link w:val="TitelZchn"/>
    <w:uiPriority w:val="10"/>
    <w:qFormat/>
    <w:rsid w:val="005D5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5EF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5EF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5EF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5EF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5EFD"/>
    <w:rPr>
      <w:i/>
      <w:iCs/>
      <w:color w:val="404040" w:themeColor="text1" w:themeTint="BF"/>
    </w:rPr>
  </w:style>
  <w:style w:type="paragraph" w:styleId="Listenabsatz">
    <w:name w:val="List Paragraph"/>
    <w:basedOn w:val="Standard"/>
    <w:uiPriority w:val="34"/>
    <w:qFormat/>
    <w:rsid w:val="005D5EFD"/>
    <w:pPr>
      <w:ind w:left="720"/>
      <w:contextualSpacing/>
    </w:pPr>
  </w:style>
  <w:style w:type="character" w:styleId="IntensiveHervorhebung">
    <w:name w:val="Intense Emphasis"/>
    <w:basedOn w:val="Absatz-Standardschriftart"/>
    <w:uiPriority w:val="21"/>
    <w:qFormat/>
    <w:rsid w:val="005D5EFD"/>
    <w:rPr>
      <w:i/>
      <w:iCs/>
      <w:color w:val="0F4761" w:themeColor="accent1" w:themeShade="BF"/>
    </w:rPr>
  </w:style>
  <w:style w:type="paragraph" w:styleId="IntensivesZitat">
    <w:name w:val="Intense Quote"/>
    <w:basedOn w:val="Standard"/>
    <w:next w:val="Standard"/>
    <w:link w:val="IntensivesZitatZchn"/>
    <w:uiPriority w:val="30"/>
    <w:qFormat/>
    <w:rsid w:val="005D5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5EFD"/>
    <w:rPr>
      <w:i/>
      <w:iCs/>
      <w:color w:val="0F4761" w:themeColor="accent1" w:themeShade="BF"/>
    </w:rPr>
  </w:style>
  <w:style w:type="character" w:styleId="IntensiverVerweis">
    <w:name w:val="Intense Reference"/>
    <w:basedOn w:val="Absatz-Standardschriftart"/>
    <w:uiPriority w:val="32"/>
    <w:qFormat/>
    <w:rsid w:val="005D5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228807">
      <w:bodyDiv w:val="1"/>
      <w:marLeft w:val="0"/>
      <w:marRight w:val="0"/>
      <w:marTop w:val="0"/>
      <w:marBottom w:val="0"/>
      <w:divBdr>
        <w:top w:val="none" w:sz="0" w:space="0" w:color="auto"/>
        <w:left w:val="none" w:sz="0" w:space="0" w:color="auto"/>
        <w:bottom w:val="none" w:sz="0" w:space="0" w:color="auto"/>
        <w:right w:val="none" w:sz="0" w:space="0" w:color="auto"/>
      </w:divBdr>
    </w:div>
    <w:div w:id="15797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Möller</dc:creator>
  <cp:keywords/>
  <dc:description/>
  <cp:lastModifiedBy>Dominic Möller</cp:lastModifiedBy>
  <cp:revision>2</cp:revision>
  <cp:lastPrinted>2024-11-14T11:07:00Z</cp:lastPrinted>
  <dcterms:created xsi:type="dcterms:W3CDTF">2024-11-14T11:31:00Z</dcterms:created>
  <dcterms:modified xsi:type="dcterms:W3CDTF">2024-11-14T11:31:00Z</dcterms:modified>
</cp:coreProperties>
</file>