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4CED1" w14:textId="021A8E8F" w:rsidR="00F920BF" w:rsidRPr="00A102E4" w:rsidRDefault="00F920BF" w:rsidP="00F920BF">
      <w:pPr>
        <w:jc w:val="center"/>
        <w:rPr>
          <w:rFonts w:ascii="Arial" w:hAnsi="Arial" w:cs="Arial"/>
          <w:sz w:val="36"/>
          <w:szCs w:val="36"/>
          <w:u w:val="single"/>
        </w:rPr>
      </w:pPr>
      <w:r w:rsidRPr="00A102E4">
        <w:rPr>
          <w:rFonts w:ascii="Arial" w:hAnsi="Arial" w:cs="Arial"/>
          <w:sz w:val="36"/>
          <w:szCs w:val="36"/>
          <w:u w:val="single"/>
        </w:rPr>
        <w:t>Big Data Engineering Project Proposal</w:t>
      </w:r>
    </w:p>
    <w:p w14:paraId="7004A992" w14:textId="59F6255F" w:rsidR="00F920BF" w:rsidRPr="00A102E4" w:rsidRDefault="00F920BF" w:rsidP="00F920BF">
      <w:pPr>
        <w:rPr>
          <w:rFonts w:ascii="Arial" w:hAnsi="Arial" w:cs="Arial"/>
          <w:sz w:val="24"/>
          <w:szCs w:val="24"/>
          <w:u w:val="single"/>
        </w:rPr>
      </w:pPr>
    </w:p>
    <w:p w14:paraId="356C9A66" w14:textId="3A54E96E" w:rsidR="00124971" w:rsidRPr="00A102E4" w:rsidRDefault="00E728B7" w:rsidP="00F920BF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A102E4">
        <w:rPr>
          <w:rFonts w:ascii="Arial" w:hAnsi="Arial" w:cs="Arial"/>
          <w:b/>
          <w:bCs/>
          <w:sz w:val="24"/>
          <w:szCs w:val="24"/>
        </w:rPr>
        <w:t>Whether you</w:t>
      </w:r>
      <w:r w:rsidR="00C5213A" w:rsidRPr="00A102E4">
        <w:rPr>
          <w:rFonts w:ascii="Arial" w:hAnsi="Arial" w:cs="Arial"/>
          <w:b/>
          <w:bCs/>
          <w:sz w:val="24"/>
          <w:szCs w:val="24"/>
        </w:rPr>
        <w:t xml:space="preserve"> are </w:t>
      </w:r>
      <w:r w:rsidRPr="00A102E4">
        <w:rPr>
          <w:rFonts w:ascii="Arial" w:hAnsi="Arial" w:cs="Arial"/>
          <w:b/>
          <w:bCs/>
          <w:sz w:val="24"/>
          <w:szCs w:val="24"/>
        </w:rPr>
        <w:t xml:space="preserve">working individually or as a pair and </w:t>
      </w:r>
      <w:r w:rsidR="00C5213A" w:rsidRPr="00A102E4">
        <w:rPr>
          <w:rFonts w:ascii="Arial" w:hAnsi="Arial" w:cs="Arial"/>
          <w:b/>
          <w:bCs/>
          <w:sz w:val="24"/>
          <w:szCs w:val="24"/>
        </w:rPr>
        <w:t>the names of your team members</w:t>
      </w:r>
      <w:r w:rsidRPr="00A102E4">
        <w:rPr>
          <w:rFonts w:ascii="Arial" w:hAnsi="Arial" w:cs="Arial"/>
          <w:b/>
          <w:bCs/>
          <w:sz w:val="24"/>
          <w:szCs w:val="24"/>
        </w:rPr>
        <w:t xml:space="preserve"> (max 3 people with express consent from the professor).</w:t>
      </w:r>
    </w:p>
    <w:p w14:paraId="5C44AADB" w14:textId="77777777" w:rsidR="00A102E4" w:rsidRDefault="00A102E4" w:rsidP="009757C0">
      <w:pPr>
        <w:rPr>
          <w:rFonts w:ascii="Arial" w:hAnsi="Arial" w:cs="Arial"/>
          <w:sz w:val="24"/>
          <w:szCs w:val="24"/>
        </w:rPr>
      </w:pPr>
    </w:p>
    <w:p w14:paraId="4E850136" w14:textId="42B82CDE" w:rsidR="009757C0" w:rsidRDefault="009757C0" w:rsidP="009757C0">
      <w:pPr>
        <w:rPr>
          <w:rFonts w:ascii="Arial" w:hAnsi="Arial" w:cs="Arial"/>
          <w:sz w:val="24"/>
          <w:szCs w:val="24"/>
        </w:rPr>
      </w:pPr>
      <w:r w:rsidRPr="00A102E4">
        <w:rPr>
          <w:rFonts w:ascii="Arial" w:hAnsi="Arial" w:cs="Arial"/>
          <w:sz w:val="24"/>
          <w:szCs w:val="24"/>
        </w:rPr>
        <w:t>Group of three Jannah</w:t>
      </w:r>
      <w:r w:rsidR="00A102E4">
        <w:rPr>
          <w:rFonts w:ascii="Arial" w:hAnsi="Arial" w:cs="Arial"/>
          <w:sz w:val="24"/>
          <w:szCs w:val="24"/>
        </w:rPr>
        <w:t xml:space="preserve"> Elnemr, David Braun, and</w:t>
      </w:r>
      <w:r w:rsidRPr="00A102E4">
        <w:rPr>
          <w:rFonts w:ascii="Arial" w:hAnsi="Arial" w:cs="Arial"/>
          <w:sz w:val="24"/>
          <w:szCs w:val="24"/>
        </w:rPr>
        <w:t xml:space="preserve"> Odin </w:t>
      </w:r>
      <w:r w:rsidR="00A102E4">
        <w:rPr>
          <w:rFonts w:ascii="Arial" w:hAnsi="Arial" w:cs="Arial"/>
          <w:sz w:val="24"/>
          <w:szCs w:val="24"/>
        </w:rPr>
        <w:t>Lee</w:t>
      </w:r>
    </w:p>
    <w:p w14:paraId="3D46DF4B" w14:textId="77777777" w:rsidR="00A102E4" w:rsidRPr="00A102E4" w:rsidRDefault="00A102E4" w:rsidP="009757C0">
      <w:pPr>
        <w:rPr>
          <w:rFonts w:ascii="Arial" w:hAnsi="Arial" w:cs="Arial"/>
          <w:sz w:val="24"/>
          <w:szCs w:val="24"/>
        </w:rPr>
      </w:pPr>
    </w:p>
    <w:p w14:paraId="7E886A82" w14:textId="5FD62594" w:rsidR="00BC7E8F" w:rsidRPr="00A102E4" w:rsidRDefault="00BC7E8F" w:rsidP="00F920BF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A102E4">
        <w:rPr>
          <w:rFonts w:ascii="Arial" w:hAnsi="Arial" w:cs="Arial"/>
          <w:b/>
          <w:bCs/>
          <w:sz w:val="24"/>
          <w:szCs w:val="24"/>
        </w:rPr>
        <w:t xml:space="preserve">Provide links to the public data source(s) you plan to use for this project.  </w:t>
      </w:r>
    </w:p>
    <w:p w14:paraId="36D0F4F1" w14:textId="0B6E924A" w:rsidR="00BC7E8F" w:rsidRPr="00A102E4" w:rsidRDefault="00BC7E8F" w:rsidP="00BC7E8F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A102E4">
        <w:rPr>
          <w:rFonts w:ascii="Arial" w:hAnsi="Arial" w:cs="Arial"/>
          <w:b/>
          <w:bCs/>
          <w:sz w:val="24"/>
          <w:szCs w:val="24"/>
        </w:rPr>
        <w:t>While we do not have the infrastructure or time to process truly high-velocity or high-volume datasets, the dataset you select should be suitable for a big data class.</w:t>
      </w:r>
    </w:p>
    <w:p w14:paraId="1B4B5F83" w14:textId="454C18BB" w:rsidR="00BC7E8F" w:rsidRPr="00A102E4" w:rsidRDefault="00BC7E8F" w:rsidP="00BC7E8F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A102E4">
        <w:rPr>
          <w:rFonts w:ascii="Arial" w:hAnsi="Arial" w:cs="Arial"/>
          <w:b/>
          <w:bCs/>
          <w:sz w:val="24"/>
          <w:szCs w:val="24"/>
        </w:rPr>
        <w:t>Generally</w:t>
      </w:r>
      <w:r w:rsidR="000178F3" w:rsidRPr="00A102E4">
        <w:rPr>
          <w:rFonts w:ascii="Arial" w:hAnsi="Arial" w:cs="Arial"/>
          <w:b/>
          <w:bCs/>
          <w:sz w:val="24"/>
          <w:szCs w:val="24"/>
        </w:rPr>
        <w:t>,</w:t>
      </w:r>
      <w:r w:rsidRPr="00A102E4">
        <w:rPr>
          <w:rFonts w:ascii="Arial" w:hAnsi="Arial" w:cs="Arial"/>
          <w:b/>
          <w:bCs/>
          <w:sz w:val="24"/>
          <w:szCs w:val="24"/>
        </w:rPr>
        <w:t xml:space="preserve"> the dataset should be relatively high volume in the order of millions of rows and a minimum of 2 GB of data.  </w:t>
      </w:r>
    </w:p>
    <w:p w14:paraId="654411AF" w14:textId="0BFA8AA7" w:rsidR="00F920BF" w:rsidRPr="00A102E4" w:rsidRDefault="00BC7E8F" w:rsidP="00BC7E8F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A102E4">
        <w:rPr>
          <w:rFonts w:ascii="Arial" w:hAnsi="Arial" w:cs="Arial"/>
          <w:b/>
          <w:bCs/>
          <w:sz w:val="24"/>
          <w:szCs w:val="24"/>
        </w:rPr>
        <w:t xml:space="preserve">While this is not BIG </w:t>
      </w:r>
      <w:r w:rsidR="00522F91" w:rsidRPr="00A102E4">
        <w:rPr>
          <w:rFonts w:ascii="Arial" w:hAnsi="Arial" w:cs="Arial"/>
          <w:b/>
          <w:bCs/>
          <w:sz w:val="24"/>
          <w:szCs w:val="24"/>
        </w:rPr>
        <w:t xml:space="preserve">by the standards we use </w:t>
      </w:r>
      <w:r w:rsidRPr="00A102E4">
        <w:rPr>
          <w:rFonts w:ascii="Arial" w:hAnsi="Arial" w:cs="Arial"/>
          <w:b/>
          <w:bCs/>
          <w:sz w:val="24"/>
          <w:szCs w:val="24"/>
        </w:rPr>
        <w:t xml:space="preserve">in class (generally in terms of terabytes or petabytes) it is sufficiently large to suffice for </w:t>
      </w:r>
      <w:r w:rsidR="00522F91" w:rsidRPr="00A102E4">
        <w:rPr>
          <w:rFonts w:ascii="Arial" w:hAnsi="Arial" w:cs="Arial"/>
          <w:b/>
          <w:bCs/>
          <w:sz w:val="24"/>
          <w:szCs w:val="24"/>
        </w:rPr>
        <w:t>a big data class project.</w:t>
      </w:r>
    </w:p>
    <w:p w14:paraId="6576174D" w14:textId="77777777" w:rsidR="009757C0" w:rsidRPr="00A102E4" w:rsidRDefault="009757C0" w:rsidP="009757C0">
      <w:pPr>
        <w:rPr>
          <w:rFonts w:ascii="Arial" w:hAnsi="Arial" w:cs="Arial"/>
          <w:sz w:val="24"/>
          <w:szCs w:val="24"/>
        </w:rPr>
      </w:pPr>
    </w:p>
    <w:p w14:paraId="51EC75A7" w14:textId="77777777" w:rsidR="009757C0" w:rsidRPr="00A102E4" w:rsidRDefault="009757C0" w:rsidP="009757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A102E4">
        <w:rPr>
          <w:rFonts w:ascii="Arial" w:hAnsi="Arial" w:cs="Arial"/>
          <w:sz w:val="24"/>
          <w:szCs w:val="24"/>
        </w:rPr>
        <w:t>The project will use publicly available datasets from the National Oceanic and Atmospheric Administration (NOAA):</w:t>
      </w:r>
    </w:p>
    <w:p w14:paraId="5275F9A0" w14:textId="77777777" w:rsidR="00A102E4" w:rsidRDefault="00A102E4" w:rsidP="00A102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4684D166" w14:textId="1171B694" w:rsidR="009757C0" w:rsidRPr="00C35186" w:rsidRDefault="009757C0" w:rsidP="00A102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u w:val="single"/>
        </w:rPr>
      </w:pPr>
      <w:r w:rsidRPr="00C35186">
        <w:rPr>
          <w:rFonts w:ascii="Arial" w:hAnsi="Arial" w:cs="Arial"/>
          <w:sz w:val="24"/>
          <w:szCs w:val="24"/>
          <w:u w:val="single"/>
        </w:rPr>
        <w:t>NOAA Storm Events Database</w:t>
      </w:r>
    </w:p>
    <w:p w14:paraId="6637C4FC" w14:textId="048CD942" w:rsidR="00A102E4" w:rsidRPr="00A102E4" w:rsidRDefault="00A102E4" w:rsidP="00A102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fldChar w:fldCharType="begin"/>
      </w:r>
      <w:r>
        <w:rPr>
          <w:rFonts w:ascii="Arial" w:hAnsi="Arial" w:cs="Arial"/>
          <w:sz w:val="24"/>
          <w:szCs w:val="24"/>
        </w:rPr>
        <w:instrText>HYPERLINK "</w:instrText>
      </w:r>
      <w:r w:rsidRPr="00A102E4">
        <w:rPr>
          <w:rFonts w:ascii="Arial" w:hAnsi="Arial" w:cs="Arial"/>
          <w:sz w:val="24"/>
          <w:szCs w:val="24"/>
        </w:rPr>
        <w:instrText>https://www.ncei.noaa.gov/pub/data/swdi/stormevents/csvfiles/</w:instrText>
      </w:r>
      <w:r>
        <w:rPr>
          <w:rFonts w:ascii="Arial" w:hAnsi="Arial" w:cs="Arial"/>
          <w:sz w:val="24"/>
          <w:szCs w:val="24"/>
        </w:rPr>
        <w:instrText>"</w:instrText>
      </w:r>
      <w:r>
        <w:rPr>
          <w:rFonts w:ascii="Arial" w:hAnsi="Arial" w:cs="Arial"/>
          <w:sz w:val="24"/>
          <w:szCs w:val="24"/>
        </w:rPr>
        <w:fldChar w:fldCharType="separate"/>
      </w:r>
      <w:r w:rsidRPr="005363C6">
        <w:rPr>
          <w:rStyle w:val="Hyperlink"/>
          <w:rFonts w:ascii="Arial" w:hAnsi="Arial" w:cs="Arial"/>
          <w:sz w:val="24"/>
          <w:szCs w:val="24"/>
        </w:rPr>
        <w:t>h</w:t>
      </w:r>
      <w:r w:rsidRPr="005363C6">
        <w:rPr>
          <w:rStyle w:val="Hyperlink"/>
          <w:rFonts w:ascii="Arial" w:hAnsi="Arial" w:cs="Arial"/>
          <w:sz w:val="24"/>
          <w:szCs w:val="24"/>
        </w:rPr>
        <w:t>t</w:t>
      </w:r>
      <w:r w:rsidRPr="005363C6">
        <w:rPr>
          <w:rStyle w:val="Hyperlink"/>
          <w:rFonts w:ascii="Arial" w:hAnsi="Arial" w:cs="Arial"/>
          <w:sz w:val="24"/>
          <w:szCs w:val="24"/>
        </w:rPr>
        <w:t>tps://www.ncei.noaa.gov/pub/data/swdi/stormevents/csvfiles/</w:t>
      </w:r>
      <w:r>
        <w:rPr>
          <w:rFonts w:ascii="Arial" w:hAnsi="Arial" w:cs="Arial"/>
          <w:sz w:val="24"/>
          <w:szCs w:val="24"/>
        </w:rPr>
        <w:fldChar w:fldCharType="end"/>
      </w:r>
      <w:r w:rsidR="009757C0" w:rsidRPr="00A102E4">
        <w:rPr>
          <w:rFonts w:ascii="Arial" w:hAnsi="Arial" w:cs="Arial"/>
          <w:sz w:val="24"/>
          <w:szCs w:val="24"/>
        </w:rPr>
        <w:t xml:space="preserve"> </w:t>
      </w:r>
    </w:p>
    <w:p w14:paraId="233C5A91" w14:textId="3C964268" w:rsidR="00A102E4" w:rsidRPr="00A102E4" w:rsidRDefault="009757C0" w:rsidP="00A102E4">
      <w:pPr>
        <w:pStyle w:val="ListParagraph"/>
        <w:numPr>
          <w:ilvl w:val="0"/>
          <w:numId w:val="2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A102E4">
        <w:rPr>
          <w:rFonts w:ascii="Arial" w:hAnsi="Arial" w:cs="Arial"/>
          <w:sz w:val="24"/>
          <w:szCs w:val="24"/>
        </w:rPr>
        <w:t>Contains detailed records of severe weather events including</w:t>
      </w:r>
      <w:r w:rsidR="00A102E4">
        <w:rPr>
          <w:rFonts w:ascii="Arial" w:hAnsi="Arial" w:cs="Arial"/>
          <w:sz w:val="24"/>
          <w:szCs w:val="24"/>
        </w:rPr>
        <w:t xml:space="preserve"> but not limited to</w:t>
      </w:r>
      <w:r w:rsidRPr="00A102E4">
        <w:rPr>
          <w:rFonts w:ascii="Arial" w:hAnsi="Arial" w:cs="Arial"/>
          <w:sz w:val="24"/>
          <w:szCs w:val="24"/>
        </w:rPr>
        <w:t>:</w:t>
      </w:r>
    </w:p>
    <w:p w14:paraId="316B2BA2" w14:textId="77777777" w:rsidR="00A102E4" w:rsidRDefault="009757C0" w:rsidP="00A102E4">
      <w:pPr>
        <w:numPr>
          <w:ilvl w:val="1"/>
          <w:numId w:val="2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A102E4">
        <w:rPr>
          <w:rFonts w:ascii="Arial" w:hAnsi="Arial" w:cs="Arial"/>
          <w:sz w:val="24"/>
          <w:szCs w:val="24"/>
        </w:rPr>
        <w:t xml:space="preserve">event type (tornado, hail, flood, etc.) </w:t>
      </w:r>
    </w:p>
    <w:p w14:paraId="42C921E6" w14:textId="77777777" w:rsidR="00A102E4" w:rsidRDefault="009757C0" w:rsidP="00A102E4">
      <w:pPr>
        <w:numPr>
          <w:ilvl w:val="1"/>
          <w:numId w:val="2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A102E4">
        <w:rPr>
          <w:rFonts w:ascii="Arial" w:hAnsi="Arial" w:cs="Arial"/>
          <w:sz w:val="24"/>
          <w:szCs w:val="24"/>
        </w:rPr>
        <w:t xml:space="preserve">location (state, county, latitude/longitude) </w:t>
      </w:r>
    </w:p>
    <w:p w14:paraId="3B61BC20" w14:textId="77777777" w:rsidR="00A102E4" w:rsidRDefault="009757C0" w:rsidP="00A102E4">
      <w:pPr>
        <w:numPr>
          <w:ilvl w:val="1"/>
          <w:numId w:val="2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A102E4">
        <w:rPr>
          <w:rFonts w:ascii="Arial" w:hAnsi="Arial" w:cs="Arial"/>
          <w:sz w:val="24"/>
          <w:szCs w:val="24"/>
        </w:rPr>
        <w:t xml:space="preserve">time (start/end timestamps) </w:t>
      </w:r>
    </w:p>
    <w:p w14:paraId="5E6D7D7D" w14:textId="77777777" w:rsidR="00A102E4" w:rsidRDefault="009757C0" w:rsidP="00A102E4">
      <w:pPr>
        <w:numPr>
          <w:ilvl w:val="1"/>
          <w:numId w:val="2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A102E4">
        <w:rPr>
          <w:rFonts w:ascii="Arial" w:hAnsi="Arial" w:cs="Arial"/>
          <w:sz w:val="24"/>
          <w:szCs w:val="24"/>
        </w:rPr>
        <w:t xml:space="preserve">impacts (injuries, fatalities, property/crop damage) </w:t>
      </w:r>
    </w:p>
    <w:p w14:paraId="6CAA071C" w14:textId="583E05B3" w:rsidR="009757C0" w:rsidRDefault="009757C0" w:rsidP="00A102E4">
      <w:pPr>
        <w:numPr>
          <w:ilvl w:val="1"/>
          <w:numId w:val="2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A102E4">
        <w:rPr>
          <w:rFonts w:ascii="Arial" w:hAnsi="Arial" w:cs="Arial"/>
          <w:sz w:val="24"/>
          <w:szCs w:val="24"/>
        </w:rPr>
        <w:t xml:space="preserve">narrative descriptions </w:t>
      </w:r>
    </w:p>
    <w:p w14:paraId="41B97920" w14:textId="77777777" w:rsidR="00A102E4" w:rsidRPr="00A102E4" w:rsidRDefault="00A102E4" w:rsidP="00A102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sz w:val="24"/>
          <w:szCs w:val="24"/>
        </w:rPr>
      </w:pPr>
    </w:p>
    <w:p w14:paraId="0BC7C7C9" w14:textId="4C9C2B01" w:rsidR="009757C0" w:rsidRPr="00C35186" w:rsidRDefault="009757C0" w:rsidP="00A102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u w:val="single"/>
        </w:rPr>
      </w:pPr>
      <w:r w:rsidRPr="00C35186">
        <w:rPr>
          <w:rFonts w:ascii="Arial" w:hAnsi="Arial" w:cs="Arial"/>
          <w:sz w:val="24"/>
          <w:szCs w:val="24"/>
          <w:u w:val="single"/>
        </w:rPr>
        <w:t>NOAA Global Historical Climatology Network (GHCN)</w:t>
      </w:r>
    </w:p>
    <w:p w14:paraId="0A4824C4" w14:textId="122E0432" w:rsidR="009757C0" w:rsidRPr="00A102E4" w:rsidRDefault="00A102E4" w:rsidP="00A102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fldChar w:fldCharType="begin"/>
      </w:r>
      <w:r>
        <w:rPr>
          <w:rFonts w:ascii="Arial" w:hAnsi="Arial" w:cs="Arial"/>
          <w:sz w:val="24"/>
          <w:szCs w:val="24"/>
        </w:rPr>
        <w:instrText>HYPERLINK "</w:instrText>
      </w:r>
      <w:r w:rsidRPr="00A102E4">
        <w:rPr>
          <w:rFonts w:ascii="Arial" w:hAnsi="Arial" w:cs="Arial"/>
          <w:sz w:val="24"/>
          <w:szCs w:val="24"/>
        </w:rPr>
        <w:instrText>https://www.ncei.noaa.gov/pub/data/ghcn/daily/</w:instrText>
      </w:r>
      <w:r>
        <w:rPr>
          <w:rFonts w:ascii="Arial" w:hAnsi="Arial" w:cs="Arial"/>
          <w:sz w:val="24"/>
          <w:szCs w:val="24"/>
        </w:rPr>
        <w:instrText>"</w:instrText>
      </w:r>
      <w:r>
        <w:rPr>
          <w:rFonts w:ascii="Arial" w:hAnsi="Arial" w:cs="Arial"/>
          <w:sz w:val="24"/>
          <w:szCs w:val="24"/>
        </w:rPr>
        <w:fldChar w:fldCharType="separate"/>
      </w:r>
      <w:r w:rsidRPr="005363C6">
        <w:rPr>
          <w:rStyle w:val="Hyperlink"/>
          <w:rFonts w:ascii="Arial" w:hAnsi="Arial" w:cs="Arial"/>
          <w:sz w:val="24"/>
          <w:szCs w:val="24"/>
        </w:rPr>
        <w:t>https://www.ncei.noaa.gov/pub/data/ghcn/daily/</w:t>
      </w:r>
      <w:r>
        <w:rPr>
          <w:rFonts w:ascii="Arial" w:hAnsi="Arial" w:cs="Arial"/>
          <w:sz w:val="24"/>
          <w:szCs w:val="24"/>
        </w:rPr>
        <w:fldChar w:fldCharType="end"/>
      </w:r>
      <w:r w:rsidR="009757C0" w:rsidRPr="00A102E4">
        <w:rPr>
          <w:rFonts w:ascii="Arial" w:hAnsi="Arial" w:cs="Arial"/>
          <w:sz w:val="24"/>
          <w:szCs w:val="24"/>
        </w:rPr>
        <w:t xml:space="preserve"> </w:t>
      </w:r>
    </w:p>
    <w:p w14:paraId="0CB73644" w14:textId="2C4E7D2B" w:rsidR="009757C0" w:rsidRPr="00A102E4" w:rsidRDefault="009757C0" w:rsidP="00A102E4">
      <w:pPr>
        <w:numPr>
          <w:ilvl w:val="0"/>
          <w:numId w:val="2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A102E4">
        <w:rPr>
          <w:rFonts w:ascii="Arial" w:hAnsi="Arial" w:cs="Arial"/>
          <w:sz w:val="24"/>
          <w:szCs w:val="24"/>
        </w:rPr>
        <w:t>Specifically</w:t>
      </w:r>
      <w:r w:rsidR="00A102E4">
        <w:rPr>
          <w:rFonts w:ascii="Arial" w:hAnsi="Arial" w:cs="Arial"/>
          <w:sz w:val="24"/>
          <w:szCs w:val="24"/>
        </w:rPr>
        <w:t xml:space="preserve"> using file</w:t>
      </w:r>
      <w:r w:rsidRPr="00A102E4">
        <w:rPr>
          <w:rFonts w:ascii="Arial" w:hAnsi="Arial" w:cs="Arial"/>
          <w:sz w:val="24"/>
          <w:szCs w:val="24"/>
        </w:rPr>
        <w:t xml:space="preserve">: ghcnd_all.tar.gz (3.7 GB compressed) </w:t>
      </w:r>
    </w:p>
    <w:p w14:paraId="6BA997FB" w14:textId="1B333A79" w:rsidR="009757C0" w:rsidRPr="00A102E4" w:rsidRDefault="009757C0" w:rsidP="00A102E4">
      <w:pPr>
        <w:numPr>
          <w:ilvl w:val="0"/>
          <w:numId w:val="2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A102E4">
        <w:rPr>
          <w:rFonts w:ascii="Arial" w:hAnsi="Arial" w:cs="Arial"/>
          <w:sz w:val="24"/>
          <w:szCs w:val="24"/>
        </w:rPr>
        <w:t>Contains</w:t>
      </w:r>
      <w:r w:rsidR="00A102E4">
        <w:rPr>
          <w:rFonts w:ascii="Arial" w:hAnsi="Arial" w:cs="Arial"/>
          <w:sz w:val="24"/>
          <w:szCs w:val="24"/>
        </w:rPr>
        <w:t xml:space="preserve"> general descriptors including but not limited to</w:t>
      </w:r>
      <w:r w:rsidRPr="00A102E4">
        <w:rPr>
          <w:rFonts w:ascii="Arial" w:hAnsi="Arial" w:cs="Arial"/>
          <w:sz w:val="24"/>
          <w:szCs w:val="24"/>
        </w:rPr>
        <w:t>:</w:t>
      </w:r>
    </w:p>
    <w:p w14:paraId="64386ABF" w14:textId="77777777" w:rsidR="009757C0" w:rsidRPr="00A102E4" w:rsidRDefault="009757C0" w:rsidP="00A102E4">
      <w:pPr>
        <w:numPr>
          <w:ilvl w:val="1"/>
          <w:numId w:val="2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A102E4">
        <w:rPr>
          <w:rFonts w:ascii="Arial" w:hAnsi="Arial" w:cs="Arial"/>
          <w:sz w:val="24"/>
          <w:szCs w:val="24"/>
        </w:rPr>
        <w:t xml:space="preserve">daily temperature (min/max) </w:t>
      </w:r>
    </w:p>
    <w:p w14:paraId="6364173F" w14:textId="77777777" w:rsidR="009757C0" w:rsidRPr="00A102E4" w:rsidRDefault="009757C0" w:rsidP="00A102E4">
      <w:pPr>
        <w:numPr>
          <w:ilvl w:val="1"/>
          <w:numId w:val="2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A102E4">
        <w:rPr>
          <w:rFonts w:ascii="Arial" w:hAnsi="Arial" w:cs="Arial"/>
          <w:sz w:val="24"/>
          <w:szCs w:val="24"/>
        </w:rPr>
        <w:t xml:space="preserve">precipitation </w:t>
      </w:r>
    </w:p>
    <w:p w14:paraId="399DE995" w14:textId="5E572ADD" w:rsidR="009757C0" w:rsidRDefault="009757C0" w:rsidP="00A102E4">
      <w:pPr>
        <w:numPr>
          <w:ilvl w:val="1"/>
          <w:numId w:val="2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A102E4">
        <w:rPr>
          <w:rFonts w:ascii="Arial" w:hAnsi="Arial" w:cs="Arial"/>
          <w:sz w:val="24"/>
          <w:szCs w:val="24"/>
        </w:rPr>
        <w:t xml:space="preserve">snowfall/snow depth </w:t>
      </w:r>
    </w:p>
    <w:p w14:paraId="27EDD4E1" w14:textId="77777777" w:rsidR="00A102E4" w:rsidRPr="00A102E4" w:rsidRDefault="00A102E4" w:rsidP="00A102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70FFFAE0" w14:textId="7B2CF7A8" w:rsidR="00BC7E8F" w:rsidRPr="00A102E4" w:rsidRDefault="00BC7E8F" w:rsidP="00F920BF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A102E4">
        <w:rPr>
          <w:rFonts w:ascii="Arial" w:hAnsi="Arial" w:cs="Arial"/>
          <w:b/>
          <w:bCs/>
          <w:sz w:val="24"/>
          <w:szCs w:val="24"/>
        </w:rPr>
        <w:lastRenderedPageBreak/>
        <w:t xml:space="preserve">Make the case that the dataset satisfies one or more of the differentiating </w:t>
      </w:r>
      <w:proofErr w:type="gramStart"/>
      <w:r w:rsidRPr="00A102E4">
        <w:rPr>
          <w:rFonts w:ascii="Arial" w:hAnsi="Arial" w:cs="Arial"/>
          <w:b/>
          <w:bCs/>
          <w:sz w:val="24"/>
          <w:szCs w:val="24"/>
        </w:rPr>
        <w:t>V’s</w:t>
      </w:r>
      <w:proofErr w:type="gramEnd"/>
      <w:r w:rsidRPr="00A102E4">
        <w:rPr>
          <w:rFonts w:ascii="Arial" w:hAnsi="Arial" w:cs="Arial"/>
          <w:b/>
          <w:bCs/>
          <w:sz w:val="24"/>
          <w:szCs w:val="24"/>
        </w:rPr>
        <w:t xml:space="preserve"> of big data (volume, velocity, or variety).</w:t>
      </w:r>
      <w:r w:rsidR="000178F3" w:rsidRPr="00A102E4">
        <w:rPr>
          <w:rFonts w:ascii="Arial" w:hAnsi="Arial" w:cs="Arial"/>
          <w:b/>
          <w:bCs/>
          <w:sz w:val="24"/>
          <w:szCs w:val="24"/>
        </w:rPr>
        <w:t xml:space="preserve">  Again, volume and velocity do not need to be in the order of terabytes to be suitable here.</w:t>
      </w:r>
    </w:p>
    <w:p w14:paraId="087C319D" w14:textId="77777777" w:rsidR="00C35186" w:rsidRDefault="00C35186" w:rsidP="009757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2BE88041" w14:textId="1C627701" w:rsidR="009757C0" w:rsidRPr="00A102E4" w:rsidRDefault="009757C0" w:rsidP="009757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A102E4">
        <w:rPr>
          <w:rFonts w:ascii="Arial" w:hAnsi="Arial" w:cs="Arial"/>
          <w:sz w:val="24"/>
          <w:szCs w:val="24"/>
        </w:rPr>
        <w:t>Volume</w:t>
      </w:r>
    </w:p>
    <w:p w14:paraId="118CFE81" w14:textId="5369C975" w:rsidR="009757C0" w:rsidRPr="00A102E4" w:rsidRDefault="009757C0" w:rsidP="00C35186">
      <w:pPr>
        <w:numPr>
          <w:ilvl w:val="0"/>
          <w:numId w:val="2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A102E4">
        <w:rPr>
          <w:rFonts w:ascii="Arial" w:hAnsi="Arial" w:cs="Arial"/>
          <w:sz w:val="24"/>
          <w:szCs w:val="24"/>
        </w:rPr>
        <w:t xml:space="preserve">The GHCN dataset alone is approximately 3.7 GB compressed, exceeding the minimum requirement. </w:t>
      </w:r>
    </w:p>
    <w:p w14:paraId="690C59E0" w14:textId="488F4731" w:rsidR="009757C0" w:rsidRPr="00A102E4" w:rsidRDefault="009757C0" w:rsidP="00C35186">
      <w:pPr>
        <w:numPr>
          <w:ilvl w:val="0"/>
          <w:numId w:val="2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A102E4">
        <w:rPr>
          <w:rFonts w:ascii="Arial" w:hAnsi="Arial" w:cs="Arial"/>
          <w:sz w:val="24"/>
          <w:szCs w:val="24"/>
        </w:rPr>
        <w:t>Combined with Storm Events data, the total dataset represents a large</w:t>
      </w:r>
      <w:r w:rsidR="00C35186">
        <w:rPr>
          <w:rFonts w:ascii="Arial" w:hAnsi="Arial" w:cs="Arial"/>
          <w:sz w:val="24"/>
          <w:szCs w:val="24"/>
        </w:rPr>
        <w:t xml:space="preserve"> </w:t>
      </w:r>
      <w:r w:rsidRPr="00A102E4">
        <w:rPr>
          <w:rFonts w:ascii="Arial" w:hAnsi="Arial" w:cs="Arial"/>
          <w:sz w:val="24"/>
          <w:szCs w:val="24"/>
        </w:rPr>
        <w:t xml:space="preserve">scale, multi-decade historical record. </w:t>
      </w:r>
    </w:p>
    <w:p w14:paraId="19E0DD5D" w14:textId="77777777" w:rsidR="009757C0" w:rsidRPr="00A102E4" w:rsidRDefault="009757C0" w:rsidP="009757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A102E4">
        <w:rPr>
          <w:rFonts w:ascii="Arial" w:hAnsi="Arial" w:cs="Arial"/>
          <w:sz w:val="24"/>
          <w:szCs w:val="24"/>
        </w:rPr>
        <w:t>Variety</w:t>
      </w:r>
    </w:p>
    <w:p w14:paraId="223BFA87" w14:textId="77777777" w:rsidR="009757C0" w:rsidRPr="00A102E4" w:rsidRDefault="009757C0" w:rsidP="00C35186">
      <w:pPr>
        <w:numPr>
          <w:ilvl w:val="0"/>
          <w:numId w:val="2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A102E4">
        <w:rPr>
          <w:rFonts w:ascii="Arial" w:hAnsi="Arial" w:cs="Arial"/>
          <w:sz w:val="24"/>
          <w:szCs w:val="24"/>
        </w:rPr>
        <w:t xml:space="preserve">structured event data (Storm Events) </w:t>
      </w:r>
    </w:p>
    <w:p w14:paraId="7206D38C" w14:textId="2A62E8FA" w:rsidR="009757C0" w:rsidRPr="00A102E4" w:rsidRDefault="009757C0" w:rsidP="00C35186">
      <w:pPr>
        <w:numPr>
          <w:ilvl w:val="0"/>
          <w:numId w:val="2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A102E4">
        <w:rPr>
          <w:rFonts w:ascii="Arial" w:hAnsi="Arial" w:cs="Arial"/>
          <w:sz w:val="24"/>
          <w:szCs w:val="24"/>
        </w:rPr>
        <w:t>time</w:t>
      </w:r>
      <w:r w:rsidR="00C35186">
        <w:rPr>
          <w:rFonts w:ascii="Arial" w:hAnsi="Arial" w:cs="Arial"/>
          <w:sz w:val="24"/>
          <w:szCs w:val="24"/>
        </w:rPr>
        <w:t xml:space="preserve"> </w:t>
      </w:r>
      <w:r w:rsidRPr="00A102E4">
        <w:rPr>
          <w:rFonts w:ascii="Arial" w:hAnsi="Arial" w:cs="Arial"/>
          <w:sz w:val="24"/>
          <w:szCs w:val="24"/>
        </w:rPr>
        <w:t xml:space="preserve">series observational data (GHCN Daily) </w:t>
      </w:r>
    </w:p>
    <w:p w14:paraId="0AEE9F25" w14:textId="77777777" w:rsidR="009757C0" w:rsidRPr="00A102E4" w:rsidRDefault="009757C0" w:rsidP="00C35186">
      <w:pPr>
        <w:numPr>
          <w:ilvl w:val="0"/>
          <w:numId w:val="2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A102E4">
        <w:rPr>
          <w:rFonts w:ascii="Arial" w:hAnsi="Arial" w:cs="Arial"/>
          <w:sz w:val="24"/>
          <w:szCs w:val="24"/>
        </w:rPr>
        <w:t xml:space="preserve">geographic data (county and station locations) </w:t>
      </w:r>
    </w:p>
    <w:p w14:paraId="67ACE497" w14:textId="77777777" w:rsidR="00C35186" w:rsidRPr="00C35186" w:rsidRDefault="00C35186" w:rsidP="00C351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060D79B4" w14:textId="3720D590" w:rsidR="009757C0" w:rsidRPr="00A102E4" w:rsidRDefault="009757C0" w:rsidP="009757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A102E4">
        <w:rPr>
          <w:rFonts w:ascii="Arial" w:hAnsi="Arial" w:cs="Arial"/>
          <w:sz w:val="24"/>
          <w:szCs w:val="24"/>
        </w:rPr>
        <w:t>Velocity</w:t>
      </w:r>
    </w:p>
    <w:p w14:paraId="7C01F969" w14:textId="6DD98C9A" w:rsidR="009757C0" w:rsidRPr="00C35186" w:rsidRDefault="009757C0" w:rsidP="00C35186">
      <w:pPr>
        <w:pStyle w:val="ListParagraph"/>
        <w:numPr>
          <w:ilvl w:val="0"/>
          <w:numId w:val="2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C35186">
        <w:rPr>
          <w:rFonts w:ascii="Arial" w:hAnsi="Arial" w:cs="Arial"/>
          <w:sz w:val="24"/>
          <w:szCs w:val="24"/>
        </w:rPr>
        <w:t xml:space="preserve">While the datasets are accessed in batch form, they are continuously updated by NOAA. The pipeline </w:t>
      </w:r>
      <w:r w:rsidR="00C35186">
        <w:rPr>
          <w:rFonts w:ascii="Arial" w:hAnsi="Arial" w:cs="Arial"/>
          <w:sz w:val="24"/>
          <w:szCs w:val="24"/>
        </w:rPr>
        <w:t>could</w:t>
      </w:r>
      <w:r w:rsidRPr="00C35186">
        <w:rPr>
          <w:rFonts w:ascii="Arial" w:hAnsi="Arial" w:cs="Arial"/>
          <w:sz w:val="24"/>
          <w:szCs w:val="24"/>
        </w:rPr>
        <w:t xml:space="preserve"> be designed to support periodic ingestion and refresh, simulating real</w:t>
      </w:r>
      <w:r w:rsidR="00C35186">
        <w:rPr>
          <w:rFonts w:ascii="Arial" w:hAnsi="Arial" w:cs="Arial"/>
          <w:sz w:val="24"/>
          <w:szCs w:val="24"/>
        </w:rPr>
        <w:t xml:space="preserve"> </w:t>
      </w:r>
      <w:r w:rsidRPr="00C35186">
        <w:rPr>
          <w:rFonts w:ascii="Arial" w:hAnsi="Arial" w:cs="Arial"/>
          <w:sz w:val="24"/>
          <w:szCs w:val="24"/>
        </w:rPr>
        <w:t>world data engineering workflows.</w:t>
      </w:r>
    </w:p>
    <w:p w14:paraId="398AC59E" w14:textId="77777777" w:rsidR="009757C0" w:rsidRPr="00A102E4" w:rsidRDefault="009757C0" w:rsidP="009757C0">
      <w:pPr>
        <w:rPr>
          <w:rFonts w:ascii="Arial" w:hAnsi="Arial" w:cs="Arial"/>
          <w:sz w:val="24"/>
          <w:szCs w:val="24"/>
        </w:rPr>
      </w:pPr>
    </w:p>
    <w:p w14:paraId="0858E6A6" w14:textId="3D94204A" w:rsidR="00BC7E8F" w:rsidRPr="00C35186" w:rsidRDefault="00BC7E8F" w:rsidP="00F920BF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C35186">
        <w:rPr>
          <w:rFonts w:ascii="Arial" w:hAnsi="Arial" w:cs="Arial"/>
          <w:b/>
          <w:bCs/>
          <w:sz w:val="24"/>
          <w:szCs w:val="24"/>
        </w:rPr>
        <w:t>Provide a general problem that you will work on with respect to this dataset and the big data concepts and tools that you might use to solve it.</w:t>
      </w:r>
    </w:p>
    <w:p w14:paraId="4B4AA8C8" w14:textId="77777777" w:rsidR="00C35186" w:rsidRDefault="00C35186" w:rsidP="00C351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4AE8C913" w14:textId="5AF37CEC" w:rsidR="009757C0" w:rsidRPr="00C35186" w:rsidRDefault="00C35186" w:rsidP="00C351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C35186">
        <w:rPr>
          <w:rFonts w:ascii="Arial" w:hAnsi="Arial" w:cs="Arial"/>
          <w:sz w:val="24"/>
          <w:szCs w:val="24"/>
        </w:rPr>
        <w:tab/>
      </w:r>
      <w:r w:rsidR="009757C0" w:rsidRPr="00C35186">
        <w:rPr>
          <w:rFonts w:ascii="Arial" w:hAnsi="Arial" w:cs="Arial"/>
          <w:sz w:val="24"/>
          <w:szCs w:val="24"/>
        </w:rPr>
        <w:t xml:space="preserve">This project aims to design and implement a scalable data engineering pipeline that analyzes severe weather events and their associated environmental conditions </w:t>
      </w:r>
      <w:r w:rsidRPr="00C35186">
        <w:rPr>
          <w:rFonts w:ascii="Arial" w:hAnsi="Arial" w:cs="Arial"/>
          <w:sz w:val="24"/>
          <w:szCs w:val="24"/>
        </w:rPr>
        <w:t>to</w:t>
      </w:r>
      <w:r w:rsidR="009757C0" w:rsidRPr="00C35186">
        <w:rPr>
          <w:rFonts w:ascii="Arial" w:hAnsi="Arial" w:cs="Arial"/>
          <w:sz w:val="24"/>
          <w:szCs w:val="24"/>
        </w:rPr>
        <w:t xml:space="preserve"> identify high</w:t>
      </w:r>
      <w:r>
        <w:rPr>
          <w:rFonts w:ascii="Arial" w:hAnsi="Arial" w:cs="Arial"/>
          <w:sz w:val="24"/>
          <w:szCs w:val="24"/>
        </w:rPr>
        <w:t xml:space="preserve"> </w:t>
      </w:r>
      <w:r w:rsidR="009757C0" w:rsidRPr="00C35186">
        <w:rPr>
          <w:rFonts w:ascii="Arial" w:hAnsi="Arial" w:cs="Arial"/>
          <w:sz w:val="24"/>
          <w:szCs w:val="24"/>
        </w:rPr>
        <w:t>risk regions within Minnesota.</w:t>
      </w:r>
      <w:r w:rsidRPr="00C35186">
        <w:rPr>
          <w:rFonts w:ascii="Arial" w:hAnsi="Arial" w:cs="Arial"/>
          <w:sz w:val="24"/>
          <w:szCs w:val="24"/>
        </w:rPr>
        <w:t xml:space="preserve"> </w:t>
      </w:r>
      <w:r w:rsidR="009757C0" w:rsidRPr="00C35186">
        <w:rPr>
          <w:rFonts w:ascii="Arial" w:hAnsi="Arial" w:cs="Arial"/>
          <w:sz w:val="24"/>
          <w:szCs w:val="24"/>
        </w:rPr>
        <w:t xml:space="preserve">The </w:t>
      </w:r>
      <w:r w:rsidRPr="00C35186">
        <w:rPr>
          <w:rFonts w:ascii="Arial" w:hAnsi="Arial" w:cs="Arial"/>
          <w:sz w:val="24"/>
          <w:szCs w:val="24"/>
        </w:rPr>
        <w:t>goal</w:t>
      </w:r>
      <w:r w:rsidR="009757C0" w:rsidRPr="00C35186">
        <w:rPr>
          <w:rFonts w:ascii="Arial" w:hAnsi="Arial" w:cs="Arial"/>
          <w:sz w:val="24"/>
          <w:szCs w:val="24"/>
        </w:rPr>
        <w:t xml:space="preserve"> is to better understand how environmental conditions relate to storm frequency, severity, and impact, and to identify regions that may require increased preparedness or response resources.</w:t>
      </w:r>
    </w:p>
    <w:p w14:paraId="6848A7A2" w14:textId="77777777" w:rsidR="009757C0" w:rsidRPr="00A102E4" w:rsidRDefault="009757C0" w:rsidP="009757C0">
      <w:pPr>
        <w:rPr>
          <w:rFonts w:ascii="Arial" w:hAnsi="Arial" w:cs="Arial"/>
          <w:sz w:val="24"/>
          <w:szCs w:val="24"/>
        </w:rPr>
      </w:pPr>
    </w:p>
    <w:p w14:paraId="546B2758" w14:textId="14705AF7" w:rsidR="00BC7E8F" w:rsidRPr="00C35186" w:rsidRDefault="00BC7E8F" w:rsidP="00124971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C35186">
        <w:rPr>
          <w:rFonts w:ascii="Arial" w:hAnsi="Arial" w:cs="Arial"/>
          <w:b/>
          <w:bCs/>
          <w:sz w:val="24"/>
          <w:szCs w:val="24"/>
        </w:rPr>
        <w:t xml:space="preserve">Provide three real-world questions that you would like to answer regarding the dataset that you chose. </w:t>
      </w:r>
    </w:p>
    <w:p w14:paraId="683C688A" w14:textId="77777777" w:rsidR="00C35186" w:rsidRDefault="00C35186" w:rsidP="009757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015E6B10" w14:textId="77777777" w:rsidR="009757C0" w:rsidRPr="00A102E4" w:rsidRDefault="009757C0" w:rsidP="009757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A102E4">
        <w:rPr>
          <w:rFonts w:ascii="Arial" w:hAnsi="Arial" w:cs="Arial"/>
          <w:sz w:val="24"/>
          <w:szCs w:val="24"/>
        </w:rPr>
        <w:t>1. Which counties in Minnesota experience the highest frequency and severity of severe weather events over time?</w:t>
      </w:r>
    </w:p>
    <w:p w14:paraId="4075B7C2" w14:textId="77777777" w:rsidR="009757C0" w:rsidRPr="00A102E4" w:rsidRDefault="009757C0" w:rsidP="009757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51FD07AF" w14:textId="725B4117" w:rsidR="009757C0" w:rsidRPr="00A102E4" w:rsidRDefault="009757C0" w:rsidP="00C351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A102E4">
        <w:rPr>
          <w:rFonts w:ascii="Arial" w:hAnsi="Arial" w:cs="Arial"/>
          <w:sz w:val="24"/>
          <w:szCs w:val="24"/>
        </w:rPr>
        <w:t xml:space="preserve">2. How do daily weather conditions (e.g., precipitation, temperature extremes) correlate with the occurrence of severe storm events? </w:t>
      </w:r>
    </w:p>
    <w:p w14:paraId="731CAE85" w14:textId="77777777" w:rsidR="009757C0" w:rsidRPr="00A102E4" w:rsidRDefault="009757C0" w:rsidP="009757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2E601E60" w14:textId="158B2C97" w:rsidR="00C35186" w:rsidRPr="00A102E4" w:rsidRDefault="009757C0" w:rsidP="00C351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A102E4">
        <w:rPr>
          <w:rFonts w:ascii="Arial" w:hAnsi="Arial" w:cs="Arial"/>
          <w:sz w:val="24"/>
          <w:szCs w:val="24"/>
        </w:rPr>
        <w:t>3. Which regions in Minnesota show consistent or increasing storm</w:t>
      </w:r>
      <w:r w:rsidR="00C35186">
        <w:rPr>
          <w:rFonts w:ascii="Arial" w:hAnsi="Arial" w:cs="Arial"/>
          <w:sz w:val="24"/>
          <w:szCs w:val="24"/>
        </w:rPr>
        <w:t xml:space="preserve"> </w:t>
      </w:r>
      <w:r w:rsidRPr="00A102E4">
        <w:rPr>
          <w:rFonts w:ascii="Arial" w:hAnsi="Arial" w:cs="Arial"/>
          <w:sz w:val="24"/>
          <w:szCs w:val="24"/>
        </w:rPr>
        <w:t>related risk over time?</w:t>
      </w:r>
    </w:p>
    <w:p w14:paraId="3EE6DE7A" w14:textId="31DD0598" w:rsidR="00BC7E8F" w:rsidRPr="00A102E4" w:rsidRDefault="00BC7E8F" w:rsidP="009757C0">
      <w:pPr>
        <w:rPr>
          <w:rFonts w:ascii="Arial" w:hAnsi="Arial" w:cs="Arial"/>
          <w:sz w:val="24"/>
          <w:szCs w:val="24"/>
        </w:rPr>
      </w:pPr>
    </w:p>
    <w:sectPr w:rsidR="00BC7E8F" w:rsidRPr="00A102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128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120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64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0000044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FFFFFFFF"/>
    <w:lvl w:ilvl="0" w:tplc="000004B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E"/>
    <w:multiLevelType w:val="hybridMultilevel"/>
    <w:tmpl w:val="FFFFFFFF"/>
    <w:lvl w:ilvl="0" w:tplc="0000051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000000F"/>
    <w:multiLevelType w:val="hybridMultilevel"/>
    <w:tmpl w:val="FFFFFFFF"/>
    <w:lvl w:ilvl="0" w:tplc="0000057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2386753A"/>
    <w:multiLevelType w:val="hybridMultilevel"/>
    <w:tmpl w:val="FEA46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564B05"/>
    <w:multiLevelType w:val="hybridMultilevel"/>
    <w:tmpl w:val="97BEF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614317"/>
    <w:multiLevelType w:val="hybridMultilevel"/>
    <w:tmpl w:val="675C9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5B1886"/>
    <w:multiLevelType w:val="hybridMultilevel"/>
    <w:tmpl w:val="E56E34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A60C04"/>
    <w:multiLevelType w:val="hybridMultilevel"/>
    <w:tmpl w:val="5240F010"/>
    <w:lvl w:ilvl="0" w:tplc="0409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20" w15:restartNumberingAfterBreak="0">
    <w:nsid w:val="67C94C6D"/>
    <w:multiLevelType w:val="hybridMultilevel"/>
    <w:tmpl w:val="8E4C5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112AD7"/>
    <w:multiLevelType w:val="hybridMultilevel"/>
    <w:tmpl w:val="65760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CB72C5"/>
    <w:multiLevelType w:val="hybridMultilevel"/>
    <w:tmpl w:val="7D640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B4B3050"/>
    <w:multiLevelType w:val="hybridMultilevel"/>
    <w:tmpl w:val="64243D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25090131">
    <w:abstractNumId w:val="22"/>
  </w:num>
  <w:num w:numId="2" w16cid:durableId="247346184">
    <w:abstractNumId w:val="23"/>
  </w:num>
  <w:num w:numId="3" w16cid:durableId="2133747234">
    <w:abstractNumId w:val="21"/>
  </w:num>
  <w:num w:numId="4" w16cid:durableId="455874432">
    <w:abstractNumId w:val="0"/>
  </w:num>
  <w:num w:numId="5" w16cid:durableId="1348016947">
    <w:abstractNumId w:val="1"/>
  </w:num>
  <w:num w:numId="6" w16cid:durableId="947198040">
    <w:abstractNumId w:val="2"/>
  </w:num>
  <w:num w:numId="7" w16cid:durableId="804737931">
    <w:abstractNumId w:val="3"/>
  </w:num>
  <w:num w:numId="8" w16cid:durableId="2063403351">
    <w:abstractNumId w:val="4"/>
  </w:num>
  <w:num w:numId="9" w16cid:durableId="229972072">
    <w:abstractNumId w:val="5"/>
  </w:num>
  <w:num w:numId="10" w16cid:durableId="258291589">
    <w:abstractNumId w:val="6"/>
  </w:num>
  <w:num w:numId="11" w16cid:durableId="898393893">
    <w:abstractNumId w:val="7"/>
  </w:num>
  <w:num w:numId="12" w16cid:durableId="1661886406">
    <w:abstractNumId w:val="8"/>
  </w:num>
  <w:num w:numId="13" w16cid:durableId="2037195194">
    <w:abstractNumId w:val="9"/>
  </w:num>
  <w:num w:numId="14" w16cid:durableId="484128142">
    <w:abstractNumId w:val="10"/>
  </w:num>
  <w:num w:numId="15" w16cid:durableId="1159806684">
    <w:abstractNumId w:val="11"/>
  </w:num>
  <w:num w:numId="16" w16cid:durableId="1031807927">
    <w:abstractNumId w:val="12"/>
  </w:num>
  <w:num w:numId="17" w16cid:durableId="1608081589">
    <w:abstractNumId w:val="13"/>
  </w:num>
  <w:num w:numId="18" w16cid:durableId="975640674">
    <w:abstractNumId w:val="14"/>
  </w:num>
  <w:num w:numId="19" w16cid:durableId="2002853251">
    <w:abstractNumId w:val="19"/>
  </w:num>
  <w:num w:numId="20" w16cid:durableId="184177288">
    <w:abstractNumId w:val="20"/>
  </w:num>
  <w:num w:numId="21" w16cid:durableId="351150452">
    <w:abstractNumId w:val="15"/>
  </w:num>
  <w:num w:numId="22" w16cid:durableId="140273888">
    <w:abstractNumId w:val="17"/>
  </w:num>
  <w:num w:numId="23" w16cid:durableId="744567438">
    <w:abstractNumId w:val="16"/>
  </w:num>
  <w:num w:numId="24" w16cid:durableId="128438771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0BF"/>
    <w:rsid w:val="000178F3"/>
    <w:rsid w:val="00124971"/>
    <w:rsid w:val="002F1013"/>
    <w:rsid w:val="00483B4B"/>
    <w:rsid w:val="00522F91"/>
    <w:rsid w:val="0080076B"/>
    <w:rsid w:val="00891432"/>
    <w:rsid w:val="00895CDC"/>
    <w:rsid w:val="009757C0"/>
    <w:rsid w:val="00A102E4"/>
    <w:rsid w:val="00BC7E8F"/>
    <w:rsid w:val="00C35186"/>
    <w:rsid w:val="00C5213A"/>
    <w:rsid w:val="00C97177"/>
    <w:rsid w:val="00D35BF3"/>
    <w:rsid w:val="00E33788"/>
    <w:rsid w:val="00E55C6D"/>
    <w:rsid w:val="00E60DF7"/>
    <w:rsid w:val="00E728B7"/>
    <w:rsid w:val="00F9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B9849"/>
  <w15:chartTrackingRefBased/>
  <w15:docId w15:val="{1096AD09-85FA-4205-8C56-3A9D005B3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20B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C7E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7E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9717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467</Words>
  <Characters>3003</Characters>
  <Application>Microsoft Office Word</Application>
  <DocSecurity>0</DocSecurity>
  <Lines>81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Lunke, Cort</dc:creator>
  <cp:keywords/>
  <dc:description/>
  <cp:lastModifiedBy>Lee, Odin T.</cp:lastModifiedBy>
  <cp:revision>6</cp:revision>
  <dcterms:created xsi:type="dcterms:W3CDTF">2021-03-15T20:47:00Z</dcterms:created>
  <dcterms:modified xsi:type="dcterms:W3CDTF">2026-03-23T21:11:00Z</dcterms:modified>
</cp:coreProperties>
</file>