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9D0D0" w14:textId="77777777" w:rsidR="006D5E36" w:rsidRDefault="006D5E36" w:rsidP="006D5E36">
      <w:r>
        <w:t xml:space="preserve">In the biblical account, Jonah's message to Nineveh was primarily a message of impending destruction. He proclaimed that in forty days, Nineveh would be overthrown (Jonah 3:4). The purpose of Jonah's message was to warn the </w:t>
      </w:r>
      <w:proofErr w:type="spellStart"/>
      <w:r>
        <w:t>Ninevites</w:t>
      </w:r>
      <w:proofErr w:type="spellEnd"/>
      <w:r>
        <w:t xml:space="preserve"> of the consequences of their wickedness and to call them to repentance.</w:t>
      </w:r>
    </w:p>
    <w:p w14:paraId="3B1C916E" w14:textId="77777777" w:rsidR="006D5E36" w:rsidRDefault="006D5E36" w:rsidP="006D5E36"/>
    <w:p w14:paraId="520408F1" w14:textId="77777777" w:rsidR="006D5E36" w:rsidRDefault="006D5E36" w:rsidP="006D5E36">
      <w:r>
        <w:t xml:space="preserve">In the case of the </w:t>
      </w:r>
      <w:proofErr w:type="spellStart"/>
      <w:r>
        <w:t>Ninevites</w:t>
      </w:r>
      <w:proofErr w:type="spellEnd"/>
      <w:r>
        <w:t>, their response to Jonah's message was indeed an exceptional one. The entire city, from the king to the common people, repented and turned to God (Jonah 3:5-9). As a result, God relented from bringing destruction upon them (Jonah 3:10).</w:t>
      </w:r>
    </w:p>
    <w:p w14:paraId="7FD7F989" w14:textId="77777777" w:rsidR="006D5E36" w:rsidRDefault="006D5E36" w:rsidP="006D5E36"/>
    <w:p w14:paraId="1B8D03DE" w14:textId="77777777" w:rsidR="006D5E36" w:rsidRDefault="006D5E36" w:rsidP="006D5E36">
      <w:r>
        <w:t xml:space="preserve">God's use of warnings of judgment to bring about repentance is not limited to the </w:t>
      </w:r>
      <w:proofErr w:type="spellStart"/>
      <w:r>
        <w:t>Ninevites</w:t>
      </w:r>
      <w:proofErr w:type="spellEnd"/>
      <w:r>
        <w:t>. Throughout the Bible, we see instances where God sends prophets to warn of impending judgment, with the intention of leading people to turn away from their sins and seek Him. This demonstrates that God does use warnings of judgment as a means to bring about repentance.</w:t>
      </w:r>
    </w:p>
    <w:p w14:paraId="0BDA224F" w14:textId="77777777" w:rsidR="006D5E36" w:rsidRDefault="006D5E36" w:rsidP="006D5E36"/>
    <w:p w14:paraId="4A62EF30" w14:textId="77777777" w:rsidR="006D5E36" w:rsidRDefault="006D5E36" w:rsidP="006D5E36">
      <w:r>
        <w:t>As for preachers today, it is important to note that the message of the Gospel encompasses both God's love and His justice. The Bible teaches that God is a God of love, mercy, and forgiveness, but it also highlights the reality of judgment and the consequences of sin. Jesus Himself spoke about hell and warned about its existence.</w:t>
      </w:r>
    </w:p>
    <w:p w14:paraId="507EF102" w14:textId="77777777" w:rsidR="006D5E36" w:rsidRDefault="006D5E36" w:rsidP="006D5E36"/>
    <w:p w14:paraId="30F0BB22" w14:textId="77777777" w:rsidR="006D5E36" w:rsidRDefault="006D5E36" w:rsidP="006D5E36">
      <w:r>
        <w:t>Therefore, preachers today should aim to present a balanced message that includes both aspects. It is crucial to proclaim the love and forgiveness of God, as well as the offer of salvation through Jesus Christ. However, it is also important to address the reality of sin, the need for repentance, and the consequences of rejecting God's offer of grace.</w:t>
      </w:r>
    </w:p>
    <w:p w14:paraId="1E47E64A" w14:textId="77777777" w:rsidR="006D5E36" w:rsidRDefault="006D5E36" w:rsidP="006D5E36"/>
    <w:p w14:paraId="475A5DAE" w14:textId="77777777" w:rsidR="006D5E36" w:rsidRDefault="006D5E36">
      <w:r>
        <w:t>Ultimately, the approach of preaching should be guided by the leading of the Holy Spirit and the specific needs of the audience. Different individuals and communities may require different emphases, but the overarching message should reflect the full counsel of God as revealed in Scripture.</w:t>
      </w:r>
    </w:p>
    <w:p w14:paraId="557757C1" w14:textId="77777777" w:rsidR="00F62629" w:rsidRDefault="00F62629" w:rsidP="00F62629">
      <w:r>
        <w:t>Certainly! Here are some key points to consider:</w:t>
      </w:r>
    </w:p>
    <w:p w14:paraId="5E6E5B1B" w14:textId="77777777" w:rsidR="00F62629" w:rsidRDefault="00F62629" w:rsidP="00F62629"/>
    <w:p w14:paraId="4AAA0C66" w14:textId="77777777" w:rsidR="00F62629" w:rsidRDefault="00F62629" w:rsidP="00F62629">
      <w:r>
        <w:t xml:space="preserve">1. Jonah's message to Nineveh was primarily a message of impending destruction. He warned the </w:t>
      </w:r>
      <w:proofErr w:type="spellStart"/>
      <w:r>
        <w:t>Ninevites</w:t>
      </w:r>
      <w:proofErr w:type="spellEnd"/>
      <w:r>
        <w:t xml:space="preserve"> that their city would be overthrown in forty days.</w:t>
      </w:r>
    </w:p>
    <w:p w14:paraId="78AA8CFA" w14:textId="77777777" w:rsidR="00F62629" w:rsidRDefault="00F62629" w:rsidP="00F62629"/>
    <w:p w14:paraId="41EF508D" w14:textId="77777777" w:rsidR="00F62629" w:rsidRDefault="00F62629" w:rsidP="00F62629">
      <w:r>
        <w:t xml:space="preserve">2. The purpose of Jonah's message was to bring about repentance. While the message contained a warning of judgment, its ultimate goal was to lead the </w:t>
      </w:r>
      <w:proofErr w:type="spellStart"/>
      <w:r>
        <w:t>Ninevites</w:t>
      </w:r>
      <w:proofErr w:type="spellEnd"/>
      <w:r>
        <w:t xml:space="preserve"> to turn away from their wickedness and seek God's forgiveness.</w:t>
      </w:r>
    </w:p>
    <w:p w14:paraId="14F20346" w14:textId="77777777" w:rsidR="00F62629" w:rsidRDefault="00F62629" w:rsidP="00F62629"/>
    <w:p w14:paraId="237443F0" w14:textId="77777777" w:rsidR="00F62629" w:rsidRDefault="00F62629" w:rsidP="00F62629">
      <w:r>
        <w:t xml:space="preserve">3. The response of the </w:t>
      </w:r>
      <w:proofErr w:type="spellStart"/>
      <w:r>
        <w:t>Ninevites</w:t>
      </w:r>
      <w:proofErr w:type="spellEnd"/>
      <w:r>
        <w:t xml:space="preserve"> to Jonah's message was exceptional. The entire city, from the king to the common people, repented and turned to God. Their repentance and change of heart led God to relent from bringing destruction upon them.</w:t>
      </w:r>
    </w:p>
    <w:p w14:paraId="3E5F07CF" w14:textId="77777777" w:rsidR="00F62629" w:rsidRDefault="00F62629" w:rsidP="00F62629"/>
    <w:p w14:paraId="5EBB5DD3" w14:textId="77777777" w:rsidR="00F62629" w:rsidRDefault="00F62629" w:rsidP="00F62629">
      <w:r>
        <w:t xml:space="preserve">4. The use of warnings of judgment to bring about repentance is not limited to the </w:t>
      </w:r>
      <w:proofErr w:type="spellStart"/>
      <w:r>
        <w:t>Ninevites</w:t>
      </w:r>
      <w:proofErr w:type="spellEnd"/>
      <w:r>
        <w:t>. Throughout the Bible, we see examples of God sending prophets to warn of impending judgment, with the intention of calling people to repentance.</w:t>
      </w:r>
    </w:p>
    <w:p w14:paraId="550B4862" w14:textId="77777777" w:rsidR="00F62629" w:rsidRDefault="00F62629" w:rsidP="00F62629"/>
    <w:p w14:paraId="2CE4C48C" w14:textId="77777777" w:rsidR="00F62629" w:rsidRDefault="00F62629" w:rsidP="00F62629">
      <w:r>
        <w:t>5. Jesus Himself spoke about hell and warned about its reality. His teachings emphasized the need for repentance and the consequences of rejecting God's offer of grace.</w:t>
      </w:r>
    </w:p>
    <w:p w14:paraId="5F550CBE" w14:textId="77777777" w:rsidR="00F62629" w:rsidRDefault="00F62629" w:rsidP="00F62629"/>
    <w:p w14:paraId="5CD6C5B7" w14:textId="77777777" w:rsidR="00F62629" w:rsidRDefault="00F62629" w:rsidP="00F62629">
      <w:r>
        <w:t>6. Preachers today should present a balanced message that includes both God's love and justice. The Gospel encompasses God's love, mercy, forgiveness, as well as the reality of sin, the need for repentance, and the consequences of rejecting God.</w:t>
      </w:r>
    </w:p>
    <w:p w14:paraId="366BDE83" w14:textId="77777777" w:rsidR="00F62629" w:rsidRDefault="00F62629" w:rsidP="00F62629"/>
    <w:p w14:paraId="63442A0B" w14:textId="77777777" w:rsidR="00F62629" w:rsidRDefault="00F62629" w:rsidP="00F62629">
      <w:r>
        <w:t>7. The specific emphasis of preaching may vary based on the leading of the Holy Spirit and the needs of the audience. Different individuals and communities may require different approaches, but the overall message should reflect the full counsel of God as revealed in Scripture.</w:t>
      </w:r>
    </w:p>
    <w:p w14:paraId="490DDBC3" w14:textId="77777777" w:rsidR="00F62629" w:rsidRDefault="00F62629" w:rsidP="00F62629"/>
    <w:p w14:paraId="33B493AB" w14:textId="77777777" w:rsidR="00F62629" w:rsidRDefault="00F62629" w:rsidP="00F62629">
      <w:r>
        <w:t>8. Preaching about hell should not be neglected, as it highlights the seriousness of sin and the need for salvation. Neglecting to address the consequences of rejecting God's grace would result in an incomplete understanding of the Gospel.</w:t>
      </w:r>
    </w:p>
    <w:p w14:paraId="3191DA11" w14:textId="77777777" w:rsidR="00F62629" w:rsidRDefault="00F62629" w:rsidP="00F62629"/>
    <w:p w14:paraId="43679AF0" w14:textId="77777777" w:rsidR="00F62629" w:rsidRDefault="00F62629" w:rsidP="00F62629">
      <w:r>
        <w:t>9. However, preachers should also focus on God's love, mercy, and forgiveness. Highlighting these aspects helps people understand the depth of God's grace and His desire for reconciliation with humanity.</w:t>
      </w:r>
    </w:p>
    <w:p w14:paraId="78AFBE14" w14:textId="77777777" w:rsidR="00F62629" w:rsidRDefault="00F62629" w:rsidP="00F62629"/>
    <w:p w14:paraId="70C8A9E9" w14:textId="091BFDC1" w:rsidR="006D5E36" w:rsidRDefault="00F62629">
      <w:r>
        <w:t>10. Ultimately, the approach to preaching should be guided by a desire to communicate the truth in a way that leads people to repentance, salvation, and a deeper relationship with God. It should be done with love, compassion, and a genuine concern for the spiritual well-being of others.</w:t>
      </w:r>
    </w:p>
    <w:sectPr w:rsidR="006D5E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E36"/>
    <w:rsid w:val="003256B0"/>
    <w:rsid w:val="006D5E36"/>
    <w:rsid w:val="00F626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ABF3101"/>
  <w15:chartTrackingRefBased/>
  <w15:docId w15:val="{5BB46E93-9866-B44E-9705-E66C2C665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635</Words>
  <Characters>3626</Characters>
  <Application>Microsoft Office Word</Application>
  <DocSecurity>0</DocSecurity>
  <Lines>30</Lines>
  <Paragraphs>8</Paragraphs>
  <ScaleCrop>false</ScaleCrop>
  <Company/>
  <LinksUpToDate>false</LinksUpToDate>
  <CharactersWithSpaces>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gero hero</dc:creator>
  <cp:keywords/>
  <dc:description/>
  <cp:lastModifiedBy>gero hero</cp:lastModifiedBy>
  <cp:revision>2</cp:revision>
  <dcterms:created xsi:type="dcterms:W3CDTF">2023-07-06T08:11:00Z</dcterms:created>
  <dcterms:modified xsi:type="dcterms:W3CDTF">2023-07-06T08:11:00Z</dcterms:modified>
</cp:coreProperties>
</file>