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B8636E" w:rsidRPr="00600B6E" w:rsidRDefault="00600B6E" w:rsidP="00600B6E">
      <w:pPr>
        <w:rPr>
          <w:rFonts w:ascii="CenturyGothic" w:hAnsi="CenturyGothic" w:cs="CenturyGothic"/>
          <w:b/>
          <w:bCs/>
          <w:color w:val="555555"/>
          <w:sz w:val="58"/>
          <w:szCs w:val="58"/>
          <w:lang w:val="en-US"/>
        </w:rPr>
      </w:pPr>
      <w:bookmarkStart w:id="0" w:name="_GoBack"/>
      <w:bookmarkEnd w:id="0"/>
      <w:r>
        <w:rPr>
          <w:rFonts w:eastAsia="Times New Roman" w:cs="Times New Roman"/>
          <w:b/>
          <w:noProof/>
          <w:lang w:eastAsia="es-PE"/>
        </w:rPr>
        <w:drawing>
          <wp:anchor distT="0" distB="0" distL="114300" distR="114300" simplePos="0" relativeHeight="251660288" behindDoc="0" locked="0" layoutInCell="1" allowOverlap="1">
            <wp:simplePos x="0" y="0"/>
            <wp:positionH relativeFrom="column">
              <wp:posOffset>6543675</wp:posOffset>
            </wp:positionH>
            <wp:positionV relativeFrom="paragraph">
              <wp:posOffset>-435610</wp:posOffset>
            </wp:positionV>
            <wp:extent cx="762000" cy="704850"/>
            <wp:effectExtent l="19050" t="0" r="0" b="0"/>
            <wp:wrapSquare wrapText="bothSides"/>
            <wp:docPr id="2" name="Picture 0"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8" cstate="print"/>
                    <a:stretch>
                      <a:fillRect/>
                    </a:stretch>
                  </pic:blipFill>
                  <pic:spPr>
                    <a:xfrm>
                      <a:off x="0" y="0"/>
                      <a:ext cx="762000" cy="704850"/>
                    </a:xfrm>
                    <a:prstGeom prst="rect">
                      <a:avLst/>
                    </a:prstGeom>
                  </pic:spPr>
                </pic:pic>
              </a:graphicData>
            </a:graphic>
          </wp:anchor>
        </w:drawing>
      </w:r>
    </w:p>
    <w:p w:rsidR="00600B6E" w:rsidRPr="005B5C82" w:rsidRDefault="00600B6E" w:rsidP="009B7D2A">
      <w:pPr>
        <w:spacing w:after="480"/>
        <w:ind w:left="1418" w:right="1134"/>
        <w:jc w:val="center"/>
        <w:rPr>
          <w:rFonts w:ascii="Century Gothic" w:hAnsi="Century Gothic" w:cs="CenturyGothic"/>
          <w:color w:val="555555"/>
          <w:sz w:val="44"/>
          <w:szCs w:val="44"/>
        </w:rPr>
      </w:pPr>
      <w:r w:rsidRPr="005B5C82">
        <w:rPr>
          <w:rFonts w:ascii="Century Gothic" w:hAnsi="Century Gothic" w:cs="CenturyGothic"/>
          <w:color w:val="555555"/>
          <w:sz w:val="44"/>
          <w:szCs w:val="44"/>
        </w:rPr>
        <w:t>Universidad Peruana de Ciencias Aplicadas</w:t>
      </w:r>
    </w:p>
    <w:p w:rsidR="007163C5" w:rsidRDefault="00EF6283" w:rsidP="009B7D2A">
      <w:pPr>
        <w:tabs>
          <w:tab w:val="left" w:pos="7855"/>
        </w:tabs>
        <w:spacing w:after="240"/>
        <w:ind w:left="1418" w:right="1134"/>
        <w:jc w:val="center"/>
        <w:rPr>
          <w:rFonts w:ascii="Century Gothic" w:hAnsi="Century Gothic" w:cs="CenturyGothic"/>
          <w:color w:val="555555"/>
          <w:sz w:val="40"/>
          <w:szCs w:val="40"/>
        </w:rPr>
      </w:pPr>
      <w:r w:rsidRPr="00EF6283">
        <w:rPr>
          <w:noProof/>
          <w:lang w:eastAsia="es-PE"/>
        </w:rPr>
        <w:pict>
          <v:shapetype id="_x0000_t202" coordsize="21600,21600" o:spt="202" path="m,l,21600r21600,l21600,xe">
            <v:stroke joinstyle="miter"/>
            <v:path gradientshapeok="t" o:connecttype="rect"/>
          </v:shapetype>
          <v:shape id="Cuadro de texto 2" o:spid="_x0000_s1026" type="#_x0000_t202" style="position:absolute;left:0;text-align:left;margin-left:-6.85pt;margin-top:175.7pt;width:627.1pt;height:70.3pt;z-index:251659264;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" fillcolor="#3e3e3e" stroked="f">
            <v:textbox style="mso-next-textbox:#Cuadro de texto 2">
              <w:txbxContent>
                <w:p w:rsidR="00F60197" w:rsidRPr="00F2352A" w:rsidRDefault="00F60197" w:rsidP="00B90B15">
                  <w:pPr>
                    <w:spacing w:before="240" w:after="0"/>
                    <w:ind w:firstLine="142"/>
                    <w:jc w:val="center"/>
                    <w:rPr>
                      <w:rFonts w:ascii="Century Gothic" w:hAnsi="Century Gothic"/>
                      <w:b/>
                      <w:color w:val="FFFFFF" w:themeColor="background1"/>
                      <w:sz w:val="48"/>
                    </w:rPr>
                  </w:pPr>
                  <w:r>
                    <w:rPr>
                      <w:rFonts w:ascii="Century Gothic" w:hAnsi="Century Gothic"/>
                      <w:b/>
                      <w:color w:val="FFFFFF" w:themeColor="background1"/>
                      <w:sz w:val="48"/>
                    </w:rPr>
                    <w:t>Dirección de Calidad Educativa</w:t>
                  </w:r>
                </w:p>
              </w:txbxContent>
            </v:textbox>
            <w10:wrap type="square" anchorx="margin" anchory="margin"/>
          </v:shape>
        </w:pict>
      </w:r>
      <w:r w:rsidR="00600B6E">
        <w:rPr>
          <w:rFonts w:ascii="Century Gothic" w:hAnsi="Century Gothic" w:cs="CenturyGothic"/>
          <w:color w:val="555555"/>
          <w:sz w:val="40"/>
          <w:szCs w:val="40"/>
        </w:rPr>
        <w:t>Coordinación de colegios</w:t>
      </w:r>
    </w:p>
    <w:p w:rsidR="00600B6E" w:rsidRDefault="00600B6E" w:rsidP="009B7D2A">
      <w:pPr>
        <w:tabs>
          <w:tab w:val="left" w:pos="7855"/>
        </w:tabs>
        <w:spacing w:after="240"/>
        <w:ind w:right="1134"/>
        <w:jc w:val="center"/>
        <w:rPr>
          <w:rFonts w:ascii="CenturyGothic" w:hAnsi="CenturyGothic" w:cs="CenturyGothic"/>
          <w:b/>
          <w:bCs/>
          <w:color w:val="555555"/>
          <w:sz w:val="50"/>
          <w:szCs w:val="50"/>
        </w:rPr>
      </w:pPr>
    </w:p>
    <w:p w:rsidR="00225914" w:rsidRPr="0001335A" w:rsidRDefault="00600B6E" w:rsidP="0001335A">
      <w:pPr>
        <w:spacing w:after="120"/>
        <w:ind w:left="360"/>
        <w:jc w:val="center"/>
        <w:rPr>
          <w:rFonts w:ascii="Century Gothic" w:hAnsi="Century Gothic" w:cs="CenturyGothic"/>
          <w:bCs/>
          <w:color w:val="555555"/>
          <w:sz w:val="50"/>
          <w:szCs w:val="50"/>
        </w:rPr>
      </w:pPr>
      <w:r w:rsidRPr="00600B6E">
        <w:rPr>
          <w:rFonts w:ascii="Century Gothic" w:hAnsi="Century Gothic" w:cs="CenturyGothic"/>
          <w:color w:val="555555"/>
          <w:sz w:val="40"/>
          <w:szCs w:val="40"/>
        </w:rPr>
        <w:t>Informe Programa de Orientación Vocacional: “Yo Decido mi futuro”</w:t>
      </w:r>
      <w:r w:rsidR="000A7226">
        <w:rPr>
          <w:rFonts w:ascii="Century Gothic" w:hAnsi="Century Gothic" w:cs="CenturyGothic"/>
          <w:color w:val="555555"/>
          <w:sz w:val="40"/>
          <w:szCs w:val="40"/>
        </w:rPr>
        <w:br/>
      </w:r>
    </w:p>
    <w:p w:rsidR="001A66CF" w:rsidRDefault="001A66CF" w:rsidP="001A66CF">
      <w:pPr>
        <w:spacing w:after="12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#NOMBRE_PERSONA#</w:t>
      </w:r>
    </w:p>
    <w:p w:rsidR="00B85588" w:rsidRPr="0001335A" w:rsidRDefault="00B85588" w:rsidP="00B85588">
      <w:pPr>
        <w:spacing w:after="120"/>
        <w:ind w:left="360"/>
        <w:jc w:val="center"/>
        <w:rPr>
          <w:rFonts w:ascii="Century Gothic" w:hAnsi="Century Gothic" w:cs="CenturyGothic"/>
          <w:bCs/>
          <w:color w:val="555555"/>
          <w:sz w:val="50"/>
          <w:szCs w:val="50"/>
        </w:rPr>
      </w:pPr>
    </w:p>
    <w:p w:rsidR="00B85588" w:rsidRDefault="00B85588" w:rsidP="00B85588">
      <w:pPr>
        <w:spacing w:after="120"/>
        <w:ind w:left="360"/>
        <w:jc w:val="center"/>
        <w:rPr>
          <w:rFonts w:ascii="Century Gothic" w:hAnsi="Century Gothic" w:cs="CenturyGothic"/>
          <w:b/>
          <w:bCs/>
          <w:color w:val="555555"/>
          <w:sz w:val="50"/>
          <w:szCs w:val="50"/>
        </w:rPr>
      </w:pPr>
    </w:p>
    <w:p w:rsidR="00B85588" w:rsidRPr="00225914" w:rsidRDefault="00B85588" w:rsidP="00B85588">
      <w:pPr>
        <w:spacing w:after="120"/>
        <w:ind w:left="360"/>
        <w:jc w:val="center"/>
        <w:rPr>
          <w:rFonts w:ascii="Century Gothic" w:hAnsi="Century Gothic" w:cs="CenturyGothic"/>
          <w:bCs/>
          <w:color w:val="555555"/>
          <w:sz w:val="50"/>
          <w:szCs w:val="50"/>
        </w:rPr>
      </w:pPr>
    </w:p>
    <w:p w:rsidR="00B85588" w:rsidRPr="00225914" w:rsidRDefault="00B85588" w:rsidP="00B85588">
      <w:pPr>
        <w:ind w:left="360"/>
        <w:jc w:val="center"/>
        <w:rPr>
          <w:rFonts w:ascii="Century Gothic" w:hAnsi="Century Gothic" w:cs="CenturyGothic"/>
          <w:bCs/>
          <w:color w:val="555555"/>
          <w:sz w:val="50"/>
          <w:szCs w:val="50"/>
        </w:rPr>
      </w:pPr>
      <w:r w:rsidRPr="00225914">
        <w:rPr>
          <w:rFonts w:ascii="Century Gothic" w:hAnsi="Century Gothic" w:cs="CenturyGothic"/>
          <w:bCs/>
          <w:color w:val="555555"/>
          <w:sz w:val="50"/>
          <w:szCs w:val="50"/>
        </w:rPr>
        <w:t>#FECHA_TEST#</w:t>
      </w:r>
    </w:p>
    <w:p w:rsidR="007B65BB" w:rsidRPr="007163C5" w:rsidRDefault="007B65BB" w:rsidP="00C2544A">
      <w:pPr>
        <w:spacing w:after="0"/>
        <w:jc w:val="both"/>
        <w:rPr>
          <w:rFonts w:ascii="Century Gothic" w:hAnsi="Century Gothic" w:cs="CenturyGothic"/>
          <w:color w:val="555555"/>
          <w:sz w:val="28"/>
          <w:szCs w:val="28"/>
        </w:rPr>
      </w:pPr>
    </w:p>
    <w:p w:rsidR="005E5172" w:rsidRDefault="005E5172" w:rsidP="007163C5">
      <w:pPr>
        <w:spacing w:after="240"/>
        <w:jc w:val="both"/>
        <w:rPr>
          <w:rFonts w:ascii="Century Gothic" w:hAnsi="Century Gothic" w:cs="CenturyGothic"/>
          <w:color w:val="555555"/>
          <w:sz w:val="28"/>
          <w:szCs w:val="28"/>
        </w:rPr>
      </w:pPr>
    </w:p>
    <w:p w:rsidR="005E5172" w:rsidRDefault="005E5172" w:rsidP="007163C5">
      <w:pPr>
        <w:spacing w:after="240"/>
        <w:jc w:val="both"/>
        <w:rPr>
          <w:rFonts w:ascii="Century Gothic" w:hAnsi="Century Gothic" w:cs="CenturyGothic"/>
          <w:color w:val="555555"/>
          <w:sz w:val="28"/>
          <w:szCs w:val="28"/>
        </w:rPr>
      </w:pPr>
    </w:p>
    <w:p w:rsidR="00317FBC" w:rsidRDefault="004865B9" w:rsidP="005757DC">
      <w:pPr>
        <w:tabs>
          <w:tab w:val="left" w:pos="1276"/>
        </w:tabs>
        <w:spacing w:after="240"/>
        <w:ind w:left="1134" w:right="992"/>
        <w:jc w:val="both"/>
        <w:rPr>
          <w:rFonts w:ascii="Century Gothic" w:hAnsi="Century Gothic" w:cs="CenturyGothic"/>
          <w:b/>
          <w:bCs/>
          <w:color w:val="555555"/>
          <w:sz w:val="24"/>
          <w:szCs w:val="24"/>
        </w:rPr>
      </w:pPr>
      <w:r>
        <w:rPr>
          <w:rFonts w:ascii="Century Gothic" w:hAnsi="Century Gothic" w:cs="CenturyGothic"/>
          <w:b/>
          <w:bCs/>
          <w:color w:val="555555"/>
          <w:sz w:val="24"/>
          <w:szCs w:val="24"/>
        </w:rPr>
        <w:lastRenderedPageBreak/>
        <w:br/>
      </w:r>
    </w:p>
    <w:p w:rsidR="00317FBC" w:rsidRDefault="00317FBC" w:rsidP="005757DC">
      <w:pPr>
        <w:tabs>
          <w:tab w:val="left" w:pos="1276"/>
        </w:tabs>
        <w:spacing w:after="240"/>
        <w:ind w:left="1134" w:right="992"/>
        <w:jc w:val="both"/>
        <w:rPr>
          <w:rFonts w:ascii="Century Gothic" w:hAnsi="Century Gothic" w:cs="CenturyGothic"/>
          <w:b/>
          <w:bCs/>
          <w:color w:val="555555"/>
          <w:sz w:val="24"/>
          <w:szCs w:val="24"/>
        </w:rPr>
      </w:pPr>
    </w:p>
    <w:p w:rsidR="005E3F6F" w:rsidRPr="004865B9" w:rsidRDefault="005E3F6F" w:rsidP="005757DC">
      <w:pPr>
        <w:tabs>
          <w:tab w:val="left" w:pos="1276"/>
        </w:tabs>
        <w:spacing w:after="240"/>
        <w:ind w:left="1134" w:right="992"/>
        <w:jc w:val="both"/>
        <w:rPr>
          <w:rFonts w:ascii="Century Gothic" w:hAnsi="Century Gothic" w:cs="CenturyGothic"/>
          <w:color w:val="555555"/>
          <w:sz w:val="24"/>
          <w:szCs w:val="24"/>
        </w:rPr>
      </w:pPr>
      <w:r w:rsidRPr="004865B9">
        <w:rPr>
          <w:rFonts w:ascii="Century Gothic" w:hAnsi="Century Gothic" w:cs="CenturyGothic"/>
          <w:b/>
          <w:bCs/>
          <w:color w:val="555555"/>
          <w:sz w:val="24"/>
          <w:szCs w:val="24"/>
        </w:rPr>
        <w:t>I. FICHA TÉCNICA:</w:t>
      </w:r>
    </w:p>
    <w:p w:rsidR="005E3F6F" w:rsidRPr="00462BFA" w:rsidRDefault="005E3F6F" w:rsidP="00462BFA">
      <w:pPr>
        <w:spacing w:after="120"/>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Fecha de evaluación:  </w:t>
      </w:r>
    </w:p>
    <w:p w:rsidR="005E3F6F" w:rsidRPr="00462BFA" w:rsidRDefault="005E3F6F" w:rsidP="00462BFA">
      <w:pPr>
        <w:spacing w:after="240"/>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 28 de Mayo </w:t>
      </w:r>
    </w:p>
    <w:p w:rsidR="005E3F6F" w:rsidRPr="00462BFA" w:rsidRDefault="005E3F6F" w:rsidP="00462BFA">
      <w:pPr>
        <w:spacing w:after="120"/>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Fechas de entrevistas:  </w:t>
      </w:r>
    </w:p>
    <w:p w:rsidR="005E3F6F" w:rsidRPr="00462BFA" w:rsidRDefault="005E3F6F" w:rsidP="00462BFA">
      <w:pPr>
        <w:spacing w:after="240"/>
        <w:ind w:left="1134" w:right="992"/>
        <w:jc w:val="both"/>
        <w:rPr>
          <w:rFonts w:ascii="Century Gothic" w:hAnsi="Century Gothic" w:cs="CenturyGothic"/>
          <w:bCs/>
          <w:color w:val="555555"/>
        </w:rPr>
      </w:pPr>
      <w:r w:rsidRPr="00462BFA">
        <w:rPr>
          <w:rFonts w:ascii="Century Gothic" w:hAnsi="Century Gothic" w:cs="CenturyGothic"/>
          <w:bCs/>
          <w:color w:val="555555"/>
        </w:rPr>
        <w:t> 14, 15 y 16 de Junio</w:t>
      </w:r>
    </w:p>
    <w:p w:rsidR="005E3F6F" w:rsidRPr="00462BFA" w:rsidRDefault="005E3F6F" w:rsidP="00462BFA">
      <w:pPr>
        <w:spacing w:after="120"/>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Coordinador de Colegios </w:t>
      </w:r>
    </w:p>
    <w:p w:rsidR="005E3F6F" w:rsidRPr="00462BFA" w:rsidRDefault="005E3F6F"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 Javier Vargas </w:t>
      </w:r>
      <w:proofErr w:type="spellStart"/>
      <w:r w:rsidRPr="00462BFA">
        <w:rPr>
          <w:rFonts w:ascii="Century Gothic" w:hAnsi="Century Gothic" w:cs="CenturyGothic"/>
          <w:bCs/>
          <w:color w:val="555555"/>
        </w:rPr>
        <w:t>Ordinola</w:t>
      </w:r>
      <w:proofErr w:type="spellEnd"/>
    </w:p>
    <w:p w:rsidR="004865B9" w:rsidRPr="00462BFA" w:rsidRDefault="004865B9" w:rsidP="00462BFA">
      <w:pPr>
        <w:ind w:left="1134" w:right="992"/>
        <w:jc w:val="both"/>
        <w:rPr>
          <w:rFonts w:ascii="Century Gothic" w:hAnsi="Century Gothic" w:cs="CenturyGothic"/>
          <w:b/>
          <w:bCs/>
          <w:color w:val="555555"/>
        </w:rPr>
      </w:pPr>
      <w:r>
        <w:rPr>
          <w:rFonts w:ascii="Century Gothic" w:hAnsi="Century Gothic" w:cs="CenturyGothic"/>
          <w:b/>
          <w:bCs/>
          <w:color w:val="555555"/>
          <w:sz w:val="24"/>
          <w:szCs w:val="24"/>
        </w:rPr>
        <w:br/>
      </w:r>
      <w:r w:rsidRPr="00462BFA">
        <w:rPr>
          <w:rFonts w:ascii="Century Gothic" w:hAnsi="Century Gothic" w:cs="CenturyGothic"/>
          <w:b/>
          <w:bCs/>
          <w:color w:val="555555"/>
        </w:rPr>
        <w:t xml:space="preserve">II. INTRODUCCION </w:t>
      </w:r>
    </w:p>
    <w:p w:rsidR="004865B9" w:rsidRPr="00462BFA" w:rsidRDefault="004865B9"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El presente trabajo está basado en un modelo de psicología positiva. Esta nueva rama de la psicología se centra no solamente en arreglar lo que está mal, sino en estudiar las fortalezas que tienen las personas para lograr una mejor calidad de vida y bienestar.</w:t>
      </w:r>
    </w:p>
    <w:p w:rsidR="004865B9" w:rsidRPr="00462BFA" w:rsidRDefault="004865B9"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En la actualidad, está científicamente comprobado que las personas que estudian y luego trabajan en sus talentos son más felices, motivadas, comprometidas y aportan al máximo su potencial (en López &amp; </w:t>
      </w:r>
      <w:proofErr w:type="spellStart"/>
      <w:r w:rsidRPr="00462BFA">
        <w:rPr>
          <w:rFonts w:ascii="Century Gothic" w:hAnsi="Century Gothic" w:cs="CenturyGothic"/>
          <w:bCs/>
          <w:color w:val="555555"/>
        </w:rPr>
        <w:t>Snyder</w:t>
      </w:r>
      <w:proofErr w:type="spellEnd"/>
      <w:r w:rsidRPr="00462BFA">
        <w:rPr>
          <w:rFonts w:ascii="Century Gothic" w:hAnsi="Century Gothic" w:cs="CenturyGothic"/>
          <w:bCs/>
          <w:color w:val="555555"/>
        </w:rPr>
        <w:t xml:space="preserve">, 2009). </w:t>
      </w:r>
    </w:p>
    <w:p w:rsidR="004865B9" w:rsidRPr="00462BFA" w:rsidRDefault="004865B9"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Sin embargo, la mayoría de alumnos que elige una carrera no toma en cuenta la compatibilidad entre esta y sus talentos. La Universidad Peruana de Ciencias Aplicadas (UPC) viene trabajando, desde hace más de cinco años, con la ciencia de la psicología positiva, que permite tomar en cuenta los talentos de los alumnos y los ayuda a conocerse mejor. De acuerdo con </w:t>
      </w:r>
      <w:proofErr w:type="spellStart"/>
      <w:r w:rsidRPr="00462BFA">
        <w:rPr>
          <w:rFonts w:ascii="Century Gothic" w:hAnsi="Century Gothic" w:cs="CenturyGothic"/>
          <w:bCs/>
          <w:color w:val="555555"/>
        </w:rPr>
        <w:t>Seligman</w:t>
      </w:r>
      <w:proofErr w:type="spellEnd"/>
      <w:r w:rsidRPr="00462BFA">
        <w:rPr>
          <w:rFonts w:ascii="Century Gothic" w:hAnsi="Century Gothic" w:cs="CenturyGothic"/>
          <w:bCs/>
          <w:color w:val="555555"/>
        </w:rPr>
        <w:t xml:space="preserve"> (1998), el tema fundamental de la psicología positiva es la búsqueda, el desarrollo y construcción de la expresión total del talento. </w:t>
      </w:r>
    </w:p>
    <w:p w:rsidR="004865B9" w:rsidRPr="00462BFA" w:rsidRDefault="004865B9"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¿Qué es un talento? </w:t>
      </w:r>
    </w:p>
    <w:p w:rsidR="004865B9" w:rsidRPr="00462BFA" w:rsidRDefault="004865B9"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El talento es una forma innata de pensar, sentir y comportarse, que puede aplicarse, productivamente, para obtener resultados positivos. Todas las personas son poseedoras de talentos; el problema es que la mayoría los desconoce (Clifton, Anderson &amp; </w:t>
      </w:r>
      <w:proofErr w:type="spellStart"/>
      <w:r w:rsidRPr="00462BFA">
        <w:rPr>
          <w:rFonts w:ascii="Century Gothic" w:hAnsi="Century Gothic" w:cs="CenturyGothic"/>
          <w:bCs/>
          <w:color w:val="555555"/>
        </w:rPr>
        <w:t>Schreiner</w:t>
      </w:r>
      <w:proofErr w:type="spellEnd"/>
      <w:r w:rsidRPr="00462BFA">
        <w:rPr>
          <w:rFonts w:ascii="Century Gothic" w:hAnsi="Century Gothic" w:cs="CenturyGothic"/>
          <w:bCs/>
          <w:color w:val="555555"/>
        </w:rPr>
        <w:t xml:space="preserve">, 2006). Se puede afirmar, luego de mucha investigación, que las personas más exitosas conocen sus talentos y construyen su vida en base a ellos (Gallup, 2009). </w:t>
      </w:r>
    </w:p>
    <w:p w:rsidR="00462BFA" w:rsidRDefault="00462BFA">
      <w:pPr>
        <w:rPr>
          <w:rFonts w:ascii="Century Gothic" w:hAnsi="Century Gothic" w:cs="CenturyGothic"/>
          <w:bCs/>
          <w:color w:val="555555"/>
          <w:sz w:val="28"/>
          <w:szCs w:val="28"/>
        </w:rPr>
      </w:pPr>
      <w:r>
        <w:rPr>
          <w:rFonts w:ascii="Century Gothic" w:hAnsi="Century Gothic" w:cs="CenturyGothic"/>
          <w:bCs/>
          <w:color w:val="555555"/>
          <w:sz w:val="28"/>
          <w:szCs w:val="28"/>
        </w:rPr>
        <w:br w:type="page"/>
      </w:r>
    </w:p>
    <w:p w:rsidR="00471CC8" w:rsidRDefault="00471CC8" w:rsidP="00462BFA">
      <w:pPr>
        <w:ind w:right="992"/>
        <w:jc w:val="both"/>
        <w:rPr>
          <w:rFonts w:ascii="Century Gothic" w:hAnsi="Century Gothic" w:cs="CenturyGothic"/>
          <w:bCs/>
          <w:color w:val="555555"/>
          <w:sz w:val="24"/>
          <w:szCs w:val="24"/>
        </w:rPr>
      </w:pPr>
    </w:p>
    <w:p w:rsidR="005D49A3" w:rsidRPr="00462BFA" w:rsidRDefault="005D49A3" w:rsidP="005D49A3">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El talento puede definirse como aquello que uno hace muy bien, en lo que destaca por encima de los demás y que, además, genera placer. </w:t>
      </w:r>
    </w:p>
    <w:p w:rsidR="005D49A3" w:rsidRPr="00462BFA" w:rsidRDefault="005D49A3" w:rsidP="005D49A3">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El enfoque tradicional vs. </w:t>
      </w:r>
      <w:proofErr w:type="gramStart"/>
      <w:r w:rsidRPr="00462BFA">
        <w:rPr>
          <w:rFonts w:ascii="Century Gothic" w:hAnsi="Century Gothic" w:cs="CenturyGothic"/>
          <w:b/>
          <w:bCs/>
          <w:color w:val="555555"/>
        </w:rPr>
        <w:t>el</w:t>
      </w:r>
      <w:proofErr w:type="gramEnd"/>
      <w:r w:rsidRPr="00462BFA">
        <w:rPr>
          <w:rFonts w:ascii="Century Gothic" w:hAnsi="Century Gothic" w:cs="CenturyGothic"/>
          <w:b/>
          <w:bCs/>
          <w:color w:val="555555"/>
        </w:rPr>
        <w:t xml:space="preserve"> enfoque moderno </w:t>
      </w:r>
    </w:p>
    <w:p w:rsidR="005D49A3" w:rsidRPr="00462BFA" w:rsidRDefault="005D49A3" w:rsidP="005D49A3">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En el enfoque tradicional de la educación, los profesores, los padres y los propios alumnos se enfocan en desarrollar sus debilidades y descuidan el desarrollo de sus talentos. Sin embargo, es el desarrollo de talentos lo que sostiene el éxito de una persona (Buckingham, 2007; Gallup, 2009). </w:t>
      </w:r>
    </w:p>
    <w:p w:rsidR="005D49A3" w:rsidRPr="00462BFA" w:rsidRDefault="005D49A3" w:rsidP="005D49A3">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Resulta clave ayudar a los estudiantes a pensar en sus talentos, para que sepan emplearlos en el aula y en su vida. La premisa es que se enfoquen en lo que hacen mejor y que solo dediquen esfuerzo en llevar sus debilidades a una valla mínima (si un alumno, por ejemplo, es desordenado, en general, no puede ser totalmente desordenado, debe alcanzar una valla mínima de orden para destacar con sus talentos). </w:t>
      </w:r>
    </w:p>
    <w:p w:rsidR="005D49A3" w:rsidRPr="00462BFA" w:rsidRDefault="005D49A3" w:rsidP="005D49A3">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La revolución de los talentos y fortalezas ha trascendido las fronteras del ambiente académico y se aplica hoy en el contexto laboral: muchas empresas buscan conocer los talentos de los empleados con mejores desempeños y, de ese modo, fijar sus expectativas. </w:t>
      </w:r>
    </w:p>
    <w:p w:rsidR="005D49A3" w:rsidRPr="00462BFA" w:rsidRDefault="005D49A3" w:rsidP="005D49A3">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Tomando como base lo importante que es enfocarse en los talentos, la UPC ha ideado una herramienta para ayudar a identificar los talentos. </w:t>
      </w:r>
    </w:p>
    <w:p w:rsidR="005D49A3" w:rsidRPr="00462BFA" w:rsidRDefault="005D49A3" w:rsidP="005D49A3">
      <w:pPr>
        <w:ind w:left="1134" w:right="992"/>
        <w:jc w:val="both"/>
        <w:rPr>
          <w:rFonts w:ascii="Century Gothic" w:hAnsi="Century Gothic" w:cs="CenturyGothic"/>
          <w:bCs/>
          <w:color w:val="555555"/>
        </w:rPr>
      </w:pPr>
      <w:proofErr w:type="spellStart"/>
      <w:r w:rsidRPr="00462BFA">
        <w:rPr>
          <w:rFonts w:ascii="Century Gothic" w:hAnsi="Century Gothic" w:cs="CenturyGothic"/>
          <w:bCs/>
          <w:color w:val="555555"/>
        </w:rPr>
        <w:t>Linley</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Willars</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Biswas-Diener</w:t>
      </w:r>
      <w:proofErr w:type="spellEnd"/>
      <w:r w:rsidRPr="00462BFA">
        <w:rPr>
          <w:rFonts w:ascii="Century Gothic" w:hAnsi="Century Gothic" w:cs="CenturyGothic"/>
          <w:bCs/>
          <w:color w:val="555555"/>
        </w:rPr>
        <w:t xml:space="preserve"> (2010) brindan algunas pautas que ayudan a identificar los propios talentos y fortalezas y los de los demás: </w:t>
      </w:r>
    </w:p>
    <w:p w:rsidR="00907281" w:rsidRPr="005D49A3" w:rsidRDefault="00907281" w:rsidP="005D49A3">
      <w:pPr>
        <w:numPr>
          <w:ilvl w:val="0"/>
          <w:numId w:val="21"/>
        </w:numPr>
        <w:ind w:left="1560" w:right="992"/>
        <w:jc w:val="both"/>
        <w:rPr>
          <w:rFonts w:ascii="Century Gothic" w:hAnsi="Century Gothic" w:cs="CenturyGothic"/>
          <w:bCs/>
          <w:color w:val="555555"/>
          <w:sz w:val="24"/>
          <w:szCs w:val="24"/>
        </w:rPr>
      </w:pPr>
      <w:r w:rsidRPr="00462BFA">
        <w:rPr>
          <w:rFonts w:ascii="Century Gothic" w:hAnsi="Century Gothic" w:cs="CenturyGothic"/>
          <w:bCs/>
          <w:color w:val="555555"/>
        </w:rPr>
        <w:t>¿Qué recuerdos de infancia tiene? Aquí, ayudaría que la persona piense en aquellas “cosas” que hacía bien cuando era niño y que continúa haciendo hasta ahora.</w:t>
      </w:r>
    </w:p>
    <w:p w:rsidR="00907281" w:rsidRPr="00462BFA" w:rsidRDefault="00907281" w:rsidP="005D49A3">
      <w:pPr>
        <w:numPr>
          <w:ilvl w:val="0"/>
          <w:numId w:val="21"/>
        </w:numPr>
        <w:ind w:left="1560" w:right="992"/>
        <w:jc w:val="both"/>
        <w:rPr>
          <w:rFonts w:ascii="Century Gothic" w:hAnsi="Century Gothic" w:cs="CenturyGothic"/>
          <w:bCs/>
          <w:color w:val="555555"/>
        </w:rPr>
      </w:pPr>
      <w:r w:rsidRPr="00462BFA">
        <w:rPr>
          <w:rFonts w:ascii="Century Gothic" w:hAnsi="Century Gothic" w:cs="CenturyGothic"/>
          <w:bCs/>
          <w:color w:val="555555"/>
        </w:rPr>
        <w:t xml:space="preserve">¿Qué actividades lo dejan lleno de energía? Es decir, hay actividades que al realizarse, dejan fortalecido a quien las ejecuta. </w:t>
      </w:r>
    </w:p>
    <w:p w:rsidR="00907281" w:rsidRPr="005D49A3" w:rsidRDefault="00907281" w:rsidP="005D49A3">
      <w:pPr>
        <w:numPr>
          <w:ilvl w:val="0"/>
          <w:numId w:val="21"/>
        </w:numPr>
        <w:ind w:left="1560" w:right="992"/>
        <w:jc w:val="both"/>
        <w:rPr>
          <w:rFonts w:ascii="Century Gothic" w:hAnsi="Century Gothic" w:cs="CenturyGothic"/>
          <w:bCs/>
          <w:color w:val="555555"/>
          <w:sz w:val="24"/>
          <w:szCs w:val="24"/>
        </w:rPr>
      </w:pPr>
      <w:r w:rsidRPr="00462BFA">
        <w:rPr>
          <w:rFonts w:ascii="Century Gothic" w:hAnsi="Century Gothic" w:cs="CenturyGothic"/>
          <w:bCs/>
          <w:color w:val="555555"/>
        </w:rPr>
        <w:t>¿Qué actividades le son fáciles, que cuando las hace, parecen muy naturales y no le cuesta tanto esfuerzo? Generalmente estas tienen que ver con los talentos y fortalezas.</w:t>
      </w:r>
      <w:r w:rsidRPr="005D49A3">
        <w:rPr>
          <w:rFonts w:ascii="Century Gothic" w:hAnsi="Century Gothic" w:cs="CenturyGothic"/>
          <w:bCs/>
          <w:color w:val="555555"/>
          <w:sz w:val="24"/>
          <w:szCs w:val="24"/>
        </w:rPr>
        <w:t xml:space="preserve"> </w:t>
      </w:r>
    </w:p>
    <w:p w:rsidR="00907281" w:rsidRPr="005D49A3" w:rsidRDefault="005D49A3" w:rsidP="005D49A3">
      <w:pPr>
        <w:numPr>
          <w:ilvl w:val="0"/>
          <w:numId w:val="21"/>
        </w:numPr>
        <w:ind w:left="1560" w:right="992"/>
        <w:jc w:val="both"/>
        <w:rPr>
          <w:rFonts w:ascii="Century Gothic" w:hAnsi="Century Gothic" w:cs="CenturyGothic"/>
          <w:bCs/>
          <w:color w:val="555555"/>
          <w:sz w:val="24"/>
          <w:szCs w:val="24"/>
        </w:rPr>
      </w:pPr>
      <w:r w:rsidRPr="00462BFA">
        <w:rPr>
          <w:rFonts w:ascii="Century Gothic" w:hAnsi="Century Gothic" w:cs="CenturyGothic"/>
          <w:bCs/>
          <w:color w:val="555555"/>
        </w:rPr>
        <w:t>¿</w:t>
      </w:r>
      <w:r w:rsidR="00907281" w:rsidRPr="00462BFA">
        <w:rPr>
          <w:rFonts w:ascii="Century Gothic" w:hAnsi="Century Gothic" w:cs="CenturyGothic"/>
          <w:bCs/>
          <w:color w:val="555555"/>
        </w:rPr>
        <w:t>A qué “cosas” le pone atención? Aquello a lo que le prestamos atención indica algo.</w:t>
      </w:r>
      <w:r w:rsidR="00907281" w:rsidRPr="005D49A3">
        <w:rPr>
          <w:rFonts w:ascii="Century Gothic" w:hAnsi="Century Gothic" w:cs="CenturyGothic"/>
          <w:bCs/>
          <w:color w:val="555555"/>
          <w:sz w:val="24"/>
          <w:szCs w:val="24"/>
        </w:rPr>
        <w:t xml:space="preserve"> </w:t>
      </w:r>
    </w:p>
    <w:p w:rsidR="00462BFA" w:rsidRDefault="00462BFA">
      <w:pPr>
        <w:rPr>
          <w:rFonts w:ascii="Century Gothic" w:hAnsi="Century Gothic" w:cs="CenturyGothic"/>
          <w:bCs/>
          <w:color w:val="555555"/>
        </w:rPr>
      </w:pPr>
      <w:r>
        <w:rPr>
          <w:rFonts w:ascii="Century Gothic" w:hAnsi="Century Gothic" w:cs="CenturyGothic"/>
          <w:bCs/>
          <w:color w:val="555555"/>
        </w:rPr>
        <w:br w:type="page"/>
      </w:r>
    </w:p>
    <w:p w:rsidR="00367D9A" w:rsidRDefault="00367D9A" w:rsidP="00B07C19">
      <w:pPr>
        <w:ind w:left="1134" w:right="851"/>
        <w:jc w:val="both"/>
        <w:rPr>
          <w:rFonts w:ascii="Century Gothic" w:hAnsi="Century Gothic" w:cs="CenturyGothic"/>
          <w:bCs/>
          <w:color w:val="555555"/>
        </w:rPr>
      </w:pPr>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e) ¿Qué cosas aprendió a hacer rápidamente? A veces aprendemos cosas que sentimos que no nos toma ni tanto tiempo ni tanto esfuerzo</w:t>
      </w:r>
      <w:proofErr w:type="gramStart"/>
      <w:r w:rsidRPr="00B07C19">
        <w:rPr>
          <w:rFonts w:ascii="Century Gothic" w:hAnsi="Century Gothic" w:cs="CenturyGothic"/>
          <w:bCs/>
          <w:color w:val="555555"/>
        </w:rPr>
        <w:t>..</w:t>
      </w:r>
      <w:proofErr w:type="gramEnd"/>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f) ¿Qué le motiva? ¿Qué actividades hace por el gusto de hacerlas? Estas son actividades que le motivan intrínsecamente, esto es, por el placer de hacerlas</w:t>
      </w:r>
      <w:proofErr w:type="gramStart"/>
      <w:r w:rsidRPr="00B07C19">
        <w:rPr>
          <w:rFonts w:ascii="Century Gothic" w:hAnsi="Century Gothic" w:cs="CenturyGothic"/>
          <w:bCs/>
          <w:color w:val="555555"/>
        </w:rPr>
        <w:t>..</w:t>
      </w:r>
      <w:proofErr w:type="gramEnd"/>
      <w:r w:rsidRPr="00B07C19">
        <w:rPr>
          <w:rFonts w:ascii="Century Gothic" w:hAnsi="Century Gothic" w:cs="CenturyGothic"/>
          <w:bCs/>
          <w:color w:val="555555"/>
        </w:rPr>
        <w:t xml:space="preserve"> </w:t>
      </w:r>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g) ¿Cuál es el tono de voz que usa? Si cuando habla de algo, su voz se torna más enérgica y apasionada, probablemente esté hablando de sus fortalezas y talentos. </w:t>
      </w:r>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h) ¿Qué palabras y frases usa para contar acerca de algo? Elegir determinadas palabras </w:t>
      </w:r>
      <w:proofErr w:type="gramStart"/>
      <w:r w:rsidRPr="00B07C19">
        <w:rPr>
          <w:rFonts w:ascii="Century Gothic" w:hAnsi="Century Gothic" w:cs="CenturyGothic"/>
          <w:bCs/>
          <w:color w:val="555555"/>
        </w:rPr>
        <w:t>indican</w:t>
      </w:r>
      <w:proofErr w:type="gramEnd"/>
      <w:r w:rsidRPr="00B07C19">
        <w:rPr>
          <w:rFonts w:ascii="Century Gothic" w:hAnsi="Century Gothic" w:cs="CenturyGothic"/>
          <w:bCs/>
          <w:color w:val="555555"/>
        </w:rPr>
        <w:t xml:space="preserve"> también nuestras preferencias por algo. Por ejemplo, si usa: me sentí bien…, me </w:t>
      </w:r>
      <w:proofErr w:type="gramStart"/>
      <w:r w:rsidRPr="00B07C19">
        <w:rPr>
          <w:rFonts w:ascii="Century Gothic" w:hAnsi="Century Gothic" w:cs="CenturyGothic"/>
          <w:bCs/>
          <w:color w:val="555555"/>
        </w:rPr>
        <w:t>encanta …</w:t>
      </w:r>
      <w:proofErr w:type="gramEnd"/>
      <w:r w:rsidRPr="00B07C19">
        <w:rPr>
          <w:rFonts w:ascii="Century Gothic" w:hAnsi="Century Gothic" w:cs="CenturyGothic"/>
          <w:bCs/>
          <w:color w:val="555555"/>
        </w:rPr>
        <w:t xml:space="preserve"> probablemente la persona esté hablando de sus talentos y fortalezas</w:t>
      </w:r>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La UPC ha ideado una herramienta para identificar los talentos. A continuación se presentan las áreas a las que corresponden estos talentos, así como las descripciones de los talentos (más y menos desarrollados).</w:t>
      </w:r>
    </w:p>
    <w:p w:rsidR="00B07C19" w:rsidRPr="00B07C19" w:rsidRDefault="00B07C19" w:rsidP="00367D9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La denominación de las siete grandes áreas consideradas en la estructura de la Prueba de Talentos </w:t>
      </w:r>
      <w:proofErr w:type="gramStart"/>
      <w:r w:rsidRPr="00B07C19">
        <w:rPr>
          <w:rFonts w:ascii="Century Gothic" w:hAnsi="Century Gothic" w:cs="CenturyGothic"/>
          <w:bCs/>
          <w:color w:val="555555"/>
        </w:rPr>
        <w:t>son</w:t>
      </w:r>
      <w:proofErr w:type="gramEnd"/>
      <w:r w:rsidRPr="00B07C19">
        <w:rPr>
          <w:rFonts w:ascii="Century Gothic" w:hAnsi="Century Gothic" w:cs="CenturyGothic"/>
          <w:bCs/>
          <w:color w:val="555555"/>
        </w:rPr>
        <w:t xml:space="preserve">: </w:t>
      </w:r>
    </w:p>
    <w:p w:rsidR="00907281" w:rsidRPr="00B07C19" w:rsidRDefault="00907281" w:rsidP="00B07C19">
      <w:pPr>
        <w:numPr>
          <w:ilvl w:val="0"/>
          <w:numId w:val="22"/>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al emprendimiento </w:t>
      </w:r>
    </w:p>
    <w:p w:rsidR="00907281" w:rsidRPr="00B07C19" w:rsidRDefault="00907281" w:rsidP="00B07C19">
      <w:pPr>
        <w:numPr>
          <w:ilvl w:val="0"/>
          <w:numId w:val="23"/>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 la estructura </w:t>
      </w:r>
      <w:r w:rsidRPr="00B07C19">
        <w:rPr>
          <w:rFonts w:ascii="Century Gothic" w:hAnsi="Century Gothic" w:cs="CenturyGothic"/>
          <w:bCs/>
          <w:color w:val="555555"/>
        </w:rPr>
        <w:tab/>
        <w:t xml:space="preserve"> </w:t>
      </w:r>
    </w:p>
    <w:p w:rsidR="00907281" w:rsidRPr="00B07C19" w:rsidRDefault="00907281" w:rsidP="00B07C19">
      <w:pPr>
        <w:numPr>
          <w:ilvl w:val="0"/>
          <w:numId w:val="24"/>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 la innovación </w:t>
      </w:r>
      <w:r w:rsidRPr="00B07C19">
        <w:rPr>
          <w:rFonts w:ascii="Century Gothic" w:hAnsi="Century Gothic" w:cs="CenturyGothic"/>
          <w:bCs/>
          <w:color w:val="555555"/>
        </w:rPr>
        <w:tab/>
        <w:t xml:space="preserve"> </w:t>
      </w:r>
    </w:p>
    <w:p w:rsidR="00907281" w:rsidRPr="00B07C19" w:rsidRDefault="00907281" w:rsidP="00B07C19">
      <w:pPr>
        <w:numPr>
          <w:ilvl w:val="0"/>
          <w:numId w:val="25"/>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 la persuasión </w:t>
      </w:r>
    </w:p>
    <w:p w:rsidR="00907281" w:rsidRPr="00B07C19" w:rsidRDefault="00907281" w:rsidP="00B07C19">
      <w:pPr>
        <w:numPr>
          <w:ilvl w:val="0"/>
          <w:numId w:val="26"/>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 la cognición </w:t>
      </w:r>
      <w:r w:rsidRPr="00B07C19">
        <w:rPr>
          <w:rFonts w:ascii="Century Gothic" w:hAnsi="Century Gothic" w:cs="CenturyGothic"/>
          <w:bCs/>
          <w:color w:val="555555"/>
        </w:rPr>
        <w:tab/>
        <w:t xml:space="preserve"> </w:t>
      </w:r>
    </w:p>
    <w:p w:rsidR="00907281" w:rsidRPr="00B07C19" w:rsidRDefault="00907281" w:rsidP="00B07C19">
      <w:pPr>
        <w:numPr>
          <w:ilvl w:val="0"/>
          <w:numId w:val="27"/>
        </w:numPr>
        <w:ind w:left="1560" w:right="851"/>
        <w:jc w:val="both"/>
        <w:rPr>
          <w:rFonts w:ascii="Century Gothic" w:hAnsi="Century Gothic" w:cs="CenturyGothic"/>
          <w:bCs/>
          <w:color w:val="555555"/>
        </w:rPr>
      </w:pPr>
      <w:r w:rsidRPr="00B07C19">
        <w:rPr>
          <w:rFonts w:ascii="Century Gothic" w:hAnsi="Century Gothic" w:cs="CenturyGothic"/>
          <w:bCs/>
          <w:color w:val="555555"/>
        </w:rPr>
        <w:t xml:space="preserve">Orientados a las personas </w:t>
      </w:r>
      <w:r w:rsidRPr="00B07C19">
        <w:rPr>
          <w:rFonts w:ascii="Century Gothic" w:hAnsi="Century Gothic" w:cs="CenturyGothic"/>
          <w:bCs/>
          <w:color w:val="555555"/>
        </w:rPr>
        <w:tab/>
        <w:t xml:space="preserve"> </w:t>
      </w:r>
    </w:p>
    <w:p w:rsidR="00367D9A" w:rsidRDefault="00907281" w:rsidP="00FC26EB">
      <w:pPr>
        <w:numPr>
          <w:ilvl w:val="0"/>
          <w:numId w:val="28"/>
        </w:numPr>
        <w:ind w:left="1560" w:right="851"/>
        <w:jc w:val="both"/>
        <w:rPr>
          <w:rFonts w:ascii="Century Gothic" w:hAnsi="Century Gothic" w:cs="CenturyGothic"/>
          <w:bCs/>
          <w:color w:val="555555"/>
        </w:rPr>
      </w:pPr>
      <w:r w:rsidRPr="00B07C19">
        <w:rPr>
          <w:rFonts w:ascii="Century Gothic" w:hAnsi="Century Gothic" w:cs="CenturyGothic"/>
          <w:bCs/>
          <w:color w:val="555555"/>
        </w:rPr>
        <w:t>Talentos específicos</w:t>
      </w:r>
    </w:p>
    <w:p w:rsidR="00FC26EB" w:rsidRDefault="00FC26EB" w:rsidP="00FC26EB">
      <w:pPr>
        <w:ind w:left="1200" w:right="851"/>
        <w:jc w:val="both"/>
        <w:rPr>
          <w:rFonts w:ascii="Century Gothic" w:hAnsi="Century Gothic" w:cs="CenturyGothic"/>
          <w:bCs/>
          <w:color w:val="555555"/>
        </w:rPr>
      </w:pPr>
    </w:p>
    <w:p w:rsidR="00FC26EB" w:rsidRDefault="00FC26EB">
      <w:pPr>
        <w:rPr>
          <w:rFonts w:ascii="Century Gothic" w:hAnsi="Century Gothic" w:cs="CenturyGothic"/>
          <w:bCs/>
          <w:color w:val="555555"/>
        </w:rPr>
      </w:pPr>
      <w:r>
        <w:rPr>
          <w:rFonts w:ascii="Century Gothic" w:hAnsi="Century Gothic" w:cs="CenturyGothic"/>
          <w:bCs/>
          <w:color w:val="555555"/>
        </w:rPr>
        <w:br w:type="page"/>
      </w:r>
    </w:p>
    <w:p w:rsidR="00FC26EB" w:rsidRDefault="00FC26EB" w:rsidP="00FC26EB">
      <w:pPr>
        <w:ind w:left="1200" w:right="851"/>
        <w:jc w:val="both"/>
        <w:rPr>
          <w:rFonts w:ascii="Century Gothic" w:hAnsi="Century Gothic" w:cs="CenturyGothic"/>
          <w:bCs/>
          <w:color w:val="555555"/>
        </w:rPr>
      </w:pPr>
    </w:p>
    <w:p w:rsidR="002C30D4" w:rsidRDefault="002C30D4" w:rsidP="002C30D4">
      <w:pPr>
        <w:ind w:left="1134" w:right="992"/>
        <w:jc w:val="both"/>
        <w:rPr>
          <w:rFonts w:ascii="Century Gothic" w:hAnsi="Century Gothic" w:cs="CenturyGothic"/>
          <w:bCs/>
          <w:color w:val="555555"/>
        </w:rPr>
      </w:pPr>
    </w:p>
    <w:p w:rsidR="002C30D4" w:rsidRDefault="002C30D4" w:rsidP="002C30D4">
      <w:pPr>
        <w:ind w:left="1134" w:right="992"/>
        <w:jc w:val="both"/>
        <w:rPr>
          <w:rFonts w:ascii="Century Gothic" w:hAnsi="Century Gothic" w:cs="CenturyGothic"/>
          <w:bCs/>
          <w:color w:val="555555"/>
        </w:rPr>
      </w:pPr>
      <w:r w:rsidRPr="002C30D4">
        <w:rPr>
          <w:rFonts w:ascii="Century Gothic" w:hAnsi="Century Gothic" w:cs="CenturyGothic"/>
          <w:bCs/>
          <w:color w:val="555555"/>
        </w:rPr>
        <w:t>A cada áreas considerada le corresponde un color. A continuación se presentan los talentos considerados al interior de cada una de las siete áreas:</w:t>
      </w:r>
    </w:p>
    <w:p w:rsidR="002C30D4" w:rsidRDefault="002C30D4" w:rsidP="00FC26EB">
      <w:pPr>
        <w:ind w:left="1200" w:right="851"/>
        <w:jc w:val="both"/>
        <w:rPr>
          <w:rFonts w:ascii="Century Gothic" w:hAnsi="Century Gothic" w:cs="CenturyGothic"/>
          <w:bCs/>
          <w:color w:val="555555"/>
        </w:rPr>
      </w:pPr>
    </w:p>
    <w:tbl>
      <w:tblPr>
        <w:tblStyle w:val="Cuadrculamedia3-nfasis5"/>
        <w:tblW w:w="11200" w:type="dxa"/>
        <w:tblInd w:w="675" w:type="dxa"/>
        <w:tblLayout w:type="fixed"/>
        <w:tblLook w:val="04A0"/>
      </w:tblPr>
      <w:tblGrid>
        <w:gridCol w:w="1278"/>
        <w:gridCol w:w="283"/>
        <w:gridCol w:w="1701"/>
        <w:gridCol w:w="284"/>
        <w:gridCol w:w="1275"/>
        <w:gridCol w:w="284"/>
        <w:gridCol w:w="1276"/>
        <w:gridCol w:w="283"/>
        <w:gridCol w:w="1418"/>
        <w:gridCol w:w="283"/>
        <w:gridCol w:w="1274"/>
        <w:gridCol w:w="285"/>
        <w:gridCol w:w="1276"/>
      </w:tblGrid>
      <w:tr w:rsidR="00E87672" w:rsidTr="002C30D4">
        <w:trPr>
          <w:cnfStyle w:val="100000000000"/>
        </w:trPr>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FC26EB" w:rsidRPr="00074300" w:rsidRDefault="00FC26EB" w:rsidP="00F60197">
            <w:pPr>
              <w:autoSpaceDE w:val="0"/>
              <w:autoSpaceDN w:val="0"/>
              <w:adjustRightInd w:val="0"/>
              <w:jc w:val="center"/>
              <w:rPr>
                <w:rFonts w:cs="CenturyGothic"/>
                <w:b w:val="0"/>
                <w:color w:val="686868"/>
              </w:rPr>
            </w:pPr>
            <w:r w:rsidRPr="00074300">
              <w:rPr>
                <w:rFonts w:cs="CenturyGothic"/>
                <w:b w:val="0"/>
                <w:color w:val="686868"/>
              </w:rPr>
              <w:t>Orientados</w:t>
            </w:r>
          </w:p>
          <w:p w:rsidR="00FC26EB" w:rsidRPr="00074300" w:rsidRDefault="00FC26EB" w:rsidP="00F60197">
            <w:pPr>
              <w:autoSpaceDE w:val="0"/>
              <w:autoSpaceDN w:val="0"/>
              <w:adjustRightInd w:val="0"/>
              <w:jc w:val="center"/>
              <w:rPr>
                <w:b w:val="0"/>
                <w:sz w:val="24"/>
                <w:szCs w:val="24"/>
              </w:rPr>
            </w:pPr>
            <w:r w:rsidRPr="00074300">
              <w:rPr>
                <w:rFonts w:cs="CenturyGothic"/>
                <w:b w:val="0"/>
                <w:color w:val="686868"/>
              </w:rPr>
              <w:t>a las Personas</w:t>
            </w:r>
          </w:p>
        </w:tc>
        <w:tc>
          <w:tcPr>
            <w:tcW w:w="283" w:type="dxa"/>
            <w:tcBorders>
              <w:top w:val="single" w:sz="8" w:space="0" w:color="F9F9F9"/>
              <w:left w:val="single" w:sz="24" w:space="0" w:color="EF1A21"/>
              <w:bottom w:val="nil"/>
              <w:right w:val="single" w:sz="24" w:space="0" w:color="FF9400"/>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C26EB" w:rsidRPr="00074300" w:rsidRDefault="00FC26EB" w:rsidP="00F60197">
            <w:pPr>
              <w:autoSpaceDE w:val="0"/>
              <w:autoSpaceDN w:val="0"/>
              <w:adjustRightInd w:val="0"/>
              <w:jc w:val="center"/>
              <w:cnfStyle w:val="100000000000"/>
              <w:rPr>
                <w:b w:val="0"/>
                <w:sz w:val="24"/>
                <w:szCs w:val="24"/>
              </w:rPr>
            </w:pPr>
            <w:r w:rsidRPr="00074300">
              <w:rPr>
                <w:rFonts w:cs="CenturyGothic"/>
                <w:b w:val="0"/>
                <w:color w:val="686868"/>
              </w:rPr>
              <w:t xml:space="preserve">al </w:t>
            </w:r>
            <w:r w:rsidRPr="00074300">
              <w:rPr>
                <w:rFonts w:cs="CenturyGothic"/>
                <w:b w:val="0"/>
                <w:color w:val="686868"/>
              </w:rPr>
              <w:br/>
            </w:r>
            <w:r w:rsidRPr="00D034B0">
              <w:rPr>
                <w:rFonts w:cs="CenturyGothic"/>
                <w:b w:val="0"/>
                <w:color w:val="686868"/>
                <w:sz w:val="20"/>
              </w:rPr>
              <w:t>Emprendimiento</w:t>
            </w:r>
          </w:p>
        </w:tc>
        <w:tc>
          <w:tcPr>
            <w:tcW w:w="284" w:type="dxa"/>
            <w:tcBorders>
              <w:top w:val="single" w:sz="8" w:space="0" w:color="F9F9F9"/>
              <w:left w:val="single" w:sz="24" w:space="0" w:color="FF9400"/>
              <w:bottom w:val="nil"/>
              <w:right w:val="single" w:sz="24" w:space="0" w:color="F7E013"/>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sz w:val="30"/>
                <w:szCs w:val="30"/>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C26EB" w:rsidRPr="00074300" w:rsidRDefault="00FC26EB" w:rsidP="00F60197">
            <w:pPr>
              <w:autoSpaceDE w:val="0"/>
              <w:autoSpaceDN w:val="0"/>
              <w:adjustRightInd w:val="0"/>
              <w:jc w:val="center"/>
              <w:cnfStyle w:val="100000000000"/>
              <w:rPr>
                <w:b w:val="0"/>
              </w:rPr>
            </w:pPr>
            <w:r w:rsidRPr="00074300">
              <w:rPr>
                <w:rFonts w:cs="CenturyGothic"/>
                <w:b w:val="0"/>
                <w:color w:val="686868"/>
              </w:rPr>
              <w:t>a la Innovación</w:t>
            </w:r>
          </w:p>
        </w:tc>
        <w:tc>
          <w:tcPr>
            <w:tcW w:w="284" w:type="dxa"/>
            <w:tcBorders>
              <w:top w:val="single" w:sz="8" w:space="0" w:color="F9F9F9"/>
              <w:left w:val="single" w:sz="24" w:space="0" w:color="F7E013"/>
              <w:bottom w:val="nil"/>
              <w:right w:val="single" w:sz="24" w:space="0" w:color="8EC500"/>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sz w:val="30"/>
                <w:szCs w:val="30"/>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C26EB" w:rsidRPr="00074300" w:rsidRDefault="00FC26EB" w:rsidP="00F60197">
            <w:pPr>
              <w:autoSpaceDE w:val="0"/>
              <w:autoSpaceDN w:val="0"/>
              <w:adjustRightInd w:val="0"/>
              <w:jc w:val="center"/>
              <w:cnfStyle w:val="100000000000"/>
              <w:rPr>
                <w:b w:val="0"/>
                <w:sz w:val="24"/>
                <w:szCs w:val="24"/>
              </w:rPr>
            </w:pPr>
            <w:r w:rsidRPr="00074300">
              <w:rPr>
                <w:rFonts w:cs="CenturyGothic"/>
                <w:b w:val="0"/>
                <w:color w:val="686868"/>
              </w:rPr>
              <w:t>a la Estructura</w:t>
            </w:r>
          </w:p>
        </w:tc>
        <w:tc>
          <w:tcPr>
            <w:tcW w:w="283" w:type="dxa"/>
            <w:tcBorders>
              <w:top w:val="single" w:sz="8" w:space="0" w:color="F9F9F9"/>
              <w:left w:val="single" w:sz="24" w:space="0" w:color="8EC500"/>
              <w:bottom w:val="nil"/>
              <w:right w:val="single" w:sz="24" w:space="0" w:color="96110D"/>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sz w:val="30"/>
                <w:szCs w:val="30"/>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C26EB" w:rsidRPr="00074300" w:rsidRDefault="00FC26EB" w:rsidP="00F60197">
            <w:pPr>
              <w:autoSpaceDE w:val="0"/>
              <w:autoSpaceDN w:val="0"/>
              <w:adjustRightInd w:val="0"/>
              <w:jc w:val="center"/>
              <w:cnfStyle w:val="100000000000"/>
              <w:rPr>
                <w:b w:val="0"/>
              </w:rPr>
            </w:pPr>
            <w:r w:rsidRPr="00074300">
              <w:rPr>
                <w:rFonts w:cs="CenturyGothic"/>
                <w:b w:val="0"/>
                <w:color w:val="686868"/>
              </w:rPr>
              <w:t>a la Persuasión</w:t>
            </w:r>
          </w:p>
        </w:tc>
        <w:tc>
          <w:tcPr>
            <w:tcW w:w="283" w:type="dxa"/>
            <w:tcBorders>
              <w:top w:val="single" w:sz="8" w:space="0" w:color="F9F9F9"/>
              <w:left w:val="single" w:sz="24" w:space="0" w:color="96110D"/>
              <w:bottom w:val="nil"/>
              <w:right w:val="single" w:sz="24" w:space="0" w:color="1169B7"/>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C26EB" w:rsidRPr="00074300" w:rsidRDefault="00FC26EB" w:rsidP="00F60197">
            <w:pPr>
              <w:jc w:val="center"/>
              <w:cnfStyle w:val="100000000000"/>
              <w:rPr>
                <w:rFonts w:cs="CenturyGothic"/>
                <w:b w:val="0"/>
                <w:color w:val="686868"/>
              </w:rPr>
            </w:pPr>
            <w:r w:rsidRPr="00074300">
              <w:rPr>
                <w:rFonts w:cs="CenturyGothic"/>
                <w:b w:val="0"/>
                <w:color w:val="686868"/>
              </w:rPr>
              <w:t>a la Cognición</w:t>
            </w:r>
          </w:p>
        </w:tc>
        <w:tc>
          <w:tcPr>
            <w:tcW w:w="285" w:type="dxa"/>
            <w:tcBorders>
              <w:top w:val="single" w:sz="8" w:space="0" w:color="F9F9F9"/>
              <w:left w:val="single" w:sz="24" w:space="0" w:color="1169B7"/>
              <w:bottom w:val="nil"/>
              <w:right w:val="single" w:sz="24" w:space="0" w:color="B14D9B"/>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sz w:val="30"/>
                <w:szCs w:val="30"/>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F9F9F9"/>
            <w:vAlign w:val="center"/>
          </w:tcPr>
          <w:p w:rsidR="00FC26EB" w:rsidRPr="00074300" w:rsidRDefault="00FC26EB" w:rsidP="00F60197">
            <w:pPr>
              <w:autoSpaceDE w:val="0"/>
              <w:autoSpaceDN w:val="0"/>
              <w:adjustRightInd w:val="0"/>
              <w:jc w:val="center"/>
              <w:cnfStyle w:val="100000000000"/>
              <w:rPr>
                <w:rFonts w:cs="CenturyGothic"/>
                <w:b w:val="0"/>
                <w:color w:val="686868"/>
              </w:rPr>
            </w:pPr>
            <w:r w:rsidRPr="00074300">
              <w:rPr>
                <w:rFonts w:cs="CenturyGothic"/>
                <w:b w:val="0"/>
                <w:color w:val="686868"/>
              </w:rPr>
              <w:t>Talentos</w:t>
            </w:r>
          </w:p>
          <w:p w:rsidR="00FC26EB" w:rsidRPr="00074300" w:rsidRDefault="00FC26EB" w:rsidP="00F60197">
            <w:pPr>
              <w:autoSpaceDE w:val="0"/>
              <w:autoSpaceDN w:val="0"/>
              <w:adjustRightInd w:val="0"/>
              <w:jc w:val="center"/>
              <w:cnfStyle w:val="100000000000"/>
              <w:rPr>
                <w:b w:val="0"/>
              </w:rPr>
            </w:pPr>
            <w:r w:rsidRPr="00074300">
              <w:rPr>
                <w:rFonts w:cs="CenturyGothic"/>
                <w:b w:val="0"/>
                <w:color w:val="686868"/>
              </w:rPr>
              <w:t>Específicos</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A80D15" w:rsidRDefault="00FC26EB" w:rsidP="00F60197">
            <w:pPr>
              <w:autoSpaceDE w:val="0"/>
              <w:autoSpaceDN w:val="0"/>
              <w:adjustRightInd w:val="0"/>
              <w:rPr>
                <w:rFonts w:ascii="CenturyGothic" w:hAnsi="CenturyGothic" w:cs="CenturyGothic"/>
                <w:color w:val="686868"/>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A80D15" w:rsidRDefault="00FC26EB" w:rsidP="00F60197">
            <w:pPr>
              <w:autoSpaceDE w:val="0"/>
              <w:autoSpaceDN w:val="0"/>
              <w:adjustRightInd w:val="0"/>
              <w:cnfStyle w:val="000000100000"/>
              <w:rPr>
                <w:rFonts w:ascii="CenturyGothic" w:hAnsi="CenturyGothic" w:cs="CenturyGothic"/>
                <w:color w:val="686868"/>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Cálido</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Entusiasta</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Ingenioso</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Organizado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2C30D4" w:rsidRDefault="00FC26EB" w:rsidP="00F60197">
            <w:pPr>
              <w:jc w:val="center"/>
              <w:cnfStyle w:val="000000000000"/>
              <w:rPr>
                <w:color w:val="FFFFFF" w:themeColor="background1"/>
                <w:sz w:val="20"/>
                <w:szCs w:val="20"/>
              </w:rPr>
            </w:pPr>
            <w:r w:rsidRPr="002C30D4">
              <w:rPr>
                <w:color w:val="FFFFFF" w:themeColor="background1"/>
                <w:sz w:val="20"/>
                <w:szCs w:val="20"/>
              </w:rPr>
              <w:t>Argumentador</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Numérico</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Visual</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Servicial</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Comercial</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Flexible</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Anticipado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Persuasivo</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Reflexivo</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Espacial</w:t>
            </w:r>
          </w:p>
        </w:tc>
      </w:tr>
      <w:tr w:rsidR="00E87672" w:rsidRPr="00302801"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ind w:right="132"/>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Sensible</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Positivo</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Creativo</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Detallista</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Orientador</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Ecuánime</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Facilidad con los idiomas</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Empático</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Emprendedor</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Prefiere la novedad</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D034B0" w:rsidRDefault="00FC26EB" w:rsidP="00F60197">
            <w:pPr>
              <w:jc w:val="center"/>
              <w:cnfStyle w:val="000000000000"/>
              <w:rPr>
                <w:color w:val="FFFFFF" w:themeColor="background1"/>
                <w:sz w:val="21"/>
                <w:szCs w:val="21"/>
              </w:rPr>
            </w:pPr>
            <w:r w:rsidRPr="00D034B0">
              <w:rPr>
                <w:color w:val="FFFFFF" w:themeColor="background1"/>
                <w:sz w:val="21"/>
                <w:szCs w:val="21"/>
              </w:rPr>
              <w:t>Disciplinado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Comunicador escrito</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Crítico</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Artístico</w:t>
            </w:r>
          </w:p>
        </w:tc>
      </w:tr>
      <w:tr w:rsidR="00E87672" w:rsidRPr="00302801"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Asertivo</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Ejecutor</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Intuitivo</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Enfocado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Informado</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D034B0" w:rsidRDefault="00FC26EB" w:rsidP="00F60197">
            <w:pPr>
              <w:jc w:val="center"/>
              <w:cnfStyle w:val="000000000000"/>
              <w:rPr>
                <w:color w:val="FFFFFF" w:themeColor="background1"/>
                <w:sz w:val="21"/>
                <w:szCs w:val="21"/>
              </w:rPr>
            </w:pPr>
            <w:r w:rsidRPr="00D034B0">
              <w:rPr>
                <w:color w:val="FFFFFF" w:themeColor="background1"/>
                <w:sz w:val="21"/>
                <w:szCs w:val="21"/>
              </w:rPr>
              <w:t>Autodidacta</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Buen oído</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Abierto a los demás</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Con coraje</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Original</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Planificado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Negociador</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Científico</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Ciencias naturales</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2C30D4" w:rsidRDefault="00FC26EB" w:rsidP="00F60197">
            <w:pPr>
              <w:jc w:val="center"/>
              <w:rPr>
                <w:b w:val="0"/>
                <w:sz w:val="20"/>
                <w:szCs w:val="20"/>
              </w:rPr>
            </w:pPr>
            <w:r w:rsidRPr="002C30D4">
              <w:rPr>
                <w:b w:val="0"/>
                <w:sz w:val="20"/>
                <w:szCs w:val="20"/>
              </w:rPr>
              <w:t>Armonizador</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Estratégico</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Visionario</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Ordenado</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Comunicador verbal</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Aprendiz</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Estético</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Sabe escuchar</w:t>
            </w:r>
          </w:p>
        </w:tc>
        <w:tc>
          <w:tcPr>
            <w:tcW w:w="283" w:type="dxa"/>
            <w:tcBorders>
              <w:top w:val="nil"/>
              <w:left w:val="single" w:sz="24" w:space="0" w:color="EF1A21"/>
              <w:bottom w:val="nil"/>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Orientado al logro</w:t>
            </w:r>
          </w:p>
        </w:tc>
        <w:tc>
          <w:tcPr>
            <w:tcW w:w="284" w:type="dxa"/>
            <w:tcBorders>
              <w:top w:val="nil"/>
              <w:left w:val="single" w:sz="24" w:space="0" w:color="FF9400"/>
              <w:bottom w:val="nil"/>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Sentido del humor</w:t>
            </w:r>
          </w:p>
        </w:tc>
        <w:tc>
          <w:tcPr>
            <w:tcW w:w="284" w:type="dxa"/>
            <w:tcBorders>
              <w:top w:val="nil"/>
              <w:left w:val="single" w:sz="24" w:space="0" w:color="F7E013"/>
              <w:bottom w:val="nil"/>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Monitor</w:t>
            </w:r>
          </w:p>
        </w:tc>
        <w:tc>
          <w:tcPr>
            <w:tcW w:w="283" w:type="dxa"/>
            <w:tcBorders>
              <w:top w:val="nil"/>
              <w:left w:val="single" w:sz="24" w:space="0" w:color="8EC500"/>
              <w:bottom w:val="nil"/>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Expresivo</w:t>
            </w:r>
          </w:p>
        </w:tc>
        <w:tc>
          <w:tcPr>
            <w:tcW w:w="283" w:type="dxa"/>
            <w:tcBorders>
              <w:top w:val="nil"/>
              <w:left w:val="single" w:sz="24" w:space="0" w:color="96110D"/>
              <w:bottom w:val="nil"/>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074300" w:rsidRDefault="00FC26EB" w:rsidP="00F60197">
            <w:pPr>
              <w:jc w:val="center"/>
              <w:cnfStyle w:val="000000000000"/>
              <w:rPr>
                <w:color w:val="FFFFFF" w:themeColor="background1"/>
              </w:rPr>
            </w:pPr>
            <w:r w:rsidRPr="00074300">
              <w:rPr>
                <w:color w:val="FFFFFF" w:themeColor="background1"/>
              </w:rPr>
              <w:t>Analítico</w:t>
            </w:r>
          </w:p>
        </w:tc>
        <w:tc>
          <w:tcPr>
            <w:tcW w:w="285" w:type="dxa"/>
            <w:tcBorders>
              <w:top w:val="nil"/>
              <w:left w:val="single" w:sz="24" w:space="0" w:color="1169B7"/>
              <w:bottom w:val="nil"/>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Motriz</w:t>
            </w:r>
          </w:p>
        </w:tc>
      </w:tr>
      <w:tr w:rsidR="00E87672" w:rsidTr="002C30D4">
        <w:trPr>
          <w:cnfStyle w:val="000000100000"/>
        </w:trPr>
        <w:tc>
          <w:tcPr>
            <w:cnfStyle w:val="001000000000"/>
            <w:tcW w:w="1278"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FC26EB" w:rsidRPr="00074300" w:rsidRDefault="00FC26EB" w:rsidP="00F60197">
            <w:pPr>
              <w:jc w:val="center"/>
              <w:rPr>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701"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5"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418"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4"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285" w:type="dxa"/>
            <w:tcBorders>
              <w:top w:val="nil"/>
              <w:left w:val="single" w:sz="8" w:space="0" w:color="F9F9F9"/>
              <w:bottom w:val="nil"/>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c>
          <w:tcPr>
            <w:tcW w:w="1276"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FC26EB" w:rsidRPr="00074300" w:rsidRDefault="00FC26EB" w:rsidP="00F60197">
            <w:pPr>
              <w:jc w:val="center"/>
              <w:cnfStyle w:val="000000100000"/>
              <w:rPr>
                <w:color w:val="FFFFFF" w:themeColor="background1"/>
                <w:sz w:val="10"/>
                <w:szCs w:val="10"/>
              </w:rPr>
            </w:pPr>
          </w:p>
        </w:tc>
      </w:tr>
      <w:tr w:rsidR="00E87672" w:rsidTr="002C30D4">
        <w:tc>
          <w:tcPr>
            <w:cnfStyle w:val="001000000000"/>
            <w:tcW w:w="1278"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FC26EB" w:rsidRPr="00074300" w:rsidRDefault="00FC26EB" w:rsidP="00F60197">
            <w:pPr>
              <w:jc w:val="center"/>
              <w:rPr>
                <w:b w:val="0"/>
              </w:rPr>
            </w:pPr>
            <w:r w:rsidRPr="00074300">
              <w:rPr>
                <w:b w:val="0"/>
              </w:rPr>
              <w:t>Sociable</w:t>
            </w:r>
          </w:p>
        </w:tc>
        <w:tc>
          <w:tcPr>
            <w:tcW w:w="283" w:type="dxa"/>
            <w:tcBorders>
              <w:top w:val="nil"/>
              <w:left w:val="single" w:sz="24" w:space="0" w:color="EF1A21"/>
              <w:bottom w:val="single" w:sz="8" w:space="0" w:color="F9F9F9"/>
              <w:right w:val="single" w:sz="24" w:space="0" w:color="FF9400"/>
            </w:tcBorders>
            <w:shd w:val="clear" w:color="auto" w:fill="F9F9F9"/>
            <w:vAlign w:val="center"/>
          </w:tcPr>
          <w:p w:rsidR="00FC26EB" w:rsidRPr="00074300" w:rsidRDefault="00FC26EB" w:rsidP="00F60197">
            <w:pPr>
              <w:jc w:val="center"/>
              <w:cnfStyle w:val="000000000000"/>
              <w:rPr>
                <w:color w:val="FFFFFF" w:themeColor="background1"/>
                <w:sz w:val="10"/>
                <w:szCs w:val="10"/>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FC26EB" w:rsidRPr="00074300" w:rsidRDefault="00FC26EB" w:rsidP="00F60197">
            <w:pPr>
              <w:jc w:val="center"/>
              <w:cnfStyle w:val="000000000000"/>
              <w:rPr>
                <w:color w:val="FFFFFF" w:themeColor="background1"/>
              </w:rPr>
            </w:pPr>
            <w:r w:rsidRPr="00074300">
              <w:rPr>
                <w:color w:val="FFFFFF" w:themeColor="background1"/>
              </w:rPr>
              <w:t>Con iniciativa</w:t>
            </w:r>
          </w:p>
        </w:tc>
        <w:tc>
          <w:tcPr>
            <w:tcW w:w="284" w:type="dxa"/>
            <w:tcBorders>
              <w:top w:val="nil"/>
              <w:left w:val="single" w:sz="24" w:space="0" w:color="FF9400"/>
              <w:bottom w:val="single" w:sz="8" w:space="0" w:color="F9F9F9"/>
              <w:right w:val="single" w:sz="24" w:space="0" w:color="F7E013"/>
            </w:tcBorders>
            <w:shd w:val="clear" w:color="auto" w:fill="F9F9F9"/>
            <w:vAlign w:val="center"/>
          </w:tcPr>
          <w:p w:rsidR="00FC26EB" w:rsidRPr="00074300" w:rsidRDefault="00FC26EB" w:rsidP="00F60197">
            <w:pPr>
              <w:jc w:val="center"/>
              <w:cnfStyle w:val="000000000000"/>
              <w:rPr>
                <w:color w:val="FFFFFF" w:themeColor="background1"/>
              </w:rPr>
            </w:pPr>
          </w:p>
        </w:tc>
        <w:tc>
          <w:tcPr>
            <w:tcW w:w="1275"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FC26EB" w:rsidRPr="00074300" w:rsidRDefault="00FC26EB" w:rsidP="00F60197">
            <w:pPr>
              <w:jc w:val="center"/>
              <w:cnfStyle w:val="000000000000"/>
              <w:rPr>
                <w:color w:val="FFFFFF" w:themeColor="background1"/>
              </w:rPr>
            </w:pPr>
            <w:r w:rsidRPr="00074300">
              <w:rPr>
                <w:color w:val="FFFFFF" w:themeColor="background1"/>
              </w:rPr>
              <w:t>Curioso intelectual</w:t>
            </w:r>
          </w:p>
        </w:tc>
        <w:tc>
          <w:tcPr>
            <w:tcW w:w="284" w:type="dxa"/>
            <w:tcBorders>
              <w:top w:val="nil"/>
              <w:left w:val="single" w:sz="24" w:space="0" w:color="F7E013"/>
              <w:bottom w:val="single" w:sz="8" w:space="0" w:color="F9F9F9"/>
              <w:right w:val="single" w:sz="24" w:space="0" w:color="8EC500"/>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FC26EB" w:rsidRPr="00074300" w:rsidRDefault="00FC26EB" w:rsidP="00F60197">
            <w:pPr>
              <w:jc w:val="center"/>
              <w:cnfStyle w:val="000000000000"/>
              <w:rPr>
                <w:color w:val="FFFFFF" w:themeColor="background1"/>
              </w:rPr>
            </w:pPr>
            <w:r w:rsidRPr="00074300">
              <w:rPr>
                <w:color w:val="FFFFFF" w:themeColor="background1"/>
              </w:rPr>
              <w:t>Director</w:t>
            </w:r>
          </w:p>
        </w:tc>
        <w:tc>
          <w:tcPr>
            <w:tcW w:w="283" w:type="dxa"/>
            <w:tcBorders>
              <w:top w:val="nil"/>
              <w:left w:val="single" w:sz="24" w:space="0" w:color="8EC500"/>
              <w:bottom w:val="single" w:sz="8" w:space="0" w:color="F9F9F9"/>
              <w:right w:val="single" w:sz="24" w:space="0" w:color="96110D"/>
            </w:tcBorders>
            <w:shd w:val="clear" w:color="auto" w:fill="F9F9F9"/>
            <w:vAlign w:val="center"/>
          </w:tcPr>
          <w:p w:rsidR="00FC26EB" w:rsidRPr="00074300" w:rsidRDefault="00FC26EB" w:rsidP="00F60197">
            <w:pPr>
              <w:jc w:val="center"/>
              <w:cnfStyle w:val="000000000000"/>
              <w:rPr>
                <w:color w:val="FFFFFF" w:themeColor="background1"/>
              </w:rPr>
            </w:pPr>
          </w:p>
        </w:tc>
        <w:tc>
          <w:tcPr>
            <w:tcW w:w="1418"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FC26EB" w:rsidRPr="00074300" w:rsidRDefault="00FC26EB" w:rsidP="00F60197">
            <w:pPr>
              <w:jc w:val="center"/>
              <w:cnfStyle w:val="000000000000"/>
              <w:rPr>
                <w:color w:val="FFFFFF" w:themeColor="background1"/>
              </w:rPr>
            </w:pPr>
            <w:r w:rsidRPr="00074300">
              <w:rPr>
                <w:color w:val="FFFFFF" w:themeColor="background1"/>
              </w:rPr>
              <w:t>Coherente</w:t>
            </w:r>
          </w:p>
        </w:tc>
        <w:tc>
          <w:tcPr>
            <w:tcW w:w="283" w:type="dxa"/>
            <w:tcBorders>
              <w:top w:val="nil"/>
              <w:left w:val="single" w:sz="24" w:space="0" w:color="96110D"/>
              <w:bottom w:val="single" w:sz="8" w:space="0" w:color="F9F9F9"/>
              <w:right w:val="single" w:sz="24" w:space="0" w:color="1169B7"/>
            </w:tcBorders>
            <w:shd w:val="clear" w:color="auto" w:fill="F9F9F9"/>
            <w:vAlign w:val="center"/>
          </w:tcPr>
          <w:p w:rsidR="00FC26EB" w:rsidRPr="00074300" w:rsidRDefault="00FC26EB" w:rsidP="00F60197">
            <w:pPr>
              <w:jc w:val="center"/>
              <w:cnfStyle w:val="000000000000"/>
              <w:rPr>
                <w:color w:val="FFFFFF" w:themeColor="background1"/>
              </w:rPr>
            </w:pPr>
          </w:p>
        </w:tc>
        <w:tc>
          <w:tcPr>
            <w:tcW w:w="1274"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FC26EB" w:rsidRPr="002C30D4" w:rsidRDefault="00FC26EB" w:rsidP="00F60197">
            <w:pPr>
              <w:jc w:val="center"/>
              <w:cnfStyle w:val="000000000000"/>
              <w:rPr>
                <w:color w:val="FFFFFF" w:themeColor="background1"/>
                <w:sz w:val="21"/>
                <w:szCs w:val="21"/>
              </w:rPr>
            </w:pPr>
            <w:r w:rsidRPr="002C30D4">
              <w:rPr>
                <w:color w:val="FFFFFF" w:themeColor="background1"/>
                <w:sz w:val="21"/>
                <w:szCs w:val="21"/>
              </w:rPr>
              <w:t>Investigador</w:t>
            </w:r>
          </w:p>
        </w:tc>
        <w:tc>
          <w:tcPr>
            <w:tcW w:w="285" w:type="dxa"/>
            <w:tcBorders>
              <w:top w:val="nil"/>
              <w:left w:val="single" w:sz="24" w:space="0" w:color="1169B7"/>
              <w:bottom w:val="single" w:sz="8" w:space="0" w:color="F9F9F9"/>
              <w:right w:val="single" w:sz="24" w:space="0" w:color="B14D9B"/>
            </w:tcBorders>
            <w:shd w:val="clear" w:color="auto" w:fill="F9F9F9"/>
            <w:vAlign w:val="center"/>
          </w:tcPr>
          <w:p w:rsidR="00FC26EB" w:rsidRPr="00074300" w:rsidRDefault="00FC26EB" w:rsidP="00F60197">
            <w:pPr>
              <w:jc w:val="center"/>
              <w:cnfStyle w:val="000000000000"/>
              <w:rPr>
                <w:color w:val="FFFFFF" w:themeColor="background1"/>
              </w:rPr>
            </w:pPr>
          </w:p>
        </w:tc>
        <w:tc>
          <w:tcPr>
            <w:tcW w:w="1276"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FC26EB" w:rsidRPr="00074300" w:rsidRDefault="00FC26EB" w:rsidP="00F60197">
            <w:pPr>
              <w:jc w:val="center"/>
              <w:cnfStyle w:val="000000000000"/>
              <w:rPr>
                <w:color w:val="FFFFFF" w:themeColor="background1"/>
              </w:rPr>
            </w:pPr>
            <w:r w:rsidRPr="00074300">
              <w:rPr>
                <w:color w:val="FFFFFF" w:themeColor="background1"/>
              </w:rPr>
              <w:t>Deportivo</w:t>
            </w:r>
          </w:p>
        </w:tc>
      </w:tr>
    </w:tbl>
    <w:p w:rsidR="00FC26EB" w:rsidRPr="00FC26EB" w:rsidRDefault="00FC26EB" w:rsidP="00FC26EB">
      <w:pPr>
        <w:ind w:left="1200" w:right="851"/>
        <w:jc w:val="both"/>
        <w:rPr>
          <w:rFonts w:ascii="Century Gothic" w:hAnsi="Century Gothic" w:cs="CenturyGothic"/>
          <w:bCs/>
          <w:color w:val="555555"/>
        </w:rPr>
      </w:pPr>
    </w:p>
    <w:p w:rsidR="00FC26EB" w:rsidRDefault="00FC26EB">
      <w:pPr>
        <w:rPr>
          <w:rFonts w:ascii="Century Gothic" w:hAnsi="Century Gothic" w:cs="CenturyGothic"/>
          <w:b/>
          <w:color w:val="555555"/>
          <w:sz w:val="28"/>
          <w:szCs w:val="28"/>
        </w:rPr>
      </w:pPr>
      <w:r>
        <w:rPr>
          <w:rFonts w:ascii="Century Gothic" w:hAnsi="Century Gothic" w:cs="CenturyGothic"/>
          <w:b/>
          <w:color w:val="555555"/>
          <w:sz w:val="28"/>
          <w:szCs w:val="28"/>
        </w:rPr>
        <w:br w:type="page"/>
      </w:r>
    </w:p>
    <w:p w:rsidR="00B07C19" w:rsidRDefault="00B07C19" w:rsidP="009B7D2A">
      <w:pPr>
        <w:spacing w:after="0"/>
        <w:ind w:left="1276"/>
        <w:rPr>
          <w:rFonts w:ascii="Century Gothic" w:hAnsi="Century Gothic" w:cs="CenturyGothic"/>
          <w:b/>
          <w:color w:val="555555"/>
          <w:sz w:val="28"/>
          <w:szCs w:val="28"/>
        </w:rPr>
      </w:pPr>
    </w:p>
    <w:p w:rsidR="00B07C19" w:rsidRPr="00B07C19" w:rsidRDefault="00B07C19" w:rsidP="00462BF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A continuación una breve descripción de cada área: </w:t>
      </w:r>
    </w:p>
    <w:p w:rsidR="00B07C19" w:rsidRPr="00462BFA" w:rsidRDefault="00B07C19"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Orientados a las personas (ROJO)</w:t>
      </w:r>
    </w:p>
    <w:p w:rsidR="00B07C19" w:rsidRPr="00B07C19" w:rsidRDefault="00B07C19" w:rsidP="00462BF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Estas personas pueden sentir los afectos de las personas que los rodean encontrando para los otros, las palabras y los tonos adecuados para expresar lo que sienten, anticipándose a las necesidades de los demás, de acuerdo a cada situación. Las personas a su alrededor se sienten bien a su lado, por ello les resulta sencillo trabajar en equipo ya que logran una integración armónica entre las funciones, las actividades y las personas. Es respetuoso de las características del “otro”, ya que aprecian las relaciones interpersonales, preocupándose por el bienestar de los demás. Gustan de hacer redes de amigos y de conocer personas distintas. Les gusta escuchar y cuando le dicen algo a una persona, lo hacen cuidando tanto lo que dicen como también el cómo lo dicen, siendo respetuosos en todo momento. Se muestran dispuestos a ayudar a los demás con generosidad. </w:t>
      </w:r>
    </w:p>
    <w:p w:rsidR="00B07C19" w:rsidRPr="00462BFA" w:rsidRDefault="00B07C19"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Orientados al emprendimiento (ANARANJADO) </w:t>
      </w:r>
    </w:p>
    <w:p w:rsidR="00B07C19" w:rsidRPr="00B07C19" w:rsidRDefault="00B07C19" w:rsidP="00462BF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Les gusta empezar proyectos nuevos y ponen todo su empeño para lograrlos, identifican oportunidades organizando los recursos necesarios para poner las cosas en marcha, llevan las ideas a la acción ya que creen que ésta es la mejor manera de hacer las cosas, por ello continúan persiguiendo su meta sin importar los obstáculos, el desaliento o que todo no salga exactamente como pensaban. Ven la aplicación de los conocimientos obtenidos a la realidad. Les gusta el desafío de trabajar en un problema y cargar con la responsabilidad de hacerlo. Cuando tienen que trabajar con otras personas escogen gente con alto desempeño, pues al momento de trabajar en equipo son canalizadores disfrutando de manejar todas las variables, alineándolas y realineándolas hasta que estén configuradas de la manera más productiva posible. </w:t>
      </w:r>
    </w:p>
    <w:p w:rsidR="00B07C19" w:rsidRPr="00462BFA" w:rsidRDefault="00B07C19"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Orientados a la innovación (AMARILLO) </w:t>
      </w:r>
    </w:p>
    <w:p w:rsidR="00B07C19" w:rsidRPr="00B07C19" w:rsidRDefault="00B07C19" w:rsidP="00462BFA">
      <w:pPr>
        <w:ind w:left="1134" w:right="992"/>
        <w:jc w:val="both"/>
        <w:rPr>
          <w:rFonts w:ascii="Century Gothic" w:hAnsi="Century Gothic" w:cs="CenturyGothic"/>
          <w:bCs/>
          <w:color w:val="555555"/>
        </w:rPr>
      </w:pPr>
      <w:r w:rsidRPr="00B07C19">
        <w:rPr>
          <w:rFonts w:ascii="Century Gothic" w:hAnsi="Century Gothic" w:cs="CenturyGothic"/>
          <w:bCs/>
          <w:color w:val="555555"/>
        </w:rPr>
        <w:t xml:space="preserve">Personas curiosas y abiertas a valores e ideas diferentes a las propias, las cuales son revisadas en vista de la nueva evidencia; el futuro no es un destino fijo sino un lugar que se crea con las decisiones que se toman hoy. Su entusiasmo es contagioso, no dejan de tener la convicción de que la vida es buena, el trabajo puede ser divertido, y que no importa cuántas dificultades se tengan, no se debe perder el sentido del humor así como encontrar la parte divertida de las situaciones. Estas personas se van adaptando conforme las situaciones se presenten, produciendo ideas o comportamientos que se reconocen como originales y que generan soluciones. Sus apreciaciones pueden basarse en claves que existen en el entorno desatendiendo la información innecesaria. </w:t>
      </w: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367D9A" w:rsidRPr="00462BFA" w:rsidRDefault="00367D9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Orientados a la estructura (VERDE) </w:t>
      </w:r>
    </w:p>
    <w:p w:rsidR="00367D9A" w:rsidRPr="00471CC8" w:rsidRDefault="00367D9A"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Estas personas son minuciosas a la hora de realizar una tarea, actúan de manera ordenada y son perseverantes para lograrlas, necesitan metas claras que les permitan dirigir sus esfuerzos siendo importante conocer los plazos de tiempo y fechas límites. Son capaces de asignar las funciones que cada uno debe seguir y de establecer una secuencia para ello. Son personas que suelen tomarse las cosas muy en serio, por lo cual cumplen con las cosas que se comprometen. </w:t>
      </w:r>
    </w:p>
    <w:p w:rsidR="00367D9A" w:rsidRPr="00462BFA" w:rsidRDefault="00367D9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Orientados a la persuasión (GUINDA) </w:t>
      </w:r>
    </w:p>
    <w:p w:rsidR="00367D9A" w:rsidRPr="00471CC8" w:rsidRDefault="00367D9A"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Son personas que ponen entusiasmo y energía a todos los proyectos que emprenden. Son personas que se sienten vitales y alertas. Creen en ellos mismos y son capaces de tomar riesgos. A los demás les gusta escucharlos ya que sus palabras y su modo de comunicar atraen el interés, les gusta compartir sus ideas y buscan cambiar las actitudes y/o comportamientos de una persona o de un grupo empleando las palabras para ello. Piensan que deben presentar sus puntos de vista y lo hacen estando bien informados y de manera estratégica. No temen a la confrontación y creen en sus capacidades de comunicar, persuadir y negociar. </w:t>
      </w:r>
    </w:p>
    <w:p w:rsidR="00367D9A" w:rsidRPr="00462BFA" w:rsidRDefault="00367D9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Orientados a la cognición (AZUL) </w:t>
      </w:r>
    </w:p>
    <w:p w:rsidR="00367D9A" w:rsidRPr="00471CC8" w:rsidRDefault="00367D9A"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Son personas a las que les gusta la actividad mental, encontrar la raíz de las situaciones, analizar las causas de manera lógica, son rigurosos, piensan las cosas cuidadosamente, son introspectivos y disfrutan su tiempo con ellos mismos. Buscan constantemente información en diversas fuentes para comprender algo que desconocen. Entienden y evalúan los argumentos en su contexto ya que poseen herramientas intelectuales que los ayudan a distinguir lo razonable de lo no razonable, lo verdadero de lo falso, anticipándose a los problemas y prediciendo el probable desenlace de alguna cadena de eventos. La vida para ellos es de continuo aprendizaje. </w:t>
      </w:r>
    </w:p>
    <w:p w:rsidR="00367D9A" w:rsidRPr="00462BFA" w:rsidRDefault="00367D9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Talentos específicos (LILA)</w:t>
      </w:r>
    </w:p>
    <w:p w:rsidR="00367D9A" w:rsidRPr="00471CC8" w:rsidRDefault="00367D9A"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En este grupo se ubicaron una serie de talentos específicos a determinados campos de interés pues hay personas que sienten que tienen un talento marcado muy específico tales como: buen oído, espacialidad, ser artístico, deportivo, entre otros. No significa que no existan otros talentos específicos, solo que aquí agrupamos los que consideramos pertinentes en ese momento. </w:t>
      </w:r>
    </w:p>
    <w:p w:rsidR="00B07C19" w:rsidRPr="00471CC8" w:rsidRDefault="00B07C19" w:rsidP="00367D9A">
      <w:pPr>
        <w:ind w:left="1134" w:right="851"/>
        <w:jc w:val="both"/>
        <w:rPr>
          <w:rFonts w:ascii="Century Gothic" w:hAnsi="Century Gothic" w:cs="CenturyGothic"/>
          <w:bCs/>
          <w:color w:val="555555"/>
        </w:rPr>
      </w:pPr>
    </w:p>
    <w:p w:rsidR="00B07C19" w:rsidRPr="00367D9A" w:rsidRDefault="00B07C19" w:rsidP="00367D9A">
      <w:pPr>
        <w:ind w:left="1134" w:right="851"/>
        <w:jc w:val="both"/>
        <w:rPr>
          <w:rFonts w:ascii="Century Gothic" w:hAnsi="Century Gothic" w:cs="CenturyGothic"/>
          <w:b/>
          <w:bCs/>
          <w:color w:val="555555"/>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462BFA">
      <w:pPr>
        <w:spacing w:after="0"/>
        <w:rPr>
          <w:rFonts w:ascii="Century Gothic" w:hAnsi="Century Gothic" w:cs="CenturyGothic"/>
          <w:b/>
          <w:color w:val="555555"/>
          <w:sz w:val="28"/>
          <w:szCs w:val="28"/>
        </w:rPr>
      </w:pPr>
    </w:p>
    <w:p w:rsidR="00471CC8" w:rsidRPr="00462BFA" w:rsidRDefault="00471CC8"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V. INSTRUMENTOS </w:t>
      </w:r>
    </w:p>
    <w:p w:rsidR="00907281"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 </w:t>
      </w:r>
      <w:r w:rsidR="00907281" w:rsidRPr="00462BFA">
        <w:rPr>
          <w:rFonts w:ascii="Century Gothic" w:hAnsi="Century Gothic" w:cs="CenturyGothic"/>
          <w:bCs/>
          <w:color w:val="555555"/>
        </w:rPr>
        <w:t>Evaluación de Preferencias del Temperamento</w:t>
      </w:r>
    </w:p>
    <w:p w:rsidR="00471CC8" w:rsidRPr="00471CC8" w:rsidRDefault="00471CC8"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El EPT fue desarrollado como una forma aplicativa de utilizar la teoría de la personalidad de Carl Jung. Esta teoría menciona que la personalidad está regida por opuestos. Jung clasificó dos tipos de opuestos, las actitudes que son Extroversión e Introversión y las funciones, Pensar, Sentir, Intuir y Percibir (</w:t>
      </w:r>
      <w:proofErr w:type="spellStart"/>
      <w:r w:rsidRPr="00471CC8">
        <w:rPr>
          <w:rFonts w:ascii="Century Gothic" w:hAnsi="Century Gothic" w:cs="CenturyGothic"/>
          <w:bCs/>
          <w:color w:val="555555"/>
        </w:rPr>
        <w:t>Viney</w:t>
      </w:r>
      <w:proofErr w:type="spellEnd"/>
      <w:r w:rsidRPr="00471CC8">
        <w:rPr>
          <w:rFonts w:ascii="Century Gothic" w:hAnsi="Century Gothic" w:cs="CenturyGothic"/>
          <w:bCs/>
          <w:color w:val="555555"/>
        </w:rPr>
        <w:t xml:space="preserve"> y King, 2003). Dichas actitudes y funciones regulan cómo la persona va a actuar en las diferentes situaciones de su vida. En ese caso, la persona tenía una de las dos actitudes y sobre la base de una de ellas, operaban las cuatro funciones. Jung planteaba que una función primaba, mientras que las otras actuaban como auxiliares y la función contraria a la que prima, actúa en raras ocasiones. </w:t>
      </w:r>
    </w:p>
    <w:p w:rsidR="00471CC8" w:rsidRPr="00471CC8" w:rsidRDefault="00471CC8"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El EPT es un cuestionario que presenta 130 preguntas vinculadas a preferencias personales. De acuerdo a la descripción de la pregunta, la persona responde a las preferencias que más se asemejan a ella. En este proceso, menciona cuan de acuerdo o en desacuerdo está con las situaciones que se le plantean. Todas las preguntas se responden en una escala </w:t>
      </w:r>
      <w:proofErr w:type="spellStart"/>
      <w:r w:rsidRPr="00471CC8">
        <w:rPr>
          <w:rFonts w:ascii="Century Gothic" w:hAnsi="Century Gothic" w:cs="CenturyGothic"/>
          <w:bCs/>
          <w:color w:val="555555"/>
        </w:rPr>
        <w:t>Likert</w:t>
      </w:r>
      <w:proofErr w:type="spellEnd"/>
      <w:r w:rsidRPr="00471CC8">
        <w:rPr>
          <w:rFonts w:ascii="Century Gothic" w:hAnsi="Century Gothic" w:cs="CenturyGothic"/>
          <w:bCs/>
          <w:color w:val="555555"/>
        </w:rPr>
        <w:t xml:space="preserve"> de acuerdo de 7 opciones. El instrumento es de integra aplicación virtual.</w:t>
      </w:r>
    </w:p>
    <w:p w:rsidR="00471CC8" w:rsidRPr="00462BFA" w:rsidRDefault="00471CC8"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Áreas del EPT </w:t>
      </w:r>
    </w:p>
    <w:p w:rsidR="00471CC8" w:rsidRPr="00471CC8" w:rsidRDefault="00471CC8"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El EPT está compuesto por 4 grandes áreas, dichas áreas conforman facetas más pequeñas. La colección de todas estas componen las áreas grandes previamente mencionadas. A continuación, se mostrará un breve resumen de las cuatro áreas:  </w:t>
      </w:r>
    </w:p>
    <w:p w:rsidR="00471CC8" w:rsidRPr="00462BFA" w:rsidRDefault="00471CC8"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EXTROVERSIÓN versus INTROVERSIÓN </w:t>
      </w:r>
    </w:p>
    <w:p w:rsidR="00471CC8" w:rsidRPr="00471CC8" w:rsidRDefault="00471CC8"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 xml:space="preserve">Las personas con preferencias hacia la extraversión tienden a centrarse en el mundo exterior y el medio ambiente (Jung, 1933). Están más dirigidos hacia el afuera y por ende su energía está dirigida hacia el exterior (Jung, 1964; </w:t>
      </w:r>
      <w:proofErr w:type="spellStart"/>
      <w:r w:rsidRPr="00471CC8">
        <w:rPr>
          <w:rFonts w:ascii="Century Gothic" w:hAnsi="Century Gothic" w:cs="CenturyGothic"/>
          <w:bCs/>
          <w:color w:val="555555"/>
        </w:rPr>
        <w:t>Fordham</w:t>
      </w:r>
      <w:proofErr w:type="spellEnd"/>
      <w:r w:rsidRPr="00471CC8">
        <w:rPr>
          <w:rFonts w:ascii="Century Gothic" w:hAnsi="Century Gothic" w:cs="CenturyGothic"/>
          <w:bCs/>
          <w:color w:val="555555"/>
        </w:rPr>
        <w:t>, 1970). Estas personas prefieren relacionarse con los demás hablando y entablando conversaciones. En sí, esta preferencia está primordialmente dirigida hacia la cantidad e intensidad de interacciones entre las personas (</w:t>
      </w:r>
      <w:proofErr w:type="spellStart"/>
      <w:r w:rsidRPr="00471CC8">
        <w:rPr>
          <w:rFonts w:ascii="Century Gothic" w:hAnsi="Century Gothic" w:cs="CenturyGothic"/>
          <w:bCs/>
          <w:color w:val="555555"/>
        </w:rPr>
        <w:t>Avia</w:t>
      </w:r>
      <w:proofErr w:type="spellEnd"/>
      <w:r w:rsidRPr="00471CC8">
        <w:rPr>
          <w:rFonts w:ascii="Century Gothic" w:hAnsi="Century Gothic" w:cs="CenturyGothic"/>
          <w:bCs/>
          <w:color w:val="555555"/>
        </w:rPr>
        <w:t xml:space="preserve"> y </w:t>
      </w:r>
      <w:proofErr w:type="spellStart"/>
      <w:r w:rsidRPr="00471CC8">
        <w:rPr>
          <w:rFonts w:ascii="Century Gothic" w:hAnsi="Century Gothic" w:cs="CenturyGothic"/>
          <w:bCs/>
          <w:color w:val="555555"/>
        </w:rPr>
        <w:t>Sanchez</w:t>
      </w:r>
      <w:proofErr w:type="spellEnd"/>
      <w:r w:rsidRPr="00471CC8">
        <w:rPr>
          <w:rFonts w:ascii="Century Gothic" w:hAnsi="Century Gothic" w:cs="CenturyGothic"/>
          <w:bCs/>
          <w:color w:val="555555"/>
        </w:rPr>
        <w:t>, 1995). Por ello, ellas suelen ser más conversadoras y les gusta tener varios y diversos grupos de amigos. Además, suelen compartir lo que sienten y piensan con varias personas y lo pueden hacer de manera muy entusiasta y transmiten gran energía a los demás (</w:t>
      </w:r>
      <w:proofErr w:type="spellStart"/>
      <w:r w:rsidRPr="00471CC8">
        <w:rPr>
          <w:rFonts w:ascii="Century Gothic" w:hAnsi="Century Gothic" w:cs="CenturyGothic"/>
          <w:bCs/>
          <w:color w:val="555555"/>
        </w:rPr>
        <w:t>Briggs</w:t>
      </w:r>
      <w:proofErr w:type="spellEnd"/>
      <w:r w:rsidRPr="00471CC8">
        <w:rPr>
          <w:rFonts w:ascii="Century Gothic" w:hAnsi="Century Gothic" w:cs="CenturyGothic"/>
          <w:bCs/>
          <w:color w:val="555555"/>
        </w:rPr>
        <w:t xml:space="preserve">, </w:t>
      </w:r>
      <w:proofErr w:type="spellStart"/>
      <w:r w:rsidRPr="00471CC8">
        <w:rPr>
          <w:rFonts w:ascii="Century Gothic" w:hAnsi="Century Gothic" w:cs="CenturyGothic"/>
          <w:bCs/>
          <w:color w:val="555555"/>
        </w:rPr>
        <w:t>McCaulley</w:t>
      </w:r>
      <w:proofErr w:type="spellEnd"/>
      <w:r w:rsidRPr="00471CC8">
        <w:rPr>
          <w:rFonts w:ascii="Century Gothic" w:hAnsi="Century Gothic" w:cs="CenturyGothic"/>
          <w:bCs/>
          <w:color w:val="555555"/>
        </w:rPr>
        <w:t xml:space="preserve"> Y </w:t>
      </w:r>
      <w:proofErr w:type="spellStart"/>
      <w:r w:rsidRPr="00471CC8">
        <w:rPr>
          <w:rFonts w:ascii="Century Gothic" w:hAnsi="Century Gothic" w:cs="CenturyGothic"/>
          <w:bCs/>
          <w:color w:val="555555"/>
        </w:rPr>
        <w:t>Hammer</w:t>
      </w:r>
      <w:proofErr w:type="spellEnd"/>
      <w:r w:rsidRPr="00471CC8">
        <w:rPr>
          <w:rFonts w:ascii="Century Gothic" w:hAnsi="Century Gothic" w:cs="CenturyGothic"/>
          <w:bCs/>
          <w:color w:val="555555"/>
        </w:rPr>
        <w:t xml:space="preserve">, 1992). </w:t>
      </w:r>
    </w:p>
    <w:p w:rsidR="00471CC8" w:rsidRPr="00471CC8" w:rsidRDefault="00471CC8" w:rsidP="00462BFA">
      <w:pPr>
        <w:ind w:left="1134" w:right="992"/>
        <w:jc w:val="both"/>
        <w:rPr>
          <w:rFonts w:ascii="Century Gothic" w:hAnsi="Century Gothic" w:cs="CenturyGothic"/>
          <w:bCs/>
          <w:color w:val="555555"/>
        </w:rPr>
      </w:pPr>
      <w:r w:rsidRPr="00471CC8">
        <w:rPr>
          <w:rFonts w:ascii="Century Gothic" w:hAnsi="Century Gothic" w:cs="CenturyGothic"/>
          <w:bCs/>
          <w:color w:val="555555"/>
        </w:rPr>
        <w:t>Las personas con preferencias hacia la introversión están más enfocadas en su mundo interior (Jung, 1933), hacia la calma e incluso está asociado con la timidez (</w:t>
      </w:r>
      <w:proofErr w:type="spellStart"/>
      <w:r w:rsidRPr="00471CC8">
        <w:rPr>
          <w:rFonts w:ascii="Century Gothic" w:hAnsi="Century Gothic" w:cs="CenturyGothic"/>
          <w:bCs/>
          <w:color w:val="555555"/>
        </w:rPr>
        <w:t>Viney</w:t>
      </w:r>
      <w:proofErr w:type="spellEnd"/>
      <w:r w:rsidRPr="00471CC8">
        <w:rPr>
          <w:rFonts w:ascii="Century Gothic" w:hAnsi="Century Gothic" w:cs="CenturyGothic"/>
          <w:bCs/>
          <w:color w:val="555555"/>
        </w:rPr>
        <w:t xml:space="preserve"> y King, 2003). Están más dirigidos hacia el interior y su energía está orientada hacia dentro (Jung, 1964; </w:t>
      </w:r>
      <w:proofErr w:type="spellStart"/>
      <w:r w:rsidRPr="00471CC8">
        <w:rPr>
          <w:rFonts w:ascii="Century Gothic" w:hAnsi="Century Gothic" w:cs="CenturyGothic"/>
          <w:bCs/>
          <w:color w:val="555555"/>
        </w:rPr>
        <w:t>Fordham</w:t>
      </w:r>
      <w:proofErr w:type="spellEnd"/>
      <w:r w:rsidRPr="00471CC8">
        <w:rPr>
          <w:rFonts w:ascii="Century Gothic" w:hAnsi="Century Gothic" w:cs="CenturyGothic"/>
          <w:bCs/>
          <w:color w:val="555555"/>
        </w:rPr>
        <w:t xml:space="preserve">, 1970). Por ello, prefieren actividades las cuales deben desempeñar sin la necesidad de relacionarse en demasía con el resto. </w:t>
      </w:r>
    </w:p>
    <w:p w:rsidR="00B07C19" w:rsidRPr="00471CC8" w:rsidRDefault="00B07C19" w:rsidP="00471CC8">
      <w:pPr>
        <w:ind w:left="1134" w:right="851"/>
        <w:jc w:val="both"/>
        <w:rPr>
          <w:rFonts w:ascii="Century Gothic" w:hAnsi="Century Gothic" w:cs="CenturyGothic"/>
          <w:bCs/>
          <w:color w:val="555555"/>
        </w:rPr>
      </w:pPr>
    </w:p>
    <w:p w:rsidR="00B07C19" w:rsidRPr="00471CC8" w:rsidRDefault="00B07C19" w:rsidP="00471CC8">
      <w:pPr>
        <w:ind w:left="1134" w:right="851"/>
        <w:jc w:val="both"/>
        <w:rPr>
          <w:rFonts w:ascii="Century Gothic" w:hAnsi="Century Gothic" w:cs="CenturyGothic"/>
          <w:bCs/>
          <w:color w:val="555555"/>
        </w:rPr>
      </w:pP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Prefieren primero comprender el mundo y pensar en este antes de hacer algún tipo de actividad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xml:space="preserve">, 1992).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Por ello, prefieren ambientes más calmados, donde no haya mucha gente, ni ruido el cual les permite reflexionar sobre lo que ocurre alrededor de ellos. Además, suelen tener pocos grupos de amigos lo cuales suelen ser muy cercanos. Estas personas no suelen compartir lo que piensan y sienten con mucha gente sino solo con la gente con la que sienten una profunda confianza. Asimismo, estas personas transmiten gran calma cuando conversan con los demás.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Aspectos evaluados:</w:t>
      </w:r>
    </w:p>
    <w:p w:rsidR="00462BFA" w:rsidRPr="00462BFA" w:rsidRDefault="00462BFA" w:rsidP="00462BFA">
      <w:pPr>
        <w:ind w:left="1134" w:right="851"/>
        <w:jc w:val="center"/>
        <w:rPr>
          <w:rFonts w:ascii="Century Gothic" w:hAnsi="Century Gothic" w:cs="CenturyGothic"/>
          <w:bCs/>
          <w:color w:val="555555"/>
        </w:rPr>
      </w:pPr>
      <w:r w:rsidRPr="00462BFA">
        <w:rPr>
          <w:rFonts w:ascii="Century Gothic" w:hAnsi="Century Gothic" w:cs="CenturyGothic"/>
          <w:bCs/>
          <w:color w:val="555555"/>
        </w:rPr>
        <w:t>Sociable – Íntimo</w:t>
      </w:r>
    </w:p>
    <w:p w:rsidR="00462BFA" w:rsidRPr="00462BFA" w:rsidRDefault="00462BFA" w:rsidP="00462BFA">
      <w:pPr>
        <w:ind w:left="1134" w:right="851"/>
        <w:jc w:val="center"/>
        <w:rPr>
          <w:rFonts w:ascii="Century Gothic" w:hAnsi="Century Gothic" w:cs="CenturyGothic"/>
          <w:bCs/>
          <w:color w:val="555555"/>
        </w:rPr>
      </w:pPr>
      <w:r w:rsidRPr="00462BFA">
        <w:rPr>
          <w:rFonts w:ascii="Century Gothic" w:hAnsi="Century Gothic" w:cs="CenturyGothic"/>
          <w:bCs/>
          <w:color w:val="555555"/>
        </w:rPr>
        <w:t>Comunicativo – Reservado</w:t>
      </w:r>
    </w:p>
    <w:p w:rsidR="00462BFA" w:rsidRPr="00462BFA" w:rsidRDefault="00462BFA" w:rsidP="00462BFA">
      <w:pPr>
        <w:ind w:left="1134" w:right="851"/>
        <w:jc w:val="center"/>
        <w:rPr>
          <w:rFonts w:ascii="Century Gothic" w:hAnsi="Century Gothic" w:cs="CenturyGothic"/>
          <w:bCs/>
          <w:color w:val="555555"/>
        </w:rPr>
      </w:pPr>
      <w:r w:rsidRPr="00462BFA">
        <w:rPr>
          <w:rFonts w:ascii="Century Gothic" w:hAnsi="Century Gothic" w:cs="CenturyGothic"/>
          <w:bCs/>
          <w:color w:val="555555"/>
        </w:rPr>
        <w:t>Entusiasta – Calmado</w:t>
      </w:r>
    </w:p>
    <w:p w:rsidR="00462BFA" w:rsidRPr="00462BFA" w:rsidRDefault="00462BFA" w:rsidP="00462BFA">
      <w:pPr>
        <w:ind w:left="1134" w:right="851"/>
        <w:jc w:val="center"/>
        <w:rPr>
          <w:rFonts w:ascii="Century Gothic" w:hAnsi="Century Gothic" w:cs="CenturyGothic"/>
          <w:bCs/>
          <w:color w:val="555555"/>
        </w:rPr>
      </w:pPr>
      <w:r w:rsidRPr="00462BFA">
        <w:rPr>
          <w:rFonts w:ascii="Century Gothic" w:hAnsi="Century Gothic" w:cs="CenturyGothic"/>
          <w:bCs/>
          <w:color w:val="555555"/>
        </w:rPr>
        <w:t>Ambientes dinámicos  - Ambientes tranquilos</w:t>
      </w:r>
    </w:p>
    <w:p w:rsidR="00462BFA" w:rsidRPr="00462BFA" w:rsidRDefault="00462BFA" w:rsidP="00462BFA">
      <w:pPr>
        <w:ind w:left="1134" w:right="851"/>
        <w:jc w:val="both"/>
        <w:rPr>
          <w:rFonts w:ascii="Century Gothic" w:hAnsi="Century Gothic" w:cs="CenturyGothic"/>
          <w:b/>
          <w:bCs/>
          <w:color w:val="555555"/>
        </w:rPr>
      </w:pPr>
      <w:r w:rsidRPr="00462BFA">
        <w:rPr>
          <w:rFonts w:ascii="Century Gothic" w:hAnsi="Century Gothic" w:cs="CenturyGothic"/>
          <w:b/>
          <w:bCs/>
          <w:color w:val="555555"/>
        </w:rPr>
        <w:t xml:space="preserve">INTUITIVO versus SENSORIAL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más orientadas hacia lo intuitivo se centran en los significados, alternativas y relaciones que van más allá de los cinco sentidos. Las personas con esta preferencia tienen un enfoque más global de las cosas (</w:t>
      </w:r>
      <w:proofErr w:type="spellStart"/>
      <w:r w:rsidRPr="00462BFA">
        <w:rPr>
          <w:rFonts w:ascii="Century Gothic" w:hAnsi="Century Gothic" w:cs="CenturyGothic"/>
          <w:bCs/>
          <w:color w:val="555555"/>
        </w:rPr>
        <w:t>Jacobi</w:t>
      </w:r>
      <w:proofErr w:type="spellEnd"/>
      <w:r w:rsidRPr="00462BFA">
        <w:rPr>
          <w:rFonts w:ascii="Century Gothic" w:hAnsi="Century Gothic" w:cs="CenturyGothic"/>
          <w:bCs/>
          <w:color w:val="555555"/>
        </w:rPr>
        <w:t>, 1963). Además, tienden a valorar la imaginación, la inspiración y se concentran en buscar nuevas posibilidades y maneras de hacer las cosas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xml:space="preserve">, 1992). Por ello, estas personas suelen interesarse bastante por los conceptos y los aspectos teóricos. Tienen interés en conocer qué hay detrás de lo práctico y aplicado, así les genera placer aprender la teoría por el hecho de conocerla. Muchas veces, estas personas suelen ser originales y están a la búsqueda de su propio estilo más que seguir lo convencional (Costa y </w:t>
      </w:r>
      <w:proofErr w:type="spellStart"/>
      <w:r w:rsidRPr="00462BFA">
        <w:rPr>
          <w:rFonts w:ascii="Century Gothic" w:hAnsi="Century Gothic" w:cs="CenturyGothic"/>
          <w:bCs/>
          <w:color w:val="555555"/>
        </w:rPr>
        <w:t>Mcrae</w:t>
      </w:r>
      <w:proofErr w:type="spellEnd"/>
      <w:r w:rsidRPr="00462BFA">
        <w:rPr>
          <w:rFonts w:ascii="Century Gothic" w:hAnsi="Century Gothic" w:cs="CenturyGothic"/>
          <w:bCs/>
          <w:color w:val="555555"/>
        </w:rPr>
        <w:t>, 1992). Además, tienen un fuerte enfoque en crear ideas nuevas y cambiar lo ya establecido mediante el uso de su creatividad. Por ello, pueden llegar a guiarse bastante de su intuición, no analizar tanto con hechos tangibles sino en lo que perciben que es lo correcto y la mejor opción en base a lo que creen y a su experiencia (</w:t>
      </w:r>
      <w:proofErr w:type="spellStart"/>
      <w:r w:rsidRPr="00462BFA">
        <w:rPr>
          <w:rFonts w:ascii="Century Gothic" w:hAnsi="Century Gothic" w:cs="CenturyGothic"/>
          <w:bCs/>
          <w:color w:val="555555"/>
        </w:rPr>
        <w:t>Viney</w:t>
      </w:r>
      <w:proofErr w:type="spellEnd"/>
      <w:r w:rsidRPr="00462BFA">
        <w:rPr>
          <w:rFonts w:ascii="Century Gothic" w:hAnsi="Century Gothic" w:cs="CenturyGothic"/>
          <w:bCs/>
          <w:color w:val="555555"/>
        </w:rPr>
        <w:t xml:space="preserve"> y King, 2003).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que están más orientadas hacia lo sensorial utilizan sus sentidos o habilidad sensorial para recabar información (</w:t>
      </w:r>
      <w:proofErr w:type="spellStart"/>
      <w:r w:rsidRPr="00462BFA">
        <w:rPr>
          <w:rFonts w:ascii="Century Gothic" w:hAnsi="Century Gothic" w:cs="CenturyGothic"/>
          <w:bCs/>
          <w:color w:val="555555"/>
        </w:rPr>
        <w:t>Mischel</w:t>
      </w:r>
      <w:proofErr w:type="spellEnd"/>
      <w:r w:rsidRPr="00462BFA">
        <w:rPr>
          <w:rFonts w:ascii="Century Gothic" w:hAnsi="Century Gothic" w:cs="CenturyGothic"/>
          <w:bCs/>
          <w:color w:val="555555"/>
        </w:rPr>
        <w:t>, 1979). Las personas con esta preferencia tienden a aceptar y trabajar con lo que está pasando en el presente, en otras palabras en el aquí y el ahora. Por ello, suelen ser personas muy prácticas, realistas y con gran habilidad para recordar y trabajar con grandes cantidades de información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xml:space="preserve">, 1992). Por ello, estas personas suelen tener mayor interés en aplicar los conceptos que han aprendido y muestran gran interés en la implicación práctica. </w:t>
      </w:r>
    </w:p>
    <w:p w:rsidR="00B07C19" w:rsidRPr="00471CC8" w:rsidRDefault="00B07C19" w:rsidP="00471CC8">
      <w:pPr>
        <w:ind w:left="1134" w:right="851"/>
        <w:jc w:val="both"/>
        <w:rPr>
          <w:rFonts w:ascii="Century Gothic" w:hAnsi="Century Gothic" w:cs="CenturyGothic"/>
          <w:bCs/>
          <w:color w:val="555555"/>
        </w:rPr>
      </w:pPr>
    </w:p>
    <w:p w:rsidR="00B07C19" w:rsidRDefault="00B07C19" w:rsidP="009B7D2A">
      <w:pPr>
        <w:spacing w:after="0"/>
        <w:ind w:left="1276"/>
        <w:rPr>
          <w:rFonts w:ascii="Century Gothic" w:hAnsi="Century Gothic" w:cs="CenturyGothic"/>
          <w:b/>
          <w:color w:val="555555"/>
          <w:sz w:val="28"/>
          <w:szCs w:val="28"/>
        </w:rPr>
      </w:pP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Asimismo, se centran en los detalles, por lo que pueden en ciertos casos, ser sumamente minuciosos con las labores que realizan. En general, estas personas suelen tener un estilo más tradicional de pensar y enfocar el mundo, se sienten cómodos con las convenciones sociales y lo que la sociedad ha establecido. Al tomar una decisión prefieren hacerlo utilizando información que puede ser medida y verificada.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Aspectos evaluados:</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Instintivo – Escéptico</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Original – Tradicional</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Creativo – Realista</w:t>
      </w:r>
    </w:p>
    <w:p w:rsidR="00462BFA" w:rsidRPr="00462BFA" w:rsidRDefault="00462BF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RACIONAL versus EMOCIONAL</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con preferencia hacia lo racional tienden a tomar decisiones en base a la razón. Se basan en las causas y en las posibles consecuencias que pueden traer las decisiones que toman. Suelen analizar toda la información, tanto los factores positivos así como los negativos (</w:t>
      </w:r>
      <w:proofErr w:type="spellStart"/>
      <w:r w:rsidRPr="00462BFA">
        <w:rPr>
          <w:rFonts w:ascii="Century Gothic" w:hAnsi="Century Gothic" w:cs="CenturyGothic"/>
          <w:bCs/>
          <w:color w:val="555555"/>
        </w:rPr>
        <w:t>Hjelle</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Ziegler</w:t>
      </w:r>
      <w:proofErr w:type="spellEnd"/>
      <w:r w:rsidRPr="00462BFA">
        <w:rPr>
          <w:rFonts w:ascii="Century Gothic" w:hAnsi="Century Gothic" w:cs="CenturyGothic"/>
          <w:bCs/>
          <w:color w:val="555555"/>
        </w:rPr>
        <w:t>, 1992). Buscan una forma objetiva de analizar la situación y se muestran hábiles para encontrar algo equivocado o malo en las situaciones que evalúan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1992). Al considerar la razón como lo más importante, pueden mostrar un gran interés hacia encontrar la verdad objetiva y muchas veces, en su búsqueda, pueden dejar de lado lo que sienten los demás. Por ello, no suelen tener dificultades expresando lo que piensan y lo hacen de manera directa, pues en sí, tienen un gran interés en decir las cosas tal cual son. En general, su estilo racional o lógico puede hacer que los vean como personas mesuradas y hasta incluso distantes (</w:t>
      </w:r>
      <w:proofErr w:type="spellStart"/>
      <w:r w:rsidRPr="00462BFA">
        <w:rPr>
          <w:rFonts w:ascii="Century Gothic" w:hAnsi="Century Gothic" w:cs="CenturyGothic"/>
          <w:bCs/>
          <w:color w:val="555555"/>
        </w:rPr>
        <w:t>Fadiman</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Frager</w:t>
      </w:r>
      <w:proofErr w:type="spellEnd"/>
      <w:r w:rsidRPr="00462BFA">
        <w:rPr>
          <w:rFonts w:ascii="Century Gothic" w:hAnsi="Century Gothic" w:cs="CenturyGothic"/>
          <w:bCs/>
          <w:color w:val="555555"/>
        </w:rPr>
        <w:t xml:space="preserve">, 1979). Asimismo, estas personas pueden conectarse emocionalmente con los demás, sin embargo ante una situación muy emotiva no suelen verse muy afectados ya que cuentan con la habilidad para guardar su distancia y ver la situación emotiva de manera más objetiva y lógica.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con preferencia emotiva se basan más en las emociones para tomar decisiones. Se centran en lo que es importante para ellos mismos y los demás y su razonamiento no se basa en la lógica para evaluar las situaciones (</w:t>
      </w:r>
      <w:proofErr w:type="spellStart"/>
      <w:r w:rsidRPr="00462BFA">
        <w:rPr>
          <w:rFonts w:ascii="Century Gothic" w:hAnsi="Century Gothic" w:cs="CenturyGothic"/>
          <w:bCs/>
          <w:color w:val="555555"/>
        </w:rPr>
        <w:t>Jacobi</w:t>
      </w:r>
      <w:proofErr w:type="spellEnd"/>
      <w:r w:rsidRPr="00462BFA">
        <w:rPr>
          <w:rFonts w:ascii="Century Gothic" w:hAnsi="Century Gothic" w:cs="CenturyGothic"/>
          <w:bCs/>
          <w:color w:val="555555"/>
        </w:rPr>
        <w:t>, 1963). A las personas con preferencia emotiva les gusta tratar con los demás, son comprensivas y pueden llegar a ser empáticas con las emociones de los otros. Estas personas toman decisiones en base a sus propios valores, las emociones y los sentimientos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xml:space="preserve">, 1992). </w:t>
      </w:r>
    </w:p>
    <w:p w:rsidR="00B07C19" w:rsidRPr="00462BFA" w:rsidRDefault="00B07C19" w:rsidP="00462BFA">
      <w:pPr>
        <w:ind w:left="1134" w:right="851"/>
        <w:jc w:val="both"/>
        <w:rPr>
          <w:rFonts w:ascii="Century Gothic" w:hAnsi="Century Gothic" w:cs="CenturyGothic"/>
          <w:bCs/>
          <w:color w:val="555555"/>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En ese caso, estas personas son vistas como conciliadoras, se centran mucho en que haya armonía dentro del grupo y en cómo se sienten las otras personas. Por ello, se enfocan en fomentar un adecuado ambiente en donde las personas se sientan cómodas. Por esto, tienen gran facilidad en llevarse bien con las personas quienes los perciben como cálidos y con una gran habilidad para ponerse en la posición que está viviendo la otra persona (</w:t>
      </w:r>
      <w:proofErr w:type="spellStart"/>
      <w:r w:rsidRPr="00462BFA">
        <w:rPr>
          <w:rFonts w:ascii="Century Gothic" w:hAnsi="Century Gothic" w:cs="CenturyGothic"/>
          <w:bCs/>
          <w:color w:val="555555"/>
        </w:rPr>
        <w:t>McCrae</w:t>
      </w:r>
      <w:proofErr w:type="spellEnd"/>
      <w:r w:rsidRPr="00462BFA">
        <w:rPr>
          <w:rFonts w:ascii="Century Gothic" w:hAnsi="Century Gothic" w:cs="CenturyGothic"/>
          <w:bCs/>
          <w:color w:val="555555"/>
        </w:rPr>
        <w:t>, et al. 1996). Asimismo, tienen un fuerte interés en su propio sentir y en el de los demás incluso en situaciones donde se requiere tomar decisiones de carácter más objetivo (</w:t>
      </w:r>
      <w:proofErr w:type="spellStart"/>
      <w:r w:rsidRPr="00462BFA">
        <w:rPr>
          <w:rFonts w:ascii="Century Gothic" w:hAnsi="Century Gothic" w:cs="CenturyGothic"/>
          <w:bCs/>
          <w:color w:val="555555"/>
        </w:rPr>
        <w:t>Avia</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Sanchez</w:t>
      </w:r>
      <w:proofErr w:type="spellEnd"/>
      <w:r w:rsidRPr="00462BFA">
        <w:rPr>
          <w:rFonts w:ascii="Century Gothic" w:hAnsi="Century Gothic" w:cs="CenturyGothic"/>
          <w:bCs/>
          <w:color w:val="555555"/>
        </w:rPr>
        <w:t>, 1995). Estas personas, al tener una preferencia emocional, ante situaciones donde hay sentimientos de por medio, pueden identificarse tanto con el sentir del otro, que incluso podrían experimentar lo que siente el otro. Ello puede llevarlos a sentirse afectados por la emoción que está sintiendo la otra persona.</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Aspectos evaluados:</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Objetivo – Compasivo</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Distante – Susceptible</w:t>
      </w:r>
    </w:p>
    <w:p w:rsidR="00462BFA" w:rsidRPr="00462BFA" w:rsidRDefault="00462BFA" w:rsidP="00462BFA">
      <w:pPr>
        <w:ind w:left="1134" w:right="992"/>
        <w:jc w:val="center"/>
        <w:rPr>
          <w:rFonts w:ascii="Century Gothic" w:hAnsi="Century Gothic" w:cs="CenturyGothic"/>
          <w:bCs/>
          <w:color w:val="555555"/>
        </w:rPr>
      </w:pPr>
      <w:r w:rsidRPr="00462BFA">
        <w:rPr>
          <w:rFonts w:ascii="Century Gothic" w:hAnsi="Century Gothic" w:cs="CenturyGothic"/>
          <w:bCs/>
          <w:color w:val="555555"/>
        </w:rPr>
        <w:t>Directo – Empático</w:t>
      </w:r>
    </w:p>
    <w:p w:rsidR="00462BFA" w:rsidRPr="00462BFA" w:rsidRDefault="00462BFA" w:rsidP="00462BFA">
      <w:pPr>
        <w:ind w:left="1134" w:right="992"/>
        <w:jc w:val="both"/>
        <w:rPr>
          <w:rFonts w:ascii="Century Gothic" w:hAnsi="Century Gothic" w:cs="CenturyGothic"/>
          <w:b/>
          <w:bCs/>
          <w:color w:val="555555"/>
        </w:rPr>
      </w:pPr>
      <w:r w:rsidRPr="00462BFA">
        <w:rPr>
          <w:rFonts w:ascii="Century Gothic" w:hAnsi="Century Gothic" w:cs="CenturyGothic"/>
          <w:b/>
          <w:bCs/>
          <w:color w:val="555555"/>
        </w:rPr>
        <w:t xml:space="preserve">ORGANIZADO versus CASUAL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con preferencia hacia lo organizado tienden a planear y desean en la medida de lo posible, organizar su vida. Estas personas gustan de tomar decisiones, prefieren la estructura, la planificación y que las situaciones tengan un orden establecido (</w:t>
      </w:r>
      <w:proofErr w:type="spellStart"/>
      <w:r w:rsidRPr="00462BFA">
        <w:rPr>
          <w:rFonts w:ascii="Century Gothic" w:hAnsi="Century Gothic" w:cs="CenturyGothic"/>
          <w:bCs/>
          <w:color w:val="555555"/>
        </w:rPr>
        <w:t>Fadiman</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Frager</w:t>
      </w:r>
      <w:proofErr w:type="spellEnd"/>
      <w:r w:rsidRPr="00462BFA">
        <w:rPr>
          <w:rFonts w:ascii="Century Gothic" w:hAnsi="Century Gothic" w:cs="CenturyGothic"/>
          <w:bCs/>
          <w:color w:val="555555"/>
        </w:rPr>
        <w:t>, 1979). La preferencia hacia lo organizado se refiere a que las personas prefieren mantener una estructura en su vida, la cual les permite vivir cómodamente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1992). Por eso, son personas que realizan sus actividades con bastante anticipación, planean con antelación alguna actividad. Para entregar un trabajo o hacer una labor arman un cronograma de tal manera que lleguen con calma a la fecha límite y con todo el trabajo terminado. Estas personas suelen intentar tener la mayor cantidad posible de situaciones controladas por lo que no se sienten del todo cómodos cuando hacen muchos cambios en sus rutinas o les cambian repetidas veces las actividades que ya organizaron (</w:t>
      </w:r>
      <w:proofErr w:type="spellStart"/>
      <w:r w:rsidRPr="00462BFA">
        <w:rPr>
          <w:rFonts w:ascii="Century Gothic" w:hAnsi="Century Gothic" w:cs="CenturyGothic"/>
          <w:bCs/>
          <w:color w:val="555555"/>
        </w:rPr>
        <w:t>Rotter</w:t>
      </w:r>
      <w:proofErr w:type="spellEnd"/>
      <w:r w:rsidRPr="00462BFA">
        <w:rPr>
          <w:rFonts w:ascii="Century Gothic" w:hAnsi="Century Gothic" w:cs="CenturyGothic"/>
          <w:bCs/>
          <w:color w:val="555555"/>
        </w:rPr>
        <w:t xml:space="preserve">, 1966). Es por ello, que estas personas crean rutinas y las siguen, ya que sienten que les permiten hacer todas las actividades que tienen interés en realizar. </w:t>
      </w: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Las personas con preferencia hacia lo casual gustan vivir de manera más flexible y evitar tener todo organizado y planificado. Estas personas prefieren dejar varias opciones abiertas y se centran más en comprender la vida más que planificarla. Las personas casuales prefieren estar abiertos a las experiencias nuevas y disfrutan adaptarse y confían en su capacidad para acomodarse a los diferentes momentos que enfrentan (</w:t>
      </w:r>
      <w:proofErr w:type="spellStart"/>
      <w:r w:rsidRPr="00462BFA">
        <w:rPr>
          <w:rFonts w:ascii="Century Gothic" w:hAnsi="Century Gothic" w:cs="CenturyGothic"/>
          <w:bCs/>
          <w:color w:val="555555"/>
        </w:rPr>
        <w:t>Briggs</w:t>
      </w:r>
      <w:proofErr w:type="spellEnd"/>
      <w:r w:rsidRPr="00462BFA">
        <w:rPr>
          <w:rFonts w:ascii="Century Gothic" w:hAnsi="Century Gothic" w:cs="CenturyGothic"/>
          <w:bCs/>
          <w:color w:val="555555"/>
        </w:rPr>
        <w:t xml:space="preserve">, </w:t>
      </w:r>
      <w:proofErr w:type="spellStart"/>
      <w:r w:rsidRPr="00462BFA">
        <w:rPr>
          <w:rFonts w:ascii="Century Gothic" w:hAnsi="Century Gothic" w:cs="CenturyGothic"/>
          <w:bCs/>
          <w:color w:val="555555"/>
        </w:rPr>
        <w:t>McCaulley</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Hammer</w:t>
      </w:r>
      <w:proofErr w:type="spellEnd"/>
      <w:r w:rsidRPr="00462BFA">
        <w:rPr>
          <w:rFonts w:ascii="Century Gothic" w:hAnsi="Century Gothic" w:cs="CenturyGothic"/>
          <w:bCs/>
          <w:color w:val="555555"/>
        </w:rPr>
        <w:t>, 1992). Por ello, estas personas están sumamente interesadas en ser espontáneas, mientras menos cosas planeen, mejor ya que les gusta manejar sus tiempos de manera flexible. Esto les permite tener una gran habilidad para adaptarse a los cambios y acomodarse ante los imprevistos que puede haber (</w:t>
      </w:r>
      <w:proofErr w:type="spellStart"/>
      <w:r w:rsidRPr="00462BFA">
        <w:rPr>
          <w:rFonts w:ascii="Century Gothic" w:hAnsi="Century Gothic" w:cs="CenturyGothic"/>
          <w:bCs/>
          <w:color w:val="555555"/>
        </w:rPr>
        <w:t>Showers</w:t>
      </w:r>
      <w:proofErr w:type="spellEnd"/>
      <w:r w:rsidRPr="00462BFA">
        <w:rPr>
          <w:rFonts w:ascii="Century Gothic" w:hAnsi="Century Gothic" w:cs="CenturyGothic"/>
          <w:bCs/>
          <w:color w:val="555555"/>
        </w:rPr>
        <w:t xml:space="preserve"> y </w:t>
      </w:r>
      <w:proofErr w:type="spellStart"/>
      <w:r w:rsidRPr="00462BFA">
        <w:rPr>
          <w:rFonts w:ascii="Century Gothic" w:hAnsi="Century Gothic" w:cs="CenturyGothic"/>
          <w:bCs/>
          <w:color w:val="555555"/>
        </w:rPr>
        <w:t>Ziegler</w:t>
      </w:r>
      <w:proofErr w:type="spellEnd"/>
      <w:r w:rsidRPr="00462BFA">
        <w:rPr>
          <w:rFonts w:ascii="Century Gothic" w:hAnsi="Century Gothic" w:cs="CenturyGothic"/>
          <w:bCs/>
          <w:color w:val="555555"/>
        </w:rPr>
        <w:t xml:space="preserve">-Hill, 2012). En ese caso, estas personas tienen la sensación de que las rutinas pueden llegar a encasillarlas por lo que prefieren guiarse más de cómo se sienten en ese momento y sobre la base de ello, toman la decisión de qué actividades realizar (Costa y </w:t>
      </w:r>
      <w:proofErr w:type="spellStart"/>
      <w:r w:rsidRPr="00462BFA">
        <w:rPr>
          <w:rFonts w:ascii="Century Gothic" w:hAnsi="Century Gothic" w:cs="CenturyGothic"/>
          <w:bCs/>
          <w:color w:val="555555"/>
        </w:rPr>
        <w:t>McCrae</w:t>
      </w:r>
      <w:proofErr w:type="spellEnd"/>
      <w:r w:rsidRPr="00462BFA">
        <w:rPr>
          <w:rFonts w:ascii="Century Gothic" w:hAnsi="Century Gothic" w:cs="CenturyGothic"/>
          <w:bCs/>
          <w:color w:val="555555"/>
        </w:rPr>
        <w:t xml:space="preserve">, 1992).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Aspectos evaluados:</w:t>
      </w:r>
    </w:p>
    <w:p w:rsidR="00462BFA" w:rsidRPr="00462BFA" w:rsidRDefault="00462BFA" w:rsidP="00BA62C9">
      <w:pPr>
        <w:ind w:left="1134" w:right="992"/>
        <w:jc w:val="center"/>
        <w:rPr>
          <w:rFonts w:ascii="Century Gothic" w:hAnsi="Century Gothic" w:cs="CenturyGothic"/>
          <w:bCs/>
          <w:color w:val="555555"/>
        </w:rPr>
      </w:pPr>
      <w:r w:rsidRPr="00462BFA">
        <w:rPr>
          <w:rFonts w:ascii="Century Gothic" w:hAnsi="Century Gothic" w:cs="CenturyGothic"/>
          <w:bCs/>
          <w:color w:val="555555"/>
        </w:rPr>
        <w:t>Planificado – Espontáneo</w:t>
      </w:r>
    </w:p>
    <w:p w:rsidR="00462BFA" w:rsidRPr="00462BFA" w:rsidRDefault="00462BFA" w:rsidP="00BA62C9">
      <w:pPr>
        <w:ind w:left="1134" w:right="992"/>
        <w:jc w:val="center"/>
        <w:rPr>
          <w:rFonts w:ascii="Century Gothic" w:hAnsi="Century Gothic" w:cs="CenturyGothic"/>
          <w:bCs/>
          <w:color w:val="555555"/>
        </w:rPr>
      </w:pPr>
      <w:r w:rsidRPr="00462BFA">
        <w:rPr>
          <w:rFonts w:ascii="Century Gothic" w:hAnsi="Century Gothic" w:cs="CenturyGothic"/>
          <w:bCs/>
          <w:color w:val="555555"/>
        </w:rPr>
        <w:t>Metódico – Eventual</w:t>
      </w:r>
    </w:p>
    <w:p w:rsidR="00462BFA" w:rsidRPr="00462BFA" w:rsidRDefault="00462BFA" w:rsidP="00BA62C9">
      <w:pPr>
        <w:ind w:left="1134" w:right="992"/>
        <w:jc w:val="center"/>
        <w:rPr>
          <w:rFonts w:ascii="Century Gothic" w:hAnsi="Century Gothic" w:cs="CenturyGothic"/>
          <w:bCs/>
          <w:color w:val="555555"/>
        </w:rPr>
      </w:pPr>
      <w:r w:rsidRPr="00462BFA">
        <w:rPr>
          <w:rFonts w:ascii="Century Gothic" w:hAnsi="Century Gothic" w:cs="CenturyGothic"/>
          <w:bCs/>
          <w:color w:val="555555"/>
        </w:rPr>
        <w:t>Estructurado – Flexible</w:t>
      </w:r>
    </w:p>
    <w:p w:rsidR="00907281" w:rsidRPr="00BA62C9" w:rsidRDefault="00907281" w:rsidP="00462BFA">
      <w:pPr>
        <w:tabs>
          <w:tab w:val="num" w:pos="720"/>
        </w:tabs>
        <w:ind w:left="1134" w:right="992"/>
        <w:jc w:val="both"/>
        <w:rPr>
          <w:rFonts w:ascii="Century Gothic" w:hAnsi="Century Gothic" w:cs="CenturyGothic"/>
          <w:b/>
          <w:bCs/>
          <w:color w:val="555555"/>
        </w:rPr>
      </w:pPr>
      <w:r w:rsidRPr="00BA62C9">
        <w:rPr>
          <w:rFonts w:ascii="Century Gothic" w:hAnsi="Century Gothic" w:cs="CenturyGothic"/>
          <w:b/>
          <w:bCs/>
          <w:color w:val="555555"/>
        </w:rPr>
        <w:t>Test  de Talentos</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El Test de Talentos es una herramienta que permite identificar los talentos  de un individuo visto desde la perspectiva del modelo de la Psicología Positiva. Este instrumento se aplica por Internet y  presenta 63 “tarjetas” de </w:t>
      </w:r>
      <w:proofErr w:type="gramStart"/>
      <w:r w:rsidRPr="00462BFA">
        <w:rPr>
          <w:rFonts w:ascii="Century Gothic" w:hAnsi="Century Gothic" w:cs="CenturyGothic"/>
          <w:bCs/>
          <w:color w:val="555555"/>
        </w:rPr>
        <w:t>talentos ,</w:t>
      </w:r>
      <w:proofErr w:type="gramEnd"/>
      <w:r w:rsidRPr="00462BFA">
        <w:rPr>
          <w:rFonts w:ascii="Century Gothic" w:hAnsi="Century Gothic" w:cs="CenturyGothic"/>
          <w:bCs/>
          <w:color w:val="555555"/>
        </w:rPr>
        <w:t xml:space="preserve"> de los cuales la persona seleccionará los 12 talentos más desarrollado y adicionalmente puede elegir hasta 3 talentos específicos como más desarrollados.</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Luego de aplicar el cuestionario, el participante recibe sus resultados en el que se le indica cuáles son sus  talentos dominantes de un total de 63 talentos. A continuación, describiremos cada uno de ellos:</w:t>
      </w:r>
    </w:p>
    <w:p w:rsidR="00462BFA" w:rsidRPr="00BA62C9" w:rsidRDefault="00462BFA"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Analítico </w:t>
      </w:r>
    </w:p>
    <w:p w:rsidR="00462BFA" w:rsidRPr="00462BFA" w:rsidRDefault="00462BFA" w:rsidP="00462BFA">
      <w:pPr>
        <w:ind w:left="1134" w:right="992"/>
        <w:jc w:val="both"/>
        <w:rPr>
          <w:rFonts w:ascii="Century Gothic" w:hAnsi="Century Gothic" w:cs="CenturyGothic"/>
          <w:bCs/>
          <w:color w:val="555555"/>
        </w:rPr>
      </w:pPr>
      <w:r w:rsidRPr="00462BFA">
        <w:rPr>
          <w:rFonts w:ascii="Century Gothic" w:hAnsi="Century Gothic" w:cs="CenturyGothic"/>
          <w:bCs/>
          <w:color w:val="555555"/>
        </w:rPr>
        <w:t xml:space="preserve">Te gusta que las afirmaciones tengan pruebas: Cuando alguien sostiene algo, debe demostrarte que es verdad. Usualmente, necesitas datos que den valor a las ideas. Te gusta entender cómo algunos modelos afectan a otros, cómo se combinan, cuáles son sus resultados y cómo estos resultados encajan en la situación que enfrentas. Te gusta escarbar hasta encontrar la raíz: que las causas se revelen de manera lógica y rigurosa. </w:t>
      </w:r>
    </w:p>
    <w:p w:rsidR="00B07C19" w:rsidRPr="00462BFA" w:rsidRDefault="00B07C19" w:rsidP="00462BFA">
      <w:pPr>
        <w:ind w:left="1134" w:right="992"/>
        <w:jc w:val="both"/>
        <w:rPr>
          <w:rFonts w:ascii="Century Gothic" w:hAnsi="Century Gothic" w:cs="CenturyGothic"/>
          <w:bCs/>
          <w:color w:val="555555"/>
        </w:rPr>
      </w:pPr>
    </w:p>
    <w:p w:rsidR="00B07C19" w:rsidRPr="00462BFA" w:rsidRDefault="00B07C19" w:rsidP="00462BFA">
      <w:pPr>
        <w:ind w:left="1134" w:right="992"/>
        <w:jc w:val="both"/>
        <w:rPr>
          <w:rFonts w:ascii="Century Gothic" w:hAnsi="Century Gothic" w:cs="CenturyGothic"/>
          <w:bCs/>
          <w:color w:val="555555"/>
        </w:rPr>
      </w:pPr>
    </w:p>
    <w:p w:rsidR="00B07C19" w:rsidRDefault="00B07C19" w:rsidP="00BA62C9">
      <w:pPr>
        <w:spacing w:after="0"/>
        <w:rPr>
          <w:rFonts w:ascii="Century Gothic" w:hAnsi="Century Gothic" w:cs="CenturyGothic"/>
          <w:b/>
          <w:color w:val="555555"/>
          <w:sz w:val="28"/>
          <w:szCs w:val="28"/>
        </w:rPr>
      </w:pPr>
    </w:p>
    <w:p w:rsidR="00BA62C9" w:rsidRPr="00BA62C9" w:rsidRDefault="00BA62C9"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Crítico </w:t>
      </w:r>
    </w:p>
    <w:p w:rsidR="00BA62C9" w:rsidRPr="00BA62C9" w:rsidRDefault="00BA62C9" w:rsidP="00BA62C9">
      <w:pPr>
        <w:spacing w:after="360"/>
        <w:ind w:left="1134" w:right="992"/>
        <w:jc w:val="both"/>
        <w:rPr>
          <w:rFonts w:ascii="Century Gothic" w:hAnsi="Century Gothic" w:cs="CenturyGothic"/>
          <w:bCs/>
          <w:color w:val="555555"/>
        </w:rPr>
      </w:pPr>
      <w:r w:rsidRPr="00BA62C9">
        <w:rPr>
          <w:rFonts w:ascii="Century Gothic" w:hAnsi="Century Gothic" w:cs="CenturyGothic"/>
          <w:bCs/>
          <w:color w:val="555555"/>
        </w:rPr>
        <w:t xml:space="preserve">Cuestionas y te anticipas a los problemas. Evalúas las situaciones a través de la observación, la experiencia y el razonamiento. Procuras entender y evaluar los argumentos: distinguir lo razonable de lo ilógico y lo verdadero de lo falso. </w:t>
      </w:r>
    </w:p>
    <w:p w:rsidR="00BA62C9" w:rsidRPr="00BA62C9" w:rsidRDefault="00BA62C9"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Numérico </w:t>
      </w:r>
    </w:p>
    <w:p w:rsidR="00BA62C9" w:rsidRPr="00BA62C9" w:rsidRDefault="00BA62C9" w:rsidP="00BA62C9">
      <w:pPr>
        <w:spacing w:after="360"/>
        <w:ind w:left="1134" w:right="992"/>
        <w:jc w:val="both"/>
        <w:rPr>
          <w:rFonts w:ascii="Century Gothic" w:hAnsi="Century Gothic" w:cs="CenturyGothic"/>
          <w:bCs/>
          <w:color w:val="555555"/>
        </w:rPr>
      </w:pPr>
      <w:r w:rsidRPr="00BA62C9">
        <w:rPr>
          <w:rFonts w:ascii="Century Gothic" w:hAnsi="Century Gothic" w:cs="CenturyGothic"/>
          <w:bCs/>
          <w:color w:val="555555"/>
        </w:rPr>
        <w:t xml:space="preserve">Tienes facilidad con los números y las matemáticas. Buscas información fáctica que te provea de data. Te gusta sistematizar la información que encuentras. Le encuentras sentido a los cuadros y las cifras y estableces relaciones entre las cantidades. Memorizas códigos, cifras y años, entre otros datos numéricos. </w:t>
      </w:r>
    </w:p>
    <w:p w:rsidR="00BA62C9" w:rsidRPr="00BA62C9" w:rsidRDefault="00BA62C9"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Reflexivo </w:t>
      </w:r>
    </w:p>
    <w:p w:rsidR="00BA62C9" w:rsidRPr="00BA62C9" w:rsidRDefault="00BA62C9" w:rsidP="00BA62C9">
      <w:pPr>
        <w:spacing w:after="360"/>
        <w:ind w:left="1134" w:right="992"/>
        <w:jc w:val="both"/>
        <w:rPr>
          <w:rFonts w:ascii="Century Gothic" w:hAnsi="Century Gothic" w:cs="CenturyGothic"/>
          <w:bCs/>
          <w:color w:val="555555"/>
        </w:rPr>
      </w:pPr>
      <w:r w:rsidRPr="00BA62C9">
        <w:rPr>
          <w:rFonts w:ascii="Century Gothic" w:hAnsi="Century Gothic" w:cs="CenturyGothic"/>
          <w:bCs/>
          <w:color w:val="555555"/>
        </w:rPr>
        <w:t>Eres cuidadoso y te gusta pensar. Para hacer algo, necesitas una razón. El mundo es, para ti, un lugar impredecible: sabes que el mundo, aunque aparente ser ordenado, plantea riesgos que se deben identificar, evaluar y reducir. Eres serio y te acercas a la vida con cautela. Te gusta planear las cosas y seleccionas cuidadosamente a tus amigos. Te gusta la actividad mental y pensar las cosas con calma; eres introspectivo y disfrutas tu tiempo a solas.</w:t>
      </w:r>
    </w:p>
    <w:p w:rsidR="00BA62C9" w:rsidRPr="00BA62C9" w:rsidRDefault="00BA62C9"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Asertivo </w:t>
      </w:r>
    </w:p>
    <w:p w:rsidR="00BA62C9" w:rsidRPr="00BA62C9" w:rsidRDefault="00BA62C9" w:rsidP="00BA62C9">
      <w:pPr>
        <w:spacing w:after="360"/>
        <w:ind w:left="1134" w:right="992"/>
        <w:jc w:val="both"/>
        <w:rPr>
          <w:rFonts w:ascii="Century Gothic" w:hAnsi="Century Gothic" w:cs="CenturyGothic"/>
          <w:bCs/>
          <w:color w:val="555555"/>
        </w:rPr>
      </w:pPr>
      <w:r w:rsidRPr="00BA62C9">
        <w:rPr>
          <w:rFonts w:ascii="Century Gothic" w:hAnsi="Century Gothic" w:cs="CenturyGothic"/>
          <w:bCs/>
          <w:color w:val="555555"/>
        </w:rPr>
        <w:t xml:space="preserve">Expresas lo que piensas y sientes, con respeto a los demás y a ti mismo. Te sientes libre de expresarte de la manera que requiere cada situación. Mantienes una comunicación madura: no agredes ni te sometes a la voluntad de los demás. Expresas tus convicciones y defiendes tus derechos. Comunicas tus ideas y sentimientos; defiendes tus derechos sin intención de herir o perjudicar. Eres abierto a las opiniones de otros y les das la misma importancia que a las propias. Aceptas que la postura de los demás no tiene por qué coincidir con la tuya y, aunque evitas los conflictos, expresas lo que piensas de forma directa y honesta. </w:t>
      </w:r>
    </w:p>
    <w:p w:rsidR="00BA62C9" w:rsidRPr="00BA62C9" w:rsidRDefault="00BA62C9" w:rsidP="00BA62C9">
      <w:pPr>
        <w:ind w:left="1134" w:right="992"/>
        <w:jc w:val="both"/>
        <w:rPr>
          <w:rFonts w:ascii="Century Gothic" w:hAnsi="Century Gothic" w:cs="CenturyGothic"/>
          <w:b/>
          <w:bCs/>
          <w:color w:val="555555"/>
        </w:rPr>
      </w:pPr>
      <w:r w:rsidRPr="00BA62C9">
        <w:rPr>
          <w:rFonts w:ascii="Century Gothic" w:hAnsi="Century Gothic" w:cs="CenturyGothic"/>
          <w:b/>
          <w:bCs/>
          <w:color w:val="555555"/>
        </w:rPr>
        <w:t xml:space="preserve">Ecuánime </w:t>
      </w:r>
    </w:p>
    <w:p w:rsidR="00BA62C9" w:rsidRPr="00BA62C9" w:rsidRDefault="00BA62C9" w:rsidP="00BA62C9">
      <w:pPr>
        <w:ind w:left="1134" w:right="992"/>
        <w:jc w:val="both"/>
        <w:rPr>
          <w:rFonts w:ascii="Century Gothic" w:hAnsi="Century Gothic" w:cs="CenturyGothic"/>
          <w:bCs/>
          <w:color w:val="555555"/>
        </w:rPr>
      </w:pPr>
      <w:r w:rsidRPr="00BA62C9">
        <w:rPr>
          <w:rFonts w:ascii="Century Gothic" w:hAnsi="Century Gothic" w:cs="CenturyGothic"/>
          <w:bCs/>
          <w:color w:val="555555"/>
        </w:rPr>
        <w:t xml:space="preserve">Eres equilibrado y sereno. No te alteras ni reaccionas de manera violenta o pasional ante situaciones difíciles. Mantienes la calma casi sin esfuerzo. Mantienes la compostura en diferentes circunstancias y las personas te admiran por esta cualidad. </w:t>
      </w: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F71070" w:rsidRDefault="00F71070">
      <w:pPr>
        <w:rPr>
          <w:rFonts w:ascii="Century Gothic" w:hAnsi="Century Gothic" w:cs="CenturyGothic"/>
          <w:b/>
          <w:color w:val="555555"/>
          <w:sz w:val="28"/>
          <w:szCs w:val="28"/>
        </w:rPr>
      </w:pPr>
      <w:r>
        <w:rPr>
          <w:rFonts w:ascii="Century Gothic" w:hAnsi="Century Gothic" w:cs="CenturyGothic"/>
          <w:b/>
          <w:color w:val="555555"/>
          <w:sz w:val="28"/>
          <w:szCs w:val="28"/>
        </w:rPr>
        <w:br w:type="page"/>
      </w:r>
    </w:p>
    <w:p w:rsidR="00B07C19" w:rsidRDefault="00B07C19" w:rsidP="009B7D2A">
      <w:pPr>
        <w:spacing w:after="0"/>
        <w:ind w:left="1276"/>
        <w:rPr>
          <w:rFonts w:ascii="Century Gothic" w:hAnsi="Century Gothic" w:cs="CenturyGothic"/>
          <w:b/>
          <w:color w:val="555555"/>
          <w:sz w:val="28"/>
          <w:szCs w:val="28"/>
        </w:rPr>
      </w:pPr>
    </w:p>
    <w:p w:rsidR="00F71070" w:rsidRPr="00F71070" w:rsidRDefault="00F71070" w:rsidP="00F71070">
      <w:pPr>
        <w:ind w:left="1134" w:right="992"/>
        <w:jc w:val="both"/>
        <w:rPr>
          <w:rFonts w:ascii="Century Gothic" w:hAnsi="Century Gothic" w:cs="CenturyGothic"/>
          <w:b/>
          <w:bCs/>
          <w:color w:val="555555"/>
        </w:rPr>
      </w:pPr>
      <w:r w:rsidRPr="00F71070">
        <w:rPr>
          <w:rFonts w:ascii="Century Gothic" w:hAnsi="Century Gothic" w:cs="CenturyGothic"/>
          <w:b/>
          <w:bCs/>
          <w:color w:val="555555"/>
        </w:rPr>
        <w:t xml:space="preserve">Cálido </w:t>
      </w:r>
    </w:p>
    <w:p w:rsidR="00F71070" w:rsidRPr="00F71070" w:rsidRDefault="00F71070" w:rsidP="00F71070">
      <w:pPr>
        <w:spacing w:after="360"/>
        <w:ind w:left="1134" w:right="992"/>
        <w:jc w:val="both"/>
        <w:rPr>
          <w:rFonts w:ascii="Century Gothic" w:hAnsi="Century Gothic" w:cs="CenturyGothic"/>
          <w:bCs/>
          <w:color w:val="555555"/>
        </w:rPr>
      </w:pPr>
      <w:r w:rsidRPr="00F71070">
        <w:rPr>
          <w:rFonts w:ascii="Century Gothic" w:hAnsi="Century Gothic" w:cs="CenturyGothic"/>
          <w:bCs/>
          <w:color w:val="555555"/>
        </w:rPr>
        <w:t xml:space="preserve">Eres afectuoso y cercano con las personas. Haces sentir cómoda a la gente que está a tu alrededor. Las personas se sienten bien cuando están contigo. Sabes encontrar cosas que sean de interés para ti y para otras personas, por lo que tienes facilidad para establecer una relación. Eres cordial y amable. </w:t>
      </w:r>
    </w:p>
    <w:p w:rsidR="00F71070" w:rsidRPr="00F71070" w:rsidRDefault="00F71070" w:rsidP="00F71070">
      <w:pPr>
        <w:ind w:left="1134" w:right="992"/>
        <w:jc w:val="both"/>
        <w:rPr>
          <w:rFonts w:ascii="Century Gothic" w:hAnsi="Century Gothic" w:cs="CenturyGothic"/>
          <w:b/>
          <w:bCs/>
          <w:color w:val="555555"/>
        </w:rPr>
      </w:pPr>
      <w:r w:rsidRPr="00F71070">
        <w:rPr>
          <w:rFonts w:ascii="Century Gothic" w:hAnsi="Century Gothic" w:cs="CenturyGothic"/>
          <w:b/>
          <w:bCs/>
          <w:color w:val="555555"/>
        </w:rPr>
        <w:t xml:space="preserve">Armonizador </w:t>
      </w:r>
    </w:p>
    <w:p w:rsidR="00F71070" w:rsidRPr="00F71070" w:rsidRDefault="00F71070" w:rsidP="00F71070">
      <w:pPr>
        <w:spacing w:after="360"/>
        <w:ind w:left="1134" w:right="992"/>
        <w:jc w:val="both"/>
        <w:rPr>
          <w:rFonts w:ascii="Century Gothic" w:hAnsi="Century Gothic" w:cs="CenturyGothic"/>
          <w:bCs/>
          <w:color w:val="555555"/>
        </w:rPr>
      </w:pPr>
      <w:r w:rsidRPr="00F71070">
        <w:rPr>
          <w:rFonts w:ascii="Century Gothic" w:hAnsi="Century Gothic" w:cs="CenturyGothic"/>
          <w:bCs/>
          <w:color w:val="555555"/>
        </w:rPr>
        <w:t xml:space="preserve">Buscas resolver y minimizar conflictos y discusiones: para ti, no se gana nada con ellos. Cuando las personas a tu alrededor tienen diferentes puntos de vista, procuras enlazar lo que tienen en común. Promueves la armonía y te alejas de la confrontación. Te sorprende el tiempo que pierde la gente cuando trata de imponer su punto de vista a los demás. Tú, por el contrario, armonizas tu opinión con la de los otros. Cuando otros argumentan sus ideas, notas cómo todas pueden dirigirse a un punto común. </w:t>
      </w:r>
    </w:p>
    <w:p w:rsidR="00F71070" w:rsidRPr="00F71070" w:rsidRDefault="00F71070" w:rsidP="00F71070">
      <w:pPr>
        <w:ind w:left="1134" w:right="992"/>
        <w:jc w:val="both"/>
        <w:rPr>
          <w:rFonts w:ascii="Century Gothic" w:hAnsi="Century Gothic" w:cs="CenturyGothic"/>
          <w:b/>
          <w:bCs/>
          <w:color w:val="555555"/>
        </w:rPr>
      </w:pPr>
      <w:r w:rsidRPr="00F71070">
        <w:rPr>
          <w:rFonts w:ascii="Century Gothic" w:hAnsi="Century Gothic" w:cs="CenturyGothic"/>
          <w:b/>
          <w:bCs/>
          <w:color w:val="555555"/>
        </w:rPr>
        <w:t xml:space="preserve">Sensible </w:t>
      </w:r>
    </w:p>
    <w:p w:rsidR="00F71070" w:rsidRPr="00F71070" w:rsidRDefault="00F71070" w:rsidP="00F71070">
      <w:pPr>
        <w:spacing w:after="360"/>
        <w:ind w:left="1134" w:right="992"/>
        <w:jc w:val="both"/>
        <w:rPr>
          <w:rFonts w:ascii="Century Gothic" w:hAnsi="Century Gothic" w:cs="CenturyGothic"/>
          <w:bCs/>
          <w:color w:val="555555"/>
        </w:rPr>
      </w:pPr>
      <w:r w:rsidRPr="00F71070">
        <w:rPr>
          <w:rFonts w:ascii="Century Gothic" w:hAnsi="Century Gothic" w:cs="CenturyGothic"/>
          <w:bCs/>
          <w:color w:val="555555"/>
        </w:rPr>
        <w:t xml:space="preserve">Te dejas llevar por sentimientos de ternura, compasión y afecto. Te puedes sentir emocionado o herido con facilidad. Sientes emociones con facilidad. Te dejas llevar por las emociones y, en ocasiones, puedes sentirte vulnerable. </w:t>
      </w:r>
    </w:p>
    <w:p w:rsidR="00F71070" w:rsidRPr="00F71070" w:rsidRDefault="00F71070" w:rsidP="00F71070">
      <w:pPr>
        <w:ind w:left="1134" w:right="992"/>
        <w:jc w:val="both"/>
        <w:rPr>
          <w:rFonts w:ascii="Century Gothic" w:hAnsi="Century Gothic" w:cs="CenturyGothic"/>
          <w:b/>
          <w:bCs/>
          <w:color w:val="555555"/>
        </w:rPr>
      </w:pPr>
      <w:r w:rsidRPr="00F71070">
        <w:rPr>
          <w:rFonts w:ascii="Century Gothic" w:hAnsi="Century Gothic" w:cs="CenturyGothic"/>
          <w:b/>
          <w:bCs/>
          <w:color w:val="555555"/>
        </w:rPr>
        <w:t xml:space="preserve">Empático </w:t>
      </w:r>
    </w:p>
    <w:p w:rsidR="00F71070" w:rsidRPr="00F71070" w:rsidRDefault="00F71070" w:rsidP="00F71070">
      <w:pPr>
        <w:spacing w:after="360"/>
        <w:ind w:left="1134" w:right="992"/>
        <w:jc w:val="both"/>
        <w:rPr>
          <w:rFonts w:ascii="Century Gothic" w:hAnsi="Century Gothic" w:cs="CenturyGothic"/>
          <w:bCs/>
          <w:color w:val="555555"/>
        </w:rPr>
      </w:pPr>
      <w:r w:rsidRPr="00F71070">
        <w:rPr>
          <w:rFonts w:ascii="Century Gothic" w:hAnsi="Century Gothic" w:cs="CenturyGothic"/>
          <w:bCs/>
          <w:color w:val="555555"/>
        </w:rPr>
        <w:t xml:space="preserve">Percibes los afectos de las personas que te rodean. Eres capaz de observar el mundo con los ojos de los demás y compartes su perspectiva, aunque no estés de acuerdo con esta. Comprendes al prójimo. No necesariamente significa que los disculpes, sino que los comprendes. Al “ponerte en los zapatos” de otro, anticipas sus necesidades: encuentras las palabras y tonos adecuados para comunicarte con él y lo ayudas a que exprese lo que siente. </w:t>
      </w:r>
    </w:p>
    <w:p w:rsidR="00F71070" w:rsidRPr="00F71070" w:rsidRDefault="00F71070" w:rsidP="00F71070">
      <w:pPr>
        <w:ind w:left="1134" w:right="992"/>
        <w:jc w:val="both"/>
        <w:rPr>
          <w:rFonts w:ascii="Century Gothic" w:hAnsi="Century Gothic" w:cs="CenturyGothic"/>
          <w:b/>
          <w:bCs/>
          <w:color w:val="555555"/>
        </w:rPr>
      </w:pPr>
      <w:r w:rsidRPr="00F71070">
        <w:rPr>
          <w:rFonts w:ascii="Century Gothic" w:hAnsi="Century Gothic" w:cs="CenturyGothic"/>
          <w:b/>
          <w:bCs/>
          <w:color w:val="555555"/>
        </w:rPr>
        <w:t xml:space="preserve">Servicial </w:t>
      </w:r>
    </w:p>
    <w:p w:rsidR="00F71070" w:rsidRPr="00F71070" w:rsidRDefault="00F71070" w:rsidP="00F71070">
      <w:pPr>
        <w:ind w:left="1134" w:right="992"/>
        <w:jc w:val="both"/>
        <w:rPr>
          <w:rFonts w:ascii="Century Gothic" w:hAnsi="Century Gothic" w:cs="CenturyGothic"/>
          <w:bCs/>
          <w:color w:val="555555"/>
        </w:rPr>
      </w:pPr>
      <w:r w:rsidRPr="00F71070">
        <w:rPr>
          <w:rFonts w:ascii="Century Gothic" w:hAnsi="Century Gothic" w:cs="CenturyGothic"/>
          <w:bCs/>
          <w:color w:val="555555"/>
        </w:rPr>
        <w:t xml:space="preserve">Tienes valores fuertes y duraderos. Eres una persona altruista, responsable, ética y espiritual. Le das a la vida un significado especial y te brinda satisfacción lo que haces por el prójimo. Ayudar a las personas es la base de tus relaciones. Te gusta hacer más de lo que debes: sobrepasas, con frecuencia, las expectativas de las personas. Te preocupas por satisfacer las necesidades de las personas y cumplir con sus requerimientos; nada te resulta un gran problema. Necesitas un trabajo que concuerde con tus valores y que sea gratificante. </w:t>
      </w:r>
    </w:p>
    <w:p w:rsidR="00F71070" w:rsidRDefault="00F71070"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774233" w:rsidRPr="00774233" w:rsidRDefault="00774233" w:rsidP="00774233">
      <w:pPr>
        <w:ind w:left="1134" w:right="992"/>
        <w:jc w:val="both"/>
        <w:rPr>
          <w:rFonts w:ascii="Century Gothic" w:hAnsi="Century Gothic" w:cs="CenturyGothic"/>
          <w:b/>
          <w:bCs/>
          <w:color w:val="555555"/>
        </w:rPr>
      </w:pPr>
      <w:r w:rsidRPr="00774233">
        <w:rPr>
          <w:rFonts w:ascii="Century Gothic" w:hAnsi="Century Gothic" w:cs="CenturyGothic"/>
          <w:b/>
          <w:bCs/>
          <w:color w:val="555555"/>
        </w:rPr>
        <w:t xml:space="preserve">Entusiasta </w:t>
      </w:r>
    </w:p>
    <w:p w:rsidR="00774233" w:rsidRPr="00774233" w:rsidRDefault="00774233" w:rsidP="00774233">
      <w:pPr>
        <w:spacing w:after="360"/>
        <w:ind w:left="1134" w:right="992"/>
        <w:jc w:val="both"/>
        <w:rPr>
          <w:rFonts w:ascii="Century Gothic" w:hAnsi="Century Gothic" w:cs="CenturyGothic"/>
          <w:bCs/>
          <w:color w:val="555555"/>
        </w:rPr>
      </w:pPr>
      <w:r w:rsidRPr="00774233">
        <w:rPr>
          <w:rFonts w:ascii="Century Gothic" w:hAnsi="Century Gothic" w:cs="CenturyGothic"/>
          <w:bCs/>
          <w:color w:val="555555"/>
        </w:rPr>
        <w:t xml:space="preserve">Le pones entusiasmo y energía a todos tus proyectos. Eres una persona vital, despierta y alerta. </w:t>
      </w:r>
    </w:p>
    <w:p w:rsidR="00774233" w:rsidRPr="00774233" w:rsidRDefault="00774233" w:rsidP="00774233">
      <w:pPr>
        <w:ind w:left="1134" w:right="992"/>
        <w:jc w:val="both"/>
        <w:rPr>
          <w:rFonts w:ascii="Century Gothic" w:hAnsi="Century Gothic" w:cs="CenturyGothic"/>
          <w:b/>
          <w:bCs/>
          <w:color w:val="555555"/>
        </w:rPr>
      </w:pPr>
      <w:r w:rsidRPr="00774233">
        <w:rPr>
          <w:rFonts w:ascii="Century Gothic" w:hAnsi="Century Gothic" w:cs="CenturyGothic"/>
          <w:b/>
          <w:bCs/>
          <w:color w:val="555555"/>
        </w:rPr>
        <w:t xml:space="preserve">Sociable </w:t>
      </w:r>
    </w:p>
    <w:p w:rsidR="00774233" w:rsidRPr="00774233" w:rsidRDefault="00774233" w:rsidP="00774233">
      <w:pPr>
        <w:spacing w:after="360"/>
        <w:ind w:left="1134" w:right="992"/>
        <w:jc w:val="both"/>
        <w:rPr>
          <w:rFonts w:ascii="Century Gothic" w:hAnsi="Century Gothic" w:cs="CenturyGothic"/>
          <w:bCs/>
          <w:color w:val="555555"/>
        </w:rPr>
      </w:pPr>
      <w:r w:rsidRPr="00774233">
        <w:rPr>
          <w:rFonts w:ascii="Century Gothic" w:hAnsi="Century Gothic" w:cs="CenturyGothic"/>
          <w:bCs/>
          <w:color w:val="555555"/>
        </w:rPr>
        <w:t xml:space="preserve">Te gusta conocer personas nuevas y ayudar a que se lleven bien entre ellas. Los extraños no se sienten intimidados por ti; por el contrario, se sienten bien cuando están contigo. Te esmeras en saber los nombres de los demás, en hacerles preguntas y en encontrar cosas en común que construyan un vínculo. No rehúyes el iniciar una conversación. Siempre tienes algo que decir. Te resulta fácil romper el hielo. Cuando estableces un lazo con una persona, estás feliz de pasar a la siguiente conversación, porque quieres conocer a mucha gente. Para ti, los demás no son extraños, sino amigos potenciales. </w:t>
      </w:r>
    </w:p>
    <w:p w:rsidR="00774233" w:rsidRPr="00774233" w:rsidRDefault="00774233" w:rsidP="00774233">
      <w:pPr>
        <w:ind w:left="1134" w:right="992"/>
        <w:jc w:val="both"/>
        <w:rPr>
          <w:rFonts w:ascii="Century Gothic" w:hAnsi="Century Gothic" w:cs="CenturyGothic"/>
          <w:b/>
          <w:bCs/>
          <w:color w:val="555555"/>
        </w:rPr>
      </w:pPr>
      <w:r w:rsidRPr="00774233">
        <w:rPr>
          <w:rFonts w:ascii="Century Gothic" w:hAnsi="Century Gothic" w:cs="CenturyGothic"/>
          <w:b/>
          <w:bCs/>
          <w:color w:val="555555"/>
        </w:rPr>
        <w:t xml:space="preserve">Positivo </w:t>
      </w:r>
    </w:p>
    <w:p w:rsidR="00774233" w:rsidRPr="00774233" w:rsidRDefault="00774233" w:rsidP="00774233">
      <w:pPr>
        <w:spacing w:after="360"/>
        <w:ind w:left="1134" w:right="992"/>
        <w:jc w:val="both"/>
        <w:rPr>
          <w:rFonts w:ascii="Century Gothic" w:hAnsi="Century Gothic" w:cs="CenturyGothic"/>
          <w:bCs/>
          <w:color w:val="555555"/>
        </w:rPr>
      </w:pPr>
      <w:r w:rsidRPr="00774233">
        <w:rPr>
          <w:rFonts w:ascii="Century Gothic" w:hAnsi="Century Gothic" w:cs="CenturyGothic"/>
          <w:bCs/>
          <w:color w:val="555555"/>
        </w:rPr>
        <w:t xml:space="preserve">Eres generoso con los elogios y las sonrisas; ves la parte positiva de las situaciones adversas. Te convences de que las cosas funcionarán bien en el futuro. Te mantienes positivo, incluso cuando las circunstancias se ponen más difíciles. Tu optimismo ayuda a que los demás no se sientan aburridos, presionados o tensos. Encuentras la manera de aligerar estas trabas. Celebras cada logro y permites que todo sea más excitante y vital. No te amilana que otras personas te consideren despreocupado. Tienes la convicción de que la vida es buena y que el trabajo puede ser entretenido, a pesar de los traspiés. </w:t>
      </w:r>
    </w:p>
    <w:p w:rsidR="00774233" w:rsidRPr="00774233" w:rsidRDefault="00774233" w:rsidP="00774233">
      <w:pPr>
        <w:ind w:left="1134" w:right="992"/>
        <w:jc w:val="both"/>
        <w:rPr>
          <w:rFonts w:ascii="Century Gothic" w:hAnsi="Century Gothic" w:cs="CenturyGothic"/>
          <w:b/>
          <w:bCs/>
          <w:color w:val="555555"/>
        </w:rPr>
      </w:pPr>
      <w:r w:rsidRPr="00774233">
        <w:rPr>
          <w:rFonts w:ascii="Century Gothic" w:hAnsi="Century Gothic" w:cs="CenturyGothic"/>
          <w:b/>
          <w:bCs/>
          <w:color w:val="555555"/>
        </w:rPr>
        <w:t xml:space="preserve">Con sentido del humor </w:t>
      </w:r>
    </w:p>
    <w:p w:rsidR="00774233" w:rsidRPr="00774233" w:rsidRDefault="00774233" w:rsidP="00774233">
      <w:pPr>
        <w:spacing w:after="360"/>
        <w:ind w:left="1134" w:right="992"/>
        <w:jc w:val="both"/>
        <w:rPr>
          <w:rFonts w:ascii="Century Gothic" w:hAnsi="Century Gothic" w:cs="CenturyGothic"/>
          <w:bCs/>
          <w:color w:val="555555"/>
        </w:rPr>
      </w:pPr>
      <w:r w:rsidRPr="00774233">
        <w:rPr>
          <w:rFonts w:ascii="Century Gothic" w:hAnsi="Century Gothic" w:cs="CenturyGothic"/>
          <w:bCs/>
          <w:color w:val="555555"/>
        </w:rPr>
        <w:t xml:space="preserve">Puedes reírte de ti mismo y encuentras el lado divertido de las situaciones. Te gusta hacer reír a los demás. Compartes, con las personas que te rodean, un espíritu alegre. Sabes hacer una broma, contar una historia que mejore los ánimos y ayudas a que las personas se relajen. Cuando las cosas son adversas, aminoras su gravedad. Los otros aprecian que seas una persona divertida; les gusta estar contigo. </w:t>
      </w:r>
    </w:p>
    <w:p w:rsidR="00774233" w:rsidRPr="00774233" w:rsidRDefault="00774233" w:rsidP="00774233">
      <w:pPr>
        <w:ind w:left="1134" w:right="992"/>
        <w:jc w:val="both"/>
        <w:rPr>
          <w:rFonts w:ascii="Century Gothic" w:hAnsi="Century Gothic" w:cs="CenturyGothic"/>
          <w:b/>
          <w:bCs/>
          <w:color w:val="555555"/>
        </w:rPr>
      </w:pPr>
      <w:r w:rsidRPr="00774233">
        <w:rPr>
          <w:rFonts w:ascii="Century Gothic" w:hAnsi="Century Gothic" w:cs="CenturyGothic"/>
          <w:b/>
          <w:bCs/>
          <w:color w:val="555555"/>
        </w:rPr>
        <w:t xml:space="preserve">Creativo </w:t>
      </w:r>
    </w:p>
    <w:p w:rsidR="00774233" w:rsidRPr="00774233" w:rsidRDefault="00774233" w:rsidP="00774233">
      <w:pPr>
        <w:ind w:left="1134" w:right="992"/>
        <w:jc w:val="both"/>
        <w:rPr>
          <w:rFonts w:ascii="Century Gothic" w:hAnsi="Century Gothic" w:cs="CenturyGothic"/>
          <w:bCs/>
          <w:color w:val="555555"/>
        </w:rPr>
      </w:pPr>
      <w:r w:rsidRPr="00774233">
        <w:rPr>
          <w:rFonts w:ascii="Century Gothic" w:hAnsi="Century Gothic" w:cs="CenturyGothic"/>
          <w:bCs/>
          <w:color w:val="555555"/>
        </w:rPr>
        <w:t xml:space="preserve">Promueves ideas y comportamientos originales, novedosos, sorpresivos e inusuales. Aplicas soluciones en ámbitos diferentes (por ejemplo, la casa y el trabajo). Te gusta diseñar y crear cosas que sean mejores que las que se han hecho antes. Observas las cosas desde una perspectiva distinta; te gusta pensar “fuera de la caja”. Tus ideas permiten que las cosas avancen. </w:t>
      </w: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Con coraje </w:t>
      </w:r>
    </w:p>
    <w:p w:rsidR="00B002D5" w:rsidRPr="00B002D5" w:rsidRDefault="00B002D5" w:rsidP="00B002D5">
      <w:pPr>
        <w:spacing w:after="360"/>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Afrontas y superas tus miedos y temores. Participas en actividades que te desafían, incluso cuando pueden asustarte o ponerte nervioso. Tienes una disposición a actuar, tal vez con miedo, en situaciones peligrosas. Siempre, sin embargo, evalúas los riesgos razonables para obtener o preservar algo que percibes como bueno. Entiendes el riesgo y aceptas las consecuencias de la acción; dominas el miedo. </w:t>
      </w: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Prefiere la novedad </w:t>
      </w:r>
    </w:p>
    <w:p w:rsidR="00B002D5" w:rsidRPr="00B002D5" w:rsidRDefault="00B002D5" w:rsidP="00B002D5">
      <w:pPr>
        <w:spacing w:after="360"/>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Tienes un deseo interno por nuevas experiencias y conocimientos. Estás abierto a lo nuevo y te orientas al futuro; es probable que disfrutes de resolver problemas. Estás motivacionalmente abierto a lo novedoso. </w:t>
      </w: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Ingenioso </w:t>
      </w:r>
    </w:p>
    <w:p w:rsidR="00B002D5" w:rsidRPr="00B002D5" w:rsidRDefault="00B002D5" w:rsidP="00B002D5">
      <w:pPr>
        <w:spacing w:after="360"/>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Eres bueno para crear e inventar cosas. Eres bueno para resolver problemas de forma rápida y astuta. </w:t>
      </w: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Flexible </w:t>
      </w:r>
    </w:p>
    <w:p w:rsidR="00B002D5" w:rsidRPr="00B002D5" w:rsidRDefault="00B002D5" w:rsidP="00B002D5">
      <w:pPr>
        <w:spacing w:after="360"/>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Puedes cambiar tu manera de actuar o de pensar para adaptarte a diferentes circunstancias o necesidades. Vives el momento: no ves el futuro como un destino fijo, sino como algo que se construye con las decisiones de hoy. Desarrollas planes, pero te adaptas a las situaciones, incluso si estas se alejan de tu plan original. No sufres por los cambios; más bien, los esperas, pues te gusta responder a las demandas de manera productiva. </w:t>
      </w: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Curioso intelectual </w:t>
      </w:r>
    </w:p>
    <w:p w:rsidR="00B002D5" w:rsidRPr="00B002D5" w:rsidRDefault="00B002D5" w:rsidP="00B002D5">
      <w:pPr>
        <w:spacing w:after="360"/>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Amas aprender, cualquiera sea el tema que te interese. Te estimula más el proceso que el contenido o el resultado. Disfrutas el paso de la ignorancia al conocimiento. Te gusta aprender cosas nuevas. Te gusta emprender proyectos que te permitan aprender y desarrollar tus intereses. </w:t>
      </w:r>
    </w:p>
    <w:p w:rsidR="00B002D5" w:rsidRPr="00B002D5" w:rsidRDefault="00B002D5" w:rsidP="00B002D5">
      <w:pPr>
        <w:ind w:left="1134" w:right="992"/>
        <w:jc w:val="both"/>
        <w:rPr>
          <w:rFonts w:ascii="Century Gothic" w:hAnsi="Century Gothic" w:cs="CenturyGothic"/>
          <w:b/>
          <w:bCs/>
          <w:color w:val="555555"/>
        </w:rPr>
      </w:pPr>
      <w:r w:rsidRPr="00B002D5">
        <w:rPr>
          <w:rFonts w:ascii="Century Gothic" w:hAnsi="Century Gothic" w:cs="CenturyGothic"/>
          <w:b/>
          <w:bCs/>
          <w:color w:val="555555"/>
        </w:rPr>
        <w:t xml:space="preserve">Intuitivo </w:t>
      </w:r>
    </w:p>
    <w:p w:rsidR="00B002D5" w:rsidRPr="00B002D5" w:rsidRDefault="00B002D5" w:rsidP="00B002D5">
      <w:pPr>
        <w:ind w:left="1134" w:right="992"/>
        <w:jc w:val="both"/>
        <w:rPr>
          <w:rFonts w:ascii="Century Gothic" w:hAnsi="Century Gothic" w:cs="CenturyGothic"/>
          <w:bCs/>
          <w:color w:val="555555"/>
        </w:rPr>
      </w:pPr>
      <w:r w:rsidRPr="00B002D5">
        <w:rPr>
          <w:rFonts w:ascii="Century Gothic" w:hAnsi="Century Gothic" w:cs="CenturyGothic"/>
          <w:bCs/>
          <w:color w:val="555555"/>
        </w:rPr>
        <w:t xml:space="preserve">Tomas decisiones en base a tus presentimientos, a los indicios y señales que percibes. Basas tus decisiones más en la intuición que en la lógica. Comprendes las cosas instantáneamente, sin necesidad de razonarlas. Sabes relacionar ese conocimiento o información con experiencias previas, aunque, por lo general, te resulta difícil explicar cómo llegas a una determinada conclusión. </w:t>
      </w:r>
    </w:p>
    <w:p w:rsidR="00B07C19" w:rsidRPr="00B002D5" w:rsidRDefault="00B07C19" w:rsidP="00B002D5">
      <w:pPr>
        <w:ind w:left="1134" w:right="992"/>
        <w:jc w:val="both"/>
        <w:rPr>
          <w:rFonts w:ascii="Century Gothic" w:hAnsi="Century Gothic" w:cs="CenturyGothic"/>
          <w:bCs/>
          <w:color w:val="555555"/>
        </w:rPr>
      </w:pPr>
    </w:p>
    <w:p w:rsidR="00B07C19" w:rsidRDefault="00B07C19" w:rsidP="00486F18">
      <w:pPr>
        <w:spacing w:after="0"/>
        <w:rPr>
          <w:rFonts w:ascii="Century Gothic" w:hAnsi="Century Gothic" w:cs="CenturyGothic"/>
          <w:b/>
          <w:color w:val="555555"/>
          <w:sz w:val="28"/>
          <w:szCs w:val="28"/>
        </w:rPr>
      </w:pPr>
    </w:p>
    <w:p w:rsidR="00486F18" w:rsidRPr="00486F18" w:rsidRDefault="00486F18" w:rsidP="00486F18">
      <w:pPr>
        <w:ind w:left="1134" w:right="992"/>
        <w:jc w:val="both"/>
        <w:rPr>
          <w:rFonts w:ascii="Century Gothic" w:hAnsi="Century Gothic" w:cs="CenturyGothic"/>
          <w:b/>
          <w:bCs/>
          <w:color w:val="555555"/>
        </w:rPr>
      </w:pPr>
      <w:r w:rsidRPr="00486F18">
        <w:rPr>
          <w:rFonts w:ascii="Century Gothic" w:hAnsi="Century Gothic" w:cs="CenturyGothic"/>
          <w:b/>
          <w:bCs/>
          <w:color w:val="555555"/>
        </w:rPr>
        <w:t xml:space="preserve">Organizado </w:t>
      </w:r>
    </w:p>
    <w:p w:rsidR="00486F18" w:rsidRPr="00486F18" w:rsidRDefault="00486F18" w:rsidP="00486F18">
      <w:pPr>
        <w:spacing w:after="360"/>
        <w:ind w:left="1134" w:right="992"/>
        <w:jc w:val="both"/>
        <w:rPr>
          <w:rFonts w:ascii="Century Gothic" w:hAnsi="Century Gothic" w:cs="CenturyGothic"/>
          <w:bCs/>
          <w:color w:val="555555"/>
        </w:rPr>
      </w:pPr>
      <w:r w:rsidRPr="00486F18">
        <w:rPr>
          <w:rFonts w:ascii="Century Gothic" w:hAnsi="Century Gothic" w:cs="CenturyGothic"/>
          <w:bCs/>
          <w:color w:val="555555"/>
        </w:rPr>
        <w:t xml:space="preserve">Te gusta identificar los pasos a seguir y las etapas o periodos de trabajo. Asignas roles y responsabilidades; programas tareas y reconoces el objetivo fundamental de cada una. </w:t>
      </w:r>
    </w:p>
    <w:p w:rsidR="00486F18" w:rsidRPr="00486F18" w:rsidRDefault="00486F18" w:rsidP="00486F18">
      <w:pPr>
        <w:ind w:left="1134" w:right="992"/>
        <w:jc w:val="both"/>
        <w:rPr>
          <w:rFonts w:ascii="Century Gothic" w:hAnsi="Century Gothic" w:cs="CenturyGothic"/>
          <w:b/>
          <w:bCs/>
          <w:color w:val="555555"/>
        </w:rPr>
      </w:pPr>
      <w:r w:rsidRPr="00486F18">
        <w:rPr>
          <w:rFonts w:ascii="Century Gothic" w:hAnsi="Century Gothic" w:cs="CenturyGothic"/>
          <w:b/>
          <w:bCs/>
          <w:color w:val="555555"/>
        </w:rPr>
        <w:t xml:space="preserve">Ordenado </w:t>
      </w:r>
    </w:p>
    <w:p w:rsidR="00486F18" w:rsidRPr="00486F18" w:rsidRDefault="00486F18" w:rsidP="00486F18">
      <w:pPr>
        <w:spacing w:after="360"/>
        <w:ind w:left="1134" w:right="992"/>
        <w:jc w:val="both"/>
        <w:rPr>
          <w:rFonts w:ascii="Century Gothic" w:hAnsi="Century Gothic" w:cs="CenturyGothic"/>
          <w:bCs/>
          <w:color w:val="555555"/>
        </w:rPr>
      </w:pPr>
      <w:r w:rsidRPr="00486F18">
        <w:rPr>
          <w:rFonts w:ascii="Century Gothic" w:hAnsi="Century Gothic" w:cs="CenturyGothic"/>
          <w:bCs/>
          <w:color w:val="555555"/>
        </w:rPr>
        <w:t xml:space="preserve">Colocas las cosas en el lugar que les corresponde y te esfuerzas por mantenerlas así. Sabes dónde están las cosas. Necesitas que el mundo sea predecible y estructurado. Ante el caos de la vida, necesitas sentirte en control. Tu orden y tu organización te ayudan a ser eficiente en lo que haces. Sin llegar a la rigidez, el orden te permite cuidar el progreso y la productividad. </w:t>
      </w:r>
    </w:p>
    <w:p w:rsidR="00486F18" w:rsidRPr="00486F18" w:rsidRDefault="00486F18" w:rsidP="00486F18">
      <w:pPr>
        <w:ind w:left="1134" w:right="992"/>
        <w:jc w:val="both"/>
        <w:rPr>
          <w:rFonts w:ascii="Century Gothic" w:hAnsi="Century Gothic" w:cs="CenturyGothic"/>
          <w:b/>
          <w:bCs/>
          <w:color w:val="555555"/>
        </w:rPr>
      </w:pPr>
      <w:r w:rsidRPr="00486F18">
        <w:rPr>
          <w:rFonts w:ascii="Century Gothic" w:hAnsi="Century Gothic" w:cs="CenturyGothic"/>
          <w:b/>
          <w:bCs/>
          <w:color w:val="555555"/>
        </w:rPr>
        <w:t xml:space="preserve">Disciplinado </w:t>
      </w:r>
    </w:p>
    <w:p w:rsidR="00486F18" w:rsidRPr="00486F18" w:rsidRDefault="00486F18" w:rsidP="00486F18">
      <w:pPr>
        <w:spacing w:after="360"/>
        <w:ind w:left="1134" w:right="992"/>
        <w:jc w:val="both"/>
        <w:rPr>
          <w:rFonts w:ascii="Century Gothic" w:hAnsi="Century Gothic" w:cs="CenturyGothic"/>
          <w:bCs/>
          <w:color w:val="555555"/>
        </w:rPr>
      </w:pPr>
      <w:r w:rsidRPr="00486F18">
        <w:rPr>
          <w:rFonts w:ascii="Century Gothic" w:hAnsi="Century Gothic" w:cs="CenturyGothic"/>
          <w:bCs/>
          <w:color w:val="555555"/>
        </w:rPr>
        <w:t xml:space="preserve">Controlas las distracciones y los impulsos para lograr la meta que te propones. Trabajas con rigor en lo que te planteas, llevando de la mejor manera las molestias y postergaciones que esto puede ocasionar. Actúas ordenada y perseverantemente para conseguir lo propuesto Exiges orden y lineamientos para lograr con mayor rapidez los objetivos deseados. </w:t>
      </w:r>
    </w:p>
    <w:p w:rsidR="00486F18" w:rsidRPr="00486F18" w:rsidRDefault="00486F18" w:rsidP="00486F18">
      <w:pPr>
        <w:ind w:left="1134" w:right="992"/>
        <w:jc w:val="both"/>
        <w:rPr>
          <w:rFonts w:ascii="Century Gothic" w:hAnsi="Century Gothic" w:cs="CenturyGothic"/>
          <w:b/>
          <w:bCs/>
          <w:color w:val="555555"/>
        </w:rPr>
      </w:pPr>
      <w:r w:rsidRPr="00486F18">
        <w:rPr>
          <w:rFonts w:ascii="Century Gothic" w:hAnsi="Century Gothic" w:cs="CenturyGothic"/>
          <w:b/>
          <w:bCs/>
          <w:color w:val="555555"/>
        </w:rPr>
        <w:t xml:space="preserve">Enfocado </w:t>
      </w:r>
    </w:p>
    <w:p w:rsidR="00486F18" w:rsidRPr="00486F18" w:rsidRDefault="00486F18" w:rsidP="00486F18">
      <w:pPr>
        <w:spacing w:after="360"/>
        <w:ind w:left="1134" w:right="992"/>
        <w:jc w:val="both"/>
        <w:rPr>
          <w:rFonts w:ascii="Century Gothic" w:hAnsi="Century Gothic" w:cs="CenturyGothic"/>
          <w:bCs/>
          <w:color w:val="555555"/>
        </w:rPr>
      </w:pPr>
      <w:r w:rsidRPr="00486F18">
        <w:rPr>
          <w:rFonts w:ascii="Century Gothic" w:hAnsi="Century Gothic" w:cs="CenturyGothic"/>
          <w:bCs/>
          <w:color w:val="555555"/>
        </w:rPr>
        <w:t xml:space="preserve">Te concentras en pocos proyectos, para cumplirlos con rigurosidad. Evitas dispersarte en otras actividades. Eres impaciente con los retrasos u obstáculos. Haces recordar al resto que, si algo no ayuda a caminar hacia la meta, no es importante ni merece inversión de tiempo. Ayudas a que los otros no divaguen y retomen el curso de acción. </w:t>
      </w:r>
    </w:p>
    <w:p w:rsidR="00486F18" w:rsidRPr="00486F18" w:rsidRDefault="00486F18" w:rsidP="00486F18">
      <w:pPr>
        <w:ind w:left="1134" w:right="992"/>
        <w:jc w:val="both"/>
        <w:rPr>
          <w:rFonts w:ascii="Century Gothic" w:hAnsi="Century Gothic" w:cs="CenturyGothic"/>
          <w:b/>
          <w:bCs/>
          <w:color w:val="555555"/>
        </w:rPr>
      </w:pPr>
      <w:r w:rsidRPr="00486F18">
        <w:rPr>
          <w:rFonts w:ascii="Century Gothic" w:hAnsi="Century Gothic" w:cs="CenturyGothic"/>
          <w:b/>
          <w:bCs/>
          <w:color w:val="555555"/>
        </w:rPr>
        <w:t xml:space="preserve">Detallista </w:t>
      </w:r>
    </w:p>
    <w:p w:rsidR="00486F18" w:rsidRPr="00486F18" w:rsidRDefault="00486F18" w:rsidP="00486F18">
      <w:pPr>
        <w:ind w:left="1134" w:right="992"/>
        <w:jc w:val="both"/>
        <w:rPr>
          <w:rFonts w:ascii="Century Gothic" w:hAnsi="Century Gothic" w:cs="CenturyGothic"/>
          <w:bCs/>
          <w:color w:val="555555"/>
        </w:rPr>
      </w:pPr>
      <w:r w:rsidRPr="00486F18">
        <w:rPr>
          <w:rFonts w:ascii="Century Gothic" w:hAnsi="Century Gothic" w:cs="CenturyGothic"/>
          <w:bCs/>
          <w:color w:val="555555"/>
        </w:rPr>
        <w:t xml:space="preserve">Cuando trabajas en algún proyecto, profundizas en los detalles. Eres meticuloso al ejecutar un proyecto o tarea. Puedes desarrollar un tema e identificar sus partes hasta describirlas de manera específica. Adviertes, de inmediato, los errores e inconsistencias. Te gusta ser capaz de corregir los errores. Disfrutas corregir y completar los detalles pendientes. Te resulta importante prestar atención a los detalles. </w:t>
      </w:r>
    </w:p>
    <w:p w:rsidR="00B07C19" w:rsidRPr="00486F18" w:rsidRDefault="00B07C19" w:rsidP="00486F18">
      <w:pPr>
        <w:ind w:left="1134" w:right="992"/>
        <w:jc w:val="both"/>
        <w:rPr>
          <w:rFonts w:ascii="Century Gothic" w:hAnsi="Century Gothic" w:cs="CenturyGothic"/>
          <w:bCs/>
          <w:color w:val="555555"/>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6F3732" w:rsidRPr="006F3732" w:rsidRDefault="006F3732" w:rsidP="006F3732">
      <w:pPr>
        <w:ind w:left="1134" w:right="992"/>
        <w:jc w:val="both"/>
        <w:rPr>
          <w:rFonts w:ascii="Century Gothic" w:hAnsi="Century Gothic" w:cs="CenturyGothic"/>
          <w:b/>
          <w:bCs/>
          <w:color w:val="555555"/>
        </w:rPr>
      </w:pPr>
      <w:r w:rsidRPr="006F3732">
        <w:rPr>
          <w:rFonts w:ascii="Century Gothic" w:hAnsi="Century Gothic" w:cs="CenturyGothic"/>
          <w:b/>
          <w:bCs/>
          <w:color w:val="555555"/>
        </w:rPr>
        <w:t xml:space="preserve">Planificado </w:t>
      </w:r>
    </w:p>
    <w:p w:rsidR="006F3732" w:rsidRPr="006F3732" w:rsidRDefault="006F3732" w:rsidP="006F3732">
      <w:pPr>
        <w:spacing w:after="360"/>
        <w:ind w:left="1134" w:right="992"/>
        <w:jc w:val="both"/>
        <w:rPr>
          <w:rFonts w:ascii="Century Gothic" w:hAnsi="Century Gothic" w:cs="CenturyGothic"/>
          <w:bCs/>
          <w:color w:val="555555"/>
        </w:rPr>
      </w:pPr>
      <w:r w:rsidRPr="006F3732">
        <w:rPr>
          <w:rFonts w:ascii="Century Gothic" w:hAnsi="Century Gothic" w:cs="CenturyGothic"/>
          <w:bCs/>
          <w:color w:val="555555"/>
        </w:rPr>
        <w:t xml:space="preserve">Programas las actividades de un proyecto para evitar sorpresas y cumplir con los objetivos y fechas previstas. Tienes habilidad para planear y planificar: tienes una aproximación metódica a lo que haces. Antes de emprender una tarea, te organizas, verificas los tiempos disponibles y evalúas los recursos que tienes. Te gusta saber que has cubierto las posibles sorpresas y eventualidades. </w:t>
      </w:r>
    </w:p>
    <w:p w:rsidR="006F3732" w:rsidRPr="006F3732" w:rsidRDefault="006F3732" w:rsidP="006F3732">
      <w:pPr>
        <w:ind w:left="1134" w:right="992"/>
        <w:jc w:val="both"/>
        <w:rPr>
          <w:rFonts w:ascii="Century Gothic" w:hAnsi="Century Gothic" w:cs="CenturyGothic"/>
          <w:b/>
          <w:bCs/>
          <w:color w:val="555555"/>
        </w:rPr>
      </w:pPr>
      <w:r w:rsidRPr="006F3732">
        <w:rPr>
          <w:rFonts w:ascii="Century Gothic" w:hAnsi="Century Gothic" w:cs="CenturyGothic"/>
          <w:b/>
          <w:bCs/>
          <w:color w:val="555555"/>
        </w:rPr>
        <w:t xml:space="preserve">Anticipado </w:t>
      </w:r>
    </w:p>
    <w:p w:rsidR="006F3732" w:rsidRPr="006F3732" w:rsidRDefault="006F3732" w:rsidP="006F3732">
      <w:pPr>
        <w:spacing w:after="360"/>
        <w:ind w:left="1134" w:right="992"/>
        <w:jc w:val="both"/>
        <w:rPr>
          <w:rFonts w:ascii="Century Gothic" w:hAnsi="Century Gothic" w:cs="CenturyGothic"/>
          <w:bCs/>
          <w:color w:val="555555"/>
        </w:rPr>
      </w:pPr>
      <w:r w:rsidRPr="006F3732">
        <w:rPr>
          <w:rFonts w:ascii="Century Gothic" w:hAnsi="Century Gothic" w:cs="CenturyGothic"/>
          <w:bCs/>
          <w:color w:val="555555"/>
        </w:rPr>
        <w:t xml:space="preserve">Empiezas los proyectos apenas los recibes. Disfrutas al terminar los proyectos mucho antes de la fecha límite. No te gusta lidiar con presiones de último minuto; por ello, inicias lo encomendado apenas lo recibes. </w:t>
      </w:r>
    </w:p>
    <w:p w:rsidR="006F3732" w:rsidRPr="006F3732" w:rsidRDefault="006F3732" w:rsidP="006F3732">
      <w:pPr>
        <w:ind w:left="1134" w:right="992"/>
        <w:jc w:val="both"/>
        <w:rPr>
          <w:rFonts w:ascii="Century Gothic" w:hAnsi="Century Gothic" w:cs="CenturyGothic"/>
          <w:b/>
          <w:bCs/>
          <w:color w:val="555555"/>
        </w:rPr>
      </w:pPr>
      <w:r w:rsidRPr="006F3732">
        <w:rPr>
          <w:rFonts w:ascii="Century Gothic" w:hAnsi="Century Gothic" w:cs="CenturyGothic"/>
          <w:b/>
          <w:bCs/>
          <w:color w:val="555555"/>
        </w:rPr>
        <w:t xml:space="preserve">Monitor </w:t>
      </w:r>
    </w:p>
    <w:p w:rsidR="006F3732" w:rsidRPr="006F3732" w:rsidRDefault="006F3732" w:rsidP="006F3732">
      <w:pPr>
        <w:spacing w:after="360"/>
        <w:ind w:left="1134" w:right="992"/>
        <w:jc w:val="both"/>
        <w:rPr>
          <w:rFonts w:ascii="Century Gothic" w:hAnsi="Century Gothic" w:cs="CenturyGothic"/>
          <w:bCs/>
          <w:color w:val="555555"/>
        </w:rPr>
      </w:pPr>
      <w:r w:rsidRPr="006F3732">
        <w:rPr>
          <w:rFonts w:ascii="Century Gothic" w:hAnsi="Century Gothic" w:cs="CenturyGothic"/>
          <w:bCs/>
          <w:color w:val="555555"/>
        </w:rPr>
        <w:t xml:space="preserve">Realizas un seguimiento cercano a los proyectos o tareas a tu cargo. Sigues el avance de los proyectos o tareas a tu cargo con meticulosidad. </w:t>
      </w:r>
    </w:p>
    <w:p w:rsidR="006F3732" w:rsidRPr="006F3732" w:rsidRDefault="006F3732" w:rsidP="006F3732">
      <w:pPr>
        <w:ind w:left="1134" w:right="992"/>
        <w:jc w:val="both"/>
        <w:rPr>
          <w:rFonts w:ascii="Century Gothic" w:hAnsi="Century Gothic" w:cs="CenturyGothic"/>
          <w:b/>
          <w:bCs/>
          <w:color w:val="555555"/>
        </w:rPr>
      </w:pPr>
      <w:r w:rsidRPr="006F3732">
        <w:rPr>
          <w:rFonts w:ascii="Century Gothic" w:hAnsi="Century Gothic" w:cs="CenturyGothic"/>
          <w:b/>
          <w:bCs/>
          <w:color w:val="555555"/>
        </w:rPr>
        <w:t xml:space="preserve">Director </w:t>
      </w:r>
    </w:p>
    <w:p w:rsidR="006F3732" w:rsidRPr="006F3732" w:rsidRDefault="006F3732" w:rsidP="006F3732">
      <w:pPr>
        <w:spacing w:after="360"/>
        <w:ind w:left="1134" w:right="992"/>
        <w:jc w:val="both"/>
        <w:rPr>
          <w:rFonts w:ascii="Century Gothic" w:hAnsi="Century Gothic" w:cs="CenturyGothic"/>
          <w:bCs/>
          <w:color w:val="555555"/>
        </w:rPr>
      </w:pPr>
      <w:r w:rsidRPr="006F3732">
        <w:rPr>
          <w:rFonts w:ascii="Century Gothic" w:hAnsi="Century Gothic" w:cs="CenturyGothic"/>
          <w:bCs/>
          <w:color w:val="555555"/>
        </w:rPr>
        <w:t xml:space="preserve">Organizas y diriges a las personas para lograr metas y objetivos. Fijada una meta, te preocupas en cómo alinear a los demás para cumplirla. Compartes tu punto de vista con otras personas, aunque confrontes sus posiciones: sabes que es la única manera de resolver dificultades y avanzar hacia la meta. Te gusta ser claro con los demás y dirigir a la gente, aunque a veces implique tomar riesgos. </w:t>
      </w:r>
    </w:p>
    <w:p w:rsidR="006F3732" w:rsidRPr="006F3732" w:rsidRDefault="006F3732" w:rsidP="006F3732">
      <w:pPr>
        <w:ind w:left="1134" w:right="992"/>
        <w:jc w:val="both"/>
        <w:rPr>
          <w:rFonts w:ascii="Century Gothic" w:hAnsi="Century Gothic" w:cs="CenturyGothic"/>
          <w:b/>
          <w:bCs/>
          <w:color w:val="555555"/>
        </w:rPr>
      </w:pPr>
      <w:r w:rsidRPr="006F3732">
        <w:rPr>
          <w:rFonts w:ascii="Century Gothic" w:hAnsi="Century Gothic" w:cs="CenturyGothic"/>
          <w:b/>
          <w:bCs/>
          <w:color w:val="555555"/>
        </w:rPr>
        <w:t xml:space="preserve">Orientado al logro </w:t>
      </w:r>
    </w:p>
    <w:p w:rsidR="006F3732" w:rsidRPr="006F3732" w:rsidRDefault="006F3732" w:rsidP="006F3732">
      <w:pPr>
        <w:ind w:left="1134" w:right="992"/>
        <w:jc w:val="both"/>
        <w:rPr>
          <w:rFonts w:ascii="Century Gothic" w:hAnsi="Century Gothic" w:cs="CenturyGothic"/>
          <w:bCs/>
          <w:color w:val="555555"/>
        </w:rPr>
      </w:pPr>
      <w:r w:rsidRPr="006F3732">
        <w:rPr>
          <w:rFonts w:ascii="Century Gothic" w:hAnsi="Century Gothic" w:cs="CenturyGothic"/>
          <w:bCs/>
          <w:color w:val="555555"/>
        </w:rPr>
        <w:t xml:space="preserve">Para ti, cada día comienza en cero y, al final del mismo, debes lograr algo tangible para sentirte bien. Esto ocurre en los días de trabajo, los fines de semana y las vacaciones. Necesitas, a menudo, de retroalimentación positiva. Disfrutas el desafío de trabajar en un problema, aunque signifique cargar con la responsabilidad personal del éxito o fracaso. Te gusta sentir que el resultado (éxito o fracaso) depende de tus acciones. No importa cuánto se necesite un día de descanso: si no consigues algún logro, te sientes insatisfecho. Tienes un “fuego interno” que te empuja a conseguir más. Luego de cada logro, ese fuego disminuye, pero rápidamente renace y te empuja al siguiente reto. Puedes trabajar largas jornadas sin llegar necesariamente al </w:t>
      </w:r>
      <w:proofErr w:type="spellStart"/>
      <w:r w:rsidRPr="006F3732">
        <w:rPr>
          <w:rFonts w:ascii="Century Gothic" w:hAnsi="Century Gothic" w:cs="CenturyGothic"/>
          <w:bCs/>
          <w:color w:val="555555"/>
        </w:rPr>
        <w:t>burn-out</w:t>
      </w:r>
      <w:proofErr w:type="spellEnd"/>
      <w:r w:rsidRPr="006F3732">
        <w:rPr>
          <w:rFonts w:ascii="Century Gothic" w:hAnsi="Century Gothic" w:cs="CenturyGothic"/>
          <w:bCs/>
          <w:color w:val="555555"/>
        </w:rPr>
        <w:t xml:space="preserve"> (síndrome del trabajador desgastado o del desgaste profesional). </w:t>
      </w:r>
    </w:p>
    <w:p w:rsidR="00B07C19" w:rsidRDefault="00B07C19" w:rsidP="009B7D2A">
      <w:pPr>
        <w:spacing w:after="0"/>
        <w:ind w:left="1276"/>
        <w:rPr>
          <w:rFonts w:ascii="Century Gothic" w:hAnsi="Century Gothic" w:cs="CenturyGothic"/>
          <w:b/>
          <w:color w:val="555555"/>
          <w:sz w:val="28"/>
          <w:szCs w:val="28"/>
        </w:rPr>
      </w:pPr>
    </w:p>
    <w:p w:rsidR="00B07C19" w:rsidRDefault="00B07C19" w:rsidP="009B7D2A">
      <w:pPr>
        <w:spacing w:after="0"/>
        <w:ind w:left="1276"/>
        <w:rPr>
          <w:rFonts w:ascii="Century Gothic" w:hAnsi="Century Gothic" w:cs="CenturyGothic"/>
          <w:b/>
          <w:color w:val="555555"/>
          <w:sz w:val="28"/>
          <w:szCs w:val="28"/>
        </w:rPr>
      </w:pP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Emprendedor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Tienes decisión e iniciativa para sacar adelante proyectos nuevos que implican riesgos. Te gusta empezar proyectos nuevos y poner todo tu empeño para lograrlos. Te definen tus ganas de enfrentar lo desconocido para lograr grandes beneficios (frutos de la acción realizada) y también tu capacidad de trabajar frente a la incertidumbre. No temes cometer errores y, si los cometes, aprendes de ellos.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Ejecutor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Sacas adelante los proyectos y llevas a la práctica lo planificado. Superas obstáculos y cumples con los objetivos. Te gusta materializar los proyectos: no te quedas en las ideas.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Facilidad con los idiomas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Tienes facilidad para aprender nuevos idiomas. Cuando entras en contacto con otro idioma, te resulta fácil entenderlo y/o hablarlo.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Comercial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Buscas oportunidades para hacer negocio y ganar dinero. Piensas en proyectos que puedan convertirse en negocios rentables.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Con iniciativa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Te adelantas a los demás en formular propuestas y buscar soluciones. Te impacientas por comenzar una nueva acción. Te gusta tomar la iniciativa, pues solo la acción permite que las cosas sucedan: cuando tomas una decisión, actúas.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Negociador </w:t>
      </w:r>
    </w:p>
    <w:p w:rsidR="008A7ED9" w:rsidRPr="008A7ED9" w:rsidRDefault="008A7ED9" w:rsidP="006F4EFC">
      <w:pPr>
        <w:spacing w:after="360"/>
        <w:ind w:left="1134" w:right="992"/>
        <w:jc w:val="both"/>
        <w:rPr>
          <w:rFonts w:ascii="Century Gothic" w:hAnsi="Century Gothic" w:cs="CenturyGothic"/>
          <w:bCs/>
          <w:color w:val="555555"/>
        </w:rPr>
      </w:pPr>
      <w:r w:rsidRPr="008A7ED9">
        <w:rPr>
          <w:rFonts w:ascii="Century Gothic" w:hAnsi="Century Gothic" w:cs="CenturyGothic"/>
          <w:bCs/>
          <w:color w:val="555555"/>
        </w:rPr>
        <w:t xml:space="preserve">Te encargas de una situación para llegar a un acuerdo o una solución. Tienes facilidad para tratar con las personas y para establecer pactos. </w:t>
      </w:r>
    </w:p>
    <w:p w:rsidR="008A7ED9" w:rsidRPr="006F4EFC" w:rsidRDefault="008A7ED9" w:rsidP="006F4EFC">
      <w:pPr>
        <w:ind w:left="1134" w:right="992"/>
        <w:jc w:val="both"/>
        <w:rPr>
          <w:rFonts w:ascii="Century Gothic" w:hAnsi="Century Gothic" w:cs="CenturyGothic"/>
          <w:b/>
          <w:bCs/>
          <w:color w:val="555555"/>
        </w:rPr>
      </w:pPr>
      <w:r w:rsidRPr="006F4EFC">
        <w:rPr>
          <w:rFonts w:ascii="Century Gothic" w:hAnsi="Century Gothic" w:cs="CenturyGothic"/>
          <w:b/>
          <w:bCs/>
          <w:color w:val="555555"/>
        </w:rPr>
        <w:t xml:space="preserve">Persuasivo </w:t>
      </w:r>
    </w:p>
    <w:p w:rsidR="000036C1" w:rsidRDefault="008A7ED9" w:rsidP="000036C1">
      <w:pPr>
        <w:ind w:left="1134" w:right="992"/>
        <w:jc w:val="both"/>
        <w:rPr>
          <w:rFonts w:ascii="Century Gothic" w:hAnsi="Century Gothic" w:cs="CenturyGothic"/>
          <w:bCs/>
          <w:color w:val="555555"/>
        </w:rPr>
      </w:pPr>
      <w:r w:rsidRPr="008A7ED9">
        <w:rPr>
          <w:rFonts w:ascii="Century Gothic" w:hAnsi="Century Gothic" w:cs="CenturyGothic"/>
          <w:bCs/>
          <w:color w:val="555555"/>
        </w:rPr>
        <w:t>Tienes facilidad para convencer a las personas de hacer algo o de pensar de cierta manera. Tienes una persuasión eficaz para que otros cambien su manera de pensar. Elaboras nuevos argumentos para lo que quieres, eliges el lenguaje adecuado y planificas cómo convencer a los otros.</w:t>
      </w:r>
    </w:p>
    <w:p w:rsidR="000036C1" w:rsidRDefault="000036C1">
      <w:pPr>
        <w:rPr>
          <w:rFonts w:ascii="Century Gothic" w:hAnsi="Century Gothic" w:cs="CenturyGothic"/>
          <w:bCs/>
          <w:color w:val="555555"/>
        </w:rPr>
      </w:pPr>
      <w:r>
        <w:rPr>
          <w:rFonts w:ascii="Century Gothic" w:hAnsi="Century Gothic" w:cs="CenturyGothic"/>
          <w:bCs/>
          <w:color w:val="555555"/>
        </w:rPr>
        <w:br w:type="page"/>
      </w:r>
    </w:p>
    <w:p w:rsidR="000036C1" w:rsidRDefault="000036C1" w:rsidP="000036C1">
      <w:pPr>
        <w:ind w:left="1134" w:right="992"/>
        <w:jc w:val="both"/>
        <w:rPr>
          <w:rFonts w:ascii="Century Gothic" w:hAnsi="Century Gothic" w:cs="CenturyGothic"/>
          <w:bCs/>
          <w:color w:val="555555"/>
        </w:rPr>
      </w:pP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Facilidad para las ciencias naturales</w:t>
      </w:r>
      <w:r w:rsidRPr="000036C1">
        <w:rPr>
          <w:rFonts w:ascii="Century Gothic" w:hAnsi="Century Gothic" w:cs="CenturyGothic"/>
          <w:bCs/>
          <w:color w:val="555555"/>
        </w:rPr>
        <w:t xml:space="preserve">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Manejas con facilidad temas de biología, química o física.</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Expresivo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Hablas y actúas con muchos gestos y expresiones. Manifiestas vívidamente lo que piensas o sientes. Gesticulas: recurres a muecas, palabras y/o expresiones para reflejar lo que sientes.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Deportivo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Tienes aptitud para diferentes tipos de deportes. Te gusta practicar diferentes disciplinas deportivas. Te muestras interesado en las actividades físicas y en las competencias atléticas.</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Artístico</w:t>
      </w:r>
      <w:r w:rsidRPr="000036C1">
        <w:rPr>
          <w:rFonts w:ascii="Century Gothic" w:hAnsi="Century Gothic" w:cs="CenturyGothic"/>
          <w:bCs/>
          <w:color w:val="555555"/>
        </w:rPr>
        <w:t xml:space="preserve">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Disfrutas de lo bello, de aquello que es realizado con una noción estética.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Visual</w:t>
      </w:r>
      <w:r w:rsidRPr="000036C1">
        <w:rPr>
          <w:rFonts w:ascii="Century Gothic" w:hAnsi="Century Gothic" w:cs="CenturyGothic"/>
          <w:bCs/>
          <w:color w:val="555555"/>
        </w:rPr>
        <w:t xml:space="preserve">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Tienes facilidad para pensar en imágenes. Te resulta fácil transformar las ideas en imágenes.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Abierto a los demás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Valoras la diversidad: acoges a las personas que son diferentes a ti mismo. Estás dispuesto a establecer relaciones interpersonales con personas diferentes a ti. Eres inclusivo a la hora de organizar tus reuniones: te preocupas por las personas que parecen aisladas o excluidas. Encuentras, en cada persona, una característica individual que la distingue y aprecias interactuar con ella.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Abierto a escuchar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Escuchas a otros con mucho interés y ganas de ayudar: no comienzas hablando de ti mismo.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Muestras interés en lo que los otros tienen que decir y en la manera en que lo dicen. Cuando las personas te hablan, te centras en ellos. Escuchas realmente lo que te están diciendo. No solo escuchas las palabras: tratas de captar el mensaje real detrás de ellas.  Para ti, todo lo que dice una persona es importante y merece ser escuchado. </w:t>
      </w:r>
    </w:p>
    <w:p w:rsidR="000036C1" w:rsidRPr="000036C1" w:rsidRDefault="000036C1" w:rsidP="000036C1">
      <w:pPr>
        <w:ind w:left="1134" w:right="992"/>
        <w:jc w:val="both"/>
        <w:rPr>
          <w:rFonts w:ascii="Century Gothic" w:hAnsi="Century Gothic" w:cs="CenturyGothic"/>
          <w:bCs/>
          <w:color w:val="555555"/>
        </w:rPr>
      </w:pPr>
    </w:p>
    <w:p w:rsidR="00907281" w:rsidRDefault="00907281" w:rsidP="009B7D2A">
      <w:pPr>
        <w:spacing w:after="0"/>
        <w:ind w:left="1276"/>
        <w:rPr>
          <w:rFonts w:ascii="Century Gothic" w:hAnsi="Century Gothic" w:cs="CenturyGothic"/>
          <w:b/>
          <w:color w:val="555555"/>
          <w:sz w:val="28"/>
          <w:szCs w:val="28"/>
        </w:rPr>
      </w:pPr>
    </w:p>
    <w:p w:rsidR="00907281" w:rsidRDefault="00907281">
      <w:pPr>
        <w:rPr>
          <w:rFonts w:ascii="Century Gothic" w:hAnsi="Century Gothic" w:cs="CenturyGothic"/>
          <w:b/>
          <w:color w:val="555555"/>
          <w:sz w:val="28"/>
          <w:szCs w:val="28"/>
        </w:rPr>
      </w:pPr>
      <w:r>
        <w:rPr>
          <w:rFonts w:ascii="Century Gothic" w:hAnsi="Century Gothic" w:cs="CenturyGothic"/>
          <w:b/>
          <w:color w:val="555555"/>
          <w:sz w:val="28"/>
          <w:szCs w:val="28"/>
        </w:rPr>
        <w:br w:type="page"/>
      </w:r>
    </w:p>
    <w:p w:rsidR="00B07C19" w:rsidRDefault="00B07C19" w:rsidP="009B7D2A">
      <w:pPr>
        <w:spacing w:after="0"/>
        <w:ind w:left="1276"/>
        <w:rPr>
          <w:rFonts w:ascii="Century Gothic" w:hAnsi="Century Gothic" w:cs="CenturyGothic"/>
          <w:b/>
          <w:color w:val="555555"/>
          <w:sz w:val="28"/>
          <w:szCs w:val="28"/>
        </w:rPr>
      </w:pP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Estético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Disfrutas y aprecias la belleza.</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Motriz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Tienes facilidad para las actividades que requieren de motricidad fina. </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Buen oído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Tienes facilidad para la música. Asimilas el ritmo de la música sin mayor complicación. </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Espacial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Imaginas figuras: puedes rotarlas y cambiarlas de posición mentalmente.</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Comunicador escrito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Escribes de manera clara, precisa y efectiva. Eres bueno con los textos escritos. Tienes facilidad para la lectura, la comprensión y la expresión escrita. Tienes habilidad para comunicar ideas y lograr metas por medios lingüísticos. Te gusta jugar con las palabras y disfrutas del lenguaje escrito. Escribir te ayuda a aclarar el pensamiento y ser más preciso. Te gusta escribir textos para que otros los lean. Te gusta narrar, leer, jugar con rimas, entre otros ejercicios de redacción. </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Comunicador verbal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Expresas ideas, en forma oral, con claridad, facilidad y entusiasmo. Captas la atención de tu audiencia (así sea una o muchas personas). Te gusta explayarte, describir, ser anfitrión y hablar en público. Te gusta darle vida a los hechos a través de las palabras. Te gusta convertir los eventos en historias: recurres a ejemplos y metáforas. Requieres de ideas, eventos, productos, descubrimientos y lecciones para sobrevivir con tal de atraer la atención y capturarla. Empleas palabras dramáticas y poderosas. A las personas les gusta escucharte. </w:t>
      </w:r>
    </w:p>
    <w:p w:rsidR="000036C1" w:rsidRPr="000036C1" w:rsidRDefault="000036C1" w:rsidP="000036C1">
      <w:pPr>
        <w:ind w:left="1134" w:right="992"/>
        <w:jc w:val="both"/>
        <w:rPr>
          <w:rFonts w:ascii="Century Gothic" w:hAnsi="Century Gothic" w:cs="CenturyGothic"/>
          <w:b/>
          <w:bCs/>
          <w:color w:val="555555"/>
        </w:rPr>
      </w:pPr>
      <w:r w:rsidRPr="000036C1">
        <w:rPr>
          <w:rFonts w:ascii="Century Gothic" w:hAnsi="Century Gothic" w:cs="CenturyGothic"/>
          <w:b/>
          <w:bCs/>
          <w:color w:val="555555"/>
        </w:rPr>
        <w:t xml:space="preserve">Informado </w:t>
      </w:r>
    </w:p>
    <w:p w:rsidR="00B07C19"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Estás actualizado, al día de lo que pasa en el país o en el mundo. Buscas diversas fuentes de información sobre lo que sucede en el país o en el mundo: periódicos, web, libros, entre otros.</w:t>
      </w:r>
    </w:p>
    <w:p w:rsidR="000036C1" w:rsidRDefault="000036C1">
      <w:pPr>
        <w:rPr>
          <w:rFonts w:ascii="Century Gothic" w:hAnsi="Century Gothic" w:cs="CenturyGothic"/>
          <w:bCs/>
          <w:color w:val="555555"/>
        </w:rPr>
      </w:pPr>
      <w:r>
        <w:rPr>
          <w:rFonts w:ascii="Century Gothic" w:hAnsi="Century Gothic" w:cs="CenturyGothic"/>
          <w:bCs/>
          <w:color w:val="555555"/>
        </w:rPr>
        <w:br w:type="page"/>
      </w:r>
    </w:p>
    <w:p w:rsidR="000036C1" w:rsidRDefault="000036C1" w:rsidP="000036C1">
      <w:pPr>
        <w:ind w:left="1134" w:right="992"/>
        <w:jc w:val="both"/>
        <w:rPr>
          <w:rFonts w:ascii="Century Gothic" w:hAnsi="Century Gothic" w:cs="CenturyGothic"/>
          <w:bCs/>
          <w:color w:val="555555"/>
        </w:rPr>
      </w:pP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Coherente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Actúas de acuerdo a las ideas que expresas. Te gusta hacer lo que predicas: tus actos reflejan tus palabras.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Aprendiz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Disfrutas aquello que te permite aprender, crecer y desarrollarte. Te gusta estar inmerso en el proceso de aprender. Buscas oportunidades que te permitan desarrollar tus capacidades e intereses. Te emocionan los nuevos hechos, los primeros esfuerzos de llevar a la práctica lo aprendido, la adquisición de confianza progresiva, esto es lo que te atrae. Te gusta involucrarte en aquello que te permite aprender algo nuevo: clases de piano, de algún idioma, de cocina, o profundizar en diferentes temas que capten tu interés.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Investigador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Buscas información en diversas fuentes para comprender algo que no conoces. Eres perceptivo y extraordinariamente observador, tu curiosidad es permanente y tu mente se encuentra alerta. Formulas preguntas adecuadas; te concentras y enfocas en lo que llama tu atención y puedes predecir el desenlace de una cadena de eventos. Te gusta aprender y te entusiasma poseer conocimientos: puedes convertirte en experto en algún campo. Puedes desarrollar ideas muy valiosas.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Orientador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Enseñas, aconsejas y ayudas a otros a ser mejores personas. Comprendes las necesidades y sentimientos de los otros; te preocupas por ayudarlos. Te relacionas con las preocupaciones de los otros: los reconfortas, ofreces tu consejo y ayudas con amabilidad; eres amigable y atento con las personas.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Autodidacta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Te gusta aprender por ti mismo. Buscas los medios para aprender sin ninguna tutela. Eres autónomo para aprender lo que te interesa.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Argumentador</w:t>
      </w:r>
      <w:r w:rsidRPr="000036C1">
        <w:rPr>
          <w:rFonts w:ascii="Century Gothic" w:hAnsi="Century Gothic" w:cs="CenturyGothic"/>
          <w:bCs/>
          <w:color w:val="555555"/>
        </w:rPr>
        <w:t xml:space="preserve"> </w:t>
      </w:r>
    </w:p>
    <w:p w:rsid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Eres bueno para dar razones/argumentos a favor o en contra de alguien o de algo. Elaboras argumentos y razones con facilidad para defender una posición específica. </w:t>
      </w:r>
    </w:p>
    <w:p w:rsidR="000036C1" w:rsidRDefault="000036C1">
      <w:pPr>
        <w:rPr>
          <w:rFonts w:ascii="Century Gothic" w:hAnsi="Century Gothic" w:cs="CenturyGothic"/>
          <w:bCs/>
          <w:color w:val="555555"/>
        </w:rPr>
      </w:pPr>
      <w:r>
        <w:rPr>
          <w:rFonts w:ascii="Century Gothic" w:hAnsi="Century Gothic" w:cs="CenturyGothic"/>
          <w:bCs/>
          <w:color w:val="555555"/>
        </w:rPr>
        <w:br w:type="page"/>
      </w:r>
    </w:p>
    <w:p w:rsidR="000036C1" w:rsidRDefault="000036C1" w:rsidP="000036C1">
      <w:pPr>
        <w:ind w:left="1134" w:right="992"/>
        <w:jc w:val="both"/>
        <w:rPr>
          <w:rFonts w:ascii="Century Gothic" w:hAnsi="Century Gothic" w:cs="CenturyGothic"/>
          <w:bCs/>
          <w:color w:val="555555"/>
        </w:rPr>
      </w:pP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Científico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Estás actualizado y te gusta conocer los últimos avances de una ciencia determinada. Te apasiona un área de interés (una ciencia específica) y profundizas en los últimos avances.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Original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Te cuesta aceptar las reglas y convenciones porque necesitas hacer cosas que nadie más hace. Te aproximas a las situaciones de manera original e ingeniosa; luchas por presentar nuevas y diferentes aplicaciones.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Estratégico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Te anticipas: observas las oportunidades y te adelantas para ganar ventaja. Atraviesas el “desorden” y escoges la mejor ruta. Tienes una perspectiva distinta del mundo, que te permite advertir patrones donde los demás ven solo complejidad. Consciente de estos patrones, interactúas en diferentes espacios. Sueles preguntarte: “¿Qué pasaría si esto sucediera?”. Descartas los patrones que llevan a la resistencia o la confusión. Escoges siempre el camino más directo.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Visionario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Imaginas el futuro e inspiras a otros con tu visión. Ves el camino más allá del horizonte.  El futuro te fascina: lo proyectas, evalúas lo que ofrece y te encaminas hacia el mañana. Eres soñador: tienes una visión y la valoras. Cuando el presente es frustrante y la gente se muestra muy pragmática, acudes a tus proyecciones del futuro. </w:t>
      </w:r>
    </w:p>
    <w:p w:rsidR="00F60197" w:rsidRPr="000036C1" w:rsidRDefault="00F60197" w:rsidP="000036C1">
      <w:pPr>
        <w:numPr>
          <w:ilvl w:val="0"/>
          <w:numId w:val="31"/>
        </w:numPr>
        <w:tabs>
          <w:tab w:val="clear" w:pos="720"/>
        </w:tabs>
        <w:ind w:left="1418" w:right="992"/>
        <w:jc w:val="both"/>
        <w:rPr>
          <w:rFonts w:ascii="Century Gothic" w:hAnsi="Century Gothic" w:cs="CenturyGothic"/>
          <w:bCs/>
          <w:color w:val="555555"/>
        </w:rPr>
      </w:pPr>
      <w:r w:rsidRPr="000036C1">
        <w:rPr>
          <w:rFonts w:ascii="Century Gothic" w:hAnsi="Century Gothic" w:cs="CenturyGothic"/>
          <w:b/>
          <w:bCs/>
          <w:i/>
          <w:iCs/>
          <w:color w:val="555555"/>
        </w:rPr>
        <w:t>Test  de Talentos UPC</w:t>
      </w:r>
    </w:p>
    <w:p w:rsid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Es un cuestionario virtual de 78 preguntas actividades vinculadas a áreas profesionales. Para cada actividad, el evaluado responde a 3 preguntas: gusto por realizar las actividades, percepción de las habilidades para aprender a realizarlas, percepción de la satisfacción que le brindaría la realización de la actividad. Las dos primeras preguntas se responden en una escala </w:t>
      </w:r>
      <w:proofErr w:type="spellStart"/>
      <w:r w:rsidRPr="000036C1">
        <w:rPr>
          <w:rFonts w:ascii="Century Gothic" w:hAnsi="Century Gothic" w:cs="CenturyGothic"/>
          <w:bCs/>
          <w:color w:val="555555"/>
        </w:rPr>
        <w:t>Likert</w:t>
      </w:r>
      <w:proofErr w:type="spellEnd"/>
      <w:r w:rsidRPr="000036C1">
        <w:rPr>
          <w:rFonts w:ascii="Century Gothic" w:hAnsi="Century Gothic" w:cs="CenturyGothic"/>
          <w:bCs/>
          <w:color w:val="555555"/>
        </w:rPr>
        <w:t xml:space="preserve"> de acuerdo de 4 opciones mientras que la última pregunta se responde de forma afirmativa o negativa. </w:t>
      </w:r>
    </w:p>
    <w:p w:rsidR="000036C1" w:rsidRDefault="000036C1">
      <w:pPr>
        <w:rPr>
          <w:rFonts w:ascii="Century Gothic" w:hAnsi="Century Gothic" w:cs="CenturyGothic"/>
          <w:bCs/>
          <w:color w:val="555555"/>
        </w:rPr>
      </w:pPr>
      <w:r>
        <w:rPr>
          <w:rFonts w:ascii="Century Gothic" w:hAnsi="Century Gothic" w:cs="CenturyGothic"/>
          <w:bCs/>
          <w:color w:val="555555"/>
        </w:rPr>
        <w:br w:type="page"/>
      </w:r>
    </w:p>
    <w:p w:rsidR="000036C1" w:rsidRDefault="000036C1" w:rsidP="000036C1">
      <w:pPr>
        <w:spacing w:after="120"/>
        <w:ind w:left="1134" w:right="992"/>
        <w:jc w:val="both"/>
        <w:rPr>
          <w:rFonts w:ascii="Century Gothic" w:hAnsi="Century Gothic" w:cs="CenturyGothic"/>
          <w:bCs/>
          <w:color w:val="555555"/>
        </w:rPr>
      </w:pPr>
    </w:p>
    <w:p w:rsidR="000036C1" w:rsidRPr="000036C1" w:rsidRDefault="000036C1" w:rsidP="000036C1">
      <w:pPr>
        <w:spacing w:after="240"/>
        <w:ind w:left="1134" w:right="992"/>
        <w:jc w:val="both"/>
        <w:rPr>
          <w:rFonts w:ascii="Century Gothic" w:hAnsi="Century Gothic" w:cs="CenturyGothic"/>
          <w:bCs/>
          <w:color w:val="555555"/>
        </w:rPr>
      </w:pPr>
      <w:r w:rsidRPr="000036C1">
        <w:rPr>
          <w:rFonts w:ascii="Century Gothic" w:hAnsi="Century Gothic" w:cs="CenturyGothic"/>
          <w:bCs/>
          <w:color w:val="555555"/>
        </w:rPr>
        <w:t>Este test evalúa 19 áreas profesionales teniendo en cuenta las profesiones más representativas de cada campo:</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 xml:space="preserve">Administración: </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planificación, organización, dirección y control de los recursos (máquinas, equipos, insumos, personas) de una empresa o fábrica con la finalidad de optimizar sus beneficios.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Agraria: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por el mejoramiento de la calidad de la producción y transformación de productos alimentarios de productos alimentarios para el consumo humano.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Artística: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por la producción o participación en presentaciones artísticas.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Comunicación:</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realización de producciones verbales o gráficas con la finalidad de informar, publicitar o entretener a la población a través de diferentes medios.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Construcción:</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el diseño, construcción y mantenimiento de la infraestructura acordes a las necesidad de las personas.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Culinaria: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preparación de alimentos, la creación de nuevas recetas y la presentación atractiva de comidas, postres y pasteles.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Deportiva: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por el entrenamiento y rendimiento físico de las personas en actividades deportivas.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Diseño:</w:t>
      </w:r>
    </w:p>
    <w:p w:rsid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Interés en el diseño de diversos objetos como pequeñas obras de arte empleadas en campos como la decoración, la moda, la industria, entre otros así como el diseño de casas y ambientes de trabajo y recreación para las personas.</w:t>
      </w:r>
    </w:p>
    <w:p w:rsidR="000036C1" w:rsidRDefault="000036C1">
      <w:pPr>
        <w:rPr>
          <w:rFonts w:ascii="Century Gothic" w:hAnsi="Century Gothic" w:cs="CenturyGothic"/>
          <w:bCs/>
          <w:color w:val="555555"/>
        </w:rPr>
      </w:pPr>
      <w:r>
        <w:rPr>
          <w:rFonts w:ascii="Century Gothic" w:hAnsi="Century Gothic" w:cs="CenturyGothic"/>
          <w:bCs/>
          <w:color w:val="555555"/>
        </w:rPr>
        <w:br w:type="page"/>
      </w:r>
    </w:p>
    <w:p w:rsidR="000036C1" w:rsidRDefault="000036C1" w:rsidP="000036C1">
      <w:pPr>
        <w:spacing w:after="120"/>
        <w:ind w:left="1134" w:right="992"/>
        <w:jc w:val="both"/>
        <w:rPr>
          <w:rFonts w:ascii="Century Gothic" w:hAnsi="Century Gothic" w:cs="CenturyGothic"/>
          <w:bCs/>
          <w:color w:val="555555"/>
        </w:rPr>
      </w:pP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Financiera: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toma de decisiones sobre las finanzas, el registro y el control de los ingresos y egresos de una empresa u organización económica con la finalidad de obtener las mayores ganancias.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Informática: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Interés en el diseño y control de sistemas de almacenamiento, procesamiento y protección de la información</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Jurídica: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defensa de los derechos y la asesoría jurídica y legal de las personas así como en ser mediador entre dos partes para llegar a acuerdos.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Marketing:</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identificación de las necesidades de los consumidores para ofrecerles productos y servicios competitivos en el mercado.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Mecánico / Electrónica: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el funcionamiento y manejo de sistemas, máquinas y herramientas de tipo mecánico, eléctrico y electrónico.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Minera: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Interés por el estudio, la búsqueda y la extracción de los recursos minerales</w:t>
      </w:r>
      <w:r>
        <w:rPr>
          <w:rFonts w:ascii="Century Gothic" w:hAnsi="Century Gothic" w:cs="CenturyGothic"/>
          <w:bCs/>
          <w:color w:val="555555"/>
        </w:rPr>
        <w:t>.</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Pedagogía:</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Interés en la mejora de los procesos de enseñanza aprendizaje</w:t>
      </w:r>
      <w:r>
        <w:rPr>
          <w:rFonts w:ascii="Century Gothic" w:hAnsi="Century Gothic" w:cs="CenturyGothic"/>
          <w:bCs/>
          <w:color w:val="555555"/>
        </w:rPr>
        <w:t>.</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Salud:</w:t>
      </w:r>
    </w:p>
    <w:p w:rsidR="000036C1" w:rsidRPr="000036C1" w:rsidRDefault="000036C1" w:rsidP="000036C1">
      <w:pPr>
        <w:spacing w:after="360"/>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en la atención de las necesidades de salud de las personas así como en la orientación que se les puede brindar para mejorar su calidad de vida. </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
          <w:bCs/>
          <w:color w:val="555555"/>
        </w:rPr>
        <w:t>Social:</w:t>
      </w:r>
    </w:p>
    <w:p w:rsidR="000036C1" w:rsidRPr="000036C1" w:rsidRDefault="000036C1" w:rsidP="000036C1">
      <w:pPr>
        <w:ind w:left="1134" w:right="992"/>
        <w:jc w:val="both"/>
        <w:rPr>
          <w:rFonts w:ascii="Century Gothic" w:hAnsi="Century Gothic" w:cs="CenturyGothic"/>
          <w:bCs/>
          <w:color w:val="555555"/>
        </w:rPr>
      </w:pPr>
      <w:r w:rsidRPr="000036C1">
        <w:rPr>
          <w:rFonts w:ascii="Century Gothic" w:hAnsi="Century Gothic" w:cs="CenturyGothic"/>
          <w:bCs/>
          <w:color w:val="555555"/>
        </w:rPr>
        <w:t xml:space="preserve">Interés y preocupación por el bienestar de las personas orientándolas hacía el logro de sus objetivos personales. </w:t>
      </w:r>
    </w:p>
    <w:p w:rsidR="000036C1" w:rsidRDefault="000036C1" w:rsidP="000036C1">
      <w:pPr>
        <w:ind w:left="1134" w:right="992"/>
        <w:jc w:val="both"/>
        <w:rPr>
          <w:rFonts w:ascii="Century Gothic" w:hAnsi="Century Gothic" w:cs="CenturyGothic"/>
          <w:bCs/>
          <w:color w:val="555555"/>
        </w:rPr>
      </w:pP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
          <w:bCs/>
          <w:color w:val="555555"/>
        </w:rPr>
        <w:t xml:space="preserve">Traducción </w:t>
      </w:r>
    </w:p>
    <w:p w:rsidR="0098366B" w:rsidRPr="0098366B" w:rsidRDefault="0098366B" w:rsidP="0098366B">
      <w:pPr>
        <w:spacing w:after="360"/>
        <w:ind w:left="1134" w:right="992"/>
        <w:jc w:val="both"/>
        <w:rPr>
          <w:rFonts w:ascii="Century Gothic" w:hAnsi="Century Gothic" w:cs="CenturyGothic"/>
          <w:bCs/>
          <w:color w:val="555555"/>
        </w:rPr>
      </w:pPr>
      <w:r w:rsidRPr="0098366B">
        <w:rPr>
          <w:rFonts w:ascii="Century Gothic" w:hAnsi="Century Gothic" w:cs="CenturyGothic"/>
          <w:bCs/>
          <w:color w:val="555555"/>
        </w:rPr>
        <w:t xml:space="preserve">Interés en la interpretación de la producción oral y escrita de distintos grupos sociales como una manifestación de su cultura. </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
          <w:bCs/>
          <w:color w:val="555555"/>
        </w:rPr>
        <w:t>Turismo</w:t>
      </w:r>
    </w:p>
    <w:p w:rsidR="0098366B" w:rsidRPr="0098366B" w:rsidRDefault="0098366B" w:rsidP="0098366B">
      <w:pPr>
        <w:spacing w:after="360"/>
        <w:ind w:left="1134" w:right="992"/>
        <w:jc w:val="both"/>
        <w:rPr>
          <w:rFonts w:ascii="Century Gothic" w:hAnsi="Century Gothic" w:cs="CenturyGothic"/>
          <w:bCs/>
          <w:color w:val="555555"/>
        </w:rPr>
      </w:pPr>
      <w:r w:rsidRPr="0098366B">
        <w:rPr>
          <w:rFonts w:ascii="Century Gothic" w:hAnsi="Century Gothic" w:cs="CenturyGothic"/>
          <w:bCs/>
          <w:color w:val="555555"/>
        </w:rPr>
        <w:t>Interés por la promoción y realización de la actividad turística y hotelera del país.</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
          <w:bCs/>
          <w:color w:val="555555"/>
        </w:rPr>
        <w:t>VI. PROCEDIMIENTO</w:t>
      </w:r>
      <w:r w:rsidRPr="0098366B">
        <w:rPr>
          <w:rFonts w:ascii="Century Gothic" w:hAnsi="Century Gothic" w:cs="CenturyGothic"/>
          <w:bCs/>
          <w:color w:val="555555"/>
        </w:rPr>
        <w:t xml:space="preserve"> </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Cs/>
          <w:color w:val="555555"/>
        </w:rPr>
        <w:t xml:space="preserve">La evaluación se llevó a cabo con 42 alumnos de la promoción de 4to. </w:t>
      </w:r>
      <w:proofErr w:type="gramStart"/>
      <w:r w:rsidRPr="0098366B">
        <w:rPr>
          <w:rFonts w:ascii="Century Gothic" w:hAnsi="Century Gothic" w:cs="CenturyGothic"/>
          <w:bCs/>
          <w:color w:val="555555"/>
        </w:rPr>
        <w:t>de</w:t>
      </w:r>
      <w:proofErr w:type="gramEnd"/>
      <w:r w:rsidRPr="0098366B">
        <w:rPr>
          <w:rFonts w:ascii="Century Gothic" w:hAnsi="Century Gothic" w:cs="CenturyGothic"/>
          <w:bCs/>
          <w:color w:val="555555"/>
        </w:rPr>
        <w:t xml:space="preserve"> Secundaria.</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Cs/>
          <w:color w:val="555555"/>
        </w:rPr>
        <w:t>El proceso se inició dividiendo a los alumnos por sus respectivas secciones en dos salas de laboratorio del colegio.</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Cs/>
          <w:color w:val="555555"/>
        </w:rPr>
        <w:t xml:space="preserve">En la primera parte de la evaluación, el equipo de psicólogos evaluadores explicó a los alumnos, las instrucciones de acceso para la realización de cada uno de las pruebas virtuales. </w:t>
      </w:r>
    </w:p>
    <w:p w:rsidR="0098366B" w:rsidRPr="0098366B" w:rsidRDefault="0098366B" w:rsidP="0098366B">
      <w:pPr>
        <w:spacing w:after="360"/>
        <w:ind w:left="1134" w:right="992"/>
        <w:jc w:val="both"/>
        <w:rPr>
          <w:rFonts w:ascii="Century Gothic" w:hAnsi="Century Gothic" w:cs="CenturyGothic"/>
          <w:bCs/>
          <w:color w:val="555555"/>
        </w:rPr>
      </w:pPr>
      <w:r w:rsidRPr="0098366B">
        <w:rPr>
          <w:rFonts w:ascii="Century Gothic" w:hAnsi="Century Gothic" w:cs="CenturyGothic"/>
          <w:bCs/>
          <w:color w:val="555555"/>
        </w:rPr>
        <w:t>En dicha fecha, los alumnos se mostraron interesados y atentos ante las consignas brindadas por los evaluadores, realizando la prueba con concentración y rapidez. Las evaluaciones transcurrieron de manera fluida y sin ningún inconveniente.</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
          <w:bCs/>
          <w:color w:val="555555"/>
        </w:rPr>
        <w:t>VII. RESULTADOS</w:t>
      </w:r>
      <w:r w:rsidRPr="0098366B">
        <w:rPr>
          <w:rFonts w:ascii="Century Gothic" w:hAnsi="Century Gothic" w:cs="CenturyGothic"/>
          <w:bCs/>
          <w:color w:val="555555"/>
        </w:rPr>
        <w:t xml:space="preserve"> </w:t>
      </w: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Cs/>
          <w:color w:val="555555"/>
        </w:rPr>
        <w:t xml:space="preserve">A continuación, se presentan los resultados encontrados. Estos están divididos en cuatro grandes bloques correspondientes a los cuatro instrumentos de evaluación. </w:t>
      </w:r>
    </w:p>
    <w:p w:rsidR="0098366B" w:rsidRPr="0098366B" w:rsidRDefault="0098366B" w:rsidP="0098366B">
      <w:pPr>
        <w:ind w:left="1134" w:right="992"/>
        <w:jc w:val="both"/>
        <w:rPr>
          <w:rFonts w:ascii="Century Gothic" w:hAnsi="Century Gothic" w:cs="CenturyGothic"/>
          <w:bCs/>
          <w:color w:val="555555"/>
        </w:rPr>
      </w:pPr>
    </w:p>
    <w:p w:rsidR="0098366B" w:rsidRPr="0098366B" w:rsidRDefault="0098366B" w:rsidP="0098366B">
      <w:pPr>
        <w:ind w:left="1134" w:right="992"/>
        <w:jc w:val="both"/>
        <w:rPr>
          <w:rFonts w:ascii="Century Gothic" w:hAnsi="Century Gothic" w:cs="CenturyGothic"/>
          <w:bCs/>
          <w:color w:val="555555"/>
        </w:rPr>
      </w:pPr>
      <w:r w:rsidRPr="0098366B">
        <w:rPr>
          <w:rFonts w:ascii="Century Gothic" w:hAnsi="Century Gothic" w:cs="CenturyGothic"/>
          <w:b/>
          <w:bCs/>
          <w:color w:val="555555"/>
        </w:rPr>
        <w:t>Evaluación de Preferencias del Temperamento (EPT)</w:t>
      </w:r>
      <w:r w:rsidRPr="0098366B">
        <w:rPr>
          <w:rFonts w:ascii="Century Gothic" w:hAnsi="Century Gothic" w:cs="CenturyGothic"/>
          <w:bCs/>
          <w:color w:val="555555"/>
        </w:rPr>
        <w:t xml:space="preserve"> </w:t>
      </w:r>
    </w:p>
    <w:p w:rsidR="00973FEE" w:rsidRDefault="0098366B" w:rsidP="00973FEE">
      <w:pPr>
        <w:ind w:left="1134" w:right="992"/>
        <w:jc w:val="both"/>
        <w:rPr>
          <w:rFonts w:ascii="Century Gothic" w:hAnsi="Century Gothic" w:cs="CenturyGothic"/>
          <w:bCs/>
          <w:color w:val="555555"/>
        </w:rPr>
      </w:pPr>
      <w:r w:rsidRPr="0098366B">
        <w:rPr>
          <w:rFonts w:ascii="Century Gothic" w:hAnsi="Century Gothic" w:cs="CenturyGothic"/>
          <w:bCs/>
          <w:color w:val="555555"/>
        </w:rPr>
        <w:t xml:space="preserve">Las Tablas 3, 4, 5 y 6, presenta cuántos alumnos de la muestra total del colegio caen dentro de cada categoría para cada una de las dimensiones del EPT, así como el porcentaje (normal y acumulado) que esto representa dentro del grupo evaluado. </w:t>
      </w:r>
    </w:p>
    <w:p w:rsidR="00973FEE" w:rsidRDefault="00973FEE">
      <w:pPr>
        <w:rPr>
          <w:rFonts w:ascii="Century Gothic" w:hAnsi="Century Gothic" w:cs="CenturyGothic"/>
          <w:bCs/>
          <w:color w:val="555555"/>
        </w:rPr>
      </w:pPr>
      <w:r>
        <w:rPr>
          <w:rFonts w:ascii="Century Gothic" w:hAnsi="Century Gothic" w:cs="CenturyGothic"/>
          <w:bCs/>
          <w:color w:val="555555"/>
        </w:rPr>
        <w:br w:type="page"/>
      </w:r>
    </w:p>
    <w:p w:rsidR="00973FEE" w:rsidRDefault="00973FEE" w:rsidP="00973FEE">
      <w:pPr>
        <w:spacing w:after="0"/>
        <w:ind w:left="1134" w:right="992"/>
        <w:jc w:val="both"/>
        <w:rPr>
          <w:rFonts w:ascii="Century Gothic" w:hAnsi="Century Gothic" w:cs="CenturyGothic"/>
          <w:bCs/>
          <w:color w:val="555555"/>
        </w:rPr>
      </w:pPr>
    </w:p>
    <w:p w:rsidR="00973FEE" w:rsidRPr="00265302" w:rsidRDefault="00973FEE" w:rsidP="00265302">
      <w:pPr>
        <w:spacing w:after="120"/>
        <w:ind w:left="1134" w:right="992"/>
        <w:jc w:val="both"/>
        <w:rPr>
          <w:rFonts w:ascii="Century Gothic" w:hAnsi="Century Gothic" w:cs="CenturyGothic"/>
          <w:b/>
          <w:bCs/>
          <w:color w:val="555555"/>
        </w:rPr>
      </w:pPr>
      <w:r w:rsidRPr="00973FEE">
        <w:rPr>
          <w:rFonts w:ascii="Century Gothic" w:hAnsi="Century Gothic" w:cs="CenturyGothic"/>
          <w:b/>
          <w:bCs/>
          <w:color w:val="555555"/>
        </w:rPr>
        <w:t>Descripciones de los elementos del área Extrovertido-Introvertido</w:t>
      </w:r>
    </w:p>
    <w:tbl>
      <w:tblPr>
        <w:tblW w:w="0" w:type="auto"/>
        <w:tblInd w:w="2047" w:type="dxa"/>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843"/>
      </w:tblGrid>
      <w:tr w:rsidR="00973FEE" w:rsidTr="000419D5">
        <w:trPr>
          <w:trHeight w:val="552"/>
        </w:trPr>
        <w:tc>
          <w:tcPr>
            <w:tcW w:w="1692" w:type="dxa"/>
            <w:vAlign w:val="center"/>
          </w:tcPr>
          <w:p w:rsidR="00973FEE" w:rsidRPr="007D4D7E" w:rsidRDefault="00EF6283" w:rsidP="00265302">
            <w:pPr>
              <w:spacing w:after="0"/>
              <w:ind w:left="-9"/>
              <w:jc w:val="center"/>
              <w:rPr>
                <w:rFonts w:ascii="Century Gothic" w:hAnsi="Century Gothic" w:cs="CenturyGothic-Bold"/>
                <w:b/>
                <w:bCs/>
                <w:color w:val="686868"/>
                <w:sz w:val="24"/>
                <w:szCs w:val="24"/>
              </w:rPr>
            </w:pPr>
            <w:r w:rsidRPr="00EF6283">
              <w:rPr>
                <w:rFonts w:ascii="Century Gothic" w:hAnsi="Century Gothic" w:cs="CenturyGothic-Bold"/>
                <w:b/>
                <w:bCs/>
                <w:noProof/>
                <w:color w:val="686868"/>
                <w:sz w:val="28"/>
                <w:szCs w:val="28"/>
                <w:lang w:eastAsia="es-PE"/>
              </w:rPr>
              <w:pict>
                <v:group id="_x0000_s1035" style="position:absolute;left:0;text-align:left;margin-left:70.2pt;margin-top:29.95pt;width:341.3pt;height:216.4pt;z-index:251669504" coordorigin="3565,8953" coordsize="6826,4328">
                  <v:group id="_x0000_s1036" style="position:absolute;left:3578;top:11025;width:6813;height:75" coordorigin="3582,11025" coordsize="6813,75">
                    <v:shapetype id="_x0000_t32" coordsize="21600,21600" o:spt="32" o:oned="t" path="m,l21600,21600e" filled="f">
                      <v:path arrowok="t" fillok="f" o:connecttype="none"/>
                      <o:lock v:ext="edit" shapetype="t"/>
                    </v:shapetype>
                    <v:shape id="_x0000_s1037" type="#_x0000_t32" style="position:absolute;left:3582;top:11099;width:6813;height:1" o:connectortype="straight" strokecolor="gray [1629]" strokeweight="2.25pt"/>
                    <v:shape id="_x0000_s1038" type="#_x0000_t32" style="position:absolute;left:3582;top:11025;width:6813;height:1" o:connectortype="straight" strokecolor="gray [1629]" strokeweight="6pt"/>
                  </v:group>
                  <v:shape id="_x0000_s1039" type="#_x0000_t32" style="position:absolute;left:3705;top:8956;width:1;height:4324;flip:x" o:connectortype="straight" strokecolor="gray [1629]" strokeweight="4.5pt"/>
                  <v:shape id="_x0000_s1040" type="#_x0000_t32" style="position:absolute;left:3565;top:8953;width:183;height:0;flip:x" o:connectortype="straight" strokecolor="gray [1629]" strokeweight="1.5pt"/>
                  <v:shape id="_x0000_s1041" type="#_x0000_t32" style="position:absolute;left:3607;top:9685;width:111;height:1;flip:x" o:connectortype="straight" strokecolor="gray [1629]" strokeweight="1.5pt"/>
                  <v:shape id="_x0000_s1042" type="#_x0000_t32" style="position:absolute;left:3606;top:10362;width:111;height:1;flip:x" o:connectortype="straight" strokecolor="gray [1629]" strokeweight="1.5pt"/>
                  <v:shape id="_x0000_s1043" type="#_x0000_t32" style="position:absolute;left:3578;top:11810;width:111;height:1;flip:x" o:connectortype="straight" strokecolor="gray [1629]" strokeweight="1.5pt"/>
                  <v:shape id="_x0000_s1044" type="#_x0000_t32" style="position:absolute;left:3607;top:12507;width:111;height:1;flip:x" o:connectortype="straight" strokecolor="gray [1629]" strokeweight="1.5pt"/>
                  <v:shape id="_x0000_s1045" type="#_x0000_t32" style="position:absolute;left:3578;top:13280;width:168;height:1;flip:x" o:connectortype="straight" strokecolor="gray [1629]" strokeweight="1.5pt"/>
                </v:group>
              </w:pict>
            </w:r>
            <w:r>
              <w:rPr>
                <w:rFonts w:ascii="Century Gothic" w:hAnsi="Century Gothic" w:cs="CenturyGothic-Bold"/>
                <w:b/>
                <w:bCs/>
                <w:noProof/>
                <w:color w:val="686868"/>
                <w:sz w:val="24"/>
                <w:szCs w:val="24"/>
                <w:lang w:eastAsia="es-PE"/>
              </w:rPr>
              <w:pict>
                <v:shape id="_x0000_s1028" type="#_x0000_t202" style="position:absolute;left:0;text-align:left;margin-left:54.6pt;margin-top:25.2pt;width:45.9pt;height:43.65pt;z-index:251662336;mso-position-vertical-relative:margin" filled="f" stroked="f">
                  <v:textbox style="mso-next-textbox:#_x0000_s1028">
                    <w:txbxContent>
                      <w:p w:rsidR="00F60197" w:rsidRPr="00C31565" w:rsidRDefault="00F60197" w:rsidP="00973FEE">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973FEE" w:rsidRPr="007D4D7E">
              <w:rPr>
                <w:rFonts w:ascii="Century Gothic" w:hAnsi="Century Gothic" w:cs="CenturyGothic-Bold"/>
                <w:b/>
                <w:bCs/>
                <w:color w:val="686868"/>
                <w:sz w:val="24"/>
                <w:szCs w:val="24"/>
              </w:rPr>
              <w:t>Extrover</w:t>
            </w:r>
            <w:r w:rsidR="00973FEE">
              <w:rPr>
                <w:rFonts w:ascii="Century Gothic" w:hAnsi="Century Gothic" w:cs="CenturyGothic-Bold"/>
                <w:b/>
                <w:bCs/>
                <w:color w:val="686868"/>
                <w:sz w:val="24"/>
                <w:szCs w:val="24"/>
              </w:rPr>
              <w:t>tido</w:t>
            </w:r>
          </w:p>
        </w:tc>
        <w:tc>
          <w:tcPr>
            <w:tcW w:w="1497" w:type="dxa"/>
            <w:vAlign w:val="center"/>
          </w:tcPr>
          <w:p w:rsidR="00973FEE" w:rsidRPr="00265302" w:rsidRDefault="00973FEE" w:rsidP="00265302">
            <w:pPr>
              <w:spacing w:after="0"/>
              <w:jc w:val="center"/>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Ambientes</w:t>
            </w:r>
          </w:p>
          <w:p w:rsidR="00973FEE" w:rsidRPr="00265302" w:rsidRDefault="00973FEE" w:rsidP="00265302">
            <w:pPr>
              <w:spacing w:after="0"/>
              <w:jc w:val="center"/>
              <w:rPr>
                <w:rFonts w:ascii="Century Gothic" w:hAnsi="Century Gothic" w:cs="CenturyGothic-Bold"/>
                <w:b/>
                <w:bCs/>
                <w:color w:val="686868"/>
                <w:sz w:val="24"/>
                <w:szCs w:val="24"/>
              </w:rPr>
            </w:pPr>
            <w:r w:rsidRPr="00265302">
              <w:rPr>
                <w:rFonts w:ascii="Century Gothic" w:hAnsi="Century Gothic" w:cs="CenturyGothic-Bold"/>
                <w:bCs/>
                <w:color w:val="686868"/>
                <w:sz w:val="24"/>
                <w:szCs w:val="24"/>
              </w:rPr>
              <w:t>Dinámicos</w:t>
            </w:r>
          </w:p>
        </w:tc>
        <w:tc>
          <w:tcPr>
            <w:tcW w:w="1559" w:type="dxa"/>
            <w:vAlign w:val="center"/>
          </w:tcPr>
          <w:p w:rsidR="00973FEE" w:rsidRPr="00265302" w:rsidRDefault="00973FEE" w:rsidP="00265302">
            <w:pPr>
              <w:spacing w:after="0"/>
              <w:jc w:val="center"/>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Sociable</w:t>
            </w:r>
          </w:p>
        </w:tc>
        <w:tc>
          <w:tcPr>
            <w:tcW w:w="1559" w:type="dxa"/>
            <w:vAlign w:val="center"/>
          </w:tcPr>
          <w:p w:rsidR="00973FEE" w:rsidRPr="00265302" w:rsidRDefault="00973FEE" w:rsidP="00265302">
            <w:pPr>
              <w:spacing w:after="0"/>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Entusiasta</w:t>
            </w:r>
          </w:p>
        </w:tc>
        <w:tc>
          <w:tcPr>
            <w:tcW w:w="1843" w:type="dxa"/>
            <w:vAlign w:val="center"/>
          </w:tcPr>
          <w:p w:rsidR="00973FEE" w:rsidRPr="00265302" w:rsidRDefault="00973FEE" w:rsidP="00265302">
            <w:pPr>
              <w:spacing w:after="0"/>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Comunicativo</w:t>
            </w:r>
          </w:p>
        </w:tc>
      </w:tr>
      <w:tr w:rsidR="00973FEE" w:rsidTr="000419D5">
        <w:trPr>
          <w:trHeight w:val="2098"/>
        </w:trPr>
        <w:tc>
          <w:tcPr>
            <w:tcW w:w="1692" w:type="dxa"/>
            <w:vMerge w:val="restart"/>
          </w:tcPr>
          <w:p w:rsidR="00973FEE" w:rsidRDefault="00973FEE" w:rsidP="00265302">
            <w:pPr>
              <w:spacing w:after="0"/>
              <w:ind w:left="-9"/>
              <w:jc w:val="center"/>
              <w:rPr>
                <w:rFonts w:ascii="Century Gothic" w:hAnsi="Century Gothic" w:cs="CenturyGothic-Bold"/>
                <w:b/>
                <w:bCs/>
                <w:color w:val="686868"/>
                <w:sz w:val="28"/>
                <w:szCs w:val="28"/>
              </w:rPr>
            </w:pPr>
          </w:p>
          <w:p w:rsidR="00973FEE" w:rsidRDefault="00EF6283" w:rsidP="00265302">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29" type="#_x0000_t202" style="position:absolute;left:0;text-align:left;margin-left:54.9pt;margin-top:21pt;width:38pt;height:39.85pt;z-index:251663360;mso-position-vertical-relative:margin" filled="f" stroked="f">
                  <v:textbox style="mso-next-textbox:#_x0000_s1029">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973FEE" w:rsidRDefault="00EF6283" w:rsidP="00265302">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30" type="#_x0000_t202" style="position:absolute;left:0;text-align:left;margin-left:54.85pt;margin-top:57.6pt;width:38pt;height:34.9pt;z-index:251664384;mso-position-vertical-relative:margin" filled="f" stroked="f">
                  <v:textbox style="mso-next-textbox:#_x0000_s1030">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973FEE" w:rsidRDefault="00973FEE" w:rsidP="00265302">
            <w:pPr>
              <w:spacing w:after="0"/>
              <w:ind w:left="-9"/>
              <w:jc w:val="center"/>
              <w:rPr>
                <w:rFonts w:ascii="Century Gothic" w:hAnsi="Century Gothic" w:cs="CenturyGothic-Bold"/>
                <w:b/>
                <w:bCs/>
                <w:color w:val="686868"/>
                <w:sz w:val="28"/>
                <w:szCs w:val="28"/>
              </w:rPr>
            </w:pPr>
          </w:p>
          <w:p w:rsidR="00973FEE" w:rsidRDefault="00EF6283" w:rsidP="00265302">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31" type="#_x0000_t202" style="position:absolute;left:0;text-align:left;margin-left:54.4pt;margin-top:89.3pt;width:38pt;height:35.25pt;z-index:251665408;mso-position-vertical-relative:margin" filled="f" stroked="f">
                  <v:textbox style="mso-next-textbox:#_x0000_s1031">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973FEE" w:rsidRDefault="00EF6283" w:rsidP="00265302">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33" type="#_x0000_t202" style="position:absolute;left:0;text-align:left;margin-left:54.55pt;margin-top:162.05pt;width:45.6pt;height:37.55pt;z-index:251667456;mso-position-vertical-relative:margin" filled="f" stroked="f">
                  <v:textbox style="mso-next-textbox:#_x0000_s1033">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32" type="#_x0000_t202" style="position:absolute;left:0;text-align:left;margin-left:54.55pt;margin-top:126.65pt;width:43.05pt;height:38.55pt;z-index:251666432;mso-position-vertical-relative:margin" filled="f" stroked="f">
                  <v:textbox style="mso-next-textbox:#_x0000_s1032">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034" type="#_x0000_t202" style="position:absolute;left:0;text-align:left;margin-left:54.45pt;margin-top:197.3pt;width:40.1pt;height:35.45pt;z-index:251668480;mso-position-vertical-relative:margin" filled="f" stroked="f">
                  <v:textbox style="mso-next-textbox:#_x0000_s1034">
                    <w:txbxContent>
                      <w:p w:rsidR="00F60197" w:rsidRPr="00C31565" w:rsidRDefault="00F60197" w:rsidP="00973FEE">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973FEE" w:rsidRPr="00136EEE" w:rsidRDefault="00973FEE" w:rsidP="00265302">
            <w:pPr>
              <w:spacing w:after="0"/>
              <w:jc w:val="center"/>
              <w:rPr>
                <w:rFonts w:cs="CenturyGothic-Bold"/>
                <w:b/>
                <w:bCs/>
                <w:color w:val="686868"/>
                <w:sz w:val="2"/>
                <w:szCs w:val="2"/>
              </w:rPr>
            </w:pPr>
          </w:p>
        </w:tc>
        <w:tc>
          <w:tcPr>
            <w:tcW w:w="1559" w:type="dxa"/>
            <w:vAlign w:val="bottom"/>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vAlign w:val="bottom"/>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r>
      <w:tr w:rsidR="00973FEE" w:rsidTr="000419D5">
        <w:trPr>
          <w:trHeight w:val="2280"/>
        </w:trPr>
        <w:tc>
          <w:tcPr>
            <w:tcW w:w="1692" w:type="dxa"/>
            <w:vMerge/>
          </w:tcPr>
          <w:p w:rsidR="00973FEE" w:rsidRDefault="00973FEE" w:rsidP="00265302">
            <w:pPr>
              <w:spacing w:after="0"/>
              <w:ind w:left="-9"/>
              <w:jc w:val="center"/>
              <w:rPr>
                <w:rFonts w:ascii="Century Gothic" w:hAnsi="Century Gothic" w:cs="CenturyGothic-Bold"/>
                <w:b/>
                <w:bCs/>
                <w:color w:val="686868"/>
                <w:sz w:val="28"/>
                <w:szCs w:val="28"/>
              </w:rPr>
            </w:pPr>
          </w:p>
        </w:tc>
        <w:tc>
          <w:tcPr>
            <w:tcW w:w="1497" w:type="dxa"/>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tcPr>
          <w:p w:rsidR="00973FEE" w:rsidRPr="00136EEE" w:rsidRDefault="00973FEE" w:rsidP="00265302">
            <w:pPr>
              <w:spacing w:after="0"/>
              <w:jc w:val="center"/>
              <w:rPr>
                <w:rFonts w:cs="CenturyGothic-Bold"/>
                <w:b/>
                <w:bCs/>
                <w:color w:val="686868"/>
                <w:sz w:val="2"/>
                <w:szCs w:val="2"/>
              </w:rPr>
            </w:pPr>
            <w:r>
              <w:rPr>
                <w:rFonts w:cs="CenturyGothic-Bold"/>
                <w:b/>
                <w:bCs/>
                <w:color w:val="686868"/>
                <w:sz w:val="2"/>
                <w:szCs w:val="2"/>
              </w:rPr>
              <w:t xml:space="preserve"> </w:t>
            </w:r>
          </w:p>
        </w:tc>
      </w:tr>
      <w:tr w:rsidR="00973FEE" w:rsidTr="000419D5">
        <w:trPr>
          <w:trHeight w:val="495"/>
        </w:trPr>
        <w:tc>
          <w:tcPr>
            <w:tcW w:w="1692" w:type="dxa"/>
            <w:vAlign w:val="bottom"/>
          </w:tcPr>
          <w:p w:rsidR="00973FEE" w:rsidRPr="007D4D7E" w:rsidRDefault="00973FEE" w:rsidP="00265302">
            <w:pPr>
              <w:spacing w:after="0"/>
              <w:ind w:left="-9"/>
              <w:jc w:val="center"/>
              <w:rPr>
                <w:rFonts w:ascii="Century Gothic" w:hAnsi="Century Gothic" w:cs="CenturyGothic-Bold"/>
                <w:b/>
                <w:bCs/>
                <w:color w:val="686868"/>
                <w:sz w:val="24"/>
                <w:szCs w:val="24"/>
              </w:rPr>
            </w:pPr>
            <w:r w:rsidRPr="007D4D7E">
              <w:rPr>
                <w:rFonts w:ascii="Century Gothic" w:hAnsi="Century Gothic" w:cs="CenturyGothic-Bold"/>
                <w:b/>
                <w:bCs/>
                <w:color w:val="686868"/>
                <w:sz w:val="24"/>
                <w:szCs w:val="24"/>
              </w:rPr>
              <w:t>Introver</w:t>
            </w:r>
            <w:r>
              <w:rPr>
                <w:rFonts w:ascii="Century Gothic" w:hAnsi="Century Gothic" w:cs="CenturyGothic-Bold"/>
                <w:b/>
                <w:bCs/>
                <w:color w:val="686868"/>
                <w:sz w:val="24"/>
                <w:szCs w:val="24"/>
              </w:rPr>
              <w:t>tido</w:t>
            </w:r>
          </w:p>
        </w:tc>
        <w:tc>
          <w:tcPr>
            <w:tcW w:w="1497" w:type="dxa"/>
            <w:vAlign w:val="bottom"/>
          </w:tcPr>
          <w:p w:rsidR="00973FEE" w:rsidRPr="00265302" w:rsidRDefault="00973FEE" w:rsidP="00265302">
            <w:pPr>
              <w:spacing w:after="0"/>
              <w:jc w:val="center"/>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Ambientes</w:t>
            </w:r>
          </w:p>
          <w:p w:rsidR="00973FEE" w:rsidRPr="00265302" w:rsidRDefault="00973FEE" w:rsidP="00265302">
            <w:pPr>
              <w:spacing w:after="0"/>
              <w:jc w:val="center"/>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Tranquilos</w:t>
            </w:r>
          </w:p>
        </w:tc>
        <w:tc>
          <w:tcPr>
            <w:tcW w:w="1559" w:type="dxa"/>
            <w:vAlign w:val="center"/>
          </w:tcPr>
          <w:p w:rsidR="00973FEE" w:rsidRPr="00265302" w:rsidRDefault="00973FEE" w:rsidP="00265302">
            <w:pPr>
              <w:spacing w:after="0"/>
              <w:jc w:val="center"/>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Intimo</w:t>
            </w:r>
          </w:p>
        </w:tc>
        <w:tc>
          <w:tcPr>
            <w:tcW w:w="1559" w:type="dxa"/>
            <w:vAlign w:val="center"/>
          </w:tcPr>
          <w:p w:rsidR="00973FEE" w:rsidRPr="00265302" w:rsidRDefault="00973FEE" w:rsidP="00265302">
            <w:pPr>
              <w:spacing w:after="0"/>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Calmado</w:t>
            </w:r>
          </w:p>
        </w:tc>
        <w:tc>
          <w:tcPr>
            <w:tcW w:w="1843" w:type="dxa"/>
            <w:vAlign w:val="center"/>
          </w:tcPr>
          <w:p w:rsidR="00973FEE" w:rsidRPr="00265302" w:rsidRDefault="00973FEE" w:rsidP="00265302">
            <w:pPr>
              <w:spacing w:after="0"/>
              <w:rPr>
                <w:rFonts w:ascii="Century Gothic" w:hAnsi="Century Gothic" w:cs="CenturyGothic-Bold"/>
                <w:bCs/>
                <w:color w:val="686868"/>
                <w:sz w:val="24"/>
                <w:szCs w:val="24"/>
              </w:rPr>
            </w:pPr>
            <w:r w:rsidRPr="00265302">
              <w:rPr>
                <w:rFonts w:ascii="Century Gothic" w:hAnsi="Century Gothic" w:cs="CenturyGothic-Bold"/>
                <w:bCs/>
                <w:color w:val="686868"/>
                <w:sz w:val="24"/>
                <w:szCs w:val="24"/>
              </w:rPr>
              <w:t>Reservado</w:t>
            </w:r>
          </w:p>
        </w:tc>
      </w:tr>
    </w:tbl>
    <w:p w:rsidR="00265302" w:rsidRDefault="00265302" w:rsidP="00265302">
      <w:pPr>
        <w:pStyle w:val="Cuerpo"/>
        <w:jc w:val="both"/>
        <w:rPr>
          <w:rFonts w:ascii="Century Gothic" w:eastAsiaTheme="minorHAnsi" w:hAnsi="Century Gothic" w:cs="CenturyGothic-Bold"/>
          <w:b/>
          <w:bCs/>
          <w:color w:val="686868"/>
          <w:sz w:val="28"/>
          <w:szCs w:val="28"/>
          <w:lang w:val="es-PE"/>
        </w:rPr>
      </w:pPr>
    </w:p>
    <w:p w:rsidR="008261AC" w:rsidRPr="00265302" w:rsidRDefault="00265302" w:rsidP="008261AC">
      <w:pPr>
        <w:spacing w:after="120"/>
        <w:ind w:left="1134" w:right="992"/>
        <w:jc w:val="both"/>
        <w:rPr>
          <w:rFonts w:ascii="Century Gothic" w:hAnsi="Century Gothic" w:cs="CenturyGothic"/>
          <w:b/>
          <w:bCs/>
          <w:color w:val="555555"/>
        </w:rPr>
      </w:pPr>
      <w:r w:rsidRPr="00265302">
        <w:rPr>
          <w:rFonts w:ascii="Century Gothic" w:hAnsi="Century Gothic" w:cs="CenturyGothic"/>
          <w:b/>
          <w:bCs/>
          <w:color w:val="555555"/>
        </w:rPr>
        <w:t>Descripciones de los elementos del área Intuitivo-Sensorial</w:t>
      </w:r>
    </w:p>
    <w:tbl>
      <w:tblPr>
        <w:tblW w:w="0" w:type="auto"/>
        <w:tblInd w:w="2197" w:type="dxa"/>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704"/>
        <w:gridCol w:w="1497"/>
        <w:gridCol w:w="1524"/>
        <w:gridCol w:w="1474"/>
        <w:gridCol w:w="1656"/>
      </w:tblGrid>
      <w:tr w:rsidR="00265302" w:rsidTr="000419D5">
        <w:trPr>
          <w:trHeight w:val="436"/>
        </w:trPr>
        <w:tc>
          <w:tcPr>
            <w:tcW w:w="1704" w:type="dxa"/>
            <w:vAlign w:val="center"/>
          </w:tcPr>
          <w:p w:rsidR="00265302" w:rsidRPr="00C80E85" w:rsidRDefault="00EF6283" w:rsidP="00F60197">
            <w:pPr>
              <w:spacing w:after="0"/>
              <w:ind w:left="-9"/>
              <w:rPr>
                <w:rFonts w:ascii="Century Gothic" w:hAnsi="Century Gothic" w:cs="CenturyGothic-Bold"/>
                <w:b/>
                <w:bCs/>
                <w:color w:val="686868"/>
                <w:sz w:val="24"/>
                <w:szCs w:val="24"/>
              </w:rPr>
            </w:pPr>
            <w:r>
              <w:rPr>
                <w:rFonts w:ascii="Century Gothic" w:hAnsi="Century Gothic" w:cs="CenturyGothic-Bold"/>
                <w:b/>
                <w:bCs/>
                <w:noProof/>
                <w:color w:val="686868"/>
                <w:sz w:val="24"/>
                <w:szCs w:val="24"/>
                <w:lang w:eastAsia="es-PE"/>
              </w:rPr>
              <w:pict>
                <v:group id="_x0000_s1053" style="position:absolute;left:0;text-align:left;margin-left:67.4pt;margin-top:20.1pt;width:279.9pt;height:213.6pt;z-index:251678720" coordorigin="3617,4570" coordsize="6268,4272">
                  <v:group id="_x0000_s1054" style="position:absolute;left:3659;top:6661;width:6226;height:78" coordorigin="3591,11307" coordsize="6813,78">
                    <v:shape id="_x0000_s1055" type="#_x0000_t32" style="position:absolute;left:3591;top:11307;width:6813;height:1" o:connectortype="straight" strokecolor="gray [1629]" strokeweight="6pt"/>
                    <v:shape id="_x0000_s1056" type="#_x0000_t32" style="position:absolute;left:3591;top:11384;width:6813;height:1" o:connectortype="straight" strokecolor="gray [1629]" strokeweight="2.25pt"/>
                  </v:group>
                  <v:group id="_x0000_s1057" style="position:absolute;left:3617;top:4570;width:185;height:4272" coordorigin="3555,9092" coordsize="185,4272">
                    <v:shape id="_x0000_s1058" type="#_x0000_t32" style="position:absolute;left:3698;top:9095;width:1;height:4268;flip:x" o:connectortype="straight" strokecolor="gray [1629]" strokeweight="4.5pt"/>
                    <v:shape id="_x0000_s1059" type="#_x0000_t32" style="position:absolute;left:3555;top:9092;width:185;height:0;flip:x" o:connectortype="straight" strokecolor="gray [1629]" strokeweight="1.5pt"/>
                    <v:shape id="_x0000_s1060" type="#_x0000_t32" style="position:absolute;left:3597;top:9795;width:113;height:1;flip:x" o:connectortype="straight" strokecolor="gray [1629]" strokeweight="1.5pt"/>
                    <v:shape id="_x0000_s1061" type="#_x0000_t32" style="position:absolute;left:3596;top:10446;width:113;height:1;flip:x" o:connectortype="straight" strokecolor="gray [1629]" strokeweight="1.5pt"/>
                    <v:shape id="_x0000_s1062" type="#_x0000_t32" style="position:absolute;left:3586;top:11954;width:113;height:1;flip:x" o:connectortype="straight" strokecolor="gray [1629]" strokeweight="1.5pt"/>
                    <v:shape id="_x0000_s1063" type="#_x0000_t32" style="position:absolute;left:3593;top:12615;width:113;height:1;flip:x" o:connectortype="straight" strokecolor="gray [1629]" strokeweight="1.5pt"/>
                    <v:shape id="_x0000_s1064" type="#_x0000_t32" style="position:absolute;left:3569;top:13363;width:170;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046" type="#_x0000_t202" style="position:absolute;left:0;text-align:left;margin-left:52.1pt;margin-top:11.4pt;width:45.9pt;height:43.65pt;z-index:251671552;mso-position-vertical-relative:margin" filled="f" stroked="f">
                  <v:textbox style="mso-next-textbox:#_x0000_s1046">
                    <w:txbxContent>
                      <w:p w:rsidR="00F60197" w:rsidRPr="00C31565" w:rsidRDefault="00F60197" w:rsidP="00265302">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265302" w:rsidRPr="00C80E85">
              <w:rPr>
                <w:rFonts w:ascii="Century Gothic" w:hAnsi="Century Gothic" w:cs="CenturyGothic-Bold"/>
                <w:b/>
                <w:bCs/>
                <w:color w:val="686868"/>
                <w:sz w:val="24"/>
                <w:szCs w:val="24"/>
              </w:rPr>
              <w:t>Intu</w:t>
            </w:r>
            <w:r w:rsidR="00265302">
              <w:rPr>
                <w:rFonts w:ascii="Century Gothic" w:hAnsi="Century Gothic" w:cs="CenturyGothic-Bold"/>
                <w:b/>
                <w:bCs/>
                <w:color w:val="686868"/>
                <w:sz w:val="24"/>
                <w:szCs w:val="24"/>
              </w:rPr>
              <w:t>itivo</w:t>
            </w:r>
          </w:p>
        </w:tc>
        <w:tc>
          <w:tcPr>
            <w:tcW w:w="1497" w:type="dxa"/>
            <w:vAlign w:val="center"/>
          </w:tcPr>
          <w:p w:rsidR="00265302" w:rsidRDefault="00265302" w:rsidP="00F60197">
            <w:pPr>
              <w:spacing w:after="0"/>
              <w:jc w:val="center"/>
              <w:rPr>
                <w:rFonts w:ascii="Century Gothic" w:hAnsi="Century Gothic" w:cs="CenturyGothic-Bold"/>
                <w:b/>
                <w:bCs/>
                <w:color w:val="686868"/>
                <w:sz w:val="28"/>
                <w:szCs w:val="28"/>
              </w:rPr>
            </w:pPr>
            <w:r>
              <w:rPr>
                <w:rFonts w:ascii="Century Gothic" w:hAnsi="Century Gothic" w:cs="CenturyGothic-Bold"/>
                <w:bCs/>
                <w:color w:val="686868"/>
                <w:sz w:val="24"/>
                <w:szCs w:val="24"/>
              </w:rPr>
              <w:t>Instintivo</w:t>
            </w:r>
          </w:p>
        </w:tc>
        <w:tc>
          <w:tcPr>
            <w:tcW w:w="1524" w:type="dxa"/>
            <w:vAlign w:val="center"/>
          </w:tcPr>
          <w:p w:rsidR="00265302" w:rsidRPr="007D4D7E" w:rsidRDefault="00265302"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Original</w:t>
            </w:r>
          </w:p>
        </w:tc>
        <w:tc>
          <w:tcPr>
            <w:tcW w:w="1474" w:type="dxa"/>
            <w:vAlign w:val="center"/>
          </w:tcPr>
          <w:p w:rsidR="00265302" w:rsidRPr="007D4D7E" w:rsidRDefault="00265302"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Creativo</w:t>
            </w:r>
          </w:p>
        </w:tc>
        <w:tc>
          <w:tcPr>
            <w:tcW w:w="1656" w:type="dxa"/>
            <w:vAlign w:val="center"/>
          </w:tcPr>
          <w:p w:rsidR="00265302" w:rsidRPr="007D4D7E" w:rsidRDefault="00265302" w:rsidP="00F60197">
            <w:pPr>
              <w:spacing w:after="0"/>
              <w:rPr>
                <w:rFonts w:ascii="Century Gothic" w:hAnsi="Century Gothic" w:cs="CenturyGothic-Bold"/>
                <w:bCs/>
                <w:color w:val="686868"/>
                <w:sz w:val="24"/>
                <w:szCs w:val="24"/>
              </w:rPr>
            </w:pPr>
          </w:p>
        </w:tc>
      </w:tr>
      <w:tr w:rsidR="00265302" w:rsidTr="000419D5">
        <w:trPr>
          <w:trHeight w:val="2138"/>
        </w:trPr>
        <w:tc>
          <w:tcPr>
            <w:tcW w:w="1704" w:type="dxa"/>
            <w:vMerge w:val="restart"/>
          </w:tcPr>
          <w:p w:rsidR="00265302" w:rsidRDefault="00265302" w:rsidP="00F60197">
            <w:pPr>
              <w:spacing w:after="0"/>
              <w:ind w:left="-9"/>
              <w:jc w:val="center"/>
              <w:rPr>
                <w:rFonts w:ascii="Century Gothic" w:hAnsi="Century Gothic" w:cs="CenturyGothic-Bold"/>
                <w:b/>
                <w:bCs/>
                <w:color w:val="686868"/>
                <w:sz w:val="28"/>
                <w:szCs w:val="28"/>
              </w:rPr>
            </w:pPr>
          </w:p>
          <w:p w:rsidR="00265302"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47" type="#_x0000_t202" style="position:absolute;left:0;text-align:left;margin-left:52.1pt;margin-top:20.85pt;width:38pt;height:39.85pt;z-index:251672576;mso-position-vertical-relative:margin" filled="f" stroked="f">
                  <v:textbox style="mso-next-textbox:#_x0000_s1047">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265302"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48" type="#_x0000_t202" style="position:absolute;left:0;text-align:left;margin-left:52.1pt;margin-top:52.85pt;width:38pt;height:34.9pt;z-index:251673600;mso-position-vertical-relative:margin" filled="f" stroked="f">
                  <v:textbox style="mso-next-textbox:#_x0000_s1048">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265302" w:rsidRDefault="00265302" w:rsidP="00F60197">
            <w:pPr>
              <w:spacing w:after="0"/>
              <w:ind w:left="-9"/>
              <w:jc w:val="center"/>
              <w:rPr>
                <w:rFonts w:ascii="Century Gothic" w:hAnsi="Century Gothic" w:cs="CenturyGothic-Bold"/>
                <w:b/>
                <w:bCs/>
                <w:color w:val="686868"/>
                <w:sz w:val="28"/>
                <w:szCs w:val="28"/>
              </w:rPr>
            </w:pPr>
          </w:p>
          <w:p w:rsidR="00265302"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49" type="#_x0000_t202" style="position:absolute;left:0;text-align:left;margin-left:52.1pt;margin-top:92.5pt;width:38pt;height:35.25pt;z-index:251674624;mso-position-vertical-relative:margin" filled="f" stroked="f">
                  <v:textbox style="mso-next-textbox:#_x0000_s1049">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265302"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52" type="#_x0000_t202" style="position:absolute;left:0;text-align:left;margin-left:52.1pt;margin-top:195.55pt;width:40.1pt;height:35.45pt;z-index:251677696;mso-position-vertical-relative:margin" filled="f" stroked="f">
                  <v:textbox style="mso-next-textbox:#_x0000_s1052">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r>
              <w:rPr>
                <w:rFonts w:ascii="Century Gothic" w:hAnsi="Century Gothic" w:cs="CenturyGothic-Bold"/>
                <w:b/>
                <w:bCs/>
                <w:noProof/>
                <w:color w:val="686868"/>
                <w:sz w:val="28"/>
                <w:szCs w:val="28"/>
                <w:lang w:eastAsia="es-PE"/>
              </w:rPr>
              <w:pict>
                <v:shape id="_x0000_s1051" type="#_x0000_t202" style="position:absolute;left:0;text-align:left;margin-left:51.9pt;margin-top:161.35pt;width:45.6pt;height:37.55pt;z-index:251676672;mso-position-vertical-relative:margin" filled="f" stroked="f">
                  <v:textbox style="mso-next-textbox:#_x0000_s1051">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50" type="#_x0000_t202" style="position:absolute;left:0;text-align:left;margin-left:51.9pt;margin-top:127.75pt;width:43.05pt;height:38.55pt;z-index:251675648;mso-position-vertical-relative:margin" filled="f" stroked="f">
                  <v:textbox style="mso-next-textbox:#_x0000_s1050">
                    <w:txbxContent>
                      <w:p w:rsidR="00F60197" w:rsidRPr="00C31565" w:rsidRDefault="00F60197" w:rsidP="0026530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tc>
        <w:tc>
          <w:tcPr>
            <w:tcW w:w="1497" w:type="dxa"/>
            <w:vAlign w:val="bottom"/>
          </w:tcPr>
          <w:p w:rsidR="00265302" w:rsidRPr="00136EEE" w:rsidRDefault="00265302" w:rsidP="00F60197">
            <w:pPr>
              <w:spacing w:after="0"/>
              <w:jc w:val="center"/>
              <w:rPr>
                <w:rFonts w:cs="CenturyGothic-Bold"/>
                <w:b/>
                <w:bCs/>
                <w:color w:val="686868"/>
                <w:sz w:val="2"/>
                <w:szCs w:val="2"/>
              </w:rPr>
            </w:pPr>
          </w:p>
        </w:tc>
        <w:tc>
          <w:tcPr>
            <w:tcW w:w="1524" w:type="dxa"/>
            <w:vAlign w:val="bottom"/>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vAlign w:val="bottom"/>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vAlign w:val="bottom"/>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265302" w:rsidTr="000419D5">
        <w:trPr>
          <w:trHeight w:val="2111"/>
        </w:trPr>
        <w:tc>
          <w:tcPr>
            <w:tcW w:w="1704" w:type="dxa"/>
            <w:vMerge/>
          </w:tcPr>
          <w:p w:rsidR="00265302" w:rsidRDefault="00265302" w:rsidP="00F60197">
            <w:pPr>
              <w:spacing w:after="0"/>
              <w:ind w:left="-9"/>
              <w:jc w:val="center"/>
              <w:rPr>
                <w:rFonts w:ascii="Century Gothic" w:hAnsi="Century Gothic" w:cs="CenturyGothic-Bold"/>
                <w:b/>
                <w:bCs/>
                <w:color w:val="686868"/>
                <w:sz w:val="28"/>
                <w:szCs w:val="28"/>
              </w:rPr>
            </w:pPr>
          </w:p>
        </w:tc>
        <w:tc>
          <w:tcPr>
            <w:tcW w:w="1497" w:type="dxa"/>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tcPr>
          <w:p w:rsidR="00265302" w:rsidRPr="00136EEE" w:rsidRDefault="00265302"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265302" w:rsidTr="000419D5">
        <w:trPr>
          <w:trHeight w:val="522"/>
        </w:trPr>
        <w:tc>
          <w:tcPr>
            <w:tcW w:w="1704" w:type="dxa"/>
            <w:vAlign w:val="bottom"/>
          </w:tcPr>
          <w:p w:rsidR="00265302" w:rsidRPr="007D4D7E" w:rsidRDefault="00265302" w:rsidP="00F60197">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Sensorial</w:t>
            </w:r>
          </w:p>
        </w:tc>
        <w:tc>
          <w:tcPr>
            <w:tcW w:w="1497" w:type="dxa"/>
            <w:vAlign w:val="center"/>
          </w:tcPr>
          <w:p w:rsidR="00265302" w:rsidRPr="00E038DE" w:rsidRDefault="00265302"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Escéptico</w:t>
            </w:r>
          </w:p>
        </w:tc>
        <w:tc>
          <w:tcPr>
            <w:tcW w:w="1524" w:type="dxa"/>
            <w:vAlign w:val="center"/>
          </w:tcPr>
          <w:p w:rsidR="00265302" w:rsidRPr="00E038DE" w:rsidRDefault="00265302"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Tradicional</w:t>
            </w:r>
          </w:p>
        </w:tc>
        <w:tc>
          <w:tcPr>
            <w:tcW w:w="1474" w:type="dxa"/>
            <w:vAlign w:val="center"/>
          </w:tcPr>
          <w:p w:rsidR="00265302" w:rsidRPr="00E038DE" w:rsidRDefault="00265302"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Realista</w:t>
            </w:r>
          </w:p>
        </w:tc>
        <w:tc>
          <w:tcPr>
            <w:tcW w:w="1656" w:type="dxa"/>
            <w:vAlign w:val="center"/>
          </w:tcPr>
          <w:p w:rsidR="00265302" w:rsidRPr="00E038DE" w:rsidRDefault="00265302" w:rsidP="00F60197">
            <w:pPr>
              <w:spacing w:after="0"/>
              <w:rPr>
                <w:rFonts w:ascii="Century Gothic" w:hAnsi="Century Gothic" w:cs="CenturyGothic-Bold"/>
                <w:bCs/>
                <w:color w:val="686868"/>
                <w:sz w:val="24"/>
                <w:szCs w:val="24"/>
              </w:rPr>
            </w:pPr>
          </w:p>
        </w:tc>
      </w:tr>
    </w:tbl>
    <w:p w:rsidR="0098366B" w:rsidRDefault="0098366B" w:rsidP="000419D5">
      <w:pPr>
        <w:rPr>
          <w:rFonts w:ascii="Century Gothic" w:hAnsi="Century Gothic" w:cs="CenturyGothic"/>
          <w:bCs/>
          <w:color w:val="555555"/>
        </w:rPr>
      </w:pPr>
    </w:p>
    <w:p w:rsidR="000419D5" w:rsidRDefault="000419D5" w:rsidP="000419D5">
      <w:pPr>
        <w:spacing w:after="120"/>
        <w:ind w:left="1134" w:right="992"/>
        <w:jc w:val="both"/>
        <w:rPr>
          <w:rFonts w:ascii="Century Gothic" w:hAnsi="Century Gothic" w:cs="CenturyGothic"/>
          <w:b/>
          <w:bCs/>
          <w:color w:val="555555"/>
        </w:rPr>
      </w:pPr>
    </w:p>
    <w:p w:rsidR="000419D5" w:rsidRPr="000419D5" w:rsidRDefault="000419D5" w:rsidP="000419D5">
      <w:pPr>
        <w:spacing w:after="120"/>
        <w:ind w:left="1134" w:right="992"/>
        <w:jc w:val="both"/>
        <w:rPr>
          <w:rFonts w:ascii="Century Gothic" w:hAnsi="Century Gothic" w:cs="CenturyGothic"/>
          <w:b/>
          <w:bCs/>
          <w:color w:val="555555"/>
        </w:rPr>
      </w:pPr>
      <w:r w:rsidRPr="000419D5">
        <w:rPr>
          <w:rFonts w:ascii="Century Gothic" w:hAnsi="Century Gothic" w:cs="CenturyGothic"/>
          <w:b/>
          <w:bCs/>
          <w:color w:val="555555"/>
        </w:rPr>
        <w:t>Descripciones de los elementos del área Racional-Emocional</w:t>
      </w:r>
    </w:p>
    <w:tbl>
      <w:tblPr>
        <w:tblW w:w="0" w:type="auto"/>
        <w:tblInd w:w="2190" w:type="dxa"/>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559"/>
      </w:tblGrid>
      <w:tr w:rsidR="000419D5" w:rsidTr="000419D5">
        <w:trPr>
          <w:trHeight w:val="552"/>
        </w:trPr>
        <w:tc>
          <w:tcPr>
            <w:tcW w:w="1692" w:type="dxa"/>
            <w:vAlign w:val="center"/>
          </w:tcPr>
          <w:p w:rsidR="000419D5" w:rsidRPr="007D4D7E" w:rsidRDefault="00EF6283" w:rsidP="00F60197">
            <w:pPr>
              <w:spacing w:after="0"/>
              <w:ind w:left="-9"/>
              <w:rPr>
                <w:rFonts w:ascii="Century Gothic" w:hAnsi="Century Gothic" w:cs="CenturyGothic-Bold"/>
                <w:b/>
                <w:bCs/>
                <w:color w:val="686868"/>
                <w:sz w:val="24"/>
                <w:szCs w:val="24"/>
              </w:rPr>
            </w:pPr>
            <w:r w:rsidRPr="00EF6283">
              <w:rPr>
                <w:rFonts w:ascii="Century Gothic" w:hAnsi="Century Gothic" w:cs="CenturyGothic-Bold"/>
                <w:b/>
                <w:bCs/>
                <w:noProof/>
                <w:color w:val="686868"/>
                <w:sz w:val="28"/>
                <w:szCs w:val="28"/>
                <w:lang w:eastAsia="es-PE"/>
              </w:rPr>
              <w:pict>
                <v:group id="_x0000_s1072" style="position:absolute;left:0;text-align:left;margin-left:68.9pt;margin-top:22.8pt;width:294.05pt;height:216.4pt;z-index:251687936" coordorigin="3597,2986" coordsize="6529,4328">
                  <v:group id="_x0000_s1073" style="position:absolute;left:3597;top:2986;width:183;height:4328" coordorigin="3678,2986" coordsize="183,4328">
                    <v:shape id="_x0000_s1074" type="#_x0000_t32" style="position:absolute;left:3818;top:2989;width:1;height:4324;flip:x" o:connectortype="straight" strokecolor="gray [1629]" strokeweight="4.5pt"/>
                    <v:shape id="_x0000_s1075" type="#_x0000_t32" style="position:absolute;left:3678;top:2986;width:183;height:0;flip:x" o:connectortype="straight" strokecolor="gray [1629]" strokeweight="1.5pt"/>
                    <v:shape id="_x0000_s1076" type="#_x0000_t32" style="position:absolute;left:3720;top:3718;width:111;height:1;flip:x" o:connectortype="straight" strokecolor="gray [1629]" strokeweight="1.5pt"/>
                    <v:shape id="_x0000_s1077" type="#_x0000_t32" style="position:absolute;left:3719;top:4395;width:111;height:1;flip:x" o:connectortype="straight" strokecolor="gray [1629]" strokeweight="1.5pt"/>
                    <v:shape id="_x0000_s1078" type="#_x0000_t32" style="position:absolute;left:3691;top:5843;width:111;height:1;flip:x" o:connectortype="straight" strokecolor="gray [1629]" strokeweight="1.5pt"/>
                    <v:shape id="_x0000_s1079" type="#_x0000_t32" style="position:absolute;left:3720;top:6540;width:111;height:1;flip:x" o:connectortype="straight" strokecolor="gray [1629]" strokeweight="1.5pt"/>
                    <v:shape id="_x0000_s1080" type="#_x0000_t32" style="position:absolute;left:3691;top:7313;width:168;height:1;flip:x" o:connectortype="straight" strokecolor="gray [1629]" strokeweight="1.5pt"/>
                  </v:group>
                  <v:group id="_x0000_s1081" style="position:absolute;left:3610;top:5059;width:6516;height:74" coordorigin="3610,5059" coordsize="6193,74">
                    <v:shape id="_x0000_s1082" type="#_x0000_t32" style="position:absolute;left:3610;top:5132;width:6193;height:1" o:connectortype="straight" strokecolor="gray [1629]" strokeweight="2.25pt"/>
                    <v:shape id="_x0000_s1083" type="#_x0000_t32" style="position:absolute;left:3610;top:5059;width:6193;height:1" o:connectortype="straight" strokecolor="gray [1629]" strokeweight="6pt"/>
                  </v:group>
                </v:group>
              </w:pict>
            </w:r>
            <w:r>
              <w:rPr>
                <w:rFonts w:ascii="Century Gothic" w:hAnsi="Century Gothic" w:cs="CenturyGothic-Bold"/>
                <w:b/>
                <w:bCs/>
                <w:noProof/>
                <w:color w:val="686868"/>
                <w:sz w:val="24"/>
                <w:szCs w:val="24"/>
                <w:lang w:eastAsia="es-PE"/>
              </w:rPr>
              <w:pict>
                <v:shape id="_x0000_s1065" type="#_x0000_t202" style="position:absolute;left:0;text-align:left;margin-left:54.5pt;margin-top:18.1pt;width:45.9pt;height:43.65pt;z-index:251680768;mso-position-vertical-relative:margin" filled="f" stroked="f">
                  <v:textbox style="mso-next-textbox:#_x0000_s1065">
                    <w:txbxContent>
                      <w:p w:rsidR="00F60197" w:rsidRPr="00C31565" w:rsidRDefault="00F60197" w:rsidP="000419D5">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0419D5">
              <w:rPr>
                <w:rFonts w:ascii="Century Gothic" w:hAnsi="Century Gothic" w:cs="CenturyGothic-Bold"/>
                <w:b/>
                <w:bCs/>
                <w:color w:val="686868"/>
                <w:sz w:val="24"/>
                <w:szCs w:val="24"/>
              </w:rPr>
              <w:t>Racional</w:t>
            </w:r>
          </w:p>
        </w:tc>
        <w:tc>
          <w:tcPr>
            <w:tcW w:w="1497" w:type="dxa"/>
            <w:vAlign w:val="center"/>
          </w:tcPr>
          <w:p w:rsidR="000419D5" w:rsidRPr="006D23FC"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Objetivo</w:t>
            </w:r>
          </w:p>
        </w:tc>
        <w:tc>
          <w:tcPr>
            <w:tcW w:w="1559" w:type="dxa"/>
            <w:vAlign w:val="center"/>
          </w:tcPr>
          <w:p w:rsidR="000419D5" w:rsidRPr="007D4D7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Distante</w:t>
            </w:r>
          </w:p>
        </w:tc>
        <w:tc>
          <w:tcPr>
            <w:tcW w:w="1559" w:type="dxa"/>
            <w:vAlign w:val="center"/>
          </w:tcPr>
          <w:p w:rsidR="000419D5" w:rsidRPr="007D4D7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Directo</w:t>
            </w:r>
          </w:p>
        </w:tc>
        <w:tc>
          <w:tcPr>
            <w:tcW w:w="1559" w:type="dxa"/>
            <w:vAlign w:val="center"/>
          </w:tcPr>
          <w:p w:rsidR="000419D5" w:rsidRPr="007D4D7E" w:rsidRDefault="000419D5" w:rsidP="00F60197">
            <w:pPr>
              <w:spacing w:after="0"/>
              <w:jc w:val="center"/>
              <w:rPr>
                <w:rFonts w:ascii="Century Gothic" w:hAnsi="Century Gothic" w:cs="CenturyGothic-Bold"/>
                <w:bCs/>
                <w:color w:val="686868"/>
                <w:sz w:val="24"/>
                <w:szCs w:val="24"/>
              </w:rPr>
            </w:pPr>
          </w:p>
        </w:tc>
      </w:tr>
      <w:tr w:rsidR="000419D5" w:rsidTr="000419D5">
        <w:trPr>
          <w:trHeight w:val="2098"/>
        </w:trPr>
        <w:tc>
          <w:tcPr>
            <w:tcW w:w="1692" w:type="dxa"/>
            <w:vMerge w:val="restart"/>
          </w:tcPr>
          <w:p w:rsidR="000419D5" w:rsidRDefault="000419D5" w:rsidP="00F60197">
            <w:pPr>
              <w:spacing w:after="0"/>
              <w:ind w:left="-9"/>
              <w:jc w:val="center"/>
              <w:rPr>
                <w:rFonts w:ascii="Century Gothic" w:hAnsi="Century Gothic" w:cs="CenturyGothic-Bold"/>
                <w:b/>
                <w:bCs/>
                <w:color w:val="686868"/>
                <w:sz w:val="28"/>
                <w:szCs w:val="28"/>
              </w:rPr>
            </w:pP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66" type="#_x0000_t202" style="position:absolute;left:0;text-align:left;margin-left:54.9pt;margin-top:21pt;width:38pt;height:39.85pt;z-index:251681792;mso-position-vertical-relative:margin" filled="f" stroked="f">
                  <v:textbox style="mso-next-textbox:#_x0000_s1066">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67" type="#_x0000_t202" style="position:absolute;left:0;text-align:left;margin-left:54.85pt;margin-top:57.6pt;width:38pt;height:34.9pt;z-index:251682816;mso-position-vertical-relative:margin" filled="f" stroked="f">
                  <v:textbox style="mso-next-textbox:#_x0000_s1067">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0419D5" w:rsidRDefault="000419D5" w:rsidP="00F60197">
            <w:pPr>
              <w:spacing w:after="0"/>
              <w:ind w:left="-9"/>
              <w:jc w:val="center"/>
              <w:rPr>
                <w:rFonts w:ascii="Century Gothic" w:hAnsi="Century Gothic" w:cs="CenturyGothic-Bold"/>
                <w:b/>
                <w:bCs/>
                <w:color w:val="686868"/>
                <w:sz w:val="28"/>
                <w:szCs w:val="28"/>
              </w:rPr>
            </w:pP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68" type="#_x0000_t202" style="position:absolute;left:0;text-align:left;margin-left:54.4pt;margin-top:89.3pt;width:38pt;height:35.25pt;z-index:251683840;mso-position-vertical-relative:margin" filled="f" stroked="f">
                  <v:textbox style="mso-next-textbox:#_x0000_s1068">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70" type="#_x0000_t202" style="position:absolute;left:0;text-align:left;margin-left:54.55pt;margin-top:162.05pt;width:45.6pt;height:37.55pt;z-index:251685888;mso-position-vertical-relative:margin" filled="f" stroked="f">
                  <v:textbox style="mso-next-textbox:#_x0000_s1070">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69" type="#_x0000_t202" style="position:absolute;left:0;text-align:left;margin-left:54.55pt;margin-top:126.65pt;width:43.05pt;height:38.55pt;z-index:251684864;mso-position-vertical-relative:margin" filled="f" stroked="f">
                  <v:textbox style="mso-next-textbox:#_x0000_s1069">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071" type="#_x0000_t202" style="position:absolute;left:0;text-align:left;margin-left:54.45pt;margin-top:197.3pt;width:40.1pt;height:35.45pt;z-index:251686912;mso-position-vertical-relative:margin" filled="f" stroked="f">
                  <v:textbox style="mso-next-textbox:#_x0000_s1071">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0419D5" w:rsidRPr="00136EEE" w:rsidRDefault="000419D5" w:rsidP="00F60197">
            <w:pPr>
              <w:spacing w:after="0"/>
              <w:jc w:val="center"/>
              <w:rPr>
                <w:rFonts w:cs="CenturyGothic-Bold"/>
                <w:b/>
                <w:bCs/>
                <w:color w:val="686868"/>
                <w:sz w:val="2"/>
                <w:szCs w:val="2"/>
              </w:rPr>
            </w:pPr>
          </w:p>
        </w:tc>
        <w:tc>
          <w:tcPr>
            <w:tcW w:w="1559"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0419D5" w:rsidTr="000419D5">
        <w:trPr>
          <w:trHeight w:val="2280"/>
        </w:trPr>
        <w:tc>
          <w:tcPr>
            <w:tcW w:w="1692" w:type="dxa"/>
            <w:vMerge/>
          </w:tcPr>
          <w:p w:rsidR="000419D5" w:rsidRDefault="000419D5" w:rsidP="00F60197">
            <w:pPr>
              <w:spacing w:after="0"/>
              <w:ind w:left="-9"/>
              <w:jc w:val="center"/>
              <w:rPr>
                <w:rFonts w:ascii="Century Gothic" w:hAnsi="Century Gothic" w:cs="CenturyGothic-Bold"/>
                <w:b/>
                <w:bCs/>
                <w:color w:val="686868"/>
                <w:sz w:val="28"/>
                <w:szCs w:val="28"/>
              </w:rPr>
            </w:pPr>
          </w:p>
        </w:tc>
        <w:tc>
          <w:tcPr>
            <w:tcW w:w="1497"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0419D5" w:rsidTr="000419D5">
        <w:trPr>
          <w:trHeight w:val="495"/>
        </w:trPr>
        <w:tc>
          <w:tcPr>
            <w:tcW w:w="1692" w:type="dxa"/>
            <w:vAlign w:val="bottom"/>
          </w:tcPr>
          <w:p w:rsidR="000419D5" w:rsidRPr="007D4D7E" w:rsidRDefault="000419D5" w:rsidP="00F60197">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Emocional</w:t>
            </w:r>
          </w:p>
        </w:tc>
        <w:tc>
          <w:tcPr>
            <w:tcW w:w="1497" w:type="dxa"/>
            <w:vAlign w:val="center"/>
          </w:tcPr>
          <w:p w:rsidR="000419D5" w:rsidRPr="00E038DE"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Compasivo</w:t>
            </w:r>
          </w:p>
        </w:tc>
        <w:tc>
          <w:tcPr>
            <w:tcW w:w="1559" w:type="dxa"/>
            <w:vAlign w:val="center"/>
          </w:tcPr>
          <w:p w:rsidR="000419D5" w:rsidRPr="00E038D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Susceptible</w:t>
            </w:r>
          </w:p>
        </w:tc>
        <w:tc>
          <w:tcPr>
            <w:tcW w:w="1559" w:type="dxa"/>
            <w:vAlign w:val="center"/>
          </w:tcPr>
          <w:p w:rsidR="000419D5" w:rsidRPr="00E038D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Empático</w:t>
            </w:r>
          </w:p>
        </w:tc>
        <w:tc>
          <w:tcPr>
            <w:tcW w:w="1559" w:type="dxa"/>
            <w:vAlign w:val="center"/>
          </w:tcPr>
          <w:p w:rsidR="000419D5" w:rsidRPr="00E038DE" w:rsidRDefault="000419D5" w:rsidP="00F60197">
            <w:pPr>
              <w:spacing w:after="0"/>
              <w:rPr>
                <w:rFonts w:ascii="Century Gothic" w:hAnsi="Century Gothic" w:cs="CenturyGothic-Bold"/>
                <w:bCs/>
                <w:color w:val="686868"/>
                <w:sz w:val="24"/>
                <w:szCs w:val="24"/>
              </w:rPr>
            </w:pPr>
          </w:p>
        </w:tc>
      </w:tr>
    </w:tbl>
    <w:p w:rsidR="000419D5" w:rsidRDefault="000419D5" w:rsidP="000419D5">
      <w:pPr>
        <w:spacing w:after="120"/>
        <w:ind w:left="1134" w:right="992"/>
        <w:jc w:val="both"/>
        <w:rPr>
          <w:rFonts w:ascii="Century Gothic" w:hAnsi="Century Gothic" w:cs="CenturyGothic"/>
          <w:b/>
          <w:bCs/>
          <w:color w:val="555555"/>
        </w:rPr>
      </w:pPr>
    </w:p>
    <w:p w:rsidR="000419D5" w:rsidRPr="000419D5" w:rsidRDefault="000419D5" w:rsidP="000419D5">
      <w:pPr>
        <w:spacing w:after="120"/>
        <w:ind w:left="1134" w:right="992"/>
        <w:jc w:val="both"/>
        <w:rPr>
          <w:rFonts w:ascii="Century Gothic" w:hAnsi="Century Gothic" w:cs="CenturyGothic"/>
          <w:b/>
          <w:bCs/>
          <w:color w:val="555555"/>
        </w:rPr>
      </w:pPr>
      <w:r w:rsidRPr="000419D5">
        <w:rPr>
          <w:rFonts w:ascii="Century Gothic" w:hAnsi="Century Gothic" w:cs="CenturyGothic"/>
          <w:b/>
          <w:bCs/>
          <w:color w:val="555555"/>
        </w:rPr>
        <w:t>Descripciones de los elementos del área Organizado-Casual</w:t>
      </w:r>
    </w:p>
    <w:tbl>
      <w:tblPr>
        <w:tblW w:w="0" w:type="auto"/>
        <w:tblInd w:w="2040" w:type="dxa"/>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534"/>
        <w:gridCol w:w="1524"/>
        <w:gridCol w:w="1602"/>
        <w:gridCol w:w="1819"/>
      </w:tblGrid>
      <w:tr w:rsidR="000419D5" w:rsidTr="000419D5">
        <w:trPr>
          <w:trHeight w:val="552"/>
        </w:trPr>
        <w:tc>
          <w:tcPr>
            <w:tcW w:w="1692" w:type="dxa"/>
            <w:vAlign w:val="center"/>
          </w:tcPr>
          <w:p w:rsidR="000419D5" w:rsidRPr="007D4D7E" w:rsidRDefault="00EF6283" w:rsidP="00F60197">
            <w:pPr>
              <w:spacing w:after="0"/>
              <w:ind w:left="-9"/>
              <w:jc w:val="center"/>
              <w:rPr>
                <w:rFonts w:ascii="Century Gothic" w:hAnsi="Century Gothic" w:cs="CenturyGothic-Bold"/>
                <w:b/>
                <w:bCs/>
                <w:color w:val="686868"/>
                <w:sz w:val="24"/>
                <w:szCs w:val="24"/>
              </w:rPr>
            </w:pPr>
            <w:r w:rsidRPr="00EF6283">
              <w:rPr>
                <w:rFonts w:ascii="Century Gothic" w:hAnsi="Century Gothic" w:cs="CenturyGothic-Bold"/>
                <w:b/>
                <w:bCs/>
                <w:noProof/>
                <w:color w:val="686868"/>
                <w:sz w:val="28"/>
                <w:szCs w:val="28"/>
                <w:lang w:eastAsia="es-PE"/>
              </w:rPr>
              <w:pict>
                <v:group id="_x0000_s1091" style="position:absolute;left:0;text-align:left;margin-left:70.3pt;margin-top:25.85pt;width:288.25pt;height:224.15pt;z-index:251697152" coordorigin="3715,2541" coordsize="6692,4483">
                  <v:group id="_x0000_s1092" style="position:absolute;left:3728;top:2549;width:6679;height:4475" coordorigin="3728,2549" coordsize="6679,4475">
                    <v:group id="_x0000_s1093" style="position:absolute;left:3728;top:4740;width:6679;height:73" coordorigin="3582,11025" coordsize="6813,75">
                      <v:shape id="_x0000_s1094" type="#_x0000_t32" style="position:absolute;left:3582;top:11099;width:6813;height:1" o:connectortype="straight" strokecolor="gray [1629]" strokeweight="2.25pt"/>
                      <v:shape id="_x0000_s1095" type="#_x0000_t32" style="position:absolute;left:3582;top:11025;width:6813;height:1" o:connectortype="straight" strokecolor="gray [1629]" strokeweight="6pt"/>
                    </v:group>
                    <v:shape id="_x0000_s1096" type="#_x0000_t32" style="position:absolute;left:3865;top:2549;width:1;height:4475;flip:x" o:connectortype="straight" strokecolor="gray [1629]" strokeweight="4.5pt"/>
                  </v:group>
                  <v:group id="_x0000_s1097" style="position:absolute;left:3715;top:2541;width:183;height:4483" coordorigin="3715,2541" coordsize="183,4483">
                    <v:shape id="_x0000_s1098" type="#_x0000_t32" style="position:absolute;left:3715;top:2541;width:183;height:0;flip:x" o:connectortype="straight" strokecolor="gray [1629]" strokeweight="1.5pt"/>
                    <v:shape id="_x0000_s1099" type="#_x0000_t32" style="position:absolute;left:3757;top:3272;width:111;height:1;flip:x" o:connectortype="straight" strokecolor="gray [1629]" strokeweight="1.5pt"/>
                    <v:shape id="_x0000_s1100" type="#_x0000_t32" style="position:absolute;left:3756;top:3950;width:111;height:1;flip:x" o:connectortype="straight" strokecolor="gray [1629]" strokeweight="1.5pt"/>
                    <v:shape id="_x0000_s1101" type="#_x0000_t32" style="position:absolute;left:3754;top:5489;width:111;height:1;flip:x" o:connectortype="straight" strokecolor="gray [1629]" strokeweight="1.5pt"/>
                    <v:shape id="_x0000_s1102" type="#_x0000_t32" style="position:absolute;left:3754;top:6219;width:111;height:1;flip:x" o:connectortype="straight" strokecolor="gray [1629]" strokeweight="1.5pt"/>
                    <v:shape id="_x0000_s1103" type="#_x0000_t32" style="position:absolute;left:3728;top:7023;width:168;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084" type="#_x0000_t202" style="position:absolute;left:0;text-align:left;margin-left:51.85pt;margin-top:25.25pt;width:45.9pt;height:43.65pt;z-index:251689984;mso-position-vertical-relative:margin" filled="f" stroked="f">
                  <v:textbox style="mso-next-textbox:#_x0000_s1084">
                    <w:txbxContent>
                      <w:p w:rsidR="00F60197" w:rsidRPr="00C31565" w:rsidRDefault="00F60197" w:rsidP="000419D5">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0419D5">
              <w:rPr>
                <w:rFonts w:ascii="Century Gothic" w:hAnsi="Century Gothic" w:cs="CenturyGothic-Bold"/>
                <w:b/>
                <w:bCs/>
                <w:color w:val="686868"/>
                <w:sz w:val="24"/>
                <w:szCs w:val="24"/>
              </w:rPr>
              <w:t>Organizado</w:t>
            </w:r>
          </w:p>
        </w:tc>
        <w:tc>
          <w:tcPr>
            <w:tcW w:w="1534" w:type="dxa"/>
            <w:vAlign w:val="center"/>
          </w:tcPr>
          <w:p w:rsidR="000419D5" w:rsidRPr="006D23FC"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Planificado</w:t>
            </w:r>
          </w:p>
        </w:tc>
        <w:tc>
          <w:tcPr>
            <w:tcW w:w="1524" w:type="dxa"/>
            <w:vAlign w:val="center"/>
          </w:tcPr>
          <w:p w:rsidR="000419D5" w:rsidRPr="007D4D7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Metódico</w:t>
            </w:r>
          </w:p>
        </w:tc>
        <w:tc>
          <w:tcPr>
            <w:tcW w:w="1602" w:type="dxa"/>
            <w:vAlign w:val="center"/>
          </w:tcPr>
          <w:p w:rsidR="000419D5" w:rsidRPr="007D4D7E" w:rsidRDefault="000419D5" w:rsidP="00F60197">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Estructurado</w:t>
            </w:r>
          </w:p>
        </w:tc>
        <w:tc>
          <w:tcPr>
            <w:tcW w:w="1819" w:type="dxa"/>
            <w:vAlign w:val="center"/>
          </w:tcPr>
          <w:p w:rsidR="000419D5" w:rsidRPr="007D4D7E" w:rsidRDefault="000419D5" w:rsidP="00F60197">
            <w:pPr>
              <w:spacing w:after="0"/>
              <w:jc w:val="center"/>
              <w:rPr>
                <w:rFonts w:ascii="Century Gothic" w:hAnsi="Century Gothic" w:cs="CenturyGothic-Bold"/>
                <w:bCs/>
                <w:color w:val="686868"/>
                <w:sz w:val="24"/>
                <w:szCs w:val="24"/>
              </w:rPr>
            </w:pPr>
          </w:p>
        </w:tc>
      </w:tr>
      <w:tr w:rsidR="000419D5" w:rsidTr="000419D5">
        <w:trPr>
          <w:trHeight w:val="2268"/>
        </w:trPr>
        <w:tc>
          <w:tcPr>
            <w:tcW w:w="1692" w:type="dxa"/>
            <w:vMerge w:val="restart"/>
          </w:tcPr>
          <w:p w:rsidR="000419D5" w:rsidRDefault="000419D5" w:rsidP="00F60197">
            <w:pPr>
              <w:spacing w:after="0"/>
              <w:ind w:left="-9"/>
              <w:jc w:val="center"/>
              <w:rPr>
                <w:rFonts w:ascii="Century Gothic" w:hAnsi="Century Gothic" w:cs="CenturyGothic-Bold"/>
                <w:b/>
                <w:bCs/>
                <w:color w:val="686868"/>
                <w:sz w:val="28"/>
                <w:szCs w:val="28"/>
              </w:rPr>
            </w:pP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5" type="#_x0000_t202" style="position:absolute;left:0;text-align:left;margin-left:54.9pt;margin-top:21pt;width:38pt;height:39.85pt;z-index:251691008;mso-position-vertical-relative:margin" filled="f" stroked="f">
                  <v:textbox style="mso-next-textbox:#_x0000_s1085">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6" type="#_x0000_t202" style="position:absolute;left:0;text-align:left;margin-left:54.85pt;margin-top:57.6pt;width:38pt;height:34.9pt;z-index:251692032;mso-position-vertical-relative:margin" filled="f" stroked="f">
                  <v:textbox style="mso-next-textbox:#_x0000_s1086">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0419D5" w:rsidRDefault="000419D5" w:rsidP="00F60197">
            <w:pPr>
              <w:spacing w:after="0"/>
              <w:ind w:left="-9"/>
              <w:jc w:val="center"/>
              <w:rPr>
                <w:rFonts w:ascii="Century Gothic" w:hAnsi="Century Gothic" w:cs="CenturyGothic-Bold"/>
                <w:b/>
                <w:bCs/>
                <w:color w:val="686868"/>
                <w:sz w:val="28"/>
                <w:szCs w:val="28"/>
              </w:rPr>
            </w:pP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7" type="#_x0000_t202" style="position:absolute;left:0;text-align:left;margin-left:54.85pt;margin-top:97.85pt;width:38pt;height:35.25pt;z-index:251693056;mso-position-vertical-relative:margin" filled="f" stroked="f">
                  <v:textbox style="mso-next-textbox:#_x0000_s1087">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0419D5" w:rsidRDefault="00EF6283" w:rsidP="00F60197">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8" type="#_x0000_t202" style="position:absolute;left:0;text-align:left;margin-left:54.9pt;margin-top:133.1pt;width:43.05pt;height:38.55pt;z-index:251694080;mso-position-vertical-relative:margin" filled="f" stroked="f">
                  <v:textbox style="mso-next-textbox:#_x0000_s1088">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089" type="#_x0000_t202" style="position:absolute;left:0;text-align:left;margin-left:54.7pt;margin-top:168.65pt;width:45.6pt;height:37.55pt;z-index:251695104;mso-position-vertical-relative:margin" filled="f" stroked="f">
                  <v:textbox style="mso-next-textbox:#_x0000_s1089">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90" type="#_x0000_t202" style="position:absolute;left:0;text-align:left;margin-left:54.55pt;margin-top:205.6pt;width:40.1pt;height:35.45pt;z-index:251696128;mso-position-vertical-relative:margin" filled="f" stroked="f">
                  <v:textbox style="mso-next-textbox:#_x0000_s1090">
                    <w:txbxContent>
                      <w:p w:rsidR="00F60197" w:rsidRPr="00C31565" w:rsidRDefault="00F60197" w:rsidP="000419D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534" w:type="dxa"/>
            <w:vAlign w:val="bottom"/>
          </w:tcPr>
          <w:p w:rsidR="000419D5" w:rsidRPr="00136EEE" w:rsidRDefault="000419D5" w:rsidP="00F60197">
            <w:pPr>
              <w:spacing w:after="0"/>
              <w:jc w:val="center"/>
              <w:rPr>
                <w:rFonts w:cs="CenturyGothic-Bold"/>
                <w:b/>
                <w:bCs/>
                <w:color w:val="686868"/>
                <w:sz w:val="2"/>
                <w:szCs w:val="2"/>
              </w:rPr>
            </w:pPr>
          </w:p>
        </w:tc>
        <w:tc>
          <w:tcPr>
            <w:tcW w:w="1524"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vAlign w:val="bottom"/>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0419D5" w:rsidTr="000419D5">
        <w:trPr>
          <w:trHeight w:val="2155"/>
        </w:trPr>
        <w:tc>
          <w:tcPr>
            <w:tcW w:w="1692" w:type="dxa"/>
            <w:vMerge/>
          </w:tcPr>
          <w:p w:rsidR="000419D5" w:rsidRDefault="000419D5" w:rsidP="00F60197">
            <w:pPr>
              <w:spacing w:after="0"/>
              <w:ind w:left="-9"/>
              <w:jc w:val="center"/>
              <w:rPr>
                <w:rFonts w:ascii="Century Gothic" w:hAnsi="Century Gothic" w:cs="CenturyGothic-Bold"/>
                <w:b/>
                <w:bCs/>
                <w:color w:val="686868"/>
                <w:sz w:val="28"/>
                <w:szCs w:val="28"/>
              </w:rPr>
            </w:pPr>
          </w:p>
        </w:tc>
        <w:tc>
          <w:tcPr>
            <w:tcW w:w="1534"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tcPr>
          <w:p w:rsidR="000419D5" w:rsidRPr="00136EEE" w:rsidRDefault="000419D5" w:rsidP="00F60197">
            <w:pPr>
              <w:spacing w:after="0"/>
              <w:jc w:val="center"/>
              <w:rPr>
                <w:rFonts w:cs="CenturyGothic-Bold"/>
                <w:b/>
                <w:bCs/>
                <w:color w:val="686868"/>
                <w:sz w:val="2"/>
                <w:szCs w:val="2"/>
              </w:rPr>
            </w:pPr>
            <w:r>
              <w:rPr>
                <w:rFonts w:cs="CenturyGothic-Bold"/>
                <w:b/>
                <w:bCs/>
                <w:color w:val="686868"/>
                <w:sz w:val="2"/>
                <w:szCs w:val="2"/>
              </w:rPr>
              <w:t xml:space="preserve"> </w:t>
            </w:r>
          </w:p>
        </w:tc>
      </w:tr>
      <w:tr w:rsidR="000419D5" w:rsidTr="000419D5">
        <w:trPr>
          <w:trHeight w:val="495"/>
        </w:trPr>
        <w:tc>
          <w:tcPr>
            <w:tcW w:w="1692" w:type="dxa"/>
            <w:vAlign w:val="center"/>
          </w:tcPr>
          <w:p w:rsidR="000419D5" w:rsidRPr="007D4D7E" w:rsidRDefault="000419D5" w:rsidP="00F60197">
            <w:pPr>
              <w:spacing w:after="0"/>
              <w:jc w:val="center"/>
              <w:rPr>
                <w:rFonts w:ascii="Century Gothic" w:hAnsi="Century Gothic" w:cs="CenturyGothic-Bold"/>
                <w:b/>
                <w:bCs/>
                <w:color w:val="686868"/>
                <w:sz w:val="24"/>
                <w:szCs w:val="24"/>
              </w:rPr>
            </w:pPr>
            <w:r>
              <w:rPr>
                <w:rFonts w:ascii="Century Gothic" w:hAnsi="Century Gothic" w:cs="CenturyGothic-Bold"/>
                <w:b/>
                <w:bCs/>
                <w:color w:val="686868"/>
                <w:sz w:val="24"/>
                <w:szCs w:val="24"/>
              </w:rPr>
              <w:t>Casual</w:t>
            </w:r>
          </w:p>
        </w:tc>
        <w:tc>
          <w:tcPr>
            <w:tcW w:w="1534" w:type="dxa"/>
            <w:vAlign w:val="center"/>
          </w:tcPr>
          <w:p w:rsidR="000419D5" w:rsidRPr="00E038DE"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Espontáneo</w:t>
            </w:r>
          </w:p>
        </w:tc>
        <w:tc>
          <w:tcPr>
            <w:tcW w:w="1524" w:type="dxa"/>
            <w:vAlign w:val="center"/>
          </w:tcPr>
          <w:p w:rsidR="000419D5" w:rsidRPr="00E038DE"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Eventual</w:t>
            </w:r>
          </w:p>
        </w:tc>
        <w:tc>
          <w:tcPr>
            <w:tcW w:w="1602" w:type="dxa"/>
            <w:vAlign w:val="center"/>
          </w:tcPr>
          <w:p w:rsidR="000419D5" w:rsidRPr="00E038DE" w:rsidRDefault="000419D5" w:rsidP="00F60197">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Flexible</w:t>
            </w:r>
          </w:p>
        </w:tc>
        <w:tc>
          <w:tcPr>
            <w:tcW w:w="1819" w:type="dxa"/>
            <w:vAlign w:val="center"/>
          </w:tcPr>
          <w:p w:rsidR="000419D5" w:rsidRPr="00E038DE" w:rsidRDefault="000419D5" w:rsidP="00F60197">
            <w:pPr>
              <w:spacing w:after="0"/>
              <w:jc w:val="center"/>
              <w:rPr>
                <w:rFonts w:ascii="Century Gothic" w:hAnsi="Century Gothic" w:cs="CenturyGothic-Bold"/>
                <w:bCs/>
                <w:color w:val="686868"/>
                <w:sz w:val="24"/>
                <w:szCs w:val="24"/>
              </w:rPr>
            </w:pPr>
          </w:p>
        </w:tc>
      </w:tr>
    </w:tbl>
    <w:p w:rsidR="000036C1" w:rsidRDefault="000036C1" w:rsidP="00135D31">
      <w:pPr>
        <w:ind w:right="992"/>
        <w:jc w:val="both"/>
        <w:rPr>
          <w:rFonts w:ascii="Century Gothic" w:hAnsi="Century Gothic"/>
          <w:b/>
          <w:bCs/>
        </w:rPr>
      </w:pPr>
    </w:p>
    <w:p w:rsidR="00331F2C" w:rsidRDefault="00331F2C" w:rsidP="00331F2C">
      <w:pPr>
        <w:ind w:left="1134" w:right="992"/>
        <w:jc w:val="both"/>
        <w:rPr>
          <w:rFonts w:ascii="Century Gothic" w:hAnsi="Century Gothic" w:cs="CenturyGothic"/>
          <w:bCs/>
          <w:color w:val="555555"/>
        </w:rPr>
      </w:pPr>
    </w:p>
    <w:p w:rsidR="00331F2C" w:rsidRPr="00331F2C" w:rsidRDefault="00331F2C" w:rsidP="00331F2C">
      <w:pPr>
        <w:ind w:left="1134" w:right="992"/>
        <w:jc w:val="both"/>
        <w:rPr>
          <w:rFonts w:ascii="Century Gothic" w:hAnsi="Century Gothic" w:cs="CenturyGothic"/>
          <w:bCs/>
          <w:color w:val="555555"/>
        </w:rPr>
      </w:pPr>
    </w:p>
    <w:p w:rsidR="00331F2C" w:rsidRPr="00F60197" w:rsidRDefault="00331F2C" w:rsidP="00331F2C">
      <w:pPr>
        <w:ind w:left="1134" w:right="992"/>
        <w:jc w:val="both"/>
        <w:rPr>
          <w:rFonts w:ascii="Century Gothic" w:hAnsi="Century Gothic" w:cs="CenturyGothic"/>
          <w:bCs/>
          <w:color w:val="555555"/>
        </w:rPr>
      </w:pPr>
      <w:r w:rsidRPr="00F60197">
        <w:rPr>
          <w:rFonts w:ascii="Century Gothic" w:hAnsi="Century Gothic" w:cs="CenturyGothic"/>
          <w:b/>
          <w:bCs/>
          <w:color w:val="555555"/>
        </w:rPr>
        <w:t xml:space="preserve">Test de </w:t>
      </w:r>
      <w:r>
        <w:rPr>
          <w:rFonts w:ascii="Century Gothic" w:hAnsi="Century Gothic" w:cs="CenturyGothic"/>
          <w:b/>
          <w:bCs/>
          <w:color w:val="555555"/>
        </w:rPr>
        <w:t>Temperamentos</w:t>
      </w:r>
    </w:p>
    <w:p w:rsidR="00331F2C" w:rsidRPr="00F60197" w:rsidRDefault="00331F2C" w:rsidP="00331F2C">
      <w:pPr>
        <w:ind w:left="1134" w:right="992"/>
        <w:jc w:val="both"/>
        <w:rPr>
          <w:rFonts w:ascii="Century Gothic" w:hAnsi="Century Gothic" w:cs="CenturyGothic"/>
          <w:bCs/>
          <w:color w:val="555555"/>
        </w:rPr>
      </w:pPr>
      <w:r>
        <w:rPr>
          <w:rFonts w:ascii="Century Gothic" w:hAnsi="Century Gothic" w:cs="CenturyGothic"/>
          <w:bCs/>
          <w:color w:val="555555"/>
        </w:rPr>
        <w:t xml:space="preserve">El gráfico </w:t>
      </w:r>
      <w:r w:rsidRPr="00331F2C">
        <w:rPr>
          <w:rFonts w:ascii="Century Gothic" w:hAnsi="Century Gothic" w:cs="CenturyGothic"/>
          <w:bCs/>
          <w:color w:val="555555"/>
        </w:rPr>
        <w:t xml:space="preserve"> muestra la tendencia del grupo respecto a sus características del temperamento</w:t>
      </w:r>
      <w:r w:rsidRPr="00F60197">
        <w:rPr>
          <w:rFonts w:ascii="Century Gothic" w:hAnsi="Century Gothic" w:cs="CenturyGothic"/>
          <w:bCs/>
          <w:color w:val="555555"/>
        </w:rPr>
        <w:t xml:space="preserve">. </w:t>
      </w:r>
    </w:p>
    <w:p w:rsidR="00331F2C" w:rsidRP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tbl>
      <w:tblPr>
        <w:tblStyle w:val="Tablaconcuadrcula"/>
        <w:tblpPr w:leftFromText="141" w:rightFromText="141" w:vertAnchor="page" w:horzAnchor="margin" w:tblpXSpec="center" w:tblpY="4351"/>
        <w:tblW w:w="5785" w:type="dxa"/>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Look w:val="04A0"/>
      </w:tblPr>
      <w:tblGrid>
        <w:gridCol w:w="3549"/>
        <w:gridCol w:w="2236"/>
      </w:tblGrid>
      <w:tr w:rsidR="00331F2C" w:rsidRPr="00F35110" w:rsidTr="00331F2C">
        <w:trPr>
          <w:trHeight w:val="429"/>
        </w:trPr>
        <w:tc>
          <w:tcPr>
            <w:tcW w:w="3549" w:type="dxa"/>
            <w:shd w:val="solid" w:color="548DD4" w:themeColor="text2" w:themeTint="99" w:fill="auto"/>
            <w:tcMar>
              <w:top w:w="115" w:type="dxa"/>
              <w:left w:w="115" w:type="dxa"/>
              <w:bottom w:w="115" w:type="dxa"/>
              <w:right w:w="115" w:type="dxa"/>
            </w:tcMar>
            <w:vAlign w:val="center"/>
          </w:tcPr>
          <w:p w:rsidR="00331F2C" w:rsidRPr="00331F2C" w:rsidRDefault="00331F2C" w:rsidP="00331F2C">
            <w:pPr>
              <w:spacing w:line="276" w:lineRule="auto"/>
              <w:jc w:val="center"/>
              <w:rPr>
                <w:rFonts w:ascii="Century Gothic" w:hAnsi="Century Gothic" w:cs="CenturyGothic"/>
                <w:b/>
                <w:bCs/>
                <w:color w:val="FFFFFF" w:themeColor="background1"/>
                <w:sz w:val="28"/>
                <w:szCs w:val="28"/>
              </w:rPr>
            </w:pPr>
            <w:r w:rsidRPr="00331F2C">
              <w:rPr>
                <w:rFonts w:ascii="Century Gothic" w:hAnsi="Century Gothic" w:cs="CenturyGothic"/>
                <w:b/>
                <w:bCs/>
                <w:color w:val="FFFFFF" w:themeColor="background1"/>
                <w:sz w:val="28"/>
                <w:szCs w:val="28"/>
              </w:rPr>
              <w:t>Temperamentos</w:t>
            </w:r>
          </w:p>
        </w:tc>
        <w:tc>
          <w:tcPr>
            <w:tcW w:w="2236" w:type="dxa"/>
            <w:shd w:val="solid" w:color="548DD4" w:themeColor="text2" w:themeTint="99" w:fill="auto"/>
            <w:tcMar>
              <w:top w:w="115" w:type="dxa"/>
              <w:left w:w="115" w:type="dxa"/>
              <w:bottom w:w="115" w:type="dxa"/>
              <w:right w:w="115" w:type="dxa"/>
            </w:tcMar>
            <w:vAlign w:val="center"/>
          </w:tcPr>
          <w:p w:rsidR="00331F2C" w:rsidRPr="00331F2C" w:rsidRDefault="00331F2C" w:rsidP="00331F2C">
            <w:pPr>
              <w:jc w:val="center"/>
              <w:rPr>
                <w:rFonts w:ascii="Century Gothic" w:eastAsiaTheme="minorHAnsi" w:hAnsi="Century Gothic" w:cs="CenturyGothic"/>
                <w:color w:val="FFFFFF" w:themeColor="background1"/>
                <w:sz w:val="28"/>
                <w:szCs w:val="28"/>
              </w:rPr>
            </w:pPr>
            <w:r w:rsidRPr="00331F2C">
              <w:rPr>
                <w:rFonts w:ascii="Century Gothic" w:hAnsi="Century Gothic" w:cs="CenturyGothic"/>
                <w:b/>
                <w:bCs/>
                <w:color w:val="FFFFFF" w:themeColor="background1"/>
                <w:sz w:val="28"/>
                <w:szCs w:val="28"/>
              </w:rPr>
              <w:t>Valor</w:t>
            </w:r>
          </w:p>
        </w:tc>
      </w:tr>
      <w:tr w:rsidR="00331F2C" w:rsidRPr="007861A2" w:rsidTr="00331F2C">
        <w:trPr>
          <w:trHeight w:val="283"/>
        </w:trPr>
        <w:tc>
          <w:tcPr>
            <w:tcW w:w="3549" w:type="dxa"/>
            <w:tcMar>
              <w:top w:w="115" w:type="dxa"/>
              <w:left w:w="115" w:type="dxa"/>
              <w:bottom w:w="115" w:type="dxa"/>
              <w:right w:w="115" w:type="dxa"/>
            </w:tcMar>
            <w:vAlign w:val="center"/>
          </w:tcPr>
          <w:p w:rsidR="00331F2C" w:rsidRPr="00096189" w:rsidRDefault="00096189"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Extrovertido</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0</w:t>
            </w:r>
          </w:p>
        </w:tc>
      </w:tr>
      <w:tr w:rsidR="00331F2C" w:rsidRPr="007861A2" w:rsidTr="00331F2C">
        <w:trPr>
          <w:trHeight w:val="283"/>
        </w:trPr>
        <w:tc>
          <w:tcPr>
            <w:tcW w:w="3549" w:type="dxa"/>
            <w:tcMar>
              <w:top w:w="115" w:type="dxa"/>
              <w:left w:w="115" w:type="dxa"/>
              <w:bottom w:w="115" w:type="dxa"/>
              <w:right w:w="115" w:type="dxa"/>
            </w:tcMar>
            <w:vAlign w:val="center"/>
          </w:tcPr>
          <w:p w:rsidR="00331F2C" w:rsidRPr="00096189" w:rsidRDefault="00096189"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Introvertido</w:t>
            </w:r>
            <w:r w:rsidR="00331F2C" w:rsidRPr="00096189">
              <w:rPr>
                <w:rFonts w:ascii="Century Gothic" w:eastAsiaTheme="minorHAnsi" w:hAnsi="Century Gothic" w:cs="CenturyGothic"/>
                <w:b/>
                <w:color w:val="555555"/>
                <w:sz w:val="24"/>
                <w:szCs w:val="24"/>
              </w:rPr>
              <w:t xml:space="preserve"> </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331F2C"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 xml:space="preserve"> </w:t>
            </w:r>
            <w:r w:rsidR="00096189" w:rsidRPr="00096189">
              <w:rPr>
                <w:rFonts w:ascii="Century Gothic" w:eastAsiaTheme="minorHAnsi" w:hAnsi="Century Gothic" w:cs="CenturyGothic"/>
                <w:b/>
                <w:color w:val="555555"/>
                <w:sz w:val="24"/>
                <w:szCs w:val="24"/>
              </w:rPr>
              <w:t>Intuitivo</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1439D5"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 xml:space="preserve"> </w:t>
            </w:r>
            <w:r w:rsidR="00096189" w:rsidRPr="00096189">
              <w:rPr>
                <w:rFonts w:ascii="Century Gothic" w:eastAsiaTheme="minorHAnsi" w:hAnsi="Century Gothic" w:cs="CenturyGothic"/>
                <w:b/>
                <w:color w:val="555555"/>
                <w:sz w:val="24"/>
                <w:szCs w:val="24"/>
              </w:rPr>
              <w:t>Sensorial</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1439D5"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 xml:space="preserve"> </w:t>
            </w:r>
            <w:r w:rsidR="00096189" w:rsidRPr="00096189">
              <w:rPr>
                <w:rFonts w:ascii="Century Gothic" w:eastAsiaTheme="minorHAnsi" w:hAnsi="Century Gothic" w:cs="CenturyGothic"/>
                <w:b/>
                <w:color w:val="555555"/>
                <w:sz w:val="24"/>
                <w:szCs w:val="24"/>
              </w:rPr>
              <w:t>Racional</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1439D5" w:rsidP="00331F2C">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 xml:space="preserve"> </w:t>
            </w:r>
            <w:r w:rsidR="00096189" w:rsidRPr="00096189">
              <w:rPr>
                <w:rFonts w:ascii="Century Gothic" w:eastAsiaTheme="minorHAnsi" w:hAnsi="Century Gothic" w:cs="CenturyGothic"/>
                <w:b/>
                <w:color w:val="555555"/>
                <w:sz w:val="24"/>
                <w:szCs w:val="24"/>
              </w:rPr>
              <w:t>Emocional</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1439D5" w:rsidP="00096189">
            <w:pPr>
              <w:jc w:val="center"/>
              <w:rPr>
                <w:sz w:val="24"/>
                <w:szCs w:val="24"/>
              </w:rPr>
            </w:pPr>
            <w:r w:rsidRPr="00096189">
              <w:rPr>
                <w:sz w:val="24"/>
                <w:szCs w:val="24"/>
              </w:rPr>
              <w:t xml:space="preserve"> </w:t>
            </w:r>
            <w:r w:rsidR="00096189" w:rsidRPr="00096189">
              <w:rPr>
                <w:rFonts w:ascii="Century Gothic" w:eastAsiaTheme="minorHAnsi" w:hAnsi="Century Gothic" w:cs="CenturyGothic"/>
                <w:b/>
                <w:color w:val="555555"/>
                <w:sz w:val="24"/>
                <w:szCs w:val="24"/>
              </w:rPr>
              <w:t xml:space="preserve"> Organizado</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r w:rsidR="00331F2C" w:rsidRPr="007861A2" w:rsidTr="00331F2C">
        <w:trPr>
          <w:trHeight w:val="268"/>
        </w:trPr>
        <w:tc>
          <w:tcPr>
            <w:tcW w:w="3549" w:type="dxa"/>
            <w:tcMar>
              <w:top w:w="115" w:type="dxa"/>
              <w:left w:w="115" w:type="dxa"/>
              <w:bottom w:w="115" w:type="dxa"/>
              <w:right w:w="115" w:type="dxa"/>
            </w:tcMar>
            <w:vAlign w:val="center"/>
          </w:tcPr>
          <w:p w:rsidR="00331F2C" w:rsidRPr="00096189" w:rsidRDefault="001439D5" w:rsidP="00096189">
            <w:pPr>
              <w:jc w:val="center"/>
              <w:rPr>
                <w:rFonts w:ascii="Century Gothic" w:eastAsiaTheme="minorHAnsi" w:hAnsi="Century Gothic" w:cs="CenturyGothic"/>
                <w:b/>
                <w:color w:val="555555"/>
                <w:sz w:val="24"/>
                <w:szCs w:val="24"/>
              </w:rPr>
            </w:pPr>
            <w:r w:rsidRPr="00096189">
              <w:rPr>
                <w:rFonts w:ascii="Century Gothic" w:eastAsiaTheme="minorHAnsi" w:hAnsi="Century Gothic" w:cs="CenturyGothic"/>
                <w:b/>
                <w:color w:val="555555"/>
                <w:sz w:val="24"/>
                <w:szCs w:val="24"/>
              </w:rPr>
              <w:t xml:space="preserve"> </w:t>
            </w:r>
            <w:r w:rsidR="00096189" w:rsidRPr="00096189">
              <w:rPr>
                <w:rFonts w:ascii="Century Gothic" w:eastAsiaTheme="minorHAnsi" w:hAnsi="Century Gothic" w:cs="CenturyGothic"/>
                <w:b/>
                <w:color w:val="555555"/>
                <w:sz w:val="24"/>
                <w:szCs w:val="24"/>
              </w:rPr>
              <w:t xml:space="preserve"> Casual</w:t>
            </w:r>
          </w:p>
        </w:tc>
        <w:tc>
          <w:tcPr>
            <w:tcW w:w="2236" w:type="dxa"/>
            <w:tcMar>
              <w:top w:w="115" w:type="dxa"/>
              <w:left w:w="115" w:type="dxa"/>
              <w:bottom w:w="115" w:type="dxa"/>
              <w:right w:w="115" w:type="dxa"/>
            </w:tcMar>
            <w:vAlign w:val="center"/>
          </w:tcPr>
          <w:p w:rsidR="00331F2C" w:rsidRPr="00096189" w:rsidRDefault="00331F2C" w:rsidP="00331F2C">
            <w:pPr>
              <w:jc w:val="center"/>
              <w:rPr>
                <w:rFonts w:ascii="Century Gothic" w:hAnsi="Century Gothic" w:cs="CenturyGothic"/>
                <w:b/>
                <w:color w:val="555555"/>
                <w:sz w:val="24"/>
                <w:szCs w:val="24"/>
              </w:rPr>
            </w:pPr>
            <w:r w:rsidRPr="00096189">
              <w:rPr>
                <w:rFonts w:ascii="Century Gothic" w:hAnsi="Century Gothic" w:cs="CenturyGothic"/>
                <w:b/>
                <w:color w:val="555555"/>
                <w:sz w:val="24"/>
                <w:szCs w:val="24"/>
              </w:rPr>
              <w:t>0</w:t>
            </w:r>
          </w:p>
        </w:tc>
      </w:tr>
    </w:tbl>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Default="00331F2C" w:rsidP="00331F2C">
      <w:pPr>
        <w:ind w:left="1134" w:right="992"/>
        <w:jc w:val="both"/>
        <w:rPr>
          <w:rFonts w:ascii="Century Gothic" w:hAnsi="Century Gothic" w:cs="CenturyGothic"/>
          <w:bCs/>
          <w:color w:val="555555"/>
        </w:rPr>
      </w:pPr>
    </w:p>
    <w:p w:rsidR="00331F2C" w:rsidRPr="00331F2C" w:rsidRDefault="00331F2C" w:rsidP="00331F2C">
      <w:pPr>
        <w:ind w:left="1134" w:right="992"/>
        <w:jc w:val="both"/>
        <w:rPr>
          <w:rFonts w:ascii="Century Gothic" w:hAnsi="Century Gothic" w:cs="CenturyGothic"/>
          <w:bCs/>
          <w:color w:val="555555"/>
        </w:rPr>
      </w:pPr>
    </w:p>
    <w:p w:rsidR="00F60197" w:rsidRPr="00F60197" w:rsidRDefault="00F60197" w:rsidP="00331F2C">
      <w:pPr>
        <w:ind w:left="1134" w:right="992"/>
        <w:jc w:val="both"/>
        <w:rPr>
          <w:rFonts w:ascii="Century Gothic" w:hAnsi="Century Gothic" w:cs="CenturyGothic"/>
          <w:bCs/>
          <w:color w:val="555555"/>
        </w:rPr>
      </w:pPr>
      <w:r w:rsidRPr="00F60197">
        <w:rPr>
          <w:rFonts w:ascii="Century Gothic" w:hAnsi="Century Gothic" w:cs="CenturyGothic"/>
          <w:b/>
          <w:bCs/>
          <w:color w:val="555555"/>
        </w:rPr>
        <w:t>Test de Talentos</w:t>
      </w:r>
    </w:p>
    <w:p w:rsidR="00F60197" w:rsidRPr="00F60197" w:rsidRDefault="00F60197" w:rsidP="00F60197">
      <w:pPr>
        <w:ind w:left="1134" w:right="992"/>
        <w:jc w:val="both"/>
        <w:rPr>
          <w:rFonts w:ascii="Century Gothic" w:hAnsi="Century Gothic" w:cs="CenturyGothic"/>
          <w:bCs/>
          <w:color w:val="555555"/>
        </w:rPr>
      </w:pPr>
      <w:r w:rsidRPr="00F60197">
        <w:rPr>
          <w:rFonts w:ascii="Century Gothic" w:hAnsi="Century Gothic" w:cs="CenturyGothic"/>
          <w:bCs/>
          <w:color w:val="555555"/>
        </w:rPr>
        <w:t xml:space="preserve">La Tabla 3  presenta cuántos alumnos de la muestra total del colegio caen dentro de cada categoría para cada una de las dimensiones de la prueba de Talentos,  así como el porcentaje (normal y acumulado) que esto representa dentro del grupo evaluado. </w:t>
      </w:r>
    </w:p>
    <w:p w:rsidR="00F60197" w:rsidRPr="000036C1" w:rsidRDefault="00F60197" w:rsidP="000419D5">
      <w:pPr>
        <w:ind w:left="1134" w:right="992"/>
        <w:jc w:val="both"/>
        <w:rPr>
          <w:rFonts w:ascii="Century Gothic" w:hAnsi="Century Gothic" w:cs="CenturyGothic"/>
          <w:bCs/>
          <w:color w:val="555555"/>
        </w:rPr>
      </w:pPr>
    </w:p>
    <w:p w:rsidR="00F60197" w:rsidRPr="003D233F" w:rsidRDefault="00F60197" w:rsidP="00F60197">
      <w:pPr>
        <w:rPr>
          <w:rFonts w:ascii="Century Gothic" w:hAnsi="Century Gothic"/>
          <w:color w:val="808080"/>
          <w:sz w:val="24"/>
          <w:szCs w:val="24"/>
        </w:rPr>
      </w:pPr>
    </w:p>
    <w:p w:rsidR="00F60197" w:rsidRPr="009F0C23" w:rsidRDefault="00F60197" w:rsidP="009F0C23">
      <w:pPr>
        <w:ind w:left="1134" w:right="992"/>
        <w:jc w:val="both"/>
        <w:rPr>
          <w:rFonts w:ascii="Century Gothic" w:hAnsi="Century Gothic" w:cs="CenturyGothic"/>
          <w:b/>
          <w:bCs/>
          <w:color w:val="555555"/>
        </w:rPr>
      </w:pPr>
      <w:r w:rsidRPr="009F0C23">
        <w:rPr>
          <w:rFonts w:ascii="Century Gothic" w:hAnsi="Century Gothic" w:cs="CenturyGothic"/>
          <w:b/>
          <w:bCs/>
          <w:color w:val="555555"/>
        </w:rPr>
        <w:t>Talentos más desarrollados por categorías</w:t>
      </w:r>
    </w:p>
    <w:p w:rsidR="00F60197" w:rsidRDefault="00F60197" w:rsidP="00F60197">
      <w:pPr>
        <w:jc w:val="center"/>
        <w:rPr>
          <w:rFonts w:ascii="CenturyGothic" w:hAnsi="CenturyGothic" w:cs="CenturyGothic"/>
          <w:color w:val="686868"/>
          <w:sz w:val="30"/>
          <w:szCs w:val="30"/>
        </w:rPr>
      </w:pPr>
      <w:r w:rsidRPr="00955C7C">
        <w:rPr>
          <w:rFonts w:ascii="CenturyGothic" w:hAnsi="CenturyGothic" w:cs="CenturyGothic"/>
          <w:noProof/>
          <w:color w:val="686868"/>
          <w:sz w:val="30"/>
          <w:szCs w:val="30"/>
          <w:lang w:eastAsia="es-PE"/>
        </w:rPr>
        <w:drawing>
          <wp:inline distT="0" distB="0" distL="0" distR="0">
            <wp:extent cx="5486400" cy="3200400"/>
            <wp:effectExtent l="0" t="0" r="19050" b="1905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0197" w:rsidRDefault="00F60197" w:rsidP="00F60197">
      <w:pPr>
        <w:jc w:val="both"/>
        <w:rPr>
          <w:rFonts w:ascii="Century Gothic" w:hAnsi="Century Gothic"/>
          <w:color w:val="808080"/>
          <w:sz w:val="30"/>
          <w:szCs w:val="30"/>
        </w:rPr>
      </w:pPr>
    </w:p>
    <w:tbl>
      <w:tblPr>
        <w:tblStyle w:val="Cuadrculamedia3-nfasis5"/>
        <w:tblW w:w="10418" w:type="dxa"/>
        <w:tblInd w:w="1030" w:type="dxa"/>
        <w:tblLayout w:type="fixed"/>
        <w:tblLook w:val="04A0"/>
      </w:tblPr>
      <w:tblGrid>
        <w:gridCol w:w="1488"/>
        <w:gridCol w:w="284"/>
        <w:gridCol w:w="1701"/>
        <w:gridCol w:w="283"/>
        <w:gridCol w:w="1559"/>
        <w:gridCol w:w="284"/>
        <w:gridCol w:w="1417"/>
        <w:gridCol w:w="284"/>
        <w:gridCol w:w="1417"/>
        <w:gridCol w:w="284"/>
        <w:gridCol w:w="1417"/>
      </w:tblGrid>
      <w:tr w:rsidR="00E87672" w:rsidTr="009F0C23">
        <w:trPr>
          <w:cnfStyle w:val="100000000000"/>
        </w:trPr>
        <w:tc>
          <w:tcPr>
            <w:cnfStyle w:val="001000000000"/>
            <w:tcW w:w="1488"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F60197" w:rsidRPr="00074300" w:rsidRDefault="00F60197" w:rsidP="00F60197">
            <w:pPr>
              <w:autoSpaceDE w:val="0"/>
              <w:autoSpaceDN w:val="0"/>
              <w:adjustRightInd w:val="0"/>
              <w:jc w:val="center"/>
              <w:rPr>
                <w:rFonts w:cs="CenturyGothic"/>
                <w:b w:val="0"/>
                <w:color w:val="686868"/>
              </w:rPr>
            </w:pPr>
            <w:r w:rsidRPr="00074300">
              <w:rPr>
                <w:rFonts w:cs="CenturyGothic"/>
                <w:b w:val="0"/>
                <w:color w:val="686868"/>
              </w:rPr>
              <w:t>Orientados</w:t>
            </w:r>
          </w:p>
          <w:p w:rsidR="00F60197" w:rsidRPr="00074300" w:rsidRDefault="00F60197" w:rsidP="00F60197">
            <w:pPr>
              <w:jc w:val="center"/>
              <w:rPr>
                <w:b w:val="0"/>
              </w:rPr>
            </w:pPr>
            <w:r w:rsidRPr="00074300">
              <w:rPr>
                <w:rFonts w:cs="CenturyGothic"/>
                <w:b w:val="0"/>
                <w:color w:val="686868"/>
              </w:rPr>
              <w:t>a las Personas</w:t>
            </w:r>
          </w:p>
        </w:tc>
        <w:tc>
          <w:tcPr>
            <w:tcW w:w="284" w:type="dxa"/>
            <w:tcBorders>
              <w:top w:val="single" w:sz="8" w:space="0" w:color="F9F9F9"/>
              <w:left w:val="single" w:sz="24" w:space="0" w:color="EF1A21"/>
              <w:bottom w:val="nil"/>
              <w:right w:val="single" w:sz="24" w:space="0" w:color="FF9400"/>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p>
        </w:tc>
        <w:tc>
          <w:tcPr>
            <w:tcW w:w="1701"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60197" w:rsidRPr="00074300" w:rsidRDefault="00F60197" w:rsidP="00F60197">
            <w:pPr>
              <w:jc w:val="center"/>
              <w:cnfStyle w:val="100000000000"/>
              <w:rPr>
                <w:b w:val="0"/>
              </w:rPr>
            </w:pPr>
            <w:r w:rsidRPr="00074300">
              <w:rPr>
                <w:rFonts w:cs="CenturyGothic"/>
                <w:b w:val="0"/>
                <w:color w:val="686868"/>
              </w:rPr>
              <w:t xml:space="preserve">al </w:t>
            </w:r>
            <w:r w:rsidRPr="00F60197">
              <w:rPr>
                <w:rFonts w:cs="CenturyGothic"/>
                <w:b w:val="0"/>
                <w:color w:val="686868"/>
                <w:sz w:val="21"/>
                <w:szCs w:val="21"/>
              </w:rPr>
              <w:t>Emprendimiento</w:t>
            </w:r>
          </w:p>
        </w:tc>
        <w:tc>
          <w:tcPr>
            <w:tcW w:w="283" w:type="dxa"/>
            <w:tcBorders>
              <w:top w:val="single" w:sz="8" w:space="0" w:color="F9F9F9"/>
              <w:left w:val="single" w:sz="24" w:space="0" w:color="FF9400"/>
              <w:bottom w:val="nil"/>
              <w:right w:val="single" w:sz="24" w:space="0" w:color="F7E013"/>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p>
        </w:tc>
        <w:tc>
          <w:tcPr>
            <w:tcW w:w="1559"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60197" w:rsidRPr="00074300" w:rsidRDefault="00F60197" w:rsidP="00F60197">
            <w:pPr>
              <w:jc w:val="center"/>
              <w:cnfStyle w:val="100000000000"/>
              <w:rPr>
                <w:b w:val="0"/>
              </w:rPr>
            </w:pPr>
            <w:r w:rsidRPr="00074300">
              <w:rPr>
                <w:rFonts w:cs="CenturyGothic"/>
                <w:b w:val="0"/>
                <w:color w:val="686868"/>
              </w:rPr>
              <w:t>a la Innovación</w:t>
            </w:r>
          </w:p>
        </w:tc>
        <w:tc>
          <w:tcPr>
            <w:tcW w:w="284" w:type="dxa"/>
            <w:tcBorders>
              <w:top w:val="single" w:sz="8" w:space="0" w:color="F9F9F9"/>
              <w:left w:val="single" w:sz="24" w:space="0" w:color="F7E013"/>
              <w:bottom w:val="nil"/>
              <w:right w:val="single" w:sz="24" w:space="0" w:color="8EC500"/>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p>
        </w:tc>
        <w:tc>
          <w:tcPr>
            <w:tcW w:w="1417"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60197" w:rsidRPr="00074300" w:rsidRDefault="00F60197" w:rsidP="00F60197">
            <w:pPr>
              <w:jc w:val="center"/>
              <w:cnfStyle w:val="100000000000"/>
              <w:rPr>
                <w:b w:val="0"/>
              </w:rPr>
            </w:pPr>
            <w:r w:rsidRPr="00074300">
              <w:rPr>
                <w:rFonts w:cs="CenturyGothic"/>
                <w:b w:val="0"/>
                <w:color w:val="686868"/>
              </w:rPr>
              <w:t>a la Estructura</w:t>
            </w:r>
          </w:p>
        </w:tc>
        <w:tc>
          <w:tcPr>
            <w:tcW w:w="284" w:type="dxa"/>
            <w:tcBorders>
              <w:top w:val="single" w:sz="8" w:space="0" w:color="F9F9F9"/>
              <w:left w:val="single" w:sz="24" w:space="0" w:color="8EC500"/>
              <w:bottom w:val="nil"/>
              <w:right w:val="single" w:sz="24" w:space="0" w:color="96110D"/>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p>
        </w:tc>
        <w:tc>
          <w:tcPr>
            <w:tcW w:w="1417"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60197" w:rsidRPr="00074300" w:rsidRDefault="00F60197" w:rsidP="00F60197">
            <w:pPr>
              <w:jc w:val="center"/>
              <w:cnfStyle w:val="100000000000"/>
              <w:rPr>
                <w:b w:val="0"/>
              </w:rPr>
            </w:pPr>
            <w:r w:rsidRPr="00074300">
              <w:rPr>
                <w:rFonts w:cs="CenturyGothic"/>
                <w:b w:val="0"/>
                <w:color w:val="686868"/>
              </w:rPr>
              <w:t>a la Persuasión</w:t>
            </w:r>
          </w:p>
        </w:tc>
        <w:tc>
          <w:tcPr>
            <w:tcW w:w="284" w:type="dxa"/>
            <w:tcBorders>
              <w:top w:val="single" w:sz="8" w:space="0" w:color="F9F9F9"/>
              <w:left w:val="single" w:sz="24" w:space="0" w:color="96110D"/>
              <w:bottom w:val="nil"/>
              <w:right w:val="single" w:sz="24" w:space="0" w:color="1169B7"/>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p>
        </w:tc>
        <w:tc>
          <w:tcPr>
            <w:tcW w:w="1417"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F60197" w:rsidRPr="00074300" w:rsidRDefault="00F60197" w:rsidP="00F60197">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F60197" w:rsidRPr="00074300" w:rsidRDefault="00F60197" w:rsidP="00F60197">
            <w:pPr>
              <w:jc w:val="center"/>
              <w:cnfStyle w:val="100000000000"/>
              <w:rPr>
                <w:b w:val="0"/>
              </w:rPr>
            </w:pPr>
            <w:r w:rsidRPr="00074300">
              <w:rPr>
                <w:rFonts w:cs="CenturyGothic"/>
                <w:b w:val="0"/>
                <w:color w:val="686868"/>
              </w:rPr>
              <w:t>a la Cognición</w:t>
            </w:r>
          </w:p>
        </w:tc>
      </w:tr>
      <w:tr w:rsidR="00E87672" w:rsidTr="009F0C23">
        <w:trPr>
          <w:cnfStyle w:val="000000100000"/>
        </w:trPr>
        <w:tc>
          <w:tcPr>
            <w:cnfStyle w:val="001000000000"/>
            <w:tcW w:w="1488" w:type="dxa"/>
            <w:tcBorders>
              <w:top w:val="single" w:sz="24" w:space="0" w:color="EF1A21"/>
              <w:left w:val="single" w:sz="8" w:space="0" w:color="F9F9F9"/>
              <w:right w:val="single" w:sz="8" w:space="0" w:color="F9F9F9"/>
            </w:tcBorders>
            <w:shd w:val="clear" w:color="auto" w:fill="F9F9F9"/>
            <w:vAlign w:val="center"/>
          </w:tcPr>
          <w:p w:rsidR="00F60197" w:rsidRPr="00A80D15" w:rsidRDefault="00F60197" w:rsidP="00F60197">
            <w:pPr>
              <w:autoSpaceDE w:val="0"/>
              <w:autoSpaceDN w:val="0"/>
              <w:adjustRightInd w:val="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1701" w:type="dxa"/>
            <w:tcBorders>
              <w:top w:val="single" w:sz="24" w:space="0" w:color="FF9400"/>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283" w:type="dxa"/>
            <w:tcBorders>
              <w:top w:val="nil"/>
              <w:left w:val="single" w:sz="8" w:space="0" w:color="F9F9F9"/>
              <w:bottom w:val="nil"/>
              <w:right w:val="single" w:sz="8" w:space="0" w:color="F9F9F9"/>
            </w:tcBorders>
            <w:shd w:val="clear" w:color="auto" w:fill="F9F9F9"/>
            <w:vAlign w:val="center"/>
          </w:tcPr>
          <w:p w:rsidR="00F60197" w:rsidRPr="007B1BE4" w:rsidRDefault="00F60197" w:rsidP="00F60197">
            <w:pPr>
              <w:autoSpaceDE w:val="0"/>
              <w:autoSpaceDN w:val="0"/>
              <w:adjustRightInd w:val="0"/>
              <w:cnfStyle w:val="000000100000"/>
              <w:rPr>
                <w:rFonts w:ascii="CenturyGothic" w:hAnsi="CenturyGothic" w:cs="CenturyGothic"/>
                <w:color w:val="686868"/>
                <w:sz w:val="10"/>
                <w:szCs w:val="10"/>
              </w:rPr>
            </w:pPr>
          </w:p>
        </w:tc>
        <w:tc>
          <w:tcPr>
            <w:tcW w:w="1559" w:type="dxa"/>
            <w:tcBorders>
              <w:top w:val="single" w:sz="24" w:space="0" w:color="F7E013"/>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60197" w:rsidRPr="007B1BE4" w:rsidRDefault="00F60197" w:rsidP="00F60197">
            <w:pPr>
              <w:autoSpaceDE w:val="0"/>
              <w:autoSpaceDN w:val="0"/>
              <w:adjustRightInd w:val="0"/>
              <w:cnfStyle w:val="000000100000"/>
              <w:rPr>
                <w:rFonts w:ascii="CenturyGothic" w:hAnsi="CenturyGothic" w:cs="CenturyGothic"/>
                <w:color w:val="686868"/>
                <w:sz w:val="10"/>
                <w:szCs w:val="10"/>
              </w:rPr>
            </w:pPr>
          </w:p>
        </w:tc>
        <w:tc>
          <w:tcPr>
            <w:tcW w:w="1417" w:type="dxa"/>
            <w:tcBorders>
              <w:top w:val="single" w:sz="24" w:space="0" w:color="8EC500"/>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1417" w:type="dxa"/>
            <w:tcBorders>
              <w:top w:val="single" w:sz="24" w:space="0" w:color="96110D"/>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284" w:type="dxa"/>
            <w:tcBorders>
              <w:top w:val="nil"/>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c>
          <w:tcPr>
            <w:tcW w:w="1417" w:type="dxa"/>
            <w:tcBorders>
              <w:top w:val="single" w:sz="24" w:space="0" w:color="1169B7"/>
              <w:left w:val="single" w:sz="8" w:space="0" w:color="F9F9F9"/>
              <w:bottom w:val="nil"/>
              <w:right w:val="single" w:sz="8" w:space="0" w:color="F9F9F9"/>
            </w:tcBorders>
            <w:shd w:val="clear" w:color="auto" w:fill="F9F9F9"/>
            <w:vAlign w:val="center"/>
          </w:tcPr>
          <w:p w:rsidR="00F60197" w:rsidRPr="00A80D15" w:rsidRDefault="00F60197" w:rsidP="00F60197">
            <w:pPr>
              <w:autoSpaceDE w:val="0"/>
              <w:autoSpaceDN w:val="0"/>
              <w:adjustRightInd w:val="0"/>
              <w:cnfStyle w:val="000000100000"/>
              <w:rPr>
                <w:rFonts w:ascii="CenturyGothic" w:hAnsi="CenturyGothic" w:cs="CenturyGothic"/>
                <w:color w:val="686868"/>
                <w:sz w:val="10"/>
                <w:szCs w:val="10"/>
              </w:rPr>
            </w:pPr>
          </w:p>
        </w:tc>
      </w:tr>
      <w:tr w:rsidR="00E87672" w:rsidTr="009F0C23">
        <w:tc>
          <w:tcPr>
            <w:cnfStyle w:val="001000000000"/>
            <w:tcW w:w="1488" w:type="dxa"/>
            <w:tcBorders>
              <w:top w:val="nil"/>
              <w:left w:val="nil"/>
              <w:bottom w:val="single" w:sz="24" w:space="0" w:color="F9F9F9"/>
              <w:right w:val="single" w:sz="24" w:space="0" w:color="F9F9F9"/>
            </w:tcBorders>
            <w:shd w:val="clear" w:color="auto" w:fill="EF1A21"/>
            <w:tcMar>
              <w:top w:w="245" w:type="dxa"/>
              <w:left w:w="115" w:type="dxa"/>
              <w:bottom w:w="245" w:type="dxa"/>
              <w:right w:w="115" w:type="dxa"/>
            </w:tcMar>
            <w:vAlign w:val="center"/>
          </w:tcPr>
          <w:p w:rsidR="00F60197" w:rsidRPr="00A80D15" w:rsidRDefault="00F60197" w:rsidP="00F60197">
            <w:pPr>
              <w:jc w:val="center"/>
              <w:rPr>
                <w:b w:val="0"/>
              </w:rPr>
            </w:pPr>
            <w:r>
              <w:rPr>
                <w:b w:val="0"/>
              </w:rPr>
              <w:t>0 %</w:t>
            </w:r>
          </w:p>
        </w:tc>
        <w:tc>
          <w:tcPr>
            <w:tcW w:w="284"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sz w:val="10"/>
                <w:szCs w:val="10"/>
              </w:rPr>
            </w:pPr>
          </w:p>
        </w:tc>
        <w:tc>
          <w:tcPr>
            <w:tcW w:w="1701" w:type="dxa"/>
            <w:tcBorders>
              <w:top w:val="nil"/>
              <w:left w:val="nil"/>
              <w:bottom w:val="single" w:sz="24" w:space="0" w:color="F9F9F9"/>
              <w:right w:val="single" w:sz="24" w:space="0" w:color="F9F9F9"/>
            </w:tcBorders>
            <w:shd w:val="clear" w:color="auto" w:fill="FF9400"/>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r>
              <w:rPr>
                <w:color w:val="FFFFFF" w:themeColor="background1"/>
              </w:rPr>
              <w:t>0 %</w:t>
            </w:r>
          </w:p>
        </w:tc>
        <w:tc>
          <w:tcPr>
            <w:tcW w:w="283"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F60197" w:rsidRPr="007B1BE4" w:rsidRDefault="00F60197" w:rsidP="00F60197">
            <w:pPr>
              <w:jc w:val="center"/>
              <w:cnfStyle w:val="000000000000"/>
              <w:rPr>
                <w:color w:val="FFFFFF" w:themeColor="background1"/>
                <w:sz w:val="10"/>
                <w:szCs w:val="10"/>
              </w:rPr>
            </w:pPr>
          </w:p>
        </w:tc>
        <w:tc>
          <w:tcPr>
            <w:tcW w:w="1559" w:type="dxa"/>
            <w:tcBorders>
              <w:top w:val="nil"/>
              <w:left w:val="nil"/>
              <w:bottom w:val="single" w:sz="24" w:space="0" w:color="F9F9F9"/>
              <w:right w:val="single" w:sz="24" w:space="0" w:color="F9F9F9"/>
            </w:tcBorders>
            <w:shd w:val="clear" w:color="auto" w:fill="F7E013"/>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r>
              <w:rPr>
                <w:color w:val="FFFFFF" w:themeColor="background1"/>
              </w:rPr>
              <w:t>0 %</w:t>
            </w:r>
          </w:p>
        </w:tc>
        <w:tc>
          <w:tcPr>
            <w:tcW w:w="284"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F60197" w:rsidRPr="007B1BE4" w:rsidRDefault="00F60197" w:rsidP="00F60197">
            <w:pPr>
              <w:jc w:val="center"/>
              <w:cnfStyle w:val="000000000000"/>
              <w:rPr>
                <w:color w:val="FFFFFF" w:themeColor="background1"/>
                <w:sz w:val="10"/>
                <w:szCs w:val="10"/>
              </w:rPr>
            </w:pPr>
          </w:p>
        </w:tc>
        <w:tc>
          <w:tcPr>
            <w:tcW w:w="1417" w:type="dxa"/>
            <w:tcBorders>
              <w:top w:val="nil"/>
              <w:left w:val="nil"/>
              <w:bottom w:val="single" w:sz="24" w:space="0" w:color="F9F9F9"/>
              <w:right w:val="single" w:sz="24" w:space="0" w:color="F9F9F9"/>
            </w:tcBorders>
            <w:shd w:val="clear" w:color="auto" w:fill="8EC500"/>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r>
              <w:rPr>
                <w:color w:val="FFFFFF" w:themeColor="background1"/>
              </w:rPr>
              <w:t>0 %</w:t>
            </w:r>
          </w:p>
        </w:tc>
        <w:tc>
          <w:tcPr>
            <w:tcW w:w="284"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p>
        </w:tc>
        <w:tc>
          <w:tcPr>
            <w:tcW w:w="1417" w:type="dxa"/>
            <w:tcBorders>
              <w:top w:val="nil"/>
              <w:left w:val="nil"/>
              <w:bottom w:val="single" w:sz="24" w:space="0" w:color="F9F9F9"/>
              <w:right w:val="single" w:sz="24" w:space="0" w:color="F9F9F9"/>
            </w:tcBorders>
            <w:shd w:val="clear" w:color="auto" w:fill="96110D"/>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r>
              <w:rPr>
                <w:color w:val="FFFFFF" w:themeColor="background1"/>
              </w:rPr>
              <w:t>0 %</w:t>
            </w:r>
          </w:p>
        </w:tc>
        <w:tc>
          <w:tcPr>
            <w:tcW w:w="284"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p>
        </w:tc>
        <w:tc>
          <w:tcPr>
            <w:tcW w:w="1417" w:type="dxa"/>
            <w:tcBorders>
              <w:top w:val="nil"/>
              <w:left w:val="nil"/>
              <w:bottom w:val="single" w:sz="24" w:space="0" w:color="F9F9F9"/>
              <w:right w:val="single" w:sz="24" w:space="0" w:color="F9F9F9"/>
            </w:tcBorders>
            <w:shd w:val="clear" w:color="auto" w:fill="1169B7"/>
            <w:tcMar>
              <w:top w:w="245" w:type="dxa"/>
              <w:left w:w="115" w:type="dxa"/>
              <w:bottom w:w="245" w:type="dxa"/>
              <w:right w:w="115" w:type="dxa"/>
            </w:tcMar>
            <w:vAlign w:val="center"/>
          </w:tcPr>
          <w:p w:rsidR="00F60197" w:rsidRPr="00A80D15" w:rsidRDefault="00F60197" w:rsidP="00F60197">
            <w:pPr>
              <w:jc w:val="center"/>
              <w:cnfStyle w:val="000000000000"/>
              <w:rPr>
                <w:color w:val="FFFFFF" w:themeColor="background1"/>
              </w:rPr>
            </w:pPr>
            <w:r>
              <w:rPr>
                <w:color w:val="FFFFFF" w:themeColor="background1"/>
              </w:rPr>
              <w:t>0 %</w:t>
            </w:r>
          </w:p>
        </w:tc>
      </w:tr>
    </w:tbl>
    <w:p w:rsidR="00F60197" w:rsidRDefault="00F60197" w:rsidP="00F60197">
      <w:pPr>
        <w:jc w:val="both"/>
        <w:rPr>
          <w:rFonts w:ascii="Century Gothic" w:hAnsi="Century Gothic"/>
          <w:color w:val="808080"/>
          <w:sz w:val="30"/>
          <w:szCs w:val="30"/>
        </w:rPr>
      </w:pPr>
    </w:p>
    <w:p w:rsidR="001B6F9C" w:rsidRPr="001B6F9C" w:rsidRDefault="001B6F9C" w:rsidP="00AE2670">
      <w:pPr>
        <w:ind w:left="426" w:right="992" w:firstLine="708"/>
        <w:jc w:val="both"/>
        <w:rPr>
          <w:rFonts w:ascii="Century Gothic" w:hAnsi="Century Gothic" w:cs="CenturyGothic"/>
          <w:bCs/>
          <w:color w:val="555555"/>
        </w:rPr>
      </w:pPr>
      <w:r w:rsidRPr="001B6F9C">
        <w:rPr>
          <w:rFonts w:ascii="Century Gothic" w:hAnsi="Century Gothic" w:cs="CenturyGothic"/>
          <w:b/>
          <w:bCs/>
          <w:color w:val="555555"/>
        </w:rPr>
        <w:t>Test de Talentos</w:t>
      </w: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La Tabla 3  presenta cuántos alumnos de la muestra total del colegio caen dentro de cada categoría para cada una de las dimensiones de la prueba de Talentos,  así como el porcentaje (normal y acumulado) que esto representa dentro del grupo evaluado. </w:t>
      </w:r>
    </w:p>
    <w:p w:rsidR="001B6F9C" w:rsidRDefault="001B6F9C" w:rsidP="000419D5">
      <w:pPr>
        <w:ind w:left="1134" w:right="992"/>
        <w:jc w:val="both"/>
        <w:rPr>
          <w:rFonts w:ascii="Century Gothic" w:hAnsi="Century Gothic" w:cs="CenturyGothic"/>
          <w:bCs/>
          <w:color w:val="555555"/>
        </w:rPr>
      </w:pPr>
    </w:p>
    <w:tbl>
      <w:tblPr>
        <w:tblStyle w:val="Cuadrculamedia3-nfasis5"/>
        <w:tblW w:w="11430" w:type="dxa"/>
        <w:tblInd w:w="534" w:type="dxa"/>
        <w:tblLook w:val="04A0"/>
      </w:tblPr>
      <w:tblGrid>
        <w:gridCol w:w="1366"/>
        <w:gridCol w:w="284"/>
        <w:gridCol w:w="1587"/>
        <w:gridCol w:w="255"/>
        <w:gridCol w:w="1418"/>
        <w:gridCol w:w="283"/>
        <w:gridCol w:w="1418"/>
        <w:gridCol w:w="283"/>
        <w:gridCol w:w="1418"/>
        <w:gridCol w:w="283"/>
        <w:gridCol w:w="1276"/>
        <w:gridCol w:w="284"/>
        <w:gridCol w:w="1275"/>
      </w:tblGrid>
      <w:tr w:rsidR="00E87672" w:rsidTr="001B4C65">
        <w:trPr>
          <w:cnfStyle w:val="100000000000"/>
          <w:trHeight w:val="715"/>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rPr>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100000000000"/>
              <w:rPr>
                <w:b w:val="0"/>
                <w:sz w:val="20"/>
                <w:szCs w:val="20"/>
              </w:rPr>
            </w:pPr>
            <w:r w:rsidRPr="00074300">
              <w:rPr>
                <w:b w:val="0"/>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100000000000"/>
              <w:rPr>
                <w:b w:val="0"/>
                <w:sz w:val="20"/>
                <w:szCs w:val="20"/>
              </w:rPr>
            </w:pPr>
            <w:r w:rsidRPr="00074300">
              <w:rPr>
                <w:b w:val="0"/>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rPr>
                <w:b w:val="0"/>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100000000000"/>
              <w:rPr>
                <w:b w:val="0"/>
                <w:sz w:val="20"/>
                <w:szCs w:val="20"/>
              </w:rPr>
            </w:pPr>
            <w:r w:rsidRPr="00074300">
              <w:rPr>
                <w:b w:val="0"/>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rPr>
                <w:b w:val="0"/>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100000000000"/>
              <w:rPr>
                <w:b w:val="0"/>
                <w:sz w:val="20"/>
                <w:szCs w:val="20"/>
              </w:rPr>
            </w:pPr>
            <w:r w:rsidRPr="00074300">
              <w:rPr>
                <w:b w:val="0"/>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rPr>
                <w:b w:val="0"/>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100000000000"/>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100000000000"/>
              <w:rPr>
                <w:b w:val="0"/>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100000000000"/>
              <w:rPr>
                <w:b w:val="0"/>
                <w:sz w:val="20"/>
                <w:szCs w:val="20"/>
              </w:rPr>
            </w:pPr>
            <w:r w:rsidRPr="00074300">
              <w:rPr>
                <w:b w:val="0"/>
                <w:sz w:val="20"/>
                <w:szCs w:val="20"/>
              </w:rPr>
              <w:t>Tal</w:t>
            </w:r>
          </w:p>
        </w:tc>
      </w:tr>
      <w:tr w:rsidR="00E87672"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15"/>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RPr="00302801"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78"/>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42"/>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RPr="00302801"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15"/>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78"/>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742"/>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Tr="001B4C65">
        <w:trPr>
          <w:cnfStyle w:val="000000100000"/>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697"/>
        </w:trPr>
        <w:tc>
          <w:tcPr>
            <w:cnfStyle w:val="001000000000"/>
            <w:tcW w:w="1366" w:type="dxa"/>
            <w:tcBorders>
              <w:top w:val="nil"/>
              <w:left w:val="nil"/>
              <w:bottom w:val="single" w:sz="18"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18"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18"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18"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nil"/>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Tr="001B4C65">
        <w:trPr>
          <w:cnfStyle w:val="000000100000"/>
          <w:trHeight w:val="43"/>
        </w:trPr>
        <w:tc>
          <w:tcPr>
            <w:cnfStyle w:val="001000000000"/>
            <w:tcW w:w="1366" w:type="dxa"/>
            <w:tcBorders>
              <w:top w:val="single" w:sz="18" w:space="0" w:color="F9F9F9"/>
              <w:left w:val="nil"/>
              <w:right w:val="nil"/>
            </w:tcBorders>
            <w:shd w:val="clear" w:color="auto" w:fill="F9F9F9"/>
            <w:vAlign w:val="center"/>
          </w:tcPr>
          <w:p w:rsidR="001B4C65" w:rsidRPr="00074300" w:rsidRDefault="001B4C65" w:rsidP="00D43677">
            <w:pPr>
              <w:jc w:val="center"/>
              <w:rPr>
                <w:sz w:val="4"/>
                <w:szCs w:val="4"/>
              </w:rPr>
            </w:pPr>
            <w:r w:rsidRPr="00074300">
              <w:rPr>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587"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55"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418"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3"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6"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c>
          <w:tcPr>
            <w:tcW w:w="284" w:type="dxa"/>
            <w:tcBorders>
              <w:top w:val="nil"/>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p>
        </w:tc>
        <w:tc>
          <w:tcPr>
            <w:tcW w:w="1275" w:type="dxa"/>
            <w:tcBorders>
              <w:top w:val="single" w:sz="18" w:space="0" w:color="F9F9F9"/>
              <w:left w:val="nil"/>
              <w:bottom w:val="nil"/>
              <w:right w:val="nil"/>
            </w:tcBorders>
            <w:shd w:val="clear" w:color="auto" w:fill="F9F9F9"/>
            <w:vAlign w:val="center"/>
          </w:tcPr>
          <w:p w:rsidR="001B4C65" w:rsidRPr="00074300" w:rsidRDefault="001B4C65" w:rsidP="00D43677">
            <w:pPr>
              <w:jc w:val="center"/>
              <w:cnfStyle w:val="000000100000"/>
              <w:rPr>
                <w:color w:val="FFFFFF" w:themeColor="background1"/>
                <w:sz w:val="4"/>
                <w:szCs w:val="4"/>
              </w:rPr>
            </w:pPr>
            <w:r w:rsidRPr="00074300">
              <w:rPr>
                <w:color w:val="FFFFFF" w:themeColor="background1"/>
                <w:sz w:val="4"/>
                <w:szCs w:val="4"/>
              </w:rPr>
              <w:t>d</w:t>
            </w:r>
          </w:p>
        </w:tc>
      </w:tr>
      <w:tr w:rsidR="00E87672" w:rsidTr="001B4C65">
        <w:trPr>
          <w:trHeight w:val="688"/>
        </w:trPr>
        <w:tc>
          <w:tcPr>
            <w:cnfStyle w:val="001000000000"/>
            <w:tcW w:w="1366" w:type="dxa"/>
            <w:tcBorders>
              <w:top w:val="nil"/>
              <w:left w:val="nil"/>
              <w:bottom w:val="single" w:sz="2" w:space="0" w:color="F9F9F9"/>
              <w:right w:val="single" w:sz="18" w:space="0" w:color="F9F9F9"/>
            </w:tcBorders>
            <w:shd w:val="clear" w:color="auto" w:fill="EF1A21"/>
            <w:vAlign w:val="center"/>
          </w:tcPr>
          <w:p w:rsidR="001B4C65" w:rsidRPr="00074300" w:rsidRDefault="001B4C65" w:rsidP="00D43677">
            <w:pPr>
              <w:jc w:val="center"/>
              <w:rPr>
                <w:b w:val="0"/>
                <w:sz w:val="20"/>
                <w:szCs w:val="20"/>
              </w:rPr>
            </w:pPr>
            <w:r w:rsidRPr="00074300">
              <w:rPr>
                <w:b w:val="0"/>
                <w:sz w:val="20"/>
                <w:szCs w:val="20"/>
              </w:rPr>
              <w:t>Tal</w:t>
            </w:r>
          </w:p>
        </w:tc>
        <w:tc>
          <w:tcPr>
            <w:tcW w:w="284"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sz w:val="4"/>
                <w:szCs w:val="4"/>
              </w:rPr>
            </w:pPr>
          </w:p>
        </w:tc>
        <w:tc>
          <w:tcPr>
            <w:tcW w:w="1587" w:type="dxa"/>
            <w:tcBorders>
              <w:top w:val="nil"/>
              <w:left w:val="nil"/>
              <w:bottom w:val="single" w:sz="2" w:space="0" w:color="F9F9F9"/>
              <w:right w:val="single" w:sz="18" w:space="0" w:color="F9F9F9"/>
            </w:tcBorders>
            <w:shd w:val="clear" w:color="auto" w:fill="FF951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55"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2" w:space="0" w:color="F9F9F9"/>
              <w:right w:val="single" w:sz="18" w:space="0" w:color="F9F9F9"/>
            </w:tcBorders>
            <w:shd w:val="clear" w:color="auto" w:fill="F7E011"/>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2" w:space="0" w:color="F9F9F9"/>
              <w:right w:val="single" w:sz="18" w:space="0" w:color="F9F9F9"/>
            </w:tcBorders>
            <w:shd w:val="clear" w:color="auto" w:fill="8EC603"/>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418" w:type="dxa"/>
            <w:tcBorders>
              <w:top w:val="nil"/>
              <w:left w:val="nil"/>
              <w:bottom w:val="single" w:sz="2" w:space="0" w:color="F9F9F9"/>
              <w:right w:val="single" w:sz="18" w:space="0" w:color="F9F9F9"/>
            </w:tcBorders>
            <w:shd w:val="clear" w:color="auto" w:fill="960F0C"/>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3"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6" w:type="dxa"/>
            <w:tcBorders>
              <w:top w:val="nil"/>
              <w:left w:val="nil"/>
              <w:bottom w:val="single" w:sz="2" w:space="0" w:color="F9F9F9"/>
              <w:right w:val="single" w:sz="18" w:space="0" w:color="F9F9F9"/>
            </w:tcBorders>
            <w:shd w:val="clear" w:color="auto" w:fill="1969B7"/>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c>
          <w:tcPr>
            <w:tcW w:w="284" w:type="dxa"/>
            <w:tcBorders>
              <w:top w:val="nil"/>
              <w:left w:val="single" w:sz="18" w:space="0" w:color="F9F9F9"/>
              <w:bottom w:val="single" w:sz="2" w:space="0" w:color="F9F9F9"/>
              <w:right w:val="nil"/>
            </w:tcBorders>
            <w:shd w:val="clear" w:color="auto" w:fill="F9F9F9"/>
            <w:vAlign w:val="center"/>
          </w:tcPr>
          <w:p w:rsidR="001B4C65" w:rsidRPr="00074300" w:rsidRDefault="001B4C65" w:rsidP="00D43677">
            <w:pPr>
              <w:jc w:val="center"/>
              <w:cnfStyle w:val="000000000000"/>
              <w:rPr>
                <w:color w:val="FFFFFF" w:themeColor="background1"/>
              </w:rPr>
            </w:pPr>
          </w:p>
        </w:tc>
        <w:tc>
          <w:tcPr>
            <w:tcW w:w="1275" w:type="dxa"/>
            <w:tcBorders>
              <w:top w:val="nil"/>
              <w:left w:val="nil"/>
              <w:bottom w:val="single" w:sz="18" w:space="0" w:color="F9F9F9"/>
              <w:right w:val="single" w:sz="18" w:space="0" w:color="F9F9F9"/>
            </w:tcBorders>
            <w:shd w:val="clear" w:color="auto" w:fill="B14D9B"/>
            <w:vAlign w:val="center"/>
          </w:tcPr>
          <w:p w:rsidR="001B4C65" w:rsidRPr="00074300" w:rsidRDefault="001B4C65" w:rsidP="00D43677">
            <w:pPr>
              <w:jc w:val="center"/>
              <w:cnfStyle w:val="000000000000"/>
              <w:rPr>
                <w:color w:val="FFFFFF" w:themeColor="background1"/>
                <w:sz w:val="20"/>
                <w:szCs w:val="20"/>
              </w:rPr>
            </w:pPr>
            <w:r w:rsidRPr="00074300">
              <w:rPr>
                <w:color w:val="FFFFFF" w:themeColor="background1"/>
                <w:sz w:val="20"/>
                <w:szCs w:val="20"/>
              </w:rPr>
              <w:t>Tal</w:t>
            </w:r>
          </w:p>
        </w:tc>
      </w:tr>
      <w:tr w:rsidR="00E87672" w:rsidRPr="00302801" w:rsidTr="001B4C65">
        <w:trPr>
          <w:cnfStyle w:val="000000100000"/>
        </w:trPr>
        <w:tc>
          <w:tcPr>
            <w:cnfStyle w:val="001000000000"/>
            <w:tcW w:w="1366" w:type="dxa"/>
            <w:tcBorders>
              <w:top w:val="single" w:sz="2" w:space="0" w:color="F9F9F9"/>
              <w:left w:val="single" w:sz="2" w:space="0" w:color="F9F9F9"/>
              <w:bottom w:val="single" w:sz="18" w:space="0" w:color="EF1A21"/>
              <w:right w:val="nil"/>
            </w:tcBorders>
            <w:shd w:val="clear" w:color="auto" w:fill="F9F9F9"/>
          </w:tcPr>
          <w:p w:rsidR="001B4C65" w:rsidRPr="00302801" w:rsidRDefault="001B4C65" w:rsidP="00D43677">
            <w:pPr>
              <w:jc w:val="center"/>
              <w:rPr>
                <w:sz w:val="10"/>
                <w:szCs w:val="10"/>
              </w:rPr>
            </w:pPr>
          </w:p>
        </w:tc>
        <w:tc>
          <w:tcPr>
            <w:tcW w:w="284" w:type="dxa"/>
            <w:tcBorders>
              <w:top w:val="single" w:sz="2" w:space="0" w:color="F9F9F9"/>
              <w:left w:val="nil"/>
              <w:bottom w:val="single" w:sz="2" w:space="0" w:color="F9F9F9"/>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587" w:type="dxa"/>
            <w:tcBorders>
              <w:top w:val="single" w:sz="2" w:space="0" w:color="F9F9F9"/>
              <w:left w:val="nil"/>
              <w:bottom w:val="single" w:sz="18" w:space="0" w:color="FF9513"/>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255" w:type="dxa"/>
            <w:tcBorders>
              <w:top w:val="single" w:sz="2" w:space="0" w:color="F9F9F9"/>
              <w:left w:val="nil"/>
              <w:bottom w:val="single" w:sz="2" w:space="0" w:color="F9F9F9"/>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418" w:type="dxa"/>
            <w:tcBorders>
              <w:top w:val="single" w:sz="2" w:space="0" w:color="F9F9F9"/>
              <w:left w:val="nil"/>
              <w:bottom w:val="single" w:sz="18" w:space="0" w:color="F7E011"/>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283" w:type="dxa"/>
            <w:tcBorders>
              <w:top w:val="single" w:sz="2" w:space="0" w:color="F9F9F9"/>
              <w:left w:val="nil"/>
              <w:bottom w:val="single" w:sz="2" w:space="0" w:color="F9F9F9"/>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418" w:type="dxa"/>
            <w:tcBorders>
              <w:top w:val="single" w:sz="2" w:space="0" w:color="F9F9F9"/>
              <w:left w:val="nil"/>
              <w:bottom w:val="single" w:sz="18" w:space="0" w:color="8EC603"/>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283" w:type="dxa"/>
            <w:tcBorders>
              <w:top w:val="single" w:sz="2" w:space="0" w:color="F9F9F9"/>
              <w:left w:val="nil"/>
              <w:bottom w:val="single" w:sz="2" w:space="0" w:color="F9F9F9"/>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418" w:type="dxa"/>
            <w:tcBorders>
              <w:top w:val="single" w:sz="2" w:space="0" w:color="F9F9F9"/>
              <w:left w:val="nil"/>
              <w:bottom w:val="single" w:sz="18" w:space="0" w:color="960F0C"/>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283" w:type="dxa"/>
            <w:tcBorders>
              <w:top w:val="single" w:sz="2" w:space="0" w:color="F9F9F9"/>
              <w:left w:val="nil"/>
              <w:bottom w:val="single" w:sz="2" w:space="0" w:color="F9F9F9"/>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276" w:type="dxa"/>
            <w:tcBorders>
              <w:top w:val="single" w:sz="2" w:space="0" w:color="F9F9F9"/>
              <w:left w:val="nil"/>
              <w:bottom w:val="single" w:sz="18" w:space="0" w:color="1969B7"/>
              <w:right w:val="nil"/>
            </w:tcBorders>
            <w:shd w:val="clear" w:color="auto" w:fill="F9F9F9"/>
          </w:tcPr>
          <w:p w:rsidR="001B4C65" w:rsidRPr="00302801" w:rsidRDefault="001B4C65" w:rsidP="00D43677">
            <w:pPr>
              <w:jc w:val="center"/>
              <w:cnfStyle w:val="000000100000"/>
              <w:rPr>
                <w:color w:val="FFFFFF" w:themeColor="background1"/>
                <w:sz w:val="10"/>
                <w:szCs w:val="10"/>
              </w:rPr>
            </w:pPr>
          </w:p>
        </w:tc>
        <w:tc>
          <w:tcPr>
            <w:tcW w:w="284" w:type="dxa"/>
            <w:tcBorders>
              <w:top w:val="single" w:sz="2" w:space="0" w:color="F9F9F9"/>
              <w:left w:val="nil"/>
              <w:bottom w:val="single" w:sz="2" w:space="0" w:color="F9F9F9"/>
              <w:right w:val="single" w:sz="2" w:space="0" w:color="F9F9F9"/>
            </w:tcBorders>
            <w:shd w:val="clear" w:color="auto" w:fill="F9F9F9"/>
          </w:tcPr>
          <w:p w:rsidR="001B4C65" w:rsidRPr="00302801" w:rsidRDefault="001B4C65" w:rsidP="00D43677">
            <w:pPr>
              <w:jc w:val="center"/>
              <w:cnfStyle w:val="000000100000"/>
              <w:rPr>
                <w:color w:val="FFFFFF" w:themeColor="background1"/>
                <w:sz w:val="10"/>
                <w:szCs w:val="10"/>
              </w:rPr>
            </w:pPr>
          </w:p>
        </w:tc>
        <w:tc>
          <w:tcPr>
            <w:tcW w:w="1275" w:type="dxa"/>
            <w:tcBorders>
              <w:left w:val="single" w:sz="2" w:space="0" w:color="F9F9F9"/>
              <w:bottom w:val="single" w:sz="18" w:space="0" w:color="B14D9B"/>
            </w:tcBorders>
            <w:shd w:val="clear" w:color="auto" w:fill="F9F9F9"/>
          </w:tcPr>
          <w:p w:rsidR="001B4C65" w:rsidRPr="00302801" w:rsidRDefault="001B4C65" w:rsidP="00D43677">
            <w:pPr>
              <w:jc w:val="center"/>
              <w:cnfStyle w:val="000000100000"/>
              <w:rPr>
                <w:color w:val="FFFFFF" w:themeColor="background1"/>
                <w:sz w:val="10"/>
                <w:szCs w:val="10"/>
              </w:rPr>
            </w:pPr>
          </w:p>
        </w:tc>
      </w:tr>
      <w:tr w:rsidR="00E87672" w:rsidRPr="00887C27" w:rsidTr="001B4C65">
        <w:tc>
          <w:tcPr>
            <w:cnfStyle w:val="001000000000"/>
            <w:tcW w:w="1366" w:type="dxa"/>
            <w:tcBorders>
              <w:top w:val="single" w:sz="18" w:space="0" w:color="EF1A21"/>
              <w:left w:val="single" w:sz="18" w:space="0" w:color="EF1A21"/>
              <w:bottom w:val="single" w:sz="18" w:space="0" w:color="EF1A21"/>
              <w:right w:val="single" w:sz="18" w:space="0" w:color="EF1A21"/>
            </w:tcBorders>
            <w:shd w:val="clear" w:color="auto" w:fill="F9F9F9"/>
            <w:vAlign w:val="center"/>
          </w:tcPr>
          <w:p w:rsidR="001B4C65" w:rsidRPr="00074300" w:rsidRDefault="001B4C65" w:rsidP="00D43677">
            <w:pPr>
              <w:autoSpaceDE w:val="0"/>
              <w:autoSpaceDN w:val="0"/>
              <w:adjustRightInd w:val="0"/>
              <w:jc w:val="center"/>
              <w:rPr>
                <w:rFonts w:cs="CenturyGothic"/>
                <w:b w:val="0"/>
                <w:color w:val="686868"/>
              </w:rPr>
            </w:pPr>
            <w:r w:rsidRPr="00074300">
              <w:rPr>
                <w:rFonts w:cs="CenturyGothic"/>
                <w:b w:val="0"/>
                <w:color w:val="686868"/>
              </w:rPr>
              <w:t>Orientados</w:t>
            </w:r>
          </w:p>
          <w:p w:rsidR="001B4C65" w:rsidRPr="00074300" w:rsidRDefault="001B4C65" w:rsidP="00D43677">
            <w:pPr>
              <w:jc w:val="center"/>
              <w:rPr>
                <w:b w:val="0"/>
              </w:rPr>
            </w:pPr>
            <w:r w:rsidRPr="00074300">
              <w:rPr>
                <w:rFonts w:cs="CenturyGothic"/>
                <w:b w:val="0"/>
                <w:color w:val="686868"/>
              </w:rPr>
              <w:t>a las Personas</w:t>
            </w:r>
          </w:p>
        </w:tc>
        <w:tc>
          <w:tcPr>
            <w:tcW w:w="284" w:type="dxa"/>
            <w:tcBorders>
              <w:top w:val="single" w:sz="2" w:space="0" w:color="F9F9F9"/>
              <w:left w:val="single" w:sz="18" w:space="0" w:color="EF1A21"/>
              <w:bottom w:val="single" w:sz="8" w:space="0" w:color="FFFFFF" w:themeColor="background1"/>
              <w:right w:val="single" w:sz="18" w:space="0" w:color="FF9513"/>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b/>
                <w:color w:val="686868"/>
              </w:rPr>
            </w:pPr>
          </w:p>
        </w:tc>
        <w:tc>
          <w:tcPr>
            <w:tcW w:w="1587" w:type="dxa"/>
            <w:tcBorders>
              <w:top w:val="single" w:sz="18" w:space="0" w:color="FF9513"/>
              <w:left w:val="single" w:sz="18" w:space="0" w:color="FF9513"/>
              <w:bottom w:val="single" w:sz="18" w:space="0" w:color="FF9513"/>
              <w:right w:val="single" w:sz="18" w:space="0" w:color="FF9513"/>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Orientados</w:t>
            </w:r>
          </w:p>
          <w:p w:rsidR="001B4C65" w:rsidRPr="00074300" w:rsidRDefault="001B4C65" w:rsidP="00D43677">
            <w:pPr>
              <w:jc w:val="center"/>
              <w:cnfStyle w:val="000000000000"/>
            </w:pPr>
            <w:r w:rsidRPr="00074300">
              <w:rPr>
                <w:rFonts w:cs="CenturyGothic"/>
                <w:color w:val="686868"/>
              </w:rPr>
              <w:t xml:space="preserve">al </w:t>
            </w:r>
            <w:r w:rsidRPr="00843902">
              <w:rPr>
                <w:rFonts w:cs="CenturyGothic"/>
                <w:color w:val="686868"/>
                <w:sz w:val="20"/>
                <w:szCs w:val="20"/>
              </w:rPr>
              <w:t>Emprendimiento</w:t>
            </w:r>
          </w:p>
        </w:tc>
        <w:tc>
          <w:tcPr>
            <w:tcW w:w="255" w:type="dxa"/>
            <w:tcBorders>
              <w:top w:val="single" w:sz="2" w:space="0" w:color="F9F9F9"/>
              <w:left w:val="single" w:sz="18" w:space="0" w:color="FF9513"/>
              <w:bottom w:val="single" w:sz="8" w:space="0" w:color="FFFFFF" w:themeColor="background1"/>
              <w:right w:val="single" w:sz="18" w:space="0" w:color="F7E011"/>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p>
        </w:tc>
        <w:tc>
          <w:tcPr>
            <w:tcW w:w="1418" w:type="dxa"/>
            <w:tcBorders>
              <w:top w:val="single" w:sz="18" w:space="0" w:color="F7E011"/>
              <w:left w:val="single" w:sz="18" w:space="0" w:color="F7E011"/>
              <w:bottom w:val="single" w:sz="18" w:space="0" w:color="F7E011"/>
              <w:right w:val="single" w:sz="18" w:space="0" w:color="F7E011"/>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Orientados</w:t>
            </w:r>
          </w:p>
          <w:p w:rsidR="001B4C65" w:rsidRPr="00074300" w:rsidRDefault="001B4C65" w:rsidP="00D43677">
            <w:pPr>
              <w:jc w:val="center"/>
              <w:cnfStyle w:val="000000000000"/>
            </w:pPr>
            <w:r w:rsidRPr="00074300">
              <w:rPr>
                <w:rFonts w:cs="CenturyGothic"/>
                <w:color w:val="686868"/>
              </w:rPr>
              <w:t>a la Innovación</w:t>
            </w:r>
          </w:p>
        </w:tc>
        <w:tc>
          <w:tcPr>
            <w:tcW w:w="283" w:type="dxa"/>
            <w:tcBorders>
              <w:top w:val="single" w:sz="2" w:space="0" w:color="F9F9F9"/>
              <w:left w:val="single" w:sz="18" w:space="0" w:color="F7E011"/>
              <w:bottom w:val="single" w:sz="8" w:space="0" w:color="FFFFFF" w:themeColor="background1"/>
              <w:right w:val="single" w:sz="18" w:space="0" w:color="8EC603"/>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p>
        </w:tc>
        <w:tc>
          <w:tcPr>
            <w:tcW w:w="1418" w:type="dxa"/>
            <w:tcBorders>
              <w:top w:val="single" w:sz="18" w:space="0" w:color="8EC603"/>
              <w:left w:val="single" w:sz="18" w:space="0" w:color="8EC603"/>
              <w:bottom w:val="single" w:sz="18" w:space="0" w:color="8EC603"/>
              <w:right w:val="single" w:sz="18" w:space="0" w:color="8EC603"/>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Orientados</w:t>
            </w:r>
          </w:p>
          <w:p w:rsidR="001B4C65" w:rsidRPr="00074300" w:rsidRDefault="001B4C65" w:rsidP="00D43677">
            <w:pPr>
              <w:jc w:val="center"/>
              <w:cnfStyle w:val="000000000000"/>
            </w:pPr>
            <w:r w:rsidRPr="00074300">
              <w:rPr>
                <w:rFonts w:cs="CenturyGothic"/>
                <w:color w:val="686868"/>
              </w:rPr>
              <w:t>a la Estructura</w:t>
            </w:r>
          </w:p>
        </w:tc>
        <w:tc>
          <w:tcPr>
            <w:tcW w:w="283" w:type="dxa"/>
            <w:tcBorders>
              <w:top w:val="single" w:sz="2" w:space="0" w:color="F9F9F9"/>
              <w:left w:val="single" w:sz="18" w:space="0" w:color="8EC603"/>
              <w:bottom w:val="single" w:sz="8" w:space="0" w:color="FFFFFF" w:themeColor="background1"/>
              <w:right w:val="single" w:sz="18" w:space="0" w:color="960F0C"/>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p>
        </w:tc>
        <w:tc>
          <w:tcPr>
            <w:tcW w:w="1418" w:type="dxa"/>
            <w:tcBorders>
              <w:top w:val="single" w:sz="18" w:space="0" w:color="960F0C"/>
              <w:left w:val="single" w:sz="18" w:space="0" w:color="960F0C"/>
              <w:bottom w:val="single" w:sz="18" w:space="0" w:color="960F0C"/>
              <w:right w:val="single" w:sz="18" w:space="0" w:color="960F0C"/>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Orientados</w:t>
            </w:r>
          </w:p>
          <w:p w:rsidR="001B4C65" w:rsidRPr="00074300" w:rsidRDefault="001B4C65" w:rsidP="00D43677">
            <w:pPr>
              <w:jc w:val="center"/>
              <w:cnfStyle w:val="000000000000"/>
            </w:pPr>
            <w:r w:rsidRPr="00074300">
              <w:rPr>
                <w:rFonts w:cs="CenturyGothic"/>
                <w:color w:val="686868"/>
              </w:rPr>
              <w:t>a la Persuasión</w:t>
            </w:r>
          </w:p>
        </w:tc>
        <w:tc>
          <w:tcPr>
            <w:tcW w:w="283" w:type="dxa"/>
            <w:tcBorders>
              <w:top w:val="single" w:sz="2" w:space="0" w:color="F9F9F9"/>
              <w:left w:val="single" w:sz="18" w:space="0" w:color="960F0C"/>
              <w:bottom w:val="single" w:sz="8" w:space="0" w:color="FFFFFF" w:themeColor="background1"/>
              <w:right w:val="single" w:sz="18" w:space="0" w:color="1969B7"/>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p>
        </w:tc>
        <w:tc>
          <w:tcPr>
            <w:tcW w:w="1276" w:type="dxa"/>
            <w:tcBorders>
              <w:top w:val="single" w:sz="18" w:space="0" w:color="1969B7"/>
              <w:left w:val="single" w:sz="18" w:space="0" w:color="1969B7"/>
              <w:bottom w:val="single" w:sz="18" w:space="0" w:color="1969B7"/>
              <w:right w:val="single" w:sz="18" w:space="0" w:color="1969B7"/>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Orientados</w:t>
            </w:r>
          </w:p>
          <w:p w:rsidR="001B4C65" w:rsidRPr="00074300" w:rsidRDefault="001B4C65" w:rsidP="00D43677">
            <w:pPr>
              <w:jc w:val="center"/>
              <w:cnfStyle w:val="000000000000"/>
            </w:pPr>
            <w:r w:rsidRPr="00074300">
              <w:rPr>
                <w:rFonts w:cs="CenturyGothic"/>
                <w:color w:val="686868"/>
              </w:rPr>
              <w:t>a la Cognición</w:t>
            </w:r>
          </w:p>
        </w:tc>
        <w:tc>
          <w:tcPr>
            <w:tcW w:w="284" w:type="dxa"/>
            <w:tcBorders>
              <w:top w:val="single" w:sz="2" w:space="0" w:color="F9F9F9"/>
              <w:left w:val="single" w:sz="18" w:space="0" w:color="1969B7"/>
              <w:bottom w:val="single" w:sz="8" w:space="0" w:color="FFFFFF" w:themeColor="background1"/>
              <w:right w:val="single" w:sz="18" w:space="0" w:color="B14D9B"/>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p>
        </w:tc>
        <w:tc>
          <w:tcPr>
            <w:tcW w:w="1275" w:type="dxa"/>
            <w:tcBorders>
              <w:top w:val="single" w:sz="18" w:space="0" w:color="B14D9B"/>
              <w:left w:val="single" w:sz="18" w:space="0" w:color="B14D9B"/>
              <w:bottom w:val="single" w:sz="18" w:space="0" w:color="B14D9B"/>
              <w:right w:val="single" w:sz="18" w:space="0" w:color="B14D9B"/>
            </w:tcBorders>
            <w:shd w:val="clear" w:color="auto" w:fill="F9F9F9"/>
            <w:vAlign w:val="center"/>
          </w:tcPr>
          <w:p w:rsidR="001B4C65" w:rsidRPr="00074300" w:rsidRDefault="001B4C65" w:rsidP="00D43677">
            <w:pPr>
              <w:autoSpaceDE w:val="0"/>
              <w:autoSpaceDN w:val="0"/>
              <w:adjustRightInd w:val="0"/>
              <w:jc w:val="center"/>
              <w:cnfStyle w:val="000000000000"/>
              <w:rPr>
                <w:rFonts w:cs="CenturyGothic"/>
                <w:color w:val="686868"/>
              </w:rPr>
            </w:pPr>
            <w:r w:rsidRPr="00074300">
              <w:rPr>
                <w:rFonts w:cs="CenturyGothic"/>
                <w:color w:val="686868"/>
              </w:rPr>
              <w:t>Talentos</w:t>
            </w:r>
          </w:p>
          <w:p w:rsidR="001B4C65" w:rsidRPr="00074300" w:rsidRDefault="001B4C65" w:rsidP="00D43677">
            <w:pPr>
              <w:jc w:val="center"/>
              <w:cnfStyle w:val="000000000000"/>
            </w:pPr>
            <w:r w:rsidRPr="00074300">
              <w:rPr>
                <w:rFonts w:cs="CenturyGothic"/>
                <w:color w:val="686868"/>
              </w:rPr>
              <w:t>Específicos</w:t>
            </w:r>
          </w:p>
        </w:tc>
      </w:tr>
    </w:tbl>
    <w:p w:rsidR="001B4C65" w:rsidRPr="000419D5" w:rsidRDefault="001B4C65" w:rsidP="00F13F89">
      <w:pPr>
        <w:rPr>
          <w:rFonts w:ascii="Century Gothic" w:hAnsi="Century Gothic" w:cs="CenturyGothic"/>
          <w:bCs/>
          <w:color w:val="555555"/>
        </w:rPr>
      </w:pPr>
    </w:p>
    <w:p w:rsidR="001B6F9C" w:rsidRDefault="00F13F89" w:rsidP="00F13F89">
      <w:pPr>
        <w:ind w:left="1134"/>
        <w:rPr>
          <w:rFonts w:ascii="Century Gothic" w:hAnsi="Century Gothic" w:cs="CenturyGothic"/>
          <w:bCs/>
          <w:color w:val="555555"/>
        </w:rPr>
      </w:pPr>
      <w:r>
        <w:rPr>
          <w:rFonts w:ascii="Century Gothic" w:hAnsi="Century Gothic" w:cs="CenturyGothic"/>
          <w:bCs/>
          <w:color w:val="555555"/>
        </w:rPr>
        <w:t>*</w:t>
      </w:r>
      <w:r w:rsidRPr="00F13F89">
        <w:rPr>
          <w:rFonts w:ascii="Century Gothic" w:hAnsi="Century Gothic" w:cs="CenturyGothic"/>
          <w:bCs/>
          <w:color w:val="555555"/>
        </w:rPr>
        <w:t>En caso los hayas elegido en el test.</w:t>
      </w:r>
    </w:p>
    <w:p w:rsidR="00F13F89" w:rsidRDefault="00F13F89">
      <w:pPr>
        <w:rPr>
          <w:rFonts w:ascii="Century Gothic" w:hAnsi="Century Gothic" w:cs="CenturyGothic"/>
          <w:bCs/>
          <w:color w:val="555555"/>
        </w:rPr>
      </w:pPr>
      <w:r>
        <w:rPr>
          <w:rFonts w:ascii="Century Gothic" w:hAnsi="Century Gothic" w:cs="CenturyGothic"/>
          <w:bCs/>
          <w:color w:val="555555"/>
        </w:rPr>
        <w:br w:type="page"/>
      </w:r>
    </w:p>
    <w:p w:rsidR="001B6F9C" w:rsidRDefault="001B6F9C">
      <w:pPr>
        <w:rPr>
          <w:rFonts w:ascii="Century Gothic" w:hAnsi="Century Gothic" w:cs="CenturyGothic"/>
          <w:bCs/>
          <w:color w:val="555555"/>
        </w:rPr>
      </w:pP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A partir de la tabla y el gráfico anteriores, se puede notar que el talento que aparece como dominante con mayor frecuencia en la muestra evaluada es el de </w:t>
      </w:r>
      <w:r w:rsidRPr="001B6F9C">
        <w:rPr>
          <w:rFonts w:ascii="Century Gothic" w:hAnsi="Century Gothic" w:cs="CenturyGothic"/>
          <w:b/>
          <w:bCs/>
          <w:color w:val="555555"/>
        </w:rPr>
        <w:t>Flexibilidad</w:t>
      </w:r>
      <w:r w:rsidRPr="001B6F9C">
        <w:rPr>
          <w:rFonts w:ascii="Century Gothic" w:hAnsi="Century Gothic" w:cs="CenturyGothic"/>
          <w:bCs/>
          <w:color w:val="555555"/>
        </w:rPr>
        <w:t xml:space="preserve"> (“Vive el momento, no ve el futuro como un destino fijo, sino como un lugar que puede ir forjando. No le molesta que le pidan tareas repentinamente o las desviaciones que puedan surgir. Se adapta con facilidad al cambio y puede seguir siendo productivo.”); le siguen los talentos </w:t>
      </w:r>
      <w:r w:rsidRPr="001B6F9C">
        <w:rPr>
          <w:rFonts w:ascii="Century Gothic" w:hAnsi="Century Gothic" w:cs="CenturyGothic"/>
          <w:b/>
          <w:bCs/>
          <w:color w:val="555555"/>
        </w:rPr>
        <w:t>Idear</w:t>
      </w:r>
      <w:r w:rsidRPr="001B6F9C">
        <w:rPr>
          <w:rFonts w:ascii="Century Gothic" w:hAnsi="Century Gothic" w:cs="CenturyGothic"/>
          <w:bCs/>
          <w:color w:val="555555"/>
        </w:rPr>
        <w:t xml:space="preserve"> (“Le fascinan las ideas. Le gusta encontrar una forma sencilla para explicar por qué las cosas son como son. Su mente siempre está buscando vínculos o relaciones. Examina las cosas desde ángulos nuevos y esclarece las cosas a los demás.”), </w:t>
      </w:r>
      <w:r w:rsidRPr="001B6F9C">
        <w:rPr>
          <w:rFonts w:ascii="Century Gothic" w:hAnsi="Century Gothic" w:cs="CenturyGothic"/>
          <w:b/>
          <w:bCs/>
          <w:color w:val="555555"/>
        </w:rPr>
        <w:t>Empatía</w:t>
      </w:r>
      <w:r w:rsidRPr="001B6F9C">
        <w:rPr>
          <w:rFonts w:ascii="Century Gothic" w:hAnsi="Century Gothic" w:cs="CenturyGothic"/>
          <w:bCs/>
          <w:color w:val="555555"/>
        </w:rPr>
        <w:t xml:space="preserve"> (“Siente las emociones de los que lo rodean como si fueran las suyas. Ve al mundo a través de los ojos de los demás, comparte sus vivencias y perspectivas, aunque podría no estar de acuerdo con las mismas. Es capaz de entender al otro. Ayuda a las personas a expresar sus sentimientos, por esta razón la gente lo busca.”) </w:t>
      </w:r>
      <w:proofErr w:type="gramStart"/>
      <w:r w:rsidRPr="001B6F9C">
        <w:rPr>
          <w:rFonts w:ascii="Century Gothic" w:hAnsi="Century Gothic" w:cs="CenturyGothic"/>
          <w:bCs/>
          <w:color w:val="555555"/>
        </w:rPr>
        <w:t>y</w:t>
      </w:r>
      <w:proofErr w:type="gramEnd"/>
      <w:r w:rsidRPr="001B6F9C">
        <w:rPr>
          <w:rFonts w:ascii="Century Gothic" w:hAnsi="Century Gothic" w:cs="CenturyGothic"/>
          <w:bCs/>
          <w:color w:val="555555"/>
        </w:rPr>
        <w:t xml:space="preserve"> </w:t>
      </w:r>
      <w:r w:rsidRPr="001B6F9C">
        <w:rPr>
          <w:rFonts w:ascii="Century Gothic" w:hAnsi="Century Gothic" w:cs="CenturyGothic"/>
          <w:b/>
          <w:bCs/>
          <w:color w:val="555555"/>
        </w:rPr>
        <w:t>Estratégico</w:t>
      </w:r>
      <w:r w:rsidRPr="001B6F9C">
        <w:rPr>
          <w:rFonts w:ascii="Century Gothic" w:hAnsi="Century Gothic" w:cs="CenturyGothic"/>
          <w:bCs/>
          <w:color w:val="555555"/>
        </w:rPr>
        <w:t xml:space="preserve"> (“Ordena la confusión y encuentra el mejor camino para seguir adelante. Capta diferentes patrones y contempla las diferentes alternativas, preguntándose siempre qué pasaría si la elegida no es la correcta. Actúa después de anticipar dificultades y de escoger alternativas.”</w:t>
      </w:r>
      <w:proofErr w:type="gramStart"/>
      <w:r w:rsidRPr="001B6F9C">
        <w:rPr>
          <w:rFonts w:ascii="Century Gothic" w:hAnsi="Century Gothic" w:cs="CenturyGothic"/>
          <w:bCs/>
          <w:color w:val="555555"/>
        </w:rPr>
        <w:t>) .</w:t>
      </w:r>
      <w:proofErr w:type="gramEnd"/>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Otro talento que aparece con frecuencia (casi la cuarta parte de alumnos lo obtiene dentro de su listado) es el talento </w:t>
      </w:r>
      <w:r w:rsidRPr="001B6F9C">
        <w:rPr>
          <w:rFonts w:ascii="Century Gothic" w:hAnsi="Century Gothic" w:cs="CenturyGothic"/>
          <w:b/>
          <w:bCs/>
          <w:color w:val="555555"/>
        </w:rPr>
        <w:t>Inquisitivo</w:t>
      </w:r>
      <w:r w:rsidRPr="001B6F9C">
        <w:rPr>
          <w:rFonts w:ascii="Century Gothic" w:hAnsi="Century Gothic" w:cs="CenturyGothic"/>
          <w:bCs/>
          <w:color w:val="555555"/>
        </w:rPr>
        <w:t xml:space="preserve"> (“Le gusta coleccionar infinidad de cosas, muchas cosas le resultan interesantes. No tiene claro por qué le gusta guardar cosas (recuerdos, palabras, libros, objetos), pero piensa que en algún momento podría necesitarlos.”).</w:t>
      </w:r>
    </w:p>
    <w:p w:rsid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Por el contrario, los talentos que aparecen menos en la muestra evaluadas (5% o menos lo obtiene dentro de su listado) son: </w:t>
      </w:r>
      <w:r w:rsidRPr="001B6F9C">
        <w:rPr>
          <w:rFonts w:ascii="Century Gothic" w:hAnsi="Century Gothic" w:cs="CenturyGothic"/>
          <w:b/>
          <w:bCs/>
          <w:color w:val="555555"/>
        </w:rPr>
        <w:t>Disciplina</w:t>
      </w:r>
      <w:r w:rsidRPr="001B6F9C">
        <w:rPr>
          <w:rFonts w:ascii="Century Gothic" w:hAnsi="Century Gothic" w:cs="CenturyGothic"/>
          <w:bCs/>
          <w:color w:val="555555"/>
        </w:rPr>
        <w:t xml:space="preserve"> (“Necesita que su mundo sea predecible, ordenado y planeado. Instintivamente estructura su mundo, establece rutinas e identifica plazos y fechas en las que las cosas tienen que estar listas. Tiene necesidad de ser preciso y meticuloso en todas sus acciones. Desea sentir que tiene las cosas bajo su control.”), </w:t>
      </w:r>
      <w:r w:rsidRPr="001B6F9C">
        <w:rPr>
          <w:rFonts w:ascii="Century Gothic" w:hAnsi="Century Gothic" w:cs="CenturyGothic"/>
          <w:b/>
          <w:bCs/>
          <w:color w:val="555555"/>
        </w:rPr>
        <w:t>Intelectual</w:t>
      </w:r>
      <w:r w:rsidRPr="001B6F9C">
        <w:rPr>
          <w:rFonts w:ascii="Century Gothic" w:hAnsi="Century Gothic" w:cs="CenturyGothic"/>
          <w:bCs/>
          <w:color w:val="555555"/>
        </w:rPr>
        <w:t xml:space="preserve"> (“Le gusta pensar, disfruta de la actividad y el ejercicio mental. Le gusta estar solo y dedicar tiempo a la meditación y a la reflexión.”), </w:t>
      </w:r>
      <w:r w:rsidRPr="001B6F9C">
        <w:rPr>
          <w:rFonts w:ascii="Century Gothic" w:hAnsi="Century Gothic" w:cs="CenturyGothic"/>
          <w:b/>
          <w:bCs/>
          <w:color w:val="555555"/>
        </w:rPr>
        <w:t>Mando</w:t>
      </w:r>
      <w:r w:rsidRPr="001B6F9C">
        <w:rPr>
          <w:rFonts w:ascii="Century Gothic" w:hAnsi="Century Gothic" w:cs="CenturyGothic"/>
          <w:bCs/>
          <w:color w:val="555555"/>
        </w:rPr>
        <w:t xml:space="preserve"> (“Se hace cargo de las cosas. No le mortifica imponer sus opiniones. No descansa hasta tener a la gente comprometida con una meta que se han fijado. No teme el enfrentamiento pues sabe que es el primer paso para llegar a un acuerdo. Impulsa a otros a tomar riesgos.”) </w:t>
      </w:r>
      <w:proofErr w:type="gramStart"/>
      <w:r w:rsidRPr="001B6F9C">
        <w:rPr>
          <w:rFonts w:ascii="Century Gothic" w:hAnsi="Century Gothic" w:cs="CenturyGothic"/>
          <w:bCs/>
          <w:color w:val="555555"/>
        </w:rPr>
        <w:t>y</w:t>
      </w:r>
      <w:proofErr w:type="gramEnd"/>
      <w:r w:rsidRPr="001B6F9C">
        <w:rPr>
          <w:rFonts w:ascii="Century Gothic" w:hAnsi="Century Gothic" w:cs="CenturyGothic"/>
          <w:bCs/>
          <w:color w:val="555555"/>
        </w:rPr>
        <w:t xml:space="preserve"> </w:t>
      </w:r>
      <w:r w:rsidRPr="001B6F9C">
        <w:rPr>
          <w:rFonts w:ascii="Century Gothic" w:hAnsi="Century Gothic" w:cs="CenturyGothic"/>
          <w:b/>
          <w:bCs/>
          <w:color w:val="555555"/>
        </w:rPr>
        <w:t>Significación</w:t>
      </w:r>
      <w:r w:rsidRPr="001B6F9C">
        <w:rPr>
          <w:rFonts w:ascii="Century Gothic" w:hAnsi="Century Gothic" w:cs="CenturyGothic"/>
          <w:bCs/>
          <w:color w:val="555555"/>
        </w:rPr>
        <w:t xml:space="preserve"> (“Desea que los demás lo vean como una persona significativa; desea ser reconocido, escuchado, sobresalir y ser conocido por sus cualidades. Necesita ser admirado como una persona creíble, profesional y exitosa y asociarse con otros que también lo sean. Este talento lo empujará hacia delante y lo alejará de la mediocridad, estará siempre en busca de nuevas metas.”).</w:t>
      </w:r>
    </w:p>
    <w:p w:rsidR="001B6F9C" w:rsidRDefault="001B6F9C">
      <w:pPr>
        <w:rPr>
          <w:rFonts w:ascii="Century Gothic" w:hAnsi="Century Gothic" w:cs="CenturyGothic"/>
          <w:bCs/>
          <w:color w:val="555555"/>
        </w:rPr>
      </w:pPr>
      <w:r>
        <w:rPr>
          <w:rFonts w:ascii="Century Gothic" w:hAnsi="Century Gothic" w:cs="CenturyGothic"/>
          <w:bCs/>
          <w:color w:val="555555"/>
        </w:rPr>
        <w:br w:type="page"/>
      </w:r>
    </w:p>
    <w:p w:rsidR="0080167B" w:rsidRPr="001B6F9C" w:rsidRDefault="005757DC" w:rsidP="001B6F9C">
      <w:pPr>
        <w:ind w:left="1134" w:right="992"/>
        <w:jc w:val="both"/>
        <w:rPr>
          <w:rFonts w:ascii="Century Gothic" w:hAnsi="Century Gothic" w:cs="CenturyGothic"/>
          <w:bCs/>
          <w:color w:val="555555"/>
        </w:rPr>
      </w:pPr>
      <w:r>
        <w:rPr>
          <w:rFonts w:ascii="Century Gothic" w:hAnsi="Century Gothic" w:cs="CenturyGothic"/>
          <w:b/>
          <w:color w:val="555555"/>
          <w:sz w:val="28"/>
          <w:szCs w:val="28"/>
        </w:rPr>
        <w:lastRenderedPageBreak/>
        <w:br/>
      </w:r>
      <w:r w:rsidR="0080167B">
        <w:rPr>
          <w:rFonts w:ascii="Century Gothic" w:hAnsi="Century Gothic" w:cs="CenturyGothic"/>
          <w:b/>
          <w:color w:val="555555"/>
          <w:sz w:val="28"/>
          <w:szCs w:val="28"/>
        </w:rPr>
        <w:t>Resumen de intereses</w:t>
      </w:r>
    </w:p>
    <w:p w:rsidR="005765F4" w:rsidRPr="00422748" w:rsidRDefault="005765F4" w:rsidP="005765F4">
      <w:pPr>
        <w:spacing w:after="0"/>
        <w:rPr>
          <w:rFonts w:ascii="Century Gothic" w:hAnsi="Century Gothic" w:cs="CenturyGothic"/>
          <w:b/>
          <w:color w:val="555555"/>
          <w:sz w:val="2"/>
          <w:szCs w:val="2"/>
        </w:rPr>
      </w:pPr>
    </w:p>
    <w:tbl>
      <w:tblPr>
        <w:tblStyle w:val="Tablaconcuadrcula"/>
        <w:tblW w:w="9356" w:type="dxa"/>
        <w:tblInd w:w="1455" w:type="dxa"/>
        <w:shd w:val="clear" w:color="auto" w:fill="F9F9F9"/>
        <w:tblLook w:val="04A0"/>
      </w:tblPr>
      <w:tblGrid>
        <w:gridCol w:w="3897"/>
        <w:gridCol w:w="780"/>
        <w:gridCol w:w="1560"/>
        <w:gridCol w:w="1570"/>
        <w:gridCol w:w="1549"/>
      </w:tblGrid>
      <w:tr w:rsidR="005757DC" w:rsidRPr="00F25D0C" w:rsidTr="00B07C19">
        <w:trPr>
          <w:trHeight w:val="209"/>
        </w:trPr>
        <w:tc>
          <w:tcPr>
            <w:tcW w:w="3897" w:type="dxa"/>
            <w:vMerge w:val="restart"/>
            <w:shd w:val="clear" w:color="auto" w:fill="F9F9F9"/>
            <w:vAlign w:val="center"/>
          </w:tcPr>
          <w:p w:rsidR="005757DC" w:rsidRPr="00BA4B84" w:rsidRDefault="005757DC" w:rsidP="00B07C19">
            <w:pPr>
              <w:spacing w:line="276" w:lineRule="auto"/>
              <w:jc w:val="center"/>
              <w:rPr>
                <w:rFonts w:ascii="Century Gothic" w:hAnsi="Century Gothic"/>
                <w:b/>
              </w:rPr>
            </w:pPr>
            <w:r w:rsidRPr="00BA4B84">
              <w:rPr>
                <w:rFonts w:ascii="Century Gothic" w:hAnsi="Century Gothic" w:cs="CenturyGothic"/>
                <w:b/>
                <w:bCs/>
                <w:color w:val="555555"/>
              </w:rPr>
              <w:t>ÁREA DE INTERÉS</w:t>
            </w:r>
          </w:p>
        </w:tc>
        <w:tc>
          <w:tcPr>
            <w:tcW w:w="5459" w:type="dxa"/>
            <w:gridSpan w:val="4"/>
            <w:shd w:val="clear" w:color="auto" w:fill="F9F9F9"/>
            <w:vAlign w:val="center"/>
          </w:tcPr>
          <w:p w:rsidR="005757DC" w:rsidRPr="00BA4B84" w:rsidRDefault="005757DC" w:rsidP="00B07C19">
            <w:pPr>
              <w:spacing w:line="276" w:lineRule="auto"/>
              <w:jc w:val="center"/>
              <w:rPr>
                <w:rFonts w:ascii="Century Gothic" w:hAnsi="Century Gothic"/>
                <w:b/>
              </w:rPr>
            </w:pPr>
            <w:r w:rsidRPr="00BA4B84">
              <w:rPr>
                <w:rFonts w:ascii="Century Gothic" w:hAnsi="Century Gothic" w:cs="CenturyGothic"/>
                <w:b/>
                <w:bCs/>
                <w:color w:val="555555"/>
              </w:rPr>
              <w:t>Puntaje</w:t>
            </w:r>
          </w:p>
        </w:tc>
      </w:tr>
      <w:tr w:rsidR="005757DC" w:rsidRPr="00F25D0C" w:rsidTr="00B07C19">
        <w:trPr>
          <w:trHeight w:val="293"/>
        </w:trPr>
        <w:tc>
          <w:tcPr>
            <w:tcW w:w="3897" w:type="dxa"/>
            <w:vMerge/>
            <w:shd w:val="clear" w:color="auto" w:fill="F9F9F9"/>
            <w:vAlign w:val="center"/>
          </w:tcPr>
          <w:p w:rsidR="005757DC" w:rsidRPr="00BA4B84" w:rsidRDefault="005757DC" w:rsidP="00B07C19">
            <w:pPr>
              <w:jc w:val="both"/>
              <w:rPr>
                <w:rFonts w:ascii="Century Gothic" w:hAnsi="Century Gothic"/>
                <w:b/>
              </w:rPr>
            </w:pPr>
          </w:p>
        </w:tc>
        <w:tc>
          <w:tcPr>
            <w:tcW w:w="780" w:type="dxa"/>
            <w:shd w:val="clear" w:color="auto" w:fill="F9F9F9"/>
          </w:tcPr>
          <w:p w:rsidR="005757DC" w:rsidRPr="00BA4B84" w:rsidRDefault="005757DC" w:rsidP="00B07C19">
            <w:pPr>
              <w:spacing w:line="276" w:lineRule="auto"/>
              <w:jc w:val="center"/>
              <w:rPr>
                <w:rFonts w:ascii="Century Gothic" w:hAnsi="Century Gothic" w:cs="CenturyGothic"/>
                <w:b/>
                <w:bCs/>
                <w:color w:val="555555"/>
              </w:rPr>
            </w:pPr>
            <w:r w:rsidRPr="00BA4B84">
              <w:rPr>
                <w:rFonts w:ascii="Century Gothic" w:hAnsi="Century Gothic" w:cs="CenturyGothic"/>
                <w:b/>
                <w:bCs/>
                <w:color w:val="555555"/>
              </w:rPr>
              <w:t>Valor</w:t>
            </w:r>
          </w:p>
        </w:tc>
        <w:tc>
          <w:tcPr>
            <w:tcW w:w="1560" w:type="dxa"/>
            <w:shd w:val="clear" w:color="auto" w:fill="F9F9F9"/>
          </w:tcPr>
          <w:p w:rsidR="005757DC" w:rsidRPr="00BA4B84" w:rsidRDefault="005757DC" w:rsidP="00B07C19">
            <w:pPr>
              <w:spacing w:line="276" w:lineRule="auto"/>
              <w:ind w:left="-60"/>
              <w:jc w:val="center"/>
              <w:rPr>
                <w:rFonts w:ascii="Century Gothic" w:hAnsi="Century Gothic" w:cs="CenturyGothic"/>
                <w:b/>
                <w:bCs/>
                <w:color w:val="555555"/>
              </w:rPr>
            </w:pPr>
            <w:r>
              <w:rPr>
                <w:rFonts w:ascii="Century Gothic" w:hAnsi="Century Gothic" w:cs="CenturyGothic"/>
                <w:b/>
                <w:bCs/>
                <w:color w:val="555555"/>
              </w:rPr>
              <w:t>Bajo</w:t>
            </w:r>
          </w:p>
        </w:tc>
        <w:tc>
          <w:tcPr>
            <w:tcW w:w="1570" w:type="dxa"/>
            <w:shd w:val="clear" w:color="auto" w:fill="F9F9F9"/>
          </w:tcPr>
          <w:p w:rsidR="005757DC" w:rsidRPr="00BA4B84" w:rsidRDefault="005757DC" w:rsidP="00B07C19">
            <w:pPr>
              <w:ind w:left="-60"/>
              <w:jc w:val="center"/>
              <w:rPr>
                <w:rFonts w:ascii="Century Gothic" w:hAnsi="Century Gothic" w:cs="CenturyGothic"/>
                <w:b/>
                <w:bCs/>
                <w:color w:val="555555"/>
              </w:rPr>
            </w:pPr>
            <w:r>
              <w:rPr>
                <w:rFonts w:ascii="Century Gothic" w:hAnsi="Century Gothic" w:cs="CenturyGothic"/>
                <w:b/>
                <w:bCs/>
                <w:color w:val="555555"/>
              </w:rPr>
              <w:t>Medio</w:t>
            </w:r>
          </w:p>
        </w:tc>
        <w:tc>
          <w:tcPr>
            <w:tcW w:w="1549" w:type="dxa"/>
            <w:shd w:val="clear" w:color="auto" w:fill="F9F9F9"/>
          </w:tcPr>
          <w:p w:rsidR="005757DC" w:rsidRPr="00BA4B84" w:rsidRDefault="005757DC" w:rsidP="00B07C19">
            <w:pPr>
              <w:ind w:left="-60"/>
              <w:jc w:val="center"/>
              <w:rPr>
                <w:rFonts w:ascii="Century Gothic" w:hAnsi="Century Gothic" w:cs="CenturyGothic"/>
                <w:b/>
                <w:bCs/>
                <w:color w:val="555555"/>
              </w:rPr>
            </w:pPr>
            <w:r>
              <w:rPr>
                <w:rFonts w:ascii="Century Gothic" w:hAnsi="Century Gothic" w:cs="CenturyGothic"/>
                <w:b/>
                <w:bCs/>
                <w:color w:val="555555"/>
              </w:rPr>
              <w:t>Alto</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sz w:val="20"/>
                <w:szCs w:val="20"/>
              </w:rPr>
            </w:pPr>
            <w:r>
              <w:rPr>
                <w:rFonts w:ascii="Century Gothic" w:hAnsi="Century Gothic" w:cs="CenturyGothic"/>
                <w:b/>
                <w:bCs/>
                <w:color w:val="555555"/>
                <w:sz w:val="20"/>
                <w:szCs w:val="20"/>
              </w:rPr>
              <w:t>ADMINISTRACIÓN</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3055F1"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AGRARI</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3055F1"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ARTÍSTIC</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 xml:space="preserve">COMUNICACIÓN </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CONSTRUCCIÓN</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CULINARIA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DEPORTIV</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DISEÑO</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FINANCIERA</w:t>
            </w:r>
            <w:r w:rsidRPr="00BA4B84">
              <w:rPr>
                <w:rFonts w:ascii="Century Gothic" w:hAnsi="Century Gothic" w:cs="CenturyGothic"/>
                <w:b/>
                <w:bCs/>
                <w:color w:val="555555"/>
                <w:sz w:val="20"/>
                <w:szCs w:val="20"/>
              </w:rPr>
              <w:t xml:space="preserve"> </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INFORMÁTICA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JURÍDICO</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MARKETING</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Default="005757DC" w:rsidP="00B07C19">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MECÁNICO/ELECTRÓNICA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MINER</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PEDAGOGÍA</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SALUD</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SOCIAL</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TRADUCCIÓN</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r w:rsidR="005757DC" w:rsidRPr="00F25D0C" w:rsidTr="00B07C19">
        <w:trPr>
          <w:trHeight w:val="454"/>
        </w:trPr>
        <w:tc>
          <w:tcPr>
            <w:tcW w:w="3897" w:type="dxa"/>
            <w:shd w:val="clear" w:color="auto" w:fill="F9F9F9"/>
            <w:vAlign w:val="center"/>
          </w:tcPr>
          <w:p w:rsidR="005757DC" w:rsidRPr="00BA4B84" w:rsidRDefault="005757DC" w:rsidP="00B07C19">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 xml:space="preserve">TURISMO </w:t>
            </w:r>
          </w:p>
        </w:tc>
        <w:tc>
          <w:tcPr>
            <w:tcW w:w="780" w:type="dxa"/>
            <w:shd w:val="clear" w:color="auto" w:fill="F9F9F9"/>
            <w:tcMar>
              <w:top w:w="57" w:type="dxa"/>
              <w:bottom w:w="57" w:type="dxa"/>
            </w:tcMar>
            <w:vAlign w:val="center"/>
          </w:tcPr>
          <w:p w:rsidR="005757DC" w:rsidRPr="007861A2" w:rsidRDefault="005757DC" w:rsidP="00B07C19">
            <w:pPr>
              <w:spacing w:line="276" w:lineRule="auto"/>
              <w:jc w:val="center"/>
              <w:rPr>
                <w:rFonts w:ascii="Century Gothic" w:hAnsi="Century Gothic" w:cs="CenturyGothic"/>
                <w:b/>
                <w:bCs/>
                <w:color w:val="555555"/>
              </w:rPr>
            </w:pPr>
            <w:r w:rsidRPr="007861A2">
              <w:rPr>
                <w:rFonts w:ascii="Century Gothic" w:hAnsi="Century Gothic" w:cs="CenturyGothic"/>
                <w:b/>
                <w:bCs/>
                <w:color w:val="555555"/>
              </w:rPr>
              <w:t>0</w:t>
            </w:r>
          </w:p>
        </w:tc>
        <w:tc>
          <w:tcPr>
            <w:tcW w:w="4679" w:type="dxa"/>
            <w:gridSpan w:val="3"/>
            <w:shd w:val="clear" w:color="auto" w:fill="F9F9F9"/>
            <w:vAlign w:val="center"/>
          </w:tcPr>
          <w:p w:rsidR="005757DC" w:rsidRPr="00D259DF" w:rsidRDefault="005757DC" w:rsidP="00B07C19">
            <w:pPr>
              <w:rPr>
                <w:sz w:val="2"/>
                <w:szCs w:val="2"/>
              </w:rPr>
            </w:pPr>
            <w:r>
              <w:rPr>
                <w:sz w:val="2"/>
                <w:szCs w:val="2"/>
              </w:rPr>
              <w:t xml:space="preserve"> </w:t>
            </w:r>
          </w:p>
        </w:tc>
      </w:tr>
    </w:tbl>
    <w:p w:rsidR="001B6F9C" w:rsidRPr="001B6F9C" w:rsidRDefault="00164349" w:rsidP="001B6F9C">
      <w:pPr>
        <w:ind w:left="1134" w:right="992"/>
        <w:jc w:val="both"/>
        <w:rPr>
          <w:rFonts w:ascii="Century Gothic" w:hAnsi="Century Gothic" w:cs="CenturyGothic"/>
          <w:bCs/>
          <w:color w:val="555555"/>
        </w:rPr>
      </w:pPr>
      <w:r>
        <w:rPr>
          <w:rFonts w:ascii="Century Gothic" w:hAnsi="Century Gothic" w:cs="CenturyGothic"/>
          <w:b/>
          <w:color w:val="555555"/>
          <w:sz w:val="28"/>
          <w:szCs w:val="28"/>
        </w:rPr>
        <w:br/>
      </w:r>
    </w:p>
    <w:p w:rsidR="001B6F9C" w:rsidRDefault="001B6F9C" w:rsidP="001B6F9C">
      <w:pPr>
        <w:ind w:left="1134" w:right="992"/>
        <w:jc w:val="both"/>
        <w:rPr>
          <w:rFonts w:ascii="Century Gothic" w:hAnsi="Century Gothic" w:cs="CenturyGothic"/>
          <w:bCs/>
          <w:color w:val="555555"/>
        </w:rPr>
      </w:pP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A partir de la Tabla 6, se observa que los campos profesionales de mayor preferencia en la muestra evaluada son: </w:t>
      </w:r>
      <w:r w:rsidRPr="001B6F9C">
        <w:rPr>
          <w:rFonts w:ascii="Century Gothic" w:hAnsi="Century Gothic" w:cs="CenturyGothic"/>
          <w:b/>
          <w:bCs/>
          <w:color w:val="555555"/>
        </w:rPr>
        <w:t>Social</w:t>
      </w:r>
      <w:r w:rsidRPr="001B6F9C">
        <w:rPr>
          <w:rFonts w:ascii="Century Gothic" w:hAnsi="Century Gothic" w:cs="CenturyGothic"/>
          <w:bCs/>
          <w:color w:val="555555"/>
        </w:rPr>
        <w:t xml:space="preserve"> (Interés y preocupación por el bienestar de las personas orientándolas hacía el logro de sus objetivos personales: Psicología); </w:t>
      </w:r>
      <w:r w:rsidRPr="001B6F9C">
        <w:rPr>
          <w:rFonts w:ascii="Century Gothic" w:hAnsi="Century Gothic" w:cs="CenturyGothic"/>
          <w:b/>
          <w:bCs/>
          <w:color w:val="555555"/>
        </w:rPr>
        <w:t>Artístico</w:t>
      </w:r>
      <w:r w:rsidRPr="001B6F9C">
        <w:rPr>
          <w:rFonts w:ascii="Century Gothic" w:hAnsi="Century Gothic" w:cs="CenturyGothic"/>
          <w:bCs/>
          <w:color w:val="555555"/>
        </w:rPr>
        <w:t xml:space="preserve"> (Interés por la producción o participación en presentaciones artísticas: Artes Escénicas, Artista Profesional, Danza, Música), </w:t>
      </w:r>
      <w:r w:rsidRPr="001B6F9C">
        <w:rPr>
          <w:rFonts w:ascii="Century Gothic" w:hAnsi="Century Gothic" w:cs="CenturyGothic"/>
          <w:b/>
          <w:bCs/>
          <w:color w:val="555555"/>
        </w:rPr>
        <w:t>Comunicación</w:t>
      </w:r>
      <w:r w:rsidRPr="001B6F9C">
        <w:rPr>
          <w:rFonts w:ascii="Century Gothic" w:hAnsi="Century Gothic" w:cs="CenturyGothic"/>
          <w:bCs/>
          <w:color w:val="555555"/>
        </w:rPr>
        <w:t xml:space="preserve"> (Interés en la realización de producciones verbales o gráficas con la finalidad de informar, publicitar o entretener a la población a través de diferentes medios: Artes Visuales, Ciencias de la Comunicación, Comunicación Audiovisual y Medios Interactivos, Comunicación e Imagen Empresarial, Comunicación Social, Comunicación y Periodismo, Locución y Periodismo y  </w:t>
      </w:r>
      <w:r w:rsidRPr="001B6F9C">
        <w:rPr>
          <w:rFonts w:ascii="Century Gothic" w:hAnsi="Century Gothic" w:cs="CenturyGothic"/>
          <w:b/>
          <w:bCs/>
          <w:color w:val="555555"/>
        </w:rPr>
        <w:t>Jurídico</w:t>
      </w:r>
      <w:r w:rsidRPr="001B6F9C">
        <w:rPr>
          <w:rFonts w:ascii="Century Gothic" w:hAnsi="Century Gothic" w:cs="CenturyGothic"/>
          <w:bCs/>
          <w:color w:val="555555"/>
        </w:rPr>
        <w:t xml:space="preserve"> (Interés en la defensa de los derechos y la asesoría jurídica y legal de las personas así como en ser mediador entre dos partes para llegar a acuerdos: Derecho y Ciencias Políticas).</w:t>
      </w:r>
    </w:p>
    <w:p w:rsidR="001B6F9C" w:rsidRPr="001B6F9C" w:rsidRDefault="001B6F9C" w:rsidP="001B6F9C">
      <w:pPr>
        <w:ind w:left="1134" w:right="992"/>
        <w:jc w:val="both"/>
        <w:rPr>
          <w:rFonts w:ascii="Century Gothic" w:hAnsi="Century Gothic" w:cs="CenturyGothic"/>
          <w:b/>
          <w:bCs/>
          <w:color w:val="555555"/>
        </w:rPr>
      </w:pPr>
      <w:r w:rsidRPr="001B6F9C">
        <w:rPr>
          <w:rFonts w:ascii="Century Gothic" w:hAnsi="Century Gothic" w:cs="CenturyGothic"/>
          <w:b/>
          <w:bCs/>
          <w:color w:val="555555"/>
        </w:rPr>
        <w:t>VIII. CONCLUSIONES</w:t>
      </w: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En la </w:t>
      </w:r>
      <w:r w:rsidRPr="001B6F9C">
        <w:rPr>
          <w:rFonts w:ascii="Century Gothic" w:hAnsi="Century Gothic" w:cs="CenturyGothic"/>
          <w:b/>
          <w:bCs/>
          <w:color w:val="555555"/>
        </w:rPr>
        <w:t>Evaluación de Preferencias del Temperamento</w:t>
      </w:r>
      <w:r w:rsidRPr="001B6F9C">
        <w:rPr>
          <w:rFonts w:ascii="Century Gothic" w:hAnsi="Century Gothic" w:cs="CenturyGothic"/>
          <w:bCs/>
          <w:color w:val="555555"/>
        </w:rPr>
        <w:t xml:space="preserve">, los alumnos se ubican en las categorías más altas en la dimensión de Energía. Esto quiere decir que un alto porcentaje de alumnos se describe como activo, energético y con capacidad para liderar e influir en los demás. A continuación, se encuentran las dimensiones de Tesón (capacidad para perseverar en el logro de una meta, la reflexión y escrupulosidad), Afabilidad (capacidad para cooperar con los demás, así como la cordialidad) y Estabilidad Emocional (capacidad para controlar nuestras emociones e impulsos) en donde aproximadamente 70% de la muestra se ubica dentro del promedio o por encima del mismo. La dimensión que obtiene las más bajas puntuaciones es la de Apertura Mental en donde más de la mitad de la muestra se encuentra por debajo de los baremos estandarizados. </w:t>
      </w:r>
    </w:p>
    <w:p w:rsid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En la </w:t>
      </w:r>
      <w:r w:rsidRPr="001B6F9C">
        <w:rPr>
          <w:rFonts w:ascii="Century Gothic" w:hAnsi="Century Gothic" w:cs="CenturyGothic"/>
          <w:b/>
          <w:bCs/>
          <w:color w:val="555555"/>
        </w:rPr>
        <w:t>Prueba de Intereses Profesionales,</w:t>
      </w:r>
      <w:r w:rsidRPr="001B6F9C">
        <w:rPr>
          <w:rFonts w:ascii="Century Gothic" w:hAnsi="Century Gothic" w:cs="CenturyGothic"/>
          <w:bCs/>
          <w:color w:val="555555"/>
        </w:rPr>
        <w:t xml:space="preserve"> los alumnos muestran mayor satisfacción con las actividades relacionadas al campo profesional Empresarial Administrativo Comercial, seguido por el campo Jurídico Social. En concordancia con esto, muestran también un alto conocimiento del primer campo de actividad señalado. Sobre las actividades que despiertan menor interés en ellos, están las relacionadas con los campos Científico, Informática, Artístico/Plástico, Sanitario, Comunicación/Información, Fuerzas Armadas y Deportivo. De estos campos, los cuatro últimos no obtienen tampoco un alto porcentaje en lo referente a conocimientos, lo que estaría indicando que el bajo interés de los alumnos de la muestra por estos campos podría obedecer a un escaso conocimiento sobre las actividades que se llevan a cabo en los mismos. </w:t>
      </w:r>
    </w:p>
    <w:p w:rsidR="001B6F9C" w:rsidRDefault="001B6F9C" w:rsidP="001B6F9C">
      <w:pPr>
        <w:ind w:left="1134" w:right="992"/>
        <w:jc w:val="both"/>
        <w:rPr>
          <w:rFonts w:ascii="Century Gothic" w:hAnsi="Century Gothic" w:cs="CenturyGothic"/>
          <w:bCs/>
          <w:color w:val="555555"/>
        </w:rPr>
      </w:pPr>
    </w:p>
    <w:p w:rsidR="001B6F9C" w:rsidRDefault="001B6F9C">
      <w:pPr>
        <w:rPr>
          <w:rFonts w:ascii="Century Gothic" w:hAnsi="Century Gothic" w:cs="CenturyGothic"/>
          <w:bCs/>
          <w:color w:val="555555"/>
        </w:rPr>
      </w:pPr>
      <w:r>
        <w:rPr>
          <w:rFonts w:ascii="Century Gothic" w:hAnsi="Century Gothic" w:cs="CenturyGothic"/>
          <w:bCs/>
          <w:color w:val="555555"/>
        </w:rPr>
        <w:br w:type="page"/>
      </w:r>
    </w:p>
    <w:p w:rsidR="001B6F9C" w:rsidRDefault="001B6F9C" w:rsidP="001B6F9C">
      <w:pPr>
        <w:ind w:left="1134" w:right="992"/>
        <w:jc w:val="both"/>
        <w:rPr>
          <w:rFonts w:ascii="Century Gothic" w:hAnsi="Century Gothic" w:cs="CenturyGothic"/>
          <w:bCs/>
          <w:color w:val="555555"/>
        </w:rPr>
      </w:pP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 xml:space="preserve">En cuanto al </w:t>
      </w:r>
      <w:r w:rsidRPr="001B6F9C">
        <w:rPr>
          <w:rFonts w:ascii="Century Gothic" w:hAnsi="Century Gothic" w:cs="CenturyGothic"/>
          <w:b/>
          <w:bCs/>
          <w:color w:val="555555"/>
        </w:rPr>
        <w:t>Test de Talento</w:t>
      </w:r>
      <w:r w:rsidRPr="001B6F9C">
        <w:rPr>
          <w:rFonts w:ascii="Century Gothic" w:hAnsi="Century Gothic" w:cs="CenturyGothic"/>
          <w:bCs/>
          <w:color w:val="555555"/>
        </w:rPr>
        <w:t>, las dimensiones que aparecen con más frecuencia como dominantes son en primer lugar Flexibilidad (se adapta con facilidad al cambio), Idear (le gusta encontrar una forma sencilla para explicar por qué las cosas son como son), Empatía (ve al mundo a través de los ojos de los demás, comparte sus vivencias y perspectivas), Estratégico (ordena la confusión y encuentra el mejor camino para seguir adelante) e Inquisitivo (le gusta coleccionar infinidad de cosas, muchas cosas le resultan interesantes).</w:t>
      </w:r>
    </w:p>
    <w:p w:rsidR="001B6F9C" w:rsidRPr="001B6F9C" w:rsidRDefault="001B6F9C" w:rsidP="001B6F9C">
      <w:pPr>
        <w:ind w:left="1134" w:right="992"/>
        <w:jc w:val="both"/>
        <w:rPr>
          <w:rFonts w:ascii="Century Gothic" w:hAnsi="Century Gothic" w:cs="CenturyGothic"/>
          <w:bCs/>
          <w:color w:val="555555"/>
        </w:rPr>
      </w:pPr>
      <w:r w:rsidRPr="001B6F9C">
        <w:rPr>
          <w:rFonts w:ascii="Century Gothic" w:hAnsi="Century Gothic" w:cs="CenturyGothic"/>
          <w:bCs/>
          <w:color w:val="555555"/>
        </w:rPr>
        <w:t>Además, existe un predominio del Rol de Impacto (relacionado con la capacidad de motivar y liderar) seguido por el Rol de Pensamiento (relacionado con la capacidad de reflexión y búsqueda de la verdad) y el Rol de Relación (relacionado con el talento para manejar las relaciones humanas). El rol que aparece con menos frecuencia como dominante es el Rol de Empuje (relacionado con la motivación para alcanzar metas).</w:t>
      </w:r>
    </w:p>
    <w:p w:rsidR="001B6F9C" w:rsidRPr="001B6F9C" w:rsidRDefault="001B6F9C" w:rsidP="001B6F9C">
      <w:pPr>
        <w:ind w:left="1134" w:right="992"/>
        <w:jc w:val="both"/>
        <w:rPr>
          <w:rFonts w:ascii="Century Gothic" w:hAnsi="Century Gothic" w:cs="CenturyGothic"/>
          <w:bCs/>
          <w:color w:val="555555"/>
        </w:rPr>
      </w:pPr>
    </w:p>
    <w:p w:rsidR="00DA16FD" w:rsidRPr="00F60197" w:rsidRDefault="00DA16FD" w:rsidP="00F60197">
      <w:pPr>
        <w:spacing w:after="0"/>
        <w:rPr>
          <w:rFonts w:ascii="Century Gothic" w:hAnsi="Century Gothic" w:cs="CenturyGothic"/>
          <w:b/>
          <w:color w:val="555555"/>
          <w:sz w:val="28"/>
          <w:szCs w:val="28"/>
        </w:rPr>
      </w:pPr>
    </w:p>
    <w:sectPr w:rsidR="00DA16FD" w:rsidRPr="00F60197" w:rsidSect="00331F2C">
      <w:headerReference w:type="even" r:id="rId10"/>
      <w:headerReference w:type="default" r:id="rId11"/>
      <w:footerReference w:type="even" r:id="rId12"/>
      <w:footerReference w:type="default" r:id="rId13"/>
      <w:headerReference w:type="first" r:id="rId14"/>
      <w:footerReference w:type="first" r:id="rId15"/>
      <w:pgSz w:w="12240" w:h="15840"/>
      <w:pgMar w:top="851" w:right="49" w:bottom="851" w:left="0" w:header="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379" w:rsidRDefault="00F35379" w:rsidP="00656FFC">
      <w:pPr>
        <w:spacing w:after="0" w:line="240" w:lineRule="auto"/>
      </w:pPr>
      <w:r>
        <w:separator/>
      </w:r>
    </w:p>
  </w:endnote>
  <w:endnote w:type="continuationSeparator" w:id="0">
    <w:p w:rsidR="00F35379" w:rsidRDefault="00F35379" w:rsidP="00656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enturyGothic">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enturyGothic-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EBF" w:rsidRDefault="00431EB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97" w:rsidRDefault="00F60197" w:rsidP="00C51373">
    <w:pPr>
      <w:pStyle w:val="Piedepgina"/>
      <w:jc w:val="center"/>
    </w:pPr>
  </w:p>
  <w:p w:rsidR="00F60197" w:rsidRDefault="00F6019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97" w:rsidRDefault="00EF6283">
    <w:pPr>
      <w:pStyle w:val="Piedepgina"/>
    </w:pPr>
    <w:r>
      <w:rPr>
        <w:noProof/>
        <w:lang w:eastAsia="es-PE"/>
      </w:rPr>
      <w:pict>
        <v:shapetype id="_x0000_t202" coordsize="21600,21600" o:spt="202" path="m,l,21600r21600,l21600,xe">
          <v:stroke joinstyle="miter"/>
          <v:path gradientshapeok="t" o:connecttype="rect"/>
        </v:shapetype>
        <v:shape id="_x0000_s4100" type="#_x0000_t202" style="position:absolute;margin-left:-4.6pt;margin-top:714.95pt;width:627.1pt;height:38.25pt;z-index:251663360;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" fillcolor="#3e3e3e" stroked="f">
          <v:textbox style="mso-next-textbox:#_x0000_s4100">
            <w:txbxContent>
              <w:p w:rsidR="00F60197" w:rsidRPr="00F2352A" w:rsidRDefault="00F60197" w:rsidP="00317FBC">
                <w:pPr>
                  <w:spacing w:before="240" w:after="0"/>
                  <w:ind w:firstLine="142"/>
                  <w:jc w:val="center"/>
                  <w:rPr>
                    <w:rFonts w:ascii="Century Gothic" w:hAnsi="Century Gothic"/>
                    <w:b/>
                    <w:color w:val="FFFFFF" w:themeColor="background1"/>
                    <w:sz w:val="48"/>
                  </w:rPr>
                </w:pPr>
              </w:p>
            </w:txbxContent>
          </v:textbox>
          <w10:wrap type="square"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379" w:rsidRDefault="00F35379" w:rsidP="00656FFC">
      <w:pPr>
        <w:spacing w:after="0" w:line="240" w:lineRule="auto"/>
      </w:pPr>
      <w:r>
        <w:separator/>
      </w:r>
    </w:p>
  </w:footnote>
  <w:footnote w:type="continuationSeparator" w:id="0">
    <w:p w:rsidR="00F35379" w:rsidRDefault="00F35379" w:rsidP="00656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97" w:rsidRDefault="00F6019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97" w:rsidRDefault="007C270A" w:rsidP="009B7D2A">
    <w:pPr>
      <w:pStyle w:val="Encabezado"/>
    </w:pPr>
    <w:r>
      <w:rPr>
        <w:noProof/>
        <w:lang w:eastAsia="es-PE"/>
      </w:rPr>
      <w:drawing>
        <wp:anchor distT="0" distB="0" distL="114300" distR="114300" simplePos="0" relativeHeight="251664384" behindDoc="0" locked="0" layoutInCell="1" allowOverlap="1">
          <wp:simplePos x="0" y="0"/>
          <wp:positionH relativeFrom="column">
            <wp:posOffset>6867525</wp:posOffset>
          </wp:positionH>
          <wp:positionV relativeFrom="paragraph">
            <wp:posOffset>104775</wp:posOffset>
          </wp:positionV>
          <wp:extent cx="551815" cy="542925"/>
          <wp:effectExtent l="19050" t="0" r="635" b="0"/>
          <wp:wrapThrough wrapText="bothSides">
            <wp:wrapPolygon edited="0">
              <wp:start x="8948" y="0"/>
              <wp:lineTo x="3728" y="1516"/>
              <wp:lineTo x="-746" y="6821"/>
              <wp:lineTo x="-746" y="14400"/>
              <wp:lineTo x="4474" y="21221"/>
              <wp:lineTo x="5965" y="21221"/>
              <wp:lineTo x="15659" y="21221"/>
              <wp:lineTo x="17151" y="21221"/>
              <wp:lineTo x="21625" y="14400"/>
              <wp:lineTo x="21625" y="6063"/>
              <wp:lineTo x="17896" y="1516"/>
              <wp:lineTo x="12677" y="0"/>
              <wp:lineTo x="8948" y="0"/>
            </wp:wrapPolygon>
          </wp:wrapThrough>
          <wp:docPr id="1" name="Imagen 1" descr="C:\Users\Luis\Desktop\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logo 2.png"/>
                  <pic:cNvPicPr>
                    <a:picLocks noChangeAspect="1" noChangeArrowheads="1"/>
                  </pic:cNvPicPr>
                </pic:nvPicPr>
                <pic:blipFill>
                  <a:blip r:embed="rId1"/>
                  <a:srcRect/>
                  <a:stretch>
                    <a:fillRect/>
                  </a:stretch>
                </pic:blipFill>
                <pic:spPr bwMode="auto">
                  <a:xfrm>
                    <a:off x="0" y="0"/>
                    <a:ext cx="551815" cy="542925"/>
                  </a:xfrm>
                  <a:prstGeom prst="rect">
                    <a:avLst/>
                  </a:prstGeom>
                  <a:noFill/>
                  <a:ln w="9525">
                    <a:noFill/>
                    <a:miter lim="800000"/>
                    <a:headEnd/>
                    <a:tailEnd/>
                  </a:ln>
                </pic:spPr>
              </pic:pic>
            </a:graphicData>
          </a:graphic>
        </wp:anchor>
      </w:drawing>
    </w:r>
    <w:r w:rsidR="00EF6283">
      <w:rPr>
        <w:noProof/>
        <w:lang w:eastAsia="es-PE"/>
      </w:rPr>
      <w:pict>
        <v:shapetype id="_x0000_t202" coordsize="21600,21600" o:spt="202" path="m,l,21600r21600,l21600,xe">
          <v:stroke joinstyle="miter"/>
          <v:path gradientshapeok="t" o:connecttype="rect"/>
        </v:shapetype>
        <v:shape id="Cuadro de texto 2" o:spid="_x0000_s4099" type="#_x0000_t202" style="position:absolute;margin-left:-6.85pt;margin-top:-44.05pt;width:627.1pt;height:60.75pt;z-index:251662336;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" fillcolor="#3e3e3e" stroked="f">
          <v:textbox style="mso-next-textbox:#Cuadro de texto 2">
            <w:txbxContent>
              <w:p w:rsidR="00F60197" w:rsidRPr="00F2352A" w:rsidRDefault="00F60197" w:rsidP="005757DC">
                <w:pPr>
                  <w:spacing w:before="240" w:after="0"/>
                  <w:ind w:firstLine="142"/>
                  <w:rPr>
                    <w:rFonts w:ascii="Century Gothic" w:hAnsi="Century Gothic"/>
                    <w:b/>
                    <w:color w:val="FFFFFF" w:themeColor="background1"/>
                    <w:sz w:val="48"/>
                  </w:rPr>
                </w:pPr>
                <w:r>
                  <w:rPr>
                    <w:rFonts w:ascii="Century Gothic" w:hAnsi="Century Gothic"/>
                    <w:b/>
                    <w:color w:val="FFFFFF" w:themeColor="background1"/>
                    <w:sz w:val="48"/>
                  </w:rPr>
                  <w:t xml:space="preserve">  Orientación Vocacional</w:t>
                </w:r>
              </w:p>
            </w:txbxContent>
          </v:textbox>
          <w10:wrap type="square"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97" w:rsidRDefault="00F60197">
    <w:pPr>
      <w:pStyle w:val="Encabezado"/>
    </w:pPr>
  </w:p>
  <w:p w:rsidR="00F60197" w:rsidRDefault="00F6019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1B8D"/>
    <w:multiLevelType w:val="hybridMultilevel"/>
    <w:tmpl w:val="62C21F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8654B2A"/>
    <w:multiLevelType w:val="hybridMultilevel"/>
    <w:tmpl w:val="E00E2AA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534F1B"/>
    <w:multiLevelType w:val="hybridMultilevel"/>
    <w:tmpl w:val="FDC8644E"/>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E20100C"/>
    <w:multiLevelType w:val="hybridMultilevel"/>
    <w:tmpl w:val="904EA1BE"/>
    <w:lvl w:ilvl="0" w:tplc="759EAA9C">
      <w:start w:val="1"/>
      <w:numFmt w:val="decimal"/>
      <w:lvlText w:val="%1"/>
      <w:lvlJc w:val="left"/>
      <w:pPr>
        <w:tabs>
          <w:tab w:val="num" w:pos="720"/>
        </w:tabs>
        <w:ind w:left="720" w:hanging="360"/>
      </w:pPr>
    </w:lvl>
    <w:lvl w:ilvl="1" w:tplc="90361362" w:tentative="1">
      <w:start w:val="1"/>
      <w:numFmt w:val="decimal"/>
      <w:lvlText w:val="%2"/>
      <w:lvlJc w:val="left"/>
      <w:pPr>
        <w:tabs>
          <w:tab w:val="num" w:pos="1440"/>
        </w:tabs>
        <w:ind w:left="1440" w:hanging="360"/>
      </w:pPr>
    </w:lvl>
    <w:lvl w:ilvl="2" w:tplc="DA5ED1DC" w:tentative="1">
      <w:start w:val="1"/>
      <w:numFmt w:val="decimal"/>
      <w:lvlText w:val="%3"/>
      <w:lvlJc w:val="left"/>
      <w:pPr>
        <w:tabs>
          <w:tab w:val="num" w:pos="2160"/>
        </w:tabs>
        <w:ind w:left="2160" w:hanging="360"/>
      </w:pPr>
    </w:lvl>
    <w:lvl w:ilvl="3" w:tplc="9516F0FC" w:tentative="1">
      <w:start w:val="1"/>
      <w:numFmt w:val="decimal"/>
      <w:lvlText w:val="%4"/>
      <w:lvlJc w:val="left"/>
      <w:pPr>
        <w:tabs>
          <w:tab w:val="num" w:pos="2880"/>
        </w:tabs>
        <w:ind w:left="2880" w:hanging="360"/>
      </w:pPr>
    </w:lvl>
    <w:lvl w:ilvl="4" w:tplc="829E823C" w:tentative="1">
      <w:start w:val="1"/>
      <w:numFmt w:val="decimal"/>
      <w:lvlText w:val="%5"/>
      <w:lvlJc w:val="left"/>
      <w:pPr>
        <w:tabs>
          <w:tab w:val="num" w:pos="3600"/>
        </w:tabs>
        <w:ind w:left="3600" w:hanging="360"/>
      </w:pPr>
    </w:lvl>
    <w:lvl w:ilvl="5" w:tplc="A48C09FE" w:tentative="1">
      <w:start w:val="1"/>
      <w:numFmt w:val="decimal"/>
      <w:lvlText w:val="%6"/>
      <w:lvlJc w:val="left"/>
      <w:pPr>
        <w:tabs>
          <w:tab w:val="num" w:pos="4320"/>
        </w:tabs>
        <w:ind w:left="4320" w:hanging="360"/>
      </w:pPr>
    </w:lvl>
    <w:lvl w:ilvl="6" w:tplc="CC660EA6" w:tentative="1">
      <w:start w:val="1"/>
      <w:numFmt w:val="decimal"/>
      <w:lvlText w:val="%7"/>
      <w:lvlJc w:val="left"/>
      <w:pPr>
        <w:tabs>
          <w:tab w:val="num" w:pos="5040"/>
        </w:tabs>
        <w:ind w:left="5040" w:hanging="360"/>
      </w:pPr>
    </w:lvl>
    <w:lvl w:ilvl="7" w:tplc="4D74B61C" w:tentative="1">
      <w:start w:val="1"/>
      <w:numFmt w:val="decimal"/>
      <w:lvlText w:val="%8"/>
      <w:lvlJc w:val="left"/>
      <w:pPr>
        <w:tabs>
          <w:tab w:val="num" w:pos="5760"/>
        </w:tabs>
        <w:ind w:left="5760" w:hanging="360"/>
      </w:pPr>
    </w:lvl>
    <w:lvl w:ilvl="8" w:tplc="F55EDE60" w:tentative="1">
      <w:start w:val="1"/>
      <w:numFmt w:val="decimal"/>
      <w:lvlText w:val="%9"/>
      <w:lvlJc w:val="left"/>
      <w:pPr>
        <w:tabs>
          <w:tab w:val="num" w:pos="6480"/>
        </w:tabs>
        <w:ind w:left="6480" w:hanging="360"/>
      </w:pPr>
    </w:lvl>
  </w:abstractNum>
  <w:abstractNum w:abstractNumId="4">
    <w:nsid w:val="16EA51D4"/>
    <w:multiLevelType w:val="hybridMultilevel"/>
    <w:tmpl w:val="E8D27B70"/>
    <w:lvl w:ilvl="0" w:tplc="0F3844C4">
      <w:start w:val="7"/>
      <w:numFmt w:val="decimal"/>
      <w:lvlText w:val="%1"/>
      <w:lvlJc w:val="left"/>
      <w:pPr>
        <w:tabs>
          <w:tab w:val="num" w:pos="720"/>
        </w:tabs>
        <w:ind w:left="720" w:hanging="360"/>
      </w:pPr>
    </w:lvl>
    <w:lvl w:ilvl="1" w:tplc="948A09DC" w:tentative="1">
      <w:start w:val="1"/>
      <w:numFmt w:val="decimal"/>
      <w:lvlText w:val="%2"/>
      <w:lvlJc w:val="left"/>
      <w:pPr>
        <w:tabs>
          <w:tab w:val="num" w:pos="1440"/>
        </w:tabs>
        <w:ind w:left="1440" w:hanging="360"/>
      </w:pPr>
    </w:lvl>
    <w:lvl w:ilvl="2" w:tplc="8C7A9DC2" w:tentative="1">
      <w:start w:val="1"/>
      <w:numFmt w:val="decimal"/>
      <w:lvlText w:val="%3"/>
      <w:lvlJc w:val="left"/>
      <w:pPr>
        <w:tabs>
          <w:tab w:val="num" w:pos="2160"/>
        </w:tabs>
        <w:ind w:left="2160" w:hanging="360"/>
      </w:pPr>
    </w:lvl>
    <w:lvl w:ilvl="3" w:tplc="8F5A1874" w:tentative="1">
      <w:start w:val="1"/>
      <w:numFmt w:val="decimal"/>
      <w:lvlText w:val="%4"/>
      <w:lvlJc w:val="left"/>
      <w:pPr>
        <w:tabs>
          <w:tab w:val="num" w:pos="2880"/>
        </w:tabs>
        <w:ind w:left="2880" w:hanging="360"/>
      </w:pPr>
    </w:lvl>
    <w:lvl w:ilvl="4" w:tplc="6A3851DA" w:tentative="1">
      <w:start w:val="1"/>
      <w:numFmt w:val="decimal"/>
      <w:lvlText w:val="%5"/>
      <w:lvlJc w:val="left"/>
      <w:pPr>
        <w:tabs>
          <w:tab w:val="num" w:pos="3600"/>
        </w:tabs>
        <w:ind w:left="3600" w:hanging="360"/>
      </w:pPr>
    </w:lvl>
    <w:lvl w:ilvl="5" w:tplc="993E6DAE" w:tentative="1">
      <w:start w:val="1"/>
      <w:numFmt w:val="decimal"/>
      <w:lvlText w:val="%6"/>
      <w:lvlJc w:val="left"/>
      <w:pPr>
        <w:tabs>
          <w:tab w:val="num" w:pos="4320"/>
        </w:tabs>
        <w:ind w:left="4320" w:hanging="360"/>
      </w:pPr>
    </w:lvl>
    <w:lvl w:ilvl="6" w:tplc="4E66F102" w:tentative="1">
      <w:start w:val="1"/>
      <w:numFmt w:val="decimal"/>
      <w:lvlText w:val="%7"/>
      <w:lvlJc w:val="left"/>
      <w:pPr>
        <w:tabs>
          <w:tab w:val="num" w:pos="5040"/>
        </w:tabs>
        <w:ind w:left="5040" w:hanging="360"/>
      </w:pPr>
    </w:lvl>
    <w:lvl w:ilvl="7" w:tplc="9D10E8FC" w:tentative="1">
      <w:start w:val="1"/>
      <w:numFmt w:val="decimal"/>
      <w:lvlText w:val="%8"/>
      <w:lvlJc w:val="left"/>
      <w:pPr>
        <w:tabs>
          <w:tab w:val="num" w:pos="5760"/>
        </w:tabs>
        <w:ind w:left="5760" w:hanging="360"/>
      </w:pPr>
    </w:lvl>
    <w:lvl w:ilvl="8" w:tplc="A47EFBD0" w:tentative="1">
      <w:start w:val="1"/>
      <w:numFmt w:val="decimal"/>
      <w:lvlText w:val="%9"/>
      <w:lvlJc w:val="left"/>
      <w:pPr>
        <w:tabs>
          <w:tab w:val="num" w:pos="6480"/>
        </w:tabs>
        <w:ind w:left="6480" w:hanging="360"/>
      </w:pPr>
    </w:lvl>
  </w:abstractNum>
  <w:abstractNum w:abstractNumId="5">
    <w:nsid w:val="188F4A25"/>
    <w:multiLevelType w:val="hybridMultilevel"/>
    <w:tmpl w:val="5BF2C248"/>
    <w:lvl w:ilvl="0" w:tplc="BF42FAE2">
      <w:start w:val="3"/>
      <w:numFmt w:val="decimal"/>
      <w:lvlText w:val="%1"/>
      <w:lvlJc w:val="left"/>
      <w:pPr>
        <w:tabs>
          <w:tab w:val="num" w:pos="720"/>
        </w:tabs>
        <w:ind w:left="720" w:hanging="360"/>
      </w:pPr>
    </w:lvl>
    <w:lvl w:ilvl="1" w:tplc="3626D19A" w:tentative="1">
      <w:start w:val="1"/>
      <w:numFmt w:val="decimal"/>
      <w:lvlText w:val="%2"/>
      <w:lvlJc w:val="left"/>
      <w:pPr>
        <w:tabs>
          <w:tab w:val="num" w:pos="1440"/>
        </w:tabs>
        <w:ind w:left="1440" w:hanging="360"/>
      </w:pPr>
    </w:lvl>
    <w:lvl w:ilvl="2" w:tplc="C1264528" w:tentative="1">
      <w:start w:val="1"/>
      <w:numFmt w:val="decimal"/>
      <w:lvlText w:val="%3"/>
      <w:lvlJc w:val="left"/>
      <w:pPr>
        <w:tabs>
          <w:tab w:val="num" w:pos="2160"/>
        </w:tabs>
        <w:ind w:left="2160" w:hanging="360"/>
      </w:pPr>
    </w:lvl>
    <w:lvl w:ilvl="3" w:tplc="88A0D350" w:tentative="1">
      <w:start w:val="1"/>
      <w:numFmt w:val="decimal"/>
      <w:lvlText w:val="%4"/>
      <w:lvlJc w:val="left"/>
      <w:pPr>
        <w:tabs>
          <w:tab w:val="num" w:pos="2880"/>
        </w:tabs>
        <w:ind w:left="2880" w:hanging="360"/>
      </w:pPr>
    </w:lvl>
    <w:lvl w:ilvl="4" w:tplc="6052A458" w:tentative="1">
      <w:start w:val="1"/>
      <w:numFmt w:val="decimal"/>
      <w:lvlText w:val="%5"/>
      <w:lvlJc w:val="left"/>
      <w:pPr>
        <w:tabs>
          <w:tab w:val="num" w:pos="3600"/>
        </w:tabs>
        <w:ind w:left="3600" w:hanging="360"/>
      </w:pPr>
    </w:lvl>
    <w:lvl w:ilvl="5" w:tplc="3F9A5D34" w:tentative="1">
      <w:start w:val="1"/>
      <w:numFmt w:val="decimal"/>
      <w:lvlText w:val="%6"/>
      <w:lvlJc w:val="left"/>
      <w:pPr>
        <w:tabs>
          <w:tab w:val="num" w:pos="4320"/>
        </w:tabs>
        <w:ind w:left="4320" w:hanging="360"/>
      </w:pPr>
    </w:lvl>
    <w:lvl w:ilvl="6" w:tplc="F3E4FF02" w:tentative="1">
      <w:start w:val="1"/>
      <w:numFmt w:val="decimal"/>
      <w:lvlText w:val="%7"/>
      <w:lvlJc w:val="left"/>
      <w:pPr>
        <w:tabs>
          <w:tab w:val="num" w:pos="5040"/>
        </w:tabs>
        <w:ind w:left="5040" w:hanging="360"/>
      </w:pPr>
    </w:lvl>
    <w:lvl w:ilvl="7" w:tplc="86F4AD14" w:tentative="1">
      <w:start w:val="1"/>
      <w:numFmt w:val="decimal"/>
      <w:lvlText w:val="%8"/>
      <w:lvlJc w:val="left"/>
      <w:pPr>
        <w:tabs>
          <w:tab w:val="num" w:pos="5760"/>
        </w:tabs>
        <w:ind w:left="5760" w:hanging="360"/>
      </w:pPr>
    </w:lvl>
    <w:lvl w:ilvl="8" w:tplc="8320EBE2" w:tentative="1">
      <w:start w:val="1"/>
      <w:numFmt w:val="decimal"/>
      <w:lvlText w:val="%9"/>
      <w:lvlJc w:val="left"/>
      <w:pPr>
        <w:tabs>
          <w:tab w:val="num" w:pos="6480"/>
        </w:tabs>
        <w:ind w:left="6480" w:hanging="360"/>
      </w:pPr>
    </w:lvl>
  </w:abstractNum>
  <w:abstractNum w:abstractNumId="6">
    <w:nsid w:val="1C326AB4"/>
    <w:multiLevelType w:val="hybridMultilevel"/>
    <w:tmpl w:val="7ECE3FC0"/>
    <w:lvl w:ilvl="0" w:tplc="D9A6522A">
      <w:start w:val="1"/>
      <w:numFmt w:val="bullet"/>
      <w:lvlText w:val=""/>
      <w:lvlJc w:val="left"/>
      <w:pPr>
        <w:ind w:left="720" w:hanging="360"/>
      </w:pPr>
      <w:rPr>
        <w:rFonts w:ascii="Wingdings" w:hAnsi="Wingdings"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D5B5D5A"/>
    <w:multiLevelType w:val="hybridMultilevel"/>
    <w:tmpl w:val="3F028072"/>
    <w:lvl w:ilvl="0" w:tplc="FF2A7980">
      <w:start w:val="6"/>
      <w:numFmt w:val="decimal"/>
      <w:lvlText w:val="%1"/>
      <w:lvlJc w:val="left"/>
      <w:pPr>
        <w:tabs>
          <w:tab w:val="num" w:pos="720"/>
        </w:tabs>
        <w:ind w:left="720" w:hanging="360"/>
      </w:pPr>
    </w:lvl>
    <w:lvl w:ilvl="1" w:tplc="C46CF476" w:tentative="1">
      <w:start w:val="1"/>
      <w:numFmt w:val="decimal"/>
      <w:lvlText w:val="%2"/>
      <w:lvlJc w:val="left"/>
      <w:pPr>
        <w:tabs>
          <w:tab w:val="num" w:pos="1440"/>
        </w:tabs>
        <w:ind w:left="1440" w:hanging="360"/>
      </w:pPr>
    </w:lvl>
    <w:lvl w:ilvl="2" w:tplc="D7E6381C" w:tentative="1">
      <w:start w:val="1"/>
      <w:numFmt w:val="decimal"/>
      <w:lvlText w:val="%3"/>
      <w:lvlJc w:val="left"/>
      <w:pPr>
        <w:tabs>
          <w:tab w:val="num" w:pos="2160"/>
        </w:tabs>
        <w:ind w:left="2160" w:hanging="360"/>
      </w:pPr>
    </w:lvl>
    <w:lvl w:ilvl="3" w:tplc="16983E3A" w:tentative="1">
      <w:start w:val="1"/>
      <w:numFmt w:val="decimal"/>
      <w:lvlText w:val="%4"/>
      <w:lvlJc w:val="left"/>
      <w:pPr>
        <w:tabs>
          <w:tab w:val="num" w:pos="2880"/>
        </w:tabs>
        <w:ind w:left="2880" w:hanging="360"/>
      </w:pPr>
    </w:lvl>
    <w:lvl w:ilvl="4" w:tplc="86E8F3F2" w:tentative="1">
      <w:start w:val="1"/>
      <w:numFmt w:val="decimal"/>
      <w:lvlText w:val="%5"/>
      <w:lvlJc w:val="left"/>
      <w:pPr>
        <w:tabs>
          <w:tab w:val="num" w:pos="3600"/>
        </w:tabs>
        <w:ind w:left="3600" w:hanging="360"/>
      </w:pPr>
    </w:lvl>
    <w:lvl w:ilvl="5" w:tplc="0C8A5082" w:tentative="1">
      <w:start w:val="1"/>
      <w:numFmt w:val="decimal"/>
      <w:lvlText w:val="%6"/>
      <w:lvlJc w:val="left"/>
      <w:pPr>
        <w:tabs>
          <w:tab w:val="num" w:pos="4320"/>
        </w:tabs>
        <w:ind w:left="4320" w:hanging="360"/>
      </w:pPr>
    </w:lvl>
    <w:lvl w:ilvl="6" w:tplc="2514E928" w:tentative="1">
      <w:start w:val="1"/>
      <w:numFmt w:val="decimal"/>
      <w:lvlText w:val="%7"/>
      <w:lvlJc w:val="left"/>
      <w:pPr>
        <w:tabs>
          <w:tab w:val="num" w:pos="5040"/>
        </w:tabs>
        <w:ind w:left="5040" w:hanging="360"/>
      </w:pPr>
    </w:lvl>
    <w:lvl w:ilvl="7" w:tplc="249855CA" w:tentative="1">
      <w:start w:val="1"/>
      <w:numFmt w:val="decimal"/>
      <w:lvlText w:val="%8"/>
      <w:lvlJc w:val="left"/>
      <w:pPr>
        <w:tabs>
          <w:tab w:val="num" w:pos="5760"/>
        </w:tabs>
        <w:ind w:left="5760" w:hanging="360"/>
      </w:pPr>
    </w:lvl>
    <w:lvl w:ilvl="8" w:tplc="BE262ABC" w:tentative="1">
      <w:start w:val="1"/>
      <w:numFmt w:val="decimal"/>
      <w:lvlText w:val="%9"/>
      <w:lvlJc w:val="left"/>
      <w:pPr>
        <w:tabs>
          <w:tab w:val="num" w:pos="6480"/>
        </w:tabs>
        <w:ind w:left="6480" w:hanging="360"/>
      </w:pPr>
    </w:lvl>
  </w:abstractNum>
  <w:abstractNum w:abstractNumId="8">
    <w:nsid w:val="206C78A2"/>
    <w:multiLevelType w:val="hybridMultilevel"/>
    <w:tmpl w:val="755CC9C8"/>
    <w:lvl w:ilvl="0" w:tplc="A13CE9D0">
      <w:start w:val="1"/>
      <w:numFmt w:val="upp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4754C8C"/>
    <w:multiLevelType w:val="hybridMultilevel"/>
    <w:tmpl w:val="C412789A"/>
    <w:lvl w:ilvl="0" w:tplc="3ACAD47E">
      <w:start w:val="2"/>
      <w:numFmt w:val="decimal"/>
      <w:lvlText w:val="%1"/>
      <w:lvlJc w:val="left"/>
      <w:pPr>
        <w:tabs>
          <w:tab w:val="num" w:pos="720"/>
        </w:tabs>
        <w:ind w:left="720" w:hanging="360"/>
      </w:pPr>
    </w:lvl>
    <w:lvl w:ilvl="1" w:tplc="6D2A6436" w:tentative="1">
      <w:start w:val="1"/>
      <w:numFmt w:val="decimal"/>
      <w:lvlText w:val="%2"/>
      <w:lvlJc w:val="left"/>
      <w:pPr>
        <w:tabs>
          <w:tab w:val="num" w:pos="1440"/>
        </w:tabs>
        <w:ind w:left="1440" w:hanging="360"/>
      </w:pPr>
    </w:lvl>
    <w:lvl w:ilvl="2" w:tplc="08EA7892" w:tentative="1">
      <w:start w:val="1"/>
      <w:numFmt w:val="decimal"/>
      <w:lvlText w:val="%3"/>
      <w:lvlJc w:val="left"/>
      <w:pPr>
        <w:tabs>
          <w:tab w:val="num" w:pos="2160"/>
        </w:tabs>
        <w:ind w:left="2160" w:hanging="360"/>
      </w:pPr>
    </w:lvl>
    <w:lvl w:ilvl="3" w:tplc="1B8C4440" w:tentative="1">
      <w:start w:val="1"/>
      <w:numFmt w:val="decimal"/>
      <w:lvlText w:val="%4"/>
      <w:lvlJc w:val="left"/>
      <w:pPr>
        <w:tabs>
          <w:tab w:val="num" w:pos="2880"/>
        </w:tabs>
        <w:ind w:left="2880" w:hanging="360"/>
      </w:pPr>
    </w:lvl>
    <w:lvl w:ilvl="4" w:tplc="D12E4C3E" w:tentative="1">
      <w:start w:val="1"/>
      <w:numFmt w:val="decimal"/>
      <w:lvlText w:val="%5"/>
      <w:lvlJc w:val="left"/>
      <w:pPr>
        <w:tabs>
          <w:tab w:val="num" w:pos="3600"/>
        </w:tabs>
        <w:ind w:left="3600" w:hanging="360"/>
      </w:pPr>
    </w:lvl>
    <w:lvl w:ilvl="5" w:tplc="415246A6" w:tentative="1">
      <w:start w:val="1"/>
      <w:numFmt w:val="decimal"/>
      <w:lvlText w:val="%6"/>
      <w:lvlJc w:val="left"/>
      <w:pPr>
        <w:tabs>
          <w:tab w:val="num" w:pos="4320"/>
        </w:tabs>
        <w:ind w:left="4320" w:hanging="360"/>
      </w:pPr>
    </w:lvl>
    <w:lvl w:ilvl="6" w:tplc="D4D68DB4" w:tentative="1">
      <w:start w:val="1"/>
      <w:numFmt w:val="decimal"/>
      <w:lvlText w:val="%7"/>
      <w:lvlJc w:val="left"/>
      <w:pPr>
        <w:tabs>
          <w:tab w:val="num" w:pos="5040"/>
        </w:tabs>
        <w:ind w:left="5040" w:hanging="360"/>
      </w:pPr>
    </w:lvl>
    <w:lvl w:ilvl="7" w:tplc="BF86E86C" w:tentative="1">
      <w:start w:val="1"/>
      <w:numFmt w:val="decimal"/>
      <w:lvlText w:val="%8"/>
      <w:lvlJc w:val="left"/>
      <w:pPr>
        <w:tabs>
          <w:tab w:val="num" w:pos="5760"/>
        </w:tabs>
        <w:ind w:left="5760" w:hanging="360"/>
      </w:pPr>
    </w:lvl>
    <w:lvl w:ilvl="8" w:tplc="269C9008" w:tentative="1">
      <w:start w:val="1"/>
      <w:numFmt w:val="decimal"/>
      <w:lvlText w:val="%9"/>
      <w:lvlJc w:val="left"/>
      <w:pPr>
        <w:tabs>
          <w:tab w:val="num" w:pos="6480"/>
        </w:tabs>
        <w:ind w:left="6480" w:hanging="360"/>
      </w:pPr>
    </w:lvl>
  </w:abstractNum>
  <w:abstractNum w:abstractNumId="10">
    <w:nsid w:val="30A203AA"/>
    <w:multiLevelType w:val="hybridMultilevel"/>
    <w:tmpl w:val="E408B10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35CA471C"/>
    <w:multiLevelType w:val="hybridMultilevel"/>
    <w:tmpl w:val="84C605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99F3C21"/>
    <w:multiLevelType w:val="hybridMultilevel"/>
    <w:tmpl w:val="C0E6C4D8"/>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AAA52F1"/>
    <w:multiLevelType w:val="hybridMultilevel"/>
    <w:tmpl w:val="44BA0444"/>
    <w:lvl w:ilvl="0" w:tplc="EC3200A0">
      <w:start w:val="1"/>
      <w:numFmt w:val="lowerLetter"/>
      <w:lvlText w:val="%1)"/>
      <w:lvlJc w:val="left"/>
      <w:pPr>
        <w:tabs>
          <w:tab w:val="num" w:pos="720"/>
        </w:tabs>
        <w:ind w:left="720" w:hanging="360"/>
      </w:pPr>
    </w:lvl>
    <w:lvl w:ilvl="1" w:tplc="340C370E" w:tentative="1">
      <w:start w:val="1"/>
      <w:numFmt w:val="lowerLetter"/>
      <w:lvlText w:val="%2)"/>
      <w:lvlJc w:val="left"/>
      <w:pPr>
        <w:tabs>
          <w:tab w:val="num" w:pos="1440"/>
        </w:tabs>
        <w:ind w:left="1440" w:hanging="360"/>
      </w:pPr>
    </w:lvl>
    <w:lvl w:ilvl="2" w:tplc="86A6EFD6" w:tentative="1">
      <w:start w:val="1"/>
      <w:numFmt w:val="lowerLetter"/>
      <w:lvlText w:val="%3)"/>
      <w:lvlJc w:val="left"/>
      <w:pPr>
        <w:tabs>
          <w:tab w:val="num" w:pos="2160"/>
        </w:tabs>
        <w:ind w:left="2160" w:hanging="360"/>
      </w:pPr>
    </w:lvl>
    <w:lvl w:ilvl="3" w:tplc="7616ACFC" w:tentative="1">
      <w:start w:val="1"/>
      <w:numFmt w:val="lowerLetter"/>
      <w:lvlText w:val="%4)"/>
      <w:lvlJc w:val="left"/>
      <w:pPr>
        <w:tabs>
          <w:tab w:val="num" w:pos="2880"/>
        </w:tabs>
        <w:ind w:left="2880" w:hanging="360"/>
      </w:pPr>
    </w:lvl>
    <w:lvl w:ilvl="4" w:tplc="B7885664" w:tentative="1">
      <w:start w:val="1"/>
      <w:numFmt w:val="lowerLetter"/>
      <w:lvlText w:val="%5)"/>
      <w:lvlJc w:val="left"/>
      <w:pPr>
        <w:tabs>
          <w:tab w:val="num" w:pos="3600"/>
        </w:tabs>
        <w:ind w:left="3600" w:hanging="360"/>
      </w:pPr>
    </w:lvl>
    <w:lvl w:ilvl="5" w:tplc="8E84081A" w:tentative="1">
      <w:start w:val="1"/>
      <w:numFmt w:val="lowerLetter"/>
      <w:lvlText w:val="%6)"/>
      <w:lvlJc w:val="left"/>
      <w:pPr>
        <w:tabs>
          <w:tab w:val="num" w:pos="4320"/>
        </w:tabs>
        <w:ind w:left="4320" w:hanging="360"/>
      </w:pPr>
    </w:lvl>
    <w:lvl w:ilvl="6" w:tplc="2F3A0932" w:tentative="1">
      <w:start w:val="1"/>
      <w:numFmt w:val="lowerLetter"/>
      <w:lvlText w:val="%7)"/>
      <w:lvlJc w:val="left"/>
      <w:pPr>
        <w:tabs>
          <w:tab w:val="num" w:pos="5040"/>
        </w:tabs>
        <w:ind w:left="5040" w:hanging="360"/>
      </w:pPr>
    </w:lvl>
    <w:lvl w:ilvl="7" w:tplc="14E4B09E" w:tentative="1">
      <w:start w:val="1"/>
      <w:numFmt w:val="lowerLetter"/>
      <w:lvlText w:val="%8)"/>
      <w:lvlJc w:val="left"/>
      <w:pPr>
        <w:tabs>
          <w:tab w:val="num" w:pos="5760"/>
        </w:tabs>
        <w:ind w:left="5760" w:hanging="360"/>
      </w:pPr>
    </w:lvl>
    <w:lvl w:ilvl="8" w:tplc="284E9DB2" w:tentative="1">
      <w:start w:val="1"/>
      <w:numFmt w:val="lowerLetter"/>
      <w:lvlText w:val="%9)"/>
      <w:lvlJc w:val="left"/>
      <w:pPr>
        <w:tabs>
          <w:tab w:val="num" w:pos="6480"/>
        </w:tabs>
        <w:ind w:left="6480" w:hanging="360"/>
      </w:pPr>
    </w:lvl>
  </w:abstractNum>
  <w:abstractNum w:abstractNumId="14">
    <w:nsid w:val="3BA30CDD"/>
    <w:multiLevelType w:val="hybridMultilevel"/>
    <w:tmpl w:val="C0E6C4D8"/>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D3130A0"/>
    <w:multiLevelType w:val="hybridMultilevel"/>
    <w:tmpl w:val="2E0E28FA"/>
    <w:lvl w:ilvl="0" w:tplc="280A0001">
      <w:start w:val="1"/>
      <w:numFmt w:val="bullet"/>
      <w:lvlText w:val=""/>
      <w:lvlJc w:val="left"/>
      <w:pPr>
        <w:ind w:left="1440" w:hanging="360"/>
      </w:pPr>
      <w:rPr>
        <w:rFonts w:ascii="Symbol" w:hAnsi="Symbol"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nsid w:val="3DCB55C6"/>
    <w:multiLevelType w:val="hybridMultilevel"/>
    <w:tmpl w:val="CD607B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8620D03"/>
    <w:multiLevelType w:val="hybridMultilevel"/>
    <w:tmpl w:val="AC6654D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9B86F1E"/>
    <w:multiLevelType w:val="hybridMultilevel"/>
    <w:tmpl w:val="755CC9C8"/>
    <w:lvl w:ilvl="0" w:tplc="A13CE9D0">
      <w:start w:val="1"/>
      <w:numFmt w:val="upp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A294FCC"/>
    <w:multiLevelType w:val="hybridMultilevel"/>
    <w:tmpl w:val="2D3A77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B391D6F"/>
    <w:multiLevelType w:val="hybridMultilevel"/>
    <w:tmpl w:val="DE04E4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C2C752D"/>
    <w:multiLevelType w:val="hybridMultilevel"/>
    <w:tmpl w:val="2B4C51F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4DBF5E10"/>
    <w:multiLevelType w:val="hybridMultilevel"/>
    <w:tmpl w:val="B394A538"/>
    <w:lvl w:ilvl="0" w:tplc="080C188E">
      <w:start w:val="1"/>
      <w:numFmt w:val="bullet"/>
      <w:lvlText w:val="-"/>
      <w:lvlJc w:val="left"/>
      <w:pPr>
        <w:tabs>
          <w:tab w:val="num" w:pos="720"/>
        </w:tabs>
        <w:ind w:left="720" w:hanging="360"/>
      </w:pPr>
      <w:rPr>
        <w:rFonts w:ascii="Times New Roman" w:hAnsi="Times New Roman" w:hint="default"/>
      </w:rPr>
    </w:lvl>
    <w:lvl w:ilvl="1" w:tplc="600078F4" w:tentative="1">
      <w:start w:val="1"/>
      <w:numFmt w:val="bullet"/>
      <w:lvlText w:val="-"/>
      <w:lvlJc w:val="left"/>
      <w:pPr>
        <w:tabs>
          <w:tab w:val="num" w:pos="1440"/>
        </w:tabs>
        <w:ind w:left="1440" w:hanging="360"/>
      </w:pPr>
      <w:rPr>
        <w:rFonts w:ascii="Times New Roman" w:hAnsi="Times New Roman" w:hint="default"/>
      </w:rPr>
    </w:lvl>
    <w:lvl w:ilvl="2" w:tplc="AD401F68" w:tentative="1">
      <w:start w:val="1"/>
      <w:numFmt w:val="bullet"/>
      <w:lvlText w:val="-"/>
      <w:lvlJc w:val="left"/>
      <w:pPr>
        <w:tabs>
          <w:tab w:val="num" w:pos="2160"/>
        </w:tabs>
        <w:ind w:left="2160" w:hanging="360"/>
      </w:pPr>
      <w:rPr>
        <w:rFonts w:ascii="Times New Roman" w:hAnsi="Times New Roman" w:hint="default"/>
      </w:rPr>
    </w:lvl>
    <w:lvl w:ilvl="3" w:tplc="477A7306" w:tentative="1">
      <w:start w:val="1"/>
      <w:numFmt w:val="bullet"/>
      <w:lvlText w:val="-"/>
      <w:lvlJc w:val="left"/>
      <w:pPr>
        <w:tabs>
          <w:tab w:val="num" w:pos="2880"/>
        </w:tabs>
        <w:ind w:left="2880" w:hanging="360"/>
      </w:pPr>
      <w:rPr>
        <w:rFonts w:ascii="Times New Roman" w:hAnsi="Times New Roman" w:hint="default"/>
      </w:rPr>
    </w:lvl>
    <w:lvl w:ilvl="4" w:tplc="185CF092" w:tentative="1">
      <w:start w:val="1"/>
      <w:numFmt w:val="bullet"/>
      <w:lvlText w:val="-"/>
      <w:lvlJc w:val="left"/>
      <w:pPr>
        <w:tabs>
          <w:tab w:val="num" w:pos="3600"/>
        </w:tabs>
        <w:ind w:left="3600" w:hanging="360"/>
      </w:pPr>
      <w:rPr>
        <w:rFonts w:ascii="Times New Roman" w:hAnsi="Times New Roman" w:hint="default"/>
      </w:rPr>
    </w:lvl>
    <w:lvl w:ilvl="5" w:tplc="D0A270D6" w:tentative="1">
      <w:start w:val="1"/>
      <w:numFmt w:val="bullet"/>
      <w:lvlText w:val="-"/>
      <w:lvlJc w:val="left"/>
      <w:pPr>
        <w:tabs>
          <w:tab w:val="num" w:pos="4320"/>
        </w:tabs>
        <w:ind w:left="4320" w:hanging="360"/>
      </w:pPr>
      <w:rPr>
        <w:rFonts w:ascii="Times New Roman" w:hAnsi="Times New Roman" w:hint="default"/>
      </w:rPr>
    </w:lvl>
    <w:lvl w:ilvl="6" w:tplc="53E4E360" w:tentative="1">
      <w:start w:val="1"/>
      <w:numFmt w:val="bullet"/>
      <w:lvlText w:val="-"/>
      <w:lvlJc w:val="left"/>
      <w:pPr>
        <w:tabs>
          <w:tab w:val="num" w:pos="5040"/>
        </w:tabs>
        <w:ind w:left="5040" w:hanging="360"/>
      </w:pPr>
      <w:rPr>
        <w:rFonts w:ascii="Times New Roman" w:hAnsi="Times New Roman" w:hint="default"/>
      </w:rPr>
    </w:lvl>
    <w:lvl w:ilvl="7" w:tplc="5CFCCD9E" w:tentative="1">
      <w:start w:val="1"/>
      <w:numFmt w:val="bullet"/>
      <w:lvlText w:val="-"/>
      <w:lvlJc w:val="left"/>
      <w:pPr>
        <w:tabs>
          <w:tab w:val="num" w:pos="5760"/>
        </w:tabs>
        <w:ind w:left="5760" w:hanging="360"/>
      </w:pPr>
      <w:rPr>
        <w:rFonts w:ascii="Times New Roman" w:hAnsi="Times New Roman" w:hint="default"/>
      </w:rPr>
    </w:lvl>
    <w:lvl w:ilvl="8" w:tplc="AA38C19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64F5318"/>
    <w:multiLevelType w:val="hybridMultilevel"/>
    <w:tmpl w:val="E9B0B864"/>
    <w:lvl w:ilvl="0" w:tplc="75C47E26">
      <w:start w:val="1"/>
      <w:numFmt w:val="bullet"/>
      <w:lvlText w:val="-"/>
      <w:lvlJc w:val="left"/>
      <w:pPr>
        <w:tabs>
          <w:tab w:val="num" w:pos="720"/>
        </w:tabs>
        <w:ind w:left="720" w:hanging="360"/>
      </w:pPr>
      <w:rPr>
        <w:rFonts w:ascii="Times New Roman" w:hAnsi="Times New Roman" w:hint="default"/>
      </w:rPr>
    </w:lvl>
    <w:lvl w:ilvl="1" w:tplc="008A19E0" w:tentative="1">
      <w:start w:val="1"/>
      <w:numFmt w:val="bullet"/>
      <w:lvlText w:val="-"/>
      <w:lvlJc w:val="left"/>
      <w:pPr>
        <w:tabs>
          <w:tab w:val="num" w:pos="1440"/>
        </w:tabs>
        <w:ind w:left="1440" w:hanging="360"/>
      </w:pPr>
      <w:rPr>
        <w:rFonts w:ascii="Times New Roman" w:hAnsi="Times New Roman" w:hint="default"/>
      </w:rPr>
    </w:lvl>
    <w:lvl w:ilvl="2" w:tplc="06F422A8" w:tentative="1">
      <w:start w:val="1"/>
      <w:numFmt w:val="bullet"/>
      <w:lvlText w:val="-"/>
      <w:lvlJc w:val="left"/>
      <w:pPr>
        <w:tabs>
          <w:tab w:val="num" w:pos="2160"/>
        </w:tabs>
        <w:ind w:left="2160" w:hanging="360"/>
      </w:pPr>
      <w:rPr>
        <w:rFonts w:ascii="Times New Roman" w:hAnsi="Times New Roman" w:hint="default"/>
      </w:rPr>
    </w:lvl>
    <w:lvl w:ilvl="3" w:tplc="C89A7426" w:tentative="1">
      <w:start w:val="1"/>
      <w:numFmt w:val="bullet"/>
      <w:lvlText w:val="-"/>
      <w:lvlJc w:val="left"/>
      <w:pPr>
        <w:tabs>
          <w:tab w:val="num" w:pos="2880"/>
        </w:tabs>
        <w:ind w:left="2880" w:hanging="360"/>
      </w:pPr>
      <w:rPr>
        <w:rFonts w:ascii="Times New Roman" w:hAnsi="Times New Roman" w:hint="default"/>
      </w:rPr>
    </w:lvl>
    <w:lvl w:ilvl="4" w:tplc="58DC7CD6" w:tentative="1">
      <w:start w:val="1"/>
      <w:numFmt w:val="bullet"/>
      <w:lvlText w:val="-"/>
      <w:lvlJc w:val="left"/>
      <w:pPr>
        <w:tabs>
          <w:tab w:val="num" w:pos="3600"/>
        </w:tabs>
        <w:ind w:left="3600" w:hanging="360"/>
      </w:pPr>
      <w:rPr>
        <w:rFonts w:ascii="Times New Roman" w:hAnsi="Times New Roman" w:hint="default"/>
      </w:rPr>
    </w:lvl>
    <w:lvl w:ilvl="5" w:tplc="C576B31C" w:tentative="1">
      <w:start w:val="1"/>
      <w:numFmt w:val="bullet"/>
      <w:lvlText w:val="-"/>
      <w:lvlJc w:val="left"/>
      <w:pPr>
        <w:tabs>
          <w:tab w:val="num" w:pos="4320"/>
        </w:tabs>
        <w:ind w:left="4320" w:hanging="360"/>
      </w:pPr>
      <w:rPr>
        <w:rFonts w:ascii="Times New Roman" w:hAnsi="Times New Roman" w:hint="default"/>
      </w:rPr>
    </w:lvl>
    <w:lvl w:ilvl="6" w:tplc="A5EE442C" w:tentative="1">
      <w:start w:val="1"/>
      <w:numFmt w:val="bullet"/>
      <w:lvlText w:val="-"/>
      <w:lvlJc w:val="left"/>
      <w:pPr>
        <w:tabs>
          <w:tab w:val="num" w:pos="5040"/>
        </w:tabs>
        <w:ind w:left="5040" w:hanging="360"/>
      </w:pPr>
      <w:rPr>
        <w:rFonts w:ascii="Times New Roman" w:hAnsi="Times New Roman" w:hint="default"/>
      </w:rPr>
    </w:lvl>
    <w:lvl w:ilvl="7" w:tplc="9CA8686A" w:tentative="1">
      <w:start w:val="1"/>
      <w:numFmt w:val="bullet"/>
      <w:lvlText w:val="-"/>
      <w:lvlJc w:val="left"/>
      <w:pPr>
        <w:tabs>
          <w:tab w:val="num" w:pos="5760"/>
        </w:tabs>
        <w:ind w:left="5760" w:hanging="360"/>
      </w:pPr>
      <w:rPr>
        <w:rFonts w:ascii="Times New Roman" w:hAnsi="Times New Roman" w:hint="default"/>
      </w:rPr>
    </w:lvl>
    <w:lvl w:ilvl="8" w:tplc="1020DAE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A68034C"/>
    <w:multiLevelType w:val="hybridMultilevel"/>
    <w:tmpl w:val="9750547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F174356"/>
    <w:multiLevelType w:val="hybridMultilevel"/>
    <w:tmpl w:val="EABE1B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0D525F6"/>
    <w:multiLevelType w:val="hybridMultilevel"/>
    <w:tmpl w:val="362C9F20"/>
    <w:lvl w:ilvl="0" w:tplc="32C065F0">
      <w:start w:val="1"/>
      <w:numFmt w:val="bullet"/>
      <w:lvlText w:val="-"/>
      <w:lvlJc w:val="left"/>
      <w:pPr>
        <w:tabs>
          <w:tab w:val="num" w:pos="720"/>
        </w:tabs>
        <w:ind w:left="720" w:hanging="360"/>
      </w:pPr>
      <w:rPr>
        <w:rFonts w:ascii="Times New Roman" w:hAnsi="Times New Roman" w:hint="default"/>
      </w:rPr>
    </w:lvl>
    <w:lvl w:ilvl="1" w:tplc="163A0316" w:tentative="1">
      <w:start w:val="1"/>
      <w:numFmt w:val="bullet"/>
      <w:lvlText w:val="-"/>
      <w:lvlJc w:val="left"/>
      <w:pPr>
        <w:tabs>
          <w:tab w:val="num" w:pos="1440"/>
        </w:tabs>
        <w:ind w:left="1440" w:hanging="360"/>
      </w:pPr>
      <w:rPr>
        <w:rFonts w:ascii="Times New Roman" w:hAnsi="Times New Roman" w:hint="default"/>
      </w:rPr>
    </w:lvl>
    <w:lvl w:ilvl="2" w:tplc="B12203DC" w:tentative="1">
      <w:start w:val="1"/>
      <w:numFmt w:val="bullet"/>
      <w:lvlText w:val="-"/>
      <w:lvlJc w:val="left"/>
      <w:pPr>
        <w:tabs>
          <w:tab w:val="num" w:pos="2160"/>
        </w:tabs>
        <w:ind w:left="2160" w:hanging="360"/>
      </w:pPr>
      <w:rPr>
        <w:rFonts w:ascii="Times New Roman" w:hAnsi="Times New Roman" w:hint="default"/>
      </w:rPr>
    </w:lvl>
    <w:lvl w:ilvl="3" w:tplc="751662FC" w:tentative="1">
      <w:start w:val="1"/>
      <w:numFmt w:val="bullet"/>
      <w:lvlText w:val="-"/>
      <w:lvlJc w:val="left"/>
      <w:pPr>
        <w:tabs>
          <w:tab w:val="num" w:pos="2880"/>
        </w:tabs>
        <w:ind w:left="2880" w:hanging="360"/>
      </w:pPr>
      <w:rPr>
        <w:rFonts w:ascii="Times New Roman" w:hAnsi="Times New Roman" w:hint="default"/>
      </w:rPr>
    </w:lvl>
    <w:lvl w:ilvl="4" w:tplc="E0F0E17A" w:tentative="1">
      <w:start w:val="1"/>
      <w:numFmt w:val="bullet"/>
      <w:lvlText w:val="-"/>
      <w:lvlJc w:val="left"/>
      <w:pPr>
        <w:tabs>
          <w:tab w:val="num" w:pos="3600"/>
        </w:tabs>
        <w:ind w:left="3600" w:hanging="360"/>
      </w:pPr>
      <w:rPr>
        <w:rFonts w:ascii="Times New Roman" w:hAnsi="Times New Roman" w:hint="default"/>
      </w:rPr>
    </w:lvl>
    <w:lvl w:ilvl="5" w:tplc="BDA037D6" w:tentative="1">
      <w:start w:val="1"/>
      <w:numFmt w:val="bullet"/>
      <w:lvlText w:val="-"/>
      <w:lvlJc w:val="left"/>
      <w:pPr>
        <w:tabs>
          <w:tab w:val="num" w:pos="4320"/>
        </w:tabs>
        <w:ind w:left="4320" w:hanging="360"/>
      </w:pPr>
      <w:rPr>
        <w:rFonts w:ascii="Times New Roman" w:hAnsi="Times New Roman" w:hint="default"/>
      </w:rPr>
    </w:lvl>
    <w:lvl w:ilvl="6" w:tplc="9326C234" w:tentative="1">
      <w:start w:val="1"/>
      <w:numFmt w:val="bullet"/>
      <w:lvlText w:val="-"/>
      <w:lvlJc w:val="left"/>
      <w:pPr>
        <w:tabs>
          <w:tab w:val="num" w:pos="5040"/>
        </w:tabs>
        <w:ind w:left="5040" w:hanging="360"/>
      </w:pPr>
      <w:rPr>
        <w:rFonts w:ascii="Times New Roman" w:hAnsi="Times New Roman" w:hint="default"/>
      </w:rPr>
    </w:lvl>
    <w:lvl w:ilvl="7" w:tplc="F8AA51B4" w:tentative="1">
      <w:start w:val="1"/>
      <w:numFmt w:val="bullet"/>
      <w:lvlText w:val="-"/>
      <w:lvlJc w:val="left"/>
      <w:pPr>
        <w:tabs>
          <w:tab w:val="num" w:pos="5760"/>
        </w:tabs>
        <w:ind w:left="5760" w:hanging="360"/>
      </w:pPr>
      <w:rPr>
        <w:rFonts w:ascii="Times New Roman" w:hAnsi="Times New Roman" w:hint="default"/>
      </w:rPr>
    </w:lvl>
    <w:lvl w:ilvl="8" w:tplc="EB38635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3033C90"/>
    <w:multiLevelType w:val="hybridMultilevel"/>
    <w:tmpl w:val="3252E4FE"/>
    <w:lvl w:ilvl="0" w:tplc="7B7E2894">
      <w:start w:val="5"/>
      <w:numFmt w:val="decimal"/>
      <w:lvlText w:val="%1"/>
      <w:lvlJc w:val="left"/>
      <w:pPr>
        <w:tabs>
          <w:tab w:val="num" w:pos="720"/>
        </w:tabs>
        <w:ind w:left="720" w:hanging="360"/>
      </w:pPr>
    </w:lvl>
    <w:lvl w:ilvl="1" w:tplc="FAA65A2A" w:tentative="1">
      <w:start w:val="1"/>
      <w:numFmt w:val="decimal"/>
      <w:lvlText w:val="%2"/>
      <w:lvlJc w:val="left"/>
      <w:pPr>
        <w:tabs>
          <w:tab w:val="num" w:pos="1440"/>
        </w:tabs>
        <w:ind w:left="1440" w:hanging="360"/>
      </w:pPr>
    </w:lvl>
    <w:lvl w:ilvl="2" w:tplc="610EBB8C" w:tentative="1">
      <w:start w:val="1"/>
      <w:numFmt w:val="decimal"/>
      <w:lvlText w:val="%3"/>
      <w:lvlJc w:val="left"/>
      <w:pPr>
        <w:tabs>
          <w:tab w:val="num" w:pos="2160"/>
        </w:tabs>
        <w:ind w:left="2160" w:hanging="360"/>
      </w:pPr>
    </w:lvl>
    <w:lvl w:ilvl="3" w:tplc="68E6DE3E" w:tentative="1">
      <w:start w:val="1"/>
      <w:numFmt w:val="decimal"/>
      <w:lvlText w:val="%4"/>
      <w:lvlJc w:val="left"/>
      <w:pPr>
        <w:tabs>
          <w:tab w:val="num" w:pos="2880"/>
        </w:tabs>
        <w:ind w:left="2880" w:hanging="360"/>
      </w:pPr>
    </w:lvl>
    <w:lvl w:ilvl="4" w:tplc="B5E8374E" w:tentative="1">
      <w:start w:val="1"/>
      <w:numFmt w:val="decimal"/>
      <w:lvlText w:val="%5"/>
      <w:lvlJc w:val="left"/>
      <w:pPr>
        <w:tabs>
          <w:tab w:val="num" w:pos="3600"/>
        </w:tabs>
        <w:ind w:left="3600" w:hanging="360"/>
      </w:pPr>
    </w:lvl>
    <w:lvl w:ilvl="5" w:tplc="FA16A638" w:tentative="1">
      <w:start w:val="1"/>
      <w:numFmt w:val="decimal"/>
      <w:lvlText w:val="%6"/>
      <w:lvlJc w:val="left"/>
      <w:pPr>
        <w:tabs>
          <w:tab w:val="num" w:pos="4320"/>
        </w:tabs>
        <w:ind w:left="4320" w:hanging="360"/>
      </w:pPr>
    </w:lvl>
    <w:lvl w:ilvl="6" w:tplc="651E978A" w:tentative="1">
      <w:start w:val="1"/>
      <w:numFmt w:val="decimal"/>
      <w:lvlText w:val="%7"/>
      <w:lvlJc w:val="left"/>
      <w:pPr>
        <w:tabs>
          <w:tab w:val="num" w:pos="5040"/>
        </w:tabs>
        <w:ind w:left="5040" w:hanging="360"/>
      </w:pPr>
    </w:lvl>
    <w:lvl w:ilvl="7" w:tplc="10F28C40" w:tentative="1">
      <w:start w:val="1"/>
      <w:numFmt w:val="decimal"/>
      <w:lvlText w:val="%8"/>
      <w:lvlJc w:val="left"/>
      <w:pPr>
        <w:tabs>
          <w:tab w:val="num" w:pos="5760"/>
        </w:tabs>
        <w:ind w:left="5760" w:hanging="360"/>
      </w:pPr>
    </w:lvl>
    <w:lvl w:ilvl="8" w:tplc="DE1C9954" w:tentative="1">
      <w:start w:val="1"/>
      <w:numFmt w:val="decimal"/>
      <w:lvlText w:val="%9"/>
      <w:lvlJc w:val="left"/>
      <w:pPr>
        <w:tabs>
          <w:tab w:val="num" w:pos="6480"/>
        </w:tabs>
        <w:ind w:left="6480" w:hanging="360"/>
      </w:pPr>
    </w:lvl>
  </w:abstractNum>
  <w:abstractNum w:abstractNumId="28">
    <w:nsid w:val="69A07901"/>
    <w:multiLevelType w:val="hybridMultilevel"/>
    <w:tmpl w:val="D74E4914"/>
    <w:lvl w:ilvl="0" w:tplc="1376F0EE">
      <w:start w:val="4"/>
      <w:numFmt w:val="decimal"/>
      <w:lvlText w:val="%1"/>
      <w:lvlJc w:val="left"/>
      <w:pPr>
        <w:tabs>
          <w:tab w:val="num" w:pos="720"/>
        </w:tabs>
        <w:ind w:left="720" w:hanging="360"/>
      </w:pPr>
    </w:lvl>
    <w:lvl w:ilvl="1" w:tplc="72D01F92" w:tentative="1">
      <w:start w:val="1"/>
      <w:numFmt w:val="decimal"/>
      <w:lvlText w:val="%2"/>
      <w:lvlJc w:val="left"/>
      <w:pPr>
        <w:tabs>
          <w:tab w:val="num" w:pos="1440"/>
        </w:tabs>
        <w:ind w:left="1440" w:hanging="360"/>
      </w:pPr>
    </w:lvl>
    <w:lvl w:ilvl="2" w:tplc="AF2CD4F2" w:tentative="1">
      <w:start w:val="1"/>
      <w:numFmt w:val="decimal"/>
      <w:lvlText w:val="%3"/>
      <w:lvlJc w:val="left"/>
      <w:pPr>
        <w:tabs>
          <w:tab w:val="num" w:pos="2160"/>
        </w:tabs>
        <w:ind w:left="2160" w:hanging="360"/>
      </w:pPr>
    </w:lvl>
    <w:lvl w:ilvl="3" w:tplc="C2F00B28" w:tentative="1">
      <w:start w:val="1"/>
      <w:numFmt w:val="decimal"/>
      <w:lvlText w:val="%4"/>
      <w:lvlJc w:val="left"/>
      <w:pPr>
        <w:tabs>
          <w:tab w:val="num" w:pos="2880"/>
        </w:tabs>
        <w:ind w:left="2880" w:hanging="360"/>
      </w:pPr>
    </w:lvl>
    <w:lvl w:ilvl="4" w:tplc="81285C1A" w:tentative="1">
      <w:start w:val="1"/>
      <w:numFmt w:val="decimal"/>
      <w:lvlText w:val="%5"/>
      <w:lvlJc w:val="left"/>
      <w:pPr>
        <w:tabs>
          <w:tab w:val="num" w:pos="3600"/>
        </w:tabs>
        <w:ind w:left="3600" w:hanging="360"/>
      </w:pPr>
    </w:lvl>
    <w:lvl w:ilvl="5" w:tplc="D51C10AC" w:tentative="1">
      <w:start w:val="1"/>
      <w:numFmt w:val="decimal"/>
      <w:lvlText w:val="%6"/>
      <w:lvlJc w:val="left"/>
      <w:pPr>
        <w:tabs>
          <w:tab w:val="num" w:pos="4320"/>
        </w:tabs>
        <w:ind w:left="4320" w:hanging="360"/>
      </w:pPr>
    </w:lvl>
    <w:lvl w:ilvl="6" w:tplc="DBF02768" w:tentative="1">
      <w:start w:val="1"/>
      <w:numFmt w:val="decimal"/>
      <w:lvlText w:val="%7"/>
      <w:lvlJc w:val="left"/>
      <w:pPr>
        <w:tabs>
          <w:tab w:val="num" w:pos="5040"/>
        </w:tabs>
        <w:ind w:left="5040" w:hanging="360"/>
      </w:pPr>
    </w:lvl>
    <w:lvl w:ilvl="7" w:tplc="09DCB180" w:tentative="1">
      <w:start w:val="1"/>
      <w:numFmt w:val="decimal"/>
      <w:lvlText w:val="%8"/>
      <w:lvlJc w:val="left"/>
      <w:pPr>
        <w:tabs>
          <w:tab w:val="num" w:pos="5760"/>
        </w:tabs>
        <w:ind w:left="5760" w:hanging="360"/>
      </w:pPr>
    </w:lvl>
    <w:lvl w:ilvl="8" w:tplc="FF70378E" w:tentative="1">
      <w:start w:val="1"/>
      <w:numFmt w:val="decimal"/>
      <w:lvlText w:val="%9"/>
      <w:lvlJc w:val="left"/>
      <w:pPr>
        <w:tabs>
          <w:tab w:val="num" w:pos="6480"/>
        </w:tabs>
        <w:ind w:left="6480" w:hanging="360"/>
      </w:pPr>
    </w:lvl>
  </w:abstractNum>
  <w:abstractNum w:abstractNumId="29">
    <w:nsid w:val="70EA1420"/>
    <w:multiLevelType w:val="hybridMultilevel"/>
    <w:tmpl w:val="9FBEB3A6"/>
    <w:lvl w:ilvl="0" w:tplc="280A0001">
      <w:start w:val="1"/>
      <w:numFmt w:val="bullet"/>
      <w:lvlText w:val=""/>
      <w:lvlJc w:val="left"/>
      <w:pPr>
        <w:ind w:left="1549" w:hanging="360"/>
      </w:pPr>
      <w:rPr>
        <w:rFonts w:ascii="Symbol" w:hAnsi="Symbol" w:hint="default"/>
      </w:rPr>
    </w:lvl>
    <w:lvl w:ilvl="1" w:tplc="280A0003" w:tentative="1">
      <w:start w:val="1"/>
      <w:numFmt w:val="bullet"/>
      <w:lvlText w:val="o"/>
      <w:lvlJc w:val="left"/>
      <w:pPr>
        <w:ind w:left="2269" w:hanging="360"/>
      </w:pPr>
      <w:rPr>
        <w:rFonts w:ascii="Courier New" w:hAnsi="Courier New" w:cs="Courier New" w:hint="default"/>
      </w:rPr>
    </w:lvl>
    <w:lvl w:ilvl="2" w:tplc="280A0005" w:tentative="1">
      <w:start w:val="1"/>
      <w:numFmt w:val="bullet"/>
      <w:lvlText w:val=""/>
      <w:lvlJc w:val="left"/>
      <w:pPr>
        <w:ind w:left="2989" w:hanging="360"/>
      </w:pPr>
      <w:rPr>
        <w:rFonts w:ascii="Wingdings" w:hAnsi="Wingdings" w:hint="default"/>
      </w:rPr>
    </w:lvl>
    <w:lvl w:ilvl="3" w:tplc="280A0001" w:tentative="1">
      <w:start w:val="1"/>
      <w:numFmt w:val="bullet"/>
      <w:lvlText w:val=""/>
      <w:lvlJc w:val="left"/>
      <w:pPr>
        <w:ind w:left="3709" w:hanging="360"/>
      </w:pPr>
      <w:rPr>
        <w:rFonts w:ascii="Symbol" w:hAnsi="Symbol" w:hint="default"/>
      </w:rPr>
    </w:lvl>
    <w:lvl w:ilvl="4" w:tplc="280A0003" w:tentative="1">
      <w:start w:val="1"/>
      <w:numFmt w:val="bullet"/>
      <w:lvlText w:val="o"/>
      <w:lvlJc w:val="left"/>
      <w:pPr>
        <w:ind w:left="4429" w:hanging="360"/>
      </w:pPr>
      <w:rPr>
        <w:rFonts w:ascii="Courier New" w:hAnsi="Courier New" w:cs="Courier New" w:hint="default"/>
      </w:rPr>
    </w:lvl>
    <w:lvl w:ilvl="5" w:tplc="280A0005" w:tentative="1">
      <w:start w:val="1"/>
      <w:numFmt w:val="bullet"/>
      <w:lvlText w:val=""/>
      <w:lvlJc w:val="left"/>
      <w:pPr>
        <w:ind w:left="5149" w:hanging="360"/>
      </w:pPr>
      <w:rPr>
        <w:rFonts w:ascii="Wingdings" w:hAnsi="Wingdings" w:hint="default"/>
      </w:rPr>
    </w:lvl>
    <w:lvl w:ilvl="6" w:tplc="280A0001" w:tentative="1">
      <w:start w:val="1"/>
      <w:numFmt w:val="bullet"/>
      <w:lvlText w:val=""/>
      <w:lvlJc w:val="left"/>
      <w:pPr>
        <w:ind w:left="5869" w:hanging="360"/>
      </w:pPr>
      <w:rPr>
        <w:rFonts w:ascii="Symbol" w:hAnsi="Symbol" w:hint="default"/>
      </w:rPr>
    </w:lvl>
    <w:lvl w:ilvl="7" w:tplc="280A0003" w:tentative="1">
      <w:start w:val="1"/>
      <w:numFmt w:val="bullet"/>
      <w:lvlText w:val="o"/>
      <w:lvlJc w:val="left"/>
      <w:pPr>
        <w:ind w:left="6589" w:hanging="360"/>
      </w:pPr>
      <w:rPr>
        <w:rFonts w:ascii="Courier New" w:hAnsi="Courier New" w:cs="Courier New" w:hint="default"/>
      </w:rPr>
    </w:lvl>
    <w:lvl w:ilvl="8" w:tplc="280A0005" w:tentative="1">
      <w:start w:val="1"/>
      <w:numFmt w:val="bullet"/>
      <w:lvlText w:val=""/>
      <w:lvlJc w:val="left"/>
      <w:pPr>
        <w:ind w:left="7309" w:hanging="360"/>
      </w:pPr>
      <w:rPr>
        <w:rFonts w:ascii="Wingdings" w:hAnsi="Wingdings" w:hint="default"/>
      </w:rPr>
    </w:lvl>
  </w:abstractNum>
  <w:abstractNum w:abstractNumId="30">
    <w:nsid w:val="7D3530B7"/>
    <w:multiLevelType w:val="hybridMultilevel"/>
    <w:tmpl w:val="7F1E16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1"/>
  </w:num>
  <w:num w:numId="3">
    <w:abstractNumId w:val="24"/>
  </w:num>
  <w:num w:numId="4">
    <w:abstractNumId w:val="0"/>
  </w:num>
  <w:num w:numId="5">
    <w:abstractNumId w:val="16"/>
  </w:num>
  <w:num w:numId="6">
    <w:abstractNumId w:val="30"/>
  </w:num>
  <w:num w:numId="7">
    <w:abstractNumId w:val="2"/>
  </w:num>
  <w:num w:numId="8">
    <w:abstractNumId w:val="29"/>
  </w:num>
  <w:num w:numId="9">
    <w:abstractNumId w:val="21"/>
  </w:num>
  <w:num w:numId="10">
    <w:abstractNumId w:val="15"/>
  </w:num>
  <w:num w:numId="11">
    <w:abstractNumId w:val="14"/>
  </w:num>
  <w:num w:numId="12">
    <w:abstractNumId w:val="8"/>
  </w:num>
  <w:num w:numId="13">
    <w:abstractNumId w:val="18"/>
  </w:num>
  <w:num w:numId="14">
    <w:abstractNumId w:val="12"/>
  </w:num>
  <w:num w:numId="15">
    <w:abstractNumId w:val="11"/>
  </w:num>
  <w:num w:numId="16">
    <w:abstractNumId w:val="25"/>
  </w:num>
  <w:num w:numId="17">
    <w:abstractNumId w:val="19"/>
  </w:num>
  <w:num w:numId="18">
    <w:abstractNumId w:val="17"/>
  </w:num>
  <w:num w:numId="19">
    <w:abstractNumId w:val="10"/>
  </w:num>
  <w:num w:numId="20">
    <w:abstractNumId w:val="6"/>
  </w:num>
  <w:num w:numId="21">
    <w:abstractNumId w:val="13"/>
  </w:num>
  <w:num w:numId="22">
    <w:abstractNumId w:val="3"/>
  </w:num>
  <w:num w:numId="23">
    <w:abstractNumId w:val="9"/>
  </w:num>
  <w:num w:numId="24">
    <w:abstractNumId w:val="5"/>
  </w:num>
  <w:num w:numId="25">
    <w:abstractNumId w:val="28"/>
  </w:num>
  <w:num w:numId="26">
    <w:abstractNumId w:val="27"/>
  </w:num>
  <w:num w:numId="27">
    <w:abstractNumId w:val="7"/>
  </w:num>
  <w:num w:numId="28">
    <w:abstractNumId w:val="4"/>
  </w:num>
  <w:num w:numId="29">
    <w:abstractNumId w:val="23"/>
  </w:num>
  <w:num w:numId="30">
    <w:abstractNumId w:val="22"/>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pt-BR" w:vendorID="64" w:dllVersion="131078" w:nlCheck="1" w:checkStyle="0"/>
  <w:activeWritingStyle w:appName="MSWord" w:lang="es-PE"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31746">
      <o:colormru v:ext="edit" colors="#f9f9f9"/>
    </o:shapedefaults>
    <o:shapelayout v:ext="edit">
      <o:idmap v:ext="edit" data="4"/>
    </o:shapelayout>
  </w:hdrShapeDefaults>
  <w:footnotePr>
    <w:footnote w:id="-1"/>
    <w:footnote w:id="0"/>
  </w:footnotePr>
  <w:endnotePr>
    <w:endnote w:id="-1"/>
    <w:endnote w:id="0"/>
  </w:endnotePr>
  <w:compat/>
  <w:rsids>
    <w:rsidRoot w:val="000E5576"/>
    <w:rsid w:val="0000090F"/>
    <w:rsid w:val="000036C1"/>
    <w:rsid w:val="00006368"/>
    <w:rsid w:val="0000636D"/>
    <w:rsid w:val="00007767"/>
    <w:rsid w:val="00011524"/>
    <w:rsid w:val="0001242A"/>
    <w:rsid w:val="0001335A"/>
    <w:rsid w:val="000228EA"/>
    <w:rsid w:val="000259CC"/>
    <w:rsid w:val="00030958"/>
    <w:rsid w:val="00031954"/>
    <w:rsid w:val="000419D5"/>
    <w:rsid w:val="00044368"/>
    <w:rsid w:val="00050E73"/>
    <w:rsid w:val="00054052"/>
    <w:rsid w:val="0005612E"/>
    <w:rsid w:val="00061512"/>
    <w:rsid w:val="0006160B"/>
    <w:rsid w:val="000644C6"/>
    <w:rsid w:val="000645D8"/>
    <w:rsid w:val="00064AA7"/>
    <w:rsid w:val="000659DF"/>
    <w:rsid w:val="00065E51"/>
    <w:rsid w:val="00066265"/>
    <w:rsid w:val="00077D13"/>
    <w:rsid w:val="000842DD"/>
    <w:rsid w:val="00096189"/>
    <w:rsid w:val="000A7226"/>
    <w:rsid w:val="000B623D"/>
    <w:rsid w:val="000D27E1"/>
    <w:rsid w:val="000D410C"/>
    <w:rsid w:val="000D52E3"/>
    <w:rsid w:val="000D57B9"/>
    <w:rsid w:val="000E1145"/>
    <w:rsid w:val="000E2A15"/>
    <w:rsid w:val="000E3A05"/>
    <w:rsid w:val="000E48B1"/>
    <w:rsid w:val="000E5576"/>
    <w:rsid w:val="000F24A6"/>
    <w:rsid w:val="001005EF"/>
    <w:rsid w:val="001015A4"/>
    <w:rsid w:val="00102287"/>
    <w:rsid w:val="00103644"/>
    <w:rsid w:val="0010524F"/>
    <w:rsid w:val="00112E9B"/>
    <w:rsid w:val="0011520E"/>
    <w:rsid w:val="00121161"/>
    <w:rsid w:val="00122B64"/>
    <w:rsid w:val="00123D20"/>
    <w:rsid w:val="00124457"/>
    <w:rsid w:val="00125987"/>
    <w:rsid w:val="00125CBD"/>
    <w:rsid w:val="001300F9"/>
    <w:rsid w:val="001315D5"/>
    <w:rsid w:val="00132076"/>
    <w:rsid w:val="001334E7"/>
    <w:rsid w:val="00133759"/>
    <w:rsid w:val="00135D31"/>
    <w:rsid w:val="0013643B"/>
    <w:rsid w:val="001439D5"/>
    <w:rsid w:val="00144B86"/>
    <w:rsid w:val="00146B88"/>
    <w:rsid w:val="00146D0C"/>
    <w:rsid w:val="001613C6"/>
    <w:rsid w:val="0016151E"/>
    <w:rsid w:val="00164349"/>
    <w:rsid w:val="00164E3E"/>
    <w:rsid w:val="00164E54"/>
    <w:rsid w:val="00165C6D"/>
    <w:rsid w:val="00173671"/>
    <w:rsid w:val="00180039"/>
    <w:rsid w:val="00180682"/>
    <w:rsid w:val="001806ED"/>
    <w:rsid w:val="00184A5D"/>
    <w:rsid w:val="00187842"/>
    <w:rsid w:val="00190C2C"/>
    <w:rsid w:val="0019143C"/>
    <w:rsid w:val="00193511"/>
    <w:rsid w:val="001A4CC0"/>
    <w:rsid w:val="001A66CF"/>
    <w:rsid w:val="001A6876"/>
    <w:rsid w:val="001A7BBF"/>
    <w:rsid w:val="001B34BC"/>
    <w:rsid w:val="001B4C65"/>
    <w:rsid w:val="001B50E5"/>
    <w:rsid w:val="001B5656"/>
    <w:rsid w:val="001B6F9C"/>
    <w:rsid w:val="001C02C3"/>
    <w:rsid w:val="001C7F18"/>
    <w:rsid w:val="001D4CE1"/>
    <w:rsid w:val="001D5905"/>
    <w:rsid w:val="001E2942"/>
    <w:rsid w:val="001E4D17"/>
    <w:rsid w:val="001E6F8A"/>
    <w:rsid w:val="001F18D2"/>
    <w:rsid w:val="001F773F"/>
    <w:rsid w:val="00200021"/>
    <w:rsid w:val="0020019D"/>
    <w:rsid w:val="00202484"/>
    <w:rsid w:val="00202CD6"/>
    <w:rsid w:val="00205147"/>
    <w:rsid w:val="0020554F"/>
    <w:rsid w:val="00205EC3"/>
    <w:rsid w:val="00211F44"/>
    <w:rsid w:val="00213A81"/>
    <w:rsid w:val="00215CC0"/>
    <w:rsid w:val="00223346"/>
    <w:rsid w:val="00225914"/>
    <w:rsid w:val="0023083A"/>
    <w:rsid w:val="002333A9"/>
    <w:rsid w:val="00233EC1"/>
    <w:rsid w:val="00233ED0"/>
    <w:rsid w:val="00234F20"/>
    <w:rsid w:val="00240512"/>
    <w:rsid w:val="00241E5C"/>
    <w:rsid w:val="00242EDA"/>
    <w:rsid w:val="00245921"/>
    <w:rsid w:val="002461D0"/>
    <w:rsid w:val="002465B6"/>
    <w:rsid w:val="002472C9"/>
    <w:rsid w:val="00256AA5"/>
    <w:rsid w:val="00265302"/>
    <w:rsid w:val="00265840"/>
    <w:rsid w:val="0027232B"/>
    <w:rsid w:val="0027234E"/>
    <w:rsid w:val="0027354A"/>
    <w:rsid w:val="002907CD"/>
    <w:rsid w:val="002A282E"/>
    <w:rsid w:val="002A5F97"/>
    <w:rsid w:val="002B0258"/>
    <w:rsid w:val="002B30A9"/>
    <w:rsid w:val="002B4F6F"/>
    <w:rsid w:val="002B7CD8"/>
    <w:rsid w:val="002C0B67"/>
    <w:rsid w:val="002C1DEC"/>
    <w:rsid w:val="002C30D4"/>
    <w:rsid w:val="002C5019"/>
    <w:rsid w:val="002E05B8"/>
    <w:rsid w:val="002F30E4"/>
    <w:rsid w:val="002F418A"/>
    <w:rsid w:val="002F4381"/>
    <w:rsid w:val="002F443C"/>
    <w:rsid w:val="002F5AD2"/>
    <w:rsid w:val="002F5E74"/>
    <w:rsid w:val="002F74C2"/>
    <w:rsid w:val="00301681"/>
    <w:rsid w:val="003031C0"/>
    <w:rsid w:val="003055F1"/>
    <w:rsid w:val="00311C70"/>
    <w:rsid w:val="003124C8"/>
    <w:rsid w:val="0031608B"/>
    <w:rsid w:val="00317FBC"/>
    <w:rsid w:val="003222A7"/>
    <w:rsid w:val="003231FA"/>
    <w:rsid w:val="003245BE"/>
    <w:rsid w:val="00327059"/>
    <w:rsid w:val="00327916"/>
    <w:rsid w:val="00331F2C"/>
    <w:rsid w:val="00340852"/>
    <w:rsid w:val="00341D9F"/>
    <w:rsid w:val="0034497D"/>
    <w:rsid w:val="0034799E"/>
    <w:rsid w:val="00361856"/>
    <w:rsid w:val="00363CB6"/>
    <w:rsid w:val="003641A8"/>
    <w:rsid w:val="00366393"/>
    <w:rsid w:val="00366647"/>
    <w:rsid w:val="00367205"/>
    <w:rsid w:val="00367D9A"/>
    <w:rsid w:val="003766A8"/>
    <w:rsid w:val="00395C40"/>
    <w:rsid w:val="00396453"/>
    <w:rsid w:val="0039721A"/>
    <w:rsid w:val="003979A5"/>
    <w:rsid w:val="003B3D7A"/>
    <w:rsid w:val="003B723E"/>
    <w:rsid w:val="003B74CF"/>
    <w:rsid w:val="003B7F13"/>
    <w:rsid w:val="003C0701"/>
    <w:rsid w:val="003C2ACA"/>
    <w:rsid w:val="003D0B41"/>
    <w:rsid w:val="003D2C78"/>
    <w:rsid w:val="003D4997"/>
    <w:rsid w:val="003E36AE"/>
    <w:rsid w:val="003E3AF2"/>
    <w:rsid w:val="003E5A57"/>
    <w:rsid w:val="003E6680"/>
    <w:rsid w:val="003F0F15"/>
    <w:rsid w:val="003F16F9"/>
    <w:rsid w:val="004053B2"/>
    <w:rsid w:val="00420F38"/>
    <w:rsid w:val="00422748"/>
    <w:rsid w:val="00424861"/>
    <w:rsid w:val="00427516"/>
    <w:rsid w:val="00431EBF"/>
    <w:rsid w:val="00434B65"/>
    <w:rsid w:val="004356CC"/>
    <w:rsid w:val="00437266"/>
    <w:rsid w:val="004459BD"/>
    <w:rsid w:val="004526F2"/>
    <w:rsid w:val="004562CE"/>
    <w:rsid w:val="00462BFA"/>
    <w:rsid w:val="00463787"/>
    <w:rsid w:val="004637D0"/>
    <w:rsid w:val="00471CC8"/>
    <w:rsid w:val="004800F8"/>
    <w:rsid w:val="00481FAE"/>
    <w:rsid w:val="004865B9"/>
    <w:rsid w:val="00486F18"/>
    <w:rsid w:val="0049159D"/>
    <w:rsid w:val="004943C6"/>
    <w:rsid w:val="004951DC"/>
    <w:rsid w:val="00496D34"/>
    <w:rsid w:val="004979A9"/>
    <w:rsid w:val="004A26ED"/>
    <w:rsid w:val="004A6083"/>
    <w:rsid w:val="004B218D"/>
    <w:rsid w:val="004B2AEA"/>
    <w:rsid w:val="004B4C29"/>
    <w:rsid w:val="004B4D36"/>
    <w:rsid w:val="004C26BF"/>
    <w:rsid w:val="004C490F"/>
    <w:rsid w:val="004C52A4"/>
    <w:rsid w:val="004D74FB"/>
    <w:rsid w:val="004D75E9"/>
    <w:rsid w:val="004D7D7E"/>
    <w:rsid w:val="004E0986"/>
    <w:rsid w:val="004F067C"/>
    <w:rsid w:val="004F46FF"/>
    <w:rsid w:val="004F7AD9"/>
    <w:rsid w:val="005049C4"/>
    <w:rsid w:val="00505420"/>
    <w:rsid w:val="005071FE"/>
    <w:rsid w:val="00523578"/>
    <w:rsid w:val="0053044F"/>
    <w:rsid w:val="005349AB"/>
    <w:rsid w:val="00534EEE"/>
    <w:rsid w:val="00535333"/>
    <w:rsid w:val="0053609C"/>
    <w:rsid w:val="005369D2"/>
    <w:rsid w:val="00540E02"/>
    <w:rsid w:val="005460B8"/>
    <w:rsid w:val="00547A5E"/>
    <w:rsid w:val="00555822"/>
    <w:rsid w:val="00556D25"/>
    <w:rsid w:val="00562997"/>
    <w:rsid w:val="0056351B"/>
    <w:rsid w:val="00570D06"/>
    <w:rsid w:val="0057139A"/>
    <w:rsid w:val="005757DC"/>
    <w:rsid w:val="005761C8"/>
    <w:rsid w:val="005765F4"/>
    <w:rsid w:val="00583EF1"/>
    <w:rsid w:val="00584434"/>
    <w:rsid w:val="005845A8"/>
    <w:rsid w:val="005855D8"/>
    <w:rsid w:val="00591B20"/>
    <w:rsid w:val="0059704E"/>
    <w:rsid w:val="005A0325"/>
    <w:rsid w:val="005A04EA"/>
    <w:rsid w:val="005A063D"/>
    <w:rsid w:val="005A0F7D"/>
    <w:rsid w:val="005A1F45"/>
    <w:rsid w:val="005A25DE"/>
    <w:rsid w:val="005A400E"/>
    <w:rsid w:val="005A60A3"/>
    <w:rsid w:val="005A6B6C"/>
    <w:rsid w:val="005B1CFF"/>
    <w:rsid w:val="005B2005"/>
    <w:rsid w:val="005B2E25"/>
    <w:rsid w:val="005B5C82"/>
    <w:rsid w:val="005B5DA5"/>
    <w:rsid w:val="005C78D6"/>
    <w:rsid w:val="005D08DF"/>
    <w:rsid w:val="005D0EEF"/>
    <w:rsid w:val="005D1565"/>
    <w:rsid w:val="005D49A3"/>
    <w:rsid w:val="005D75C9"/>
    <w:rsid w:val="005E3F6F"/>
    <w:rsid w:val="005E5172"/>
    <w:rsid w:val="005E723B"/>
    <w:rsid w:val="005F31A8"/>
    <w:rsid w:val="005F635F"/>
    <w:rsid w:val="005F663D"/>
    <w:rsid w:val="005F6BAD"/>
    <w:rsid w:val="005F7092"/>
    <w:rsid w:val="00600B6E"/>
    <w:rsid w:val="00607D1F"/>
    <w:rsid w:val="00610BBE"/>
    <w:rsid w:val="00615DEB"/>
    <w:rsid w:val="00632D4C"/>
    <w:rsid w:val="00633DEF"/>
    <w:rsid w:val="0063407C"/>
    <w:rsid w:val="0064065A"/>
    <w:rsid w:val="00640EB5"/>
    <w:rsid w:val="00643CCD"/>
    <w:rsid w:val="006448D1"/>
    <w:rsid w:val="00645608"/>
    <w:rsid w:val="00656202"/>
    <w:rsid w:val="00656FFC"/>
    <w:rsid w:val="0066086B"/>
    <w:rsid w:val="00663C6D"/>
    <w:rsid w:val="00663CB2"/>
    <w:rsid w:val="00664989"/>
    <w:rsid w:val="00667E38"/>
    <w:rsid w:val="00681824"/>
    <w:rsid w:val="00684AAD"/>
    <w:rsid w:val="00685933"/>
    <w:rsid w:val="00686039"/>
    <w:rsid w:val="00687EAE"/>
    <w:rsid w:val="006919AF"/>
    <w:rsid w:val="00692A08"/>
    <w:rsid w:val="00692F57"/>
    <w:rsid w:val="00693545"/>
    <w:rsid w:val="00693FCC"/>
    <w:rsid w:val="0069619F"/>
    <w:rsid w:val="006B159D"/>
    <w:rsid w:val="006B3B65"/>
    <w:rsid w:val="006B46C5"/>
    <w:rsid w:val="006B5DB9"/>
    <w:rsid w:val="006B67B2"/>
    <w:rsid w:val="006B6846"/>
    <w:rsid w:val="006B7ACE"/>
    <w:rsid w:val="006C456E"/>
    <w:rsid w:val="006D35EA"/>
    <w:rsid w:val="006D4C9A"/>
    <w:rsid w:val="006E66B3"/>
    <w:rsid w:val="006F0A11"/>
    <w:rsid w:val="006F3732"/>
    <w:rsid w:val="006F4371"/>
    <w:rsid w:val="006F4B56"/>
    <w:rsid w:val="006F4EFC"/>
    <w:rsid w:val="006F6EF2"/>
    <w:rsid w:val="00700CF2"/>
    <w:rsid w:val="00701F96"/>
    <w:rsid w:val="00702388"/>
    <w:rsid w:val="00705625"/>
    <w:rsid w:val="00707BC7"/>
    <w:rsid w:val="00710439"/>
    <w:rsid w:val="007152DE"/>
    <w:rsid w:val="007158C0"/>
    <w:rsid w:val="007163C5"/>
    <w:rsid w:val="00716538"/>
    <w:rsid w:val="0072015F"/>
    <w:rsid w:val="00720F76"/>
    <w:rsid w:val="00721F4C"/>
    <w:rsid w:val="00733493"/>
    <w:rsid w:val="007373BE"/>
    <w:rsid w:val="007403C2"/>
    <w:rsid w:val="007425D8"/>
    <w:rsid w:val="00742B60"/>
    <w:rsid w:val="0074417D"/>
    <w:rsid w:val="007529F0"/>
    <w:rsid w:val="00752C9E"/>
    <w:rsid w:val="0075328D"/>
    <w:rsid w:val="00756CE1"/>
    <w:rsid w:val="00764F74"/>
    <w:rsid w:val="0077040B"/>
    <w:rsid w:val="00774233"/>
    <w:rsid w:val="007758A7"/>
    <w:rsid w:val="00777F62"/>
    <w:rsid w:val="00781B5A"/>
    <w:rsid w:val="00784B4E"/>
    <w:rsid w:val="007906D3"/>
    <w:rsid w:val="0079314F"/>
    <w:rsid w:val="0079403E"/>
    <w:rsid w:val="00794E1E"/>
    <w:rsid w:val="00797289"/>
    <w:rsid w:val="007979B9"/>
    <w:rsid w:val="007B65BB"/>
    <w:rsid w:val="007B72CE"/>
    <w:rsid w:val="007B7588"/>
    <w:rsid w:val="007C17AB"/>
    <w:rsid w:val="007C26EA"/>
    <w:rsid w:val="007C270A"/>
    <w:rsid w:val="007D661A"/>
    <w:rsid w:val="007E032F"/>
    <w:rsid w:val="007E0AA4"/>
    <w:rsid w:val="007E109D"/>
    <w:rsid w:val="007E1316"/>
    <w:rsid w:val="007E3F74"/>
    <w:rsid w:val="00800C13"/>
    <w:rsid w:val="0080167B"/>
    <w:rsid w:val="008016A1"/>
    <w:rsid w:val="00801B47"/>
    <w:rsid w:val="0081371A"/>
    <w:rsid w:val="008177CE"/>
    <w:rsid w:val="00817E55"/>
    <w:rsid w:val="008215C9"/>
    <w:rsid w:val="008261AC"/>
    <w:rsid w:val="00826F88"/>
    <w:rsid w:val="00827963"/>
    <w:rsid w:val="00832413"/>
    <w:rsid w:val="008339DC"/>
    <w:rsid w:val="00833E4D"/>
    <w:rsid w:val="0083625D"/>
    <w:rsid w:val="00840E50"/>
    <w:rsid w:val="00842EA5"/>
    <w:rsid w:val="0084319C"/>
    <w:rsid w:val="008438B1"/>
    <w:rsid w:val="00843FCB"/>
    <w:rsid w:val="00853A40"/>
    <w:rsid w:val="00854DE2"/>
    <w:rsid w:val="0085564D"/>
    <w:rsid w:val="008572ED"/>
    <w:rsid w:val="0085738E"/>
    <w:rsid w:val="008601D9"/>
    <w:rsid w:val="008614F4"/>
    <w:rsid w:val="00864E0F"/>
    <w:rsid w:val="00865F12"/>
    <w:rsid w:val="008733AA"/>
    <w:rsid w:val="0087604D"/>
    <w:rsid w:val="00877C74"/>
    <w:rsid w:val="00880A34"/>
    <w:rsid w:val="0088166A"/>
    <w:rsid w:val="0088271C"/>
    <w:rsid w:val="00886854"/>
    <w:rsid w:val="00893FA6"/>
    <w:rsid w:val="008A1935"/>
    <w:rsid w:val="008A30AB"/>
    <w:rsid w:val="008A7ED9"/>
    <w:rsid w:val="008B4B1B"/>
    <w:rsid w:val="008B5E5E"/>
    <w:rsid w:val="008B784A"/>
    <w:rsid w:val="008C7A06"/>
    <w:rsid w:val="008D21A8"/>
    <w:rsid w:val="008D4E28"/>
    <w:rsid w:val="008E47C2"/>
    <w:rsid w:val="008E7750"/>
    <w:rsid w:val="008F15E4"/>
    <w:rsid w:val="008F252E"/>
    <w:rsid w:val="008F40EE"/>
    <w:rsid w:val="008F6516"/>
    <w:rsid w:val="008F6DF9"/>
    <w:rsid w:val="00900C60"/>
    <w:rsid w:val="009048CA"/>
    <w:rsid w:val="00907281"/>
    <w:rsid w:val="009102E9"/>
    <w:rsid w:val="0092581C"/>
    <w:rsid w:val="00930609"/>
    <w:rsid w:val="0093130E"/>
    <w:rsid w:val="00934AFA"/>
    <w:rsid w:val="00935EED"/>
    <w:rsid w:val="00936E46"/>
    <w:rsid w:val="009379B0"/>
    <w:rsid w:val="00937D46"/>
    <w:rsid w:val="00940713"/>
    <w:rsid w:val="009436F4"/>
    <w:rsid w:val="00943901"/>
    <w:rsid w:val="009511FC"/>
    <w:rsid w:val="0095296A"/>
    <w:rsid w:val="009651C2"/>
    <w:rsid w:val="00965FBD"/>
    <w:rsid w:val="00970134"/>
    <w:rsid w:val="009712D5"/>
    <w:rsid w:val="00973FEE"/>
    <w:rsid w:val="0097457B"/>
    <w:rsid w:val="0098366B"/>
    <w:rsid w:val="00984EAD"/>
    <w:rsid w:val="009911E2"/>
    <w:rsid w:val="009974E6"/>
    <w:rsid w:val="009977C6"/>
    <w:rsid w:val="009A19B8"/>
    <w:rsid w:val="009B6277"/>
    <w:rsid w:val="009B7D2A"/>
    <w:rsid w:val="009C552B"/>
    <w:rsid w:val="009D22AC"/>
    <w:rsid w:val="009D35E3"/>
    <w:rsid w:val="009D51D5"/>
    <w:rsid w:val="009D6172"/>
    <w:rsid w:val="009E1581"/>
    <w:rsid w:val="009E1E9F"/>
    <w:rsid w:val="009E4470"/>
    <w:rsid w:val="009F0C23"/>
    <w:rsid w:val="009F151D"/>
    <w:rsid w:val="009F4074"/>
    <w:rsid w:val="009F6ED5"/>
    <w:rsid w:val="00A07891"/>
    <w:rsid w:val="00A105FD"/>
    <w:rsid w:val="00A12C61"/>
    <w:rsid w:val="00A161EC"/>
    <w:rsid w:val="00A175B8"/>
    <w:rsid w:val="00A20142"/>
    <w:rsid w:val="00A21B8B"/>
    <w:rsid w:val="00A24652"/>
    <w:rsid w:val="00A26CAC"/>
    <w:rsid w:val="00A26DF8"/>
    <w:rsid w:val="00A37046"/>
    <w:rsid w:val="00A44899"/>
    <w:rsid w:val="00A46125"/>
    <w:rsid w:val="00A514F4"/>
    <w:rsid w:val="00A51A7D"/>
    <w:rsid w:val="00A54512"/>
    <w:rsid w:val="00A55AB8"/>
    <w:rsid w:val="00A566A3"/>
    <w:rsid w:val="00A568DB"/>
    <w:rsid w:val="00A61E0B"/>
    <w:rsid w:val="00A62E74"/>
    <w:rsid w:val="00A6796D"/>
    <w:rsid w:val="00A8028B"/>
    <w:rsid w:val="00A80FB0"/>
    <w:rsid w:val="00A81EF1"/>
    <w:rsid w:val="00A86713"/>
    <w:rsid w:val="00A86C7F"/>
    <w:rsid w:val="00A919AB"/>
    <w:rsid w:val="00A92D35"/>
    <w:rsid w:val="00A95B33"/>
    <w:rsid w:val="00A96FB5"/>
    <w:rsid w:val="00AA2102"/>
    <w:rsid w:val="00AA2AB4"/>
    <w:rsid w:val="00AA55BF"/>
    <w:rsid w:val="00AD4E65"/>
    <w:rsid w:val="00AD7F03"/>
    <w:rsid w:val="00AE2670"/>
    <w:rsid w:val="00AE4234"/>
    <w:rsid w:val="00AE5961"/>
    <w:rsid w:val="00AF0EC3"/>
    <w:rsid w:val="00B002D5"/>
    <w:rsid w:val="00B04518"/>
    <w:rsid w:val="00B05757"/>
    <w:rsid w:val="00B059B5"/>
    <w:rsid w:val="00B06245"/>
    <w:rsid w:val="00B07B87"/>
    <w:rsid w:val="00B07C19"/>
    <w:rsid w:val="00B10CBE"/>
    <w:rsid w:val="00B16C20"/>
    <w:rsid w:val="00B21160"/>
    <w:rsid w:val="00B24D74"/>
    <w:rsid w:val="00B25B65"/>
    <w:rsid w:val="00B27240"/>
    <w:rsid w:val="00B31E0D"/>
    <w:rsid w:val="00B326AB"/>
    <w:rsid w:val="00B3671D"/>
    <w:rsid w:val="00B37C22"/>
    <w:rsid w:val="00B37D47"/>
    <w:rsid w:val="00B44B28"/>
    <w:rsid w:val="00B4547B"/>
    <w:rsid w:val="00B519F7"/>
    <w:rsid w:val="00B51DC5"/>
    <w:rsid w:val="00B60247"/>
    <w:rsid w:val="00B660D4"/>
    <w:rsid w:val="00B70C7B"/>
    <w:rsid w:val="00B73387"/>
    <w:rsid w:val="00B80648"/>
    <w:rsid w:val="00B85588"/>
    <w:rsid w:val="00B8636E"/>
    <w:rsid w:val="00B86F54"/>
    <w:rsid w:val="00B90B15"/>
    <w:rsid w:val="00B93A2C"/>
    <w:rsid w:val="00B93A63"/>
    <w:rsid w:val="00B93AEC"/>
    <w:rsid w:val="00B9493C"/>
    <w:rsid w:val="00B9735F"/>
    <w:rsid w:val="00BA0517"/>
    <w:rsid w:val="00BA32AD"/>
    <w:rsid w:val="00BA4B84"/>
    <w:rsid w:val="00BA62C9"/>
    <w:rsid w:val="00BA674C"/>
    <w:rsid w:val="00BB2FE2"/>
    <w:rsid w:val="00BC0EF2"/>
    <w:rsid w:val="00BC2BAB"/>
    <w:rsid w:val="00BD25FD"/>
    <w:rsid w:val="00BD4005"/>
    <w:rsid w:val="00BD4FE4"/>
    <w:rsid w:val="00BE1864"/>
    <w:rsid w:val="00BE5C04"/>
    <w:rsid w:val="00BE7B99"/>
    <w:rsid w:val="00BF06CD"/>
    <w:rsid w:val="00BF131D"/>
    <w:rsid w:val="00BF1DBC"/>
    <w:rsid w:val="00BF2A7A"/>
    <w:rsid w:val="00BF3E66"/>
    <w:rsid w:val="00C04713"/>
    <w:rsid w:val="00C1212F"/>
    <w:rsid w:val="00C22561"/>
    <w:rsid w:val="00C22C3A"/>
    <w:rsid w:val="00C2544A"/>
    <w:rsid w:val="00C26F8B"/>
    <w:rsid w:val="00C27122"/>
    <w:rsid w:val="00C279B8"/>
    <w:rsid w:val="00C27AF4"/>
    <w:rsid w:val="00C326E2"/>
    <w:rsid w:val="00C338D7"/>
    <w:rsid w:val="00C346A9"/>
    <w:rsid w:val="00C35D0A"/>
    <w:rsid w:val="00C37287"/>
    <w:rsid w:val="00C4165C"/>
    <w:rsid w:val="00C420DE"/>
    <w:rsid w:val="00C440A9"/>
    <w:rsid w:val="00C45299"/>
    <w:rsid w:val="00C51373"/>
    <w:rsid w:val="00C5216E"/>
    <w:rsid w:val="00C544D0"/>
    <w:rsid w:val="00C54C8B"/>
    <w:rsid w:val="00C62031"/>
    <w:rsid w:val="00C625BB"/>
    <w:rsid w:val="00C65A64"/>
    <w:rsid w:val="00C73474"/>
    <w:rsid w:val="00C753B3"/>
    <w:rsid w:val="00C75D50"/>
    <w:rsid w:val="00C81123"/>
    <w:rsid w:val="00C83216"/>
    <w:rsid w:val="00C83652"/>
    <w:rsid w:val="00C90E3F"/>
    <w:rsid w:val="00C91220"/>
    <w:rsid w:val="00C97331"/>
    <w:rsid w:val="00CA4980"/>
    <w:rsid w:val="00CB057B"/>
    <w:rsid w:val="00CB10B2"/>
    <w:rsid w:val="00CB1C8A"/>
    <w:rsid w:val="00CB26B3"/>
    <w:rsid w:val="00CB2ECC"/>
    <w:rsid w:val="00CB5046"/>
    <w:rsid w:val="00CB6352"/>
    <w:rsid w:val="00CB7A99"/>
    <w:rsid w:val="00CC3A45"/>
    <w:rsid w:val="00CC7727"/>
    <w:rsid w:val="00CD2686"/>
    <w:rsid w:val="00CD5DC6"/>
    <w:rsid w:val="00CE06E6"/>
    <w:rsid w:val="00CE0882"/>
    <w:rsid w:val="00CE25F2"/>
    <w:rsid w:val="00CE3297"/>
    <w:rsid w:val="00CF4721"/>
    <w:rsid w:val="00CF672A"/>
    <w:rsid w:val="00D044B8"/>
    <w:rsid w:val="00D06FCB"/>
    <w:rsid w:val="00D11ACA"/>
    <w:rsid w:val="00D14BEA"/>
    <w:rsid w:val="00D23B21"/>
    <w:rsid w:val="00D24781"/>
    <w:rsid w:val="00D259DF"/>
    <w:rsid w:val="00D25E98"/>
    <w:rsid w:val="00D35CC8"/>
    <w:rsid w:val="00D42979"/>
    <w:rsid w:val="00D43FEC"/>
    <w:rsid w:val="00D525FB"/>
    <w:rsid w:val="00D63073"/>
    <w:rsid w:val="00D65864"/>
    <w:rsid w:val="00D672D1"/>
    <w:rsid w:val="00D7151E"/>
    <w:rsid w:val="00D75367"/>
    <w:rsid w:val="00D8361B"/>
    <w:rsid w:val="00D83DB1"/>
    <w:rsid w:val="00D86207"/>
    <w:rsid w:val="00D9015A"/>
    <w:rsid w:val="00D92E7C"/>
    <w:rsid w:val="00D94F9B"/>
    <w:rsid w:val="00DA16FD"/>
    <w:rsid w:val="00DA27F6"/>
    <w:rsid w:val="00DB27C3"/>
    <w:rsid w:val="00DB3EDC"/>
    <w:rsid w:val="00DB4CBA"/>
    <w:rsid w:val="00DC74F8"/>
    <w:rsid w:val="00DE1363"/>
    <w:rsid w:val="00DE6B1A"/>
    <w:rsid w:val="00DF2193"/>
    <w:rsid w:val="00DF4EC0"/>
    <w:rsid w:val="00DF5189"/>
    <w:rsid w:val="00E02065"/>
    <w:rsid w:val="00E14357"/>
    <w:rsid w:val="00E152BC"/>
    <w:rsid w:val="00E16F6B"/>
    <w:rsid w:val="00E213B4"/>
    <w:rsid w:val="00E31A38"/>
    <w:rsid w:val="00E3677B"/>
    <w:rsid w:val="00E373FE"/>
    <w:rsid w:val="00E378BE"/>
    <w:rsid w:val="00E4171A"/>
    <w:rsid w:val="00E42245"/>
    <w:rsid w:val="00E60433"/>
    <w:rsid w:val="00E61054"/>
    <w:rsid w:val="00E6349A"/>
    <w:rsid w:val="00E64B5C"/>
    <w:rsid w:val="00E70856"/>
    <w:rsid w:val="00E72486"/>
    <w:rsid w:val="00E7707C"/>
    <w:rsid w:val="00E844C2"/>
    <w:rsid w:val="00E87672"/>
    <w:rsid w:val="00E91791"/>
    <w:rsid w:val="00E92B03"/>
    <w:rsid w:val="00E93EFD"/>
    <w:rsid w:val="00E942B4"/>
    <w:rsid w:val="00E9535C"/>
    <w:rsid w:val="00EA2CEE"/>
    <w:rsid w:val="00EA36EA"/>
    <w:rsid w:val="00EB34CA"/>
    <w:rsid w:val="00EC23E9"/>
    <w:rsid w:val="00ED21B9"/>
    <w:rsid w:val="00ED6DE6"/>
    <w:rsid w:val="00ED7333"/>
    <w:rsid w:val="00EE3441"/>
    <w:rsid w:val="00EF0BEC"/>
    <w:rsid w:val="00EF2EDE"/>
    <w:rsid w:val="00EF3C28"/>
    <w:rsid w:val="00EF3C5A"/>
    <w:rsid w:val="00EF5C62"/>
    <w:rsid w:val="00EF6283"/>
    <w:rsid w:val="00EF7D1B"/>
    <w:rsid w:val="00EF7D59"/>
    <w:rsid w:val="00F01877"/>
    <w:rsid w:val="00F02E96"/>
    <w:rsid w:val="00F0419E"/>
    <w:rsid w:val="00F1099E"/>
    <w:rsid w:val="00F133D7"/>
    <w:rsid w:val="00F13F89"/>
    <w:rsid w:val="00F150B6"/>
    <w:rsid w:val="00F172D8"/>
    <w:rsid w:val="00F21F65"/>
    <w:rsid w:val="00F229DB"/>
    <w:rsid w:val="00F25D0C"/>
    <w:rsid w:val="00F313B9"/>
    <w:rsid w:val="00F329A0"/>
    <w:rsid w:val="00F35110"/>
    <w:rsid w:val="00F35379"/>
    <w:rsid w:val="00F365DD"/>
    <w:rsid w:val="00F37E34"/>
    <w:rsid w:val="00F45FAA"/>
    <w:rsid w:val="00F46A17"/>
    <w:rsid w:val="00F54C91"/>
    <w:rsid w:val="00F556FA"/>
    <w:rsid w:val="00F565B5"/>
    <w:rsid w:val="00F60197"/>
    <w:rsid w:val="00F601E7"/>
    <w:rsid w:val="00F603B3"/>
    <w:rsid w:val="00F6375D"/>
    <w:rsid w:val="00F67BE4"/>
    <w:rsid w:val="00F71070"/>
    <w:rsid w:val="00F72123"/>
    <w:rsid w:val="00F81BA9"/>
    <w:rsid w:val="00F864E6"/>
    <w:rsid w:val="00F86668"/>
    <w:rsid w:val="00FB02BB"/>
    <w:rsid w:val="00FB7C70"/>
    <w:rsid w:val="00FC25B5"/>
    <w:rsid w:val="00FC26EB"/>
    <w:rsid w:val="00FD0ED4"/>
    <w:rsid w:val="00FD2E33"/>
    <w:rsid w:val="00FD3B1F"/>
    <w:rsid w:val="00FD438F"/>
    <w:rsid w:val="00FD4909"/>
    <w:rsid w:val="00FD73E0"/>
    <w:rsid w:val="00FE3FEB"/>
    <w:rsid w:val="00FE71B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1746">
      <o:colormru v:ext="edit" colors="#f9f9f9"/>
    </o:shapedefaults>
    <o:shapelayout v:ext="edit">
      <o:idmap v:ext="edit" data="1"/>
      <o:rules v:ext="edit">
        <o:r id="V:Rule37" type="connector" idref="#_x0000_s1042"/>
        <o:r id="V:Rule38" type="connector" idref="#_x0000_s1061"/>
        <o:r id="V:Rule39" type="connector" idref="#_x0000_s1041"/>
        <o:r id="V:Rule40" type="connector" idref="#_x0000_s1098"/>
        <o:r id="V:Rule41" type="connector" idref="#_x0000_s1094"/>
        <o:r id="V:Rule42" type="connector" idref="#_x0000_s1060"/>
        <o:r id="V:Rule43" type="connector" idref="#_x0000_s1039"/>
        <o:r id="V:Rule44" type="connector" idref="#_x0000_s1096"/>
        <o:r id="V:Rule45" type="connector" idref="#_x0000_s1083"/>
        <o:r id="V:Rule46" type="connector" idref="#_x0000_s1078"/>
        <o:r id="V:Rule47" type="connector" idref="#_x0000_s1082"/>
        <o:r id="V:Rule48" type="connector" idref="#_x0000_s1074"/>
        <o:r id="V:Rule49" type="connector" idref="#_x0000_s1040"/>
        <o:r id="V:Rule50" type="connector" idref="#_x0000_s1058"/>
        <o:r id="V:Rule51" type="connector" idref="#_x0000_s1103"/>
        <o:r id="V:Rule52" type="connector" idref="#_x0000_s1037"/>
        <o:r id="V:Rule53" type="connector" idref="#_x0000_s1063"/>
        <o:r id="V:Rule54" type="connector" idref="#_x0000_s1101"/>
        <o:r id="V:Rule55" type="connector" idref="#_x0000_s1044"/>
        <o:r id="V:Rule56" type="connector" idref="#_x0000_s1056"/>
        <o:r id="V:Rule57" type="connector" idref="#_x0000_s1100"/>
        <o:r id="V:Rule58" type="connector" idref="#_x0000_s1062"/>
        <o:r id="V:Rule59" type="connector" idref="#_x0000_s1079"/>
        <o:r id="V:Rule60" type="connector" idref="#_x0000_s1059"/>
        <o:r id="V:Rule61" type="connector" idref="#_x0000_s1076"/>
        <o:r id="V:Rule62" type="connector" idref="#_x0000_s1045"/>
        <o:r id="V:Rule63" type="connector" idref="#_x0000_s1075"/>
        <o:r id="V:Rule64" type="connector" idref="#_x0000_s1038"/>
        <o:r id="V:Rule65" type="connector" idref="#_x0000_s1095"/>
        <o:r id="V:Rule66" type="connector" idref="#_x0000_s1043"/>
        <o:r id="V:Rule67" type="connector" idref="#_x0000_s1099"/>
        <o:r id="V:Rule68" type="connector" idref="#_x0000_s1064"/>
        <o:r id="V:Rule69" type="connector" idref="#_x0000_s1055"/>
        <o:r id="V:Rule70" type="connector" idref="#_x0000_s1077"/>
        <o:r id="V:Rule71" type="connector" idref="#_x0000_s1102"/>
        <o:r id="V:Rule72"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0E5576"/>
  </w:style>
  <w:style w:type="table" w:styleId="Tablaconcuadrcula">
    <w:name w:val="Table Grid"/>
    <w:basedOn w:val="Tablanormal"/>
    <w:uiPriority w:val="59"/>
    <w:rsid w:val="000E557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E557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61856"/>
    <w:pPr>
      <w:ind w:left="720"/>
      <w:contextualSpacing/>
    </w:pPr>
  </w:style>
  <w:style w:type="paragraph" w:styleId="Textonotapie">
    <w:name w:val="footnote text"/>
    <w:basedOn w:val="Normal"/>
    <w:link w:val="TextonotapieCar"/>
    <w:uiPriority w:val="99"/>
    <w:semiHidden/>
    <w:unhideWhenUsed/>
    <w:rsid w:val="00656F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6FFC"/>
    <w:rPr>
      <w:sz w:val="20"/>
      <w:szCs w:val="20"/>
    </w:rPr>
  </w:style>
  <w:style w:type="character" w:styleId="Refdenotaalpie">
    <w:name w:val="footnote reference"/>
    <w:basedOn w:val="Fuentedeprrafopredeter"/>
    <w:uiPriority w:val="99"/>
    <w:semiHidden/>
    <w:unhideWhenUsed/>
    <w:rsid w:val="00656FFC"/>
    <w:rPr>
      <w:vertAlign w:val="superscript"/>
    </w:rPr>
  </w:style>
  <w:style w:type="paragraph" w:styleId="Textodeglobo">
    <w:name w:val="Balloon Text"/>
    <w:basedOn w:val="Normal"/>
    <w:link w:val="TextodegloboCar"/>
    <w:uiPriority w:val="99"/>
    <w:semiHidden/>
    <w:unhideWhenUsed/>
    <w:rsid w:val="00B86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36E"/>
    <w:rPr>
      <w:rFonts w:ascii="Tahoma" w:hAnsi="Tahoma" w:cs="Tahoma"/>
      <w:sz w:val="16"/>
      <w:szCs w:val="16"/>
    </w:rPr>
  </w:style>
  <w:style w:type="paragraph" w:styleId="Encabezado">
    <w:name w:val="header"/>
    <w:basedOn w:val="Normal"/>
    <w:link w:val="EncabezadoCar"/>
    <w:uiPriority w:val="99"/>
    <w:unhideWhenUsed/>
    <w:rsid w:val="009511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1FC"/>
  </w:style>
  <w:style w:type="paragraph" w:styleId="Piedepgina">
    <w:name w:val="footer"/>
    <w:basedOn w:val="Normal"/>
    <w:link w:val="PiedepginaCar"/>
    <w:uiPriority w:val="99"/>
    <w:unhideWhenUsed/>
    <w:rsid w:val="009511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1FC"/>
  </w:style>
  <w:style w:type="character" w:styleId="Hipervnculo">
    <w:name w:val="Hyperlink"/>
    <w:basedOn w:val="Fuentedeprrafopredeter"/>
    <w:uiPriority w:val="99"/>
    <w:unhideWhenUsed/>
    <w:rsid w:val="007C26EA"/>
    <w:rPr>
      <w:color w:val="0000FF"/>
      <w:u w:val="single"/>
    </w:rPr>
  </w:style>
  <w:style w:type="paragraph" w:styleId="Sinespaciado">
    <w:name w:val="No Spacing"/>
    <w:uiPriority w:val="1"/>
    <w:qFormat/>
    <w:rsid w:val="006F4371"/>
    <w:pPr>
      <w:spacing w:after="0" w:line="240" w:lineRule="auto"/>
    </w:pPr>
  </w:style>
  <w:style w:type="paragraph" w:customStyle="1" w:styleId="Cuerpo">
    <w:name w:val="Cuerpo"/>
    <w:rsid w:val="00973FEE"/>
    <w:pPr>
      <w:spacing w:after="0" w:line="240" w:lineRule="auto"/>
    </w:pPr>
    <w:rPr>
      <w:rFonts w:ascii="Helvetica" w:eastAsia="ヒラギノ角ゴ Pro W3" w:hAnsi="Helvetica" w:cs="Times New Roman"/>
      <w:color w:val="000000"/>
      <w:sz w:val="24"/>
      <w:szCs w:val="20"/>
      <w:lang w:val="es-ES_tradnl"/>
    </w:rPr>
  </w:style>
  <w:style w:type="table" w:styleId="Cuadrculamedia3-nfasis5">
    <w:name w:val="Medium Grid 3 Accent 5"/>
    <w:basedOn w:val="Tablanormal"/>
    <w:uiPriority w:val="69"/>
    <w:rsid w:val="00FC26E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0500027">
      <w:bodyDiv w:val="1"/>
      <w:marLeft w:val="0"/>
      <w:marRight w:val="0"/>
      <w:marTop w:val="0"/>
      <w:marBottom w:val="0"/>
      <w:divBdr>
        <w:top w:val="none" w:sz="0" w:space="0" w:color="auto"/>
        <w:left w:val="none" w:sz="0" w:space="0" w:color="auto"/>
        <w:bottom w:val="none" w:sz="0" w:space="0" w:color="auto"/>
        <w:right w:val="none" w:sz="0" w:space="0" w:color="auto"/>
      </w:divBdr>
    </w:div>
    <w:div w:id="99645785">
      <w:bodyDiv w:val="1"/>
      <w:marLeft w:val="0"/>
      <w:marRight w:val="0"/>
      <w:marTop w:val="0"/>
      <w:marBottom w:val="0"/>
      <w:divBdr>
        <w:top w:val="none" w:sz="0" w:space="0" w:color="auto"/>
        <w:left w:val="none" w:sz="0" w:space="0" w:color="auto"/>
        <w:bottom w:val="none" w:sz="0" w:space="0" w:color="auto"/>
        <w:right w:val="none" w:sz="0" w:space="0" w:color="auto"/>
      </w:divBdr>
    </w:div>
    <w:div w:id="136925049">
      <w:bodyDiv w:val="1"/>
      <w:marLeft w:val="0"/>
      <w:marRight w:val="0"/>
      <w:marTop w:val="0"/>
      <w:marBottom w:val="0"/>
      <w:divBdr>
        <w:top w:val="none" w:sz="0" w:space="0" w:color="auto"/>
        <w:left w:val="none" w:sz="0" w:space="0" w:color="auto"/>
        <w:bottom w:val="none" w:sz="0" w:space="0" w:color="auto"/>
        <w:right w:val="none" w:sz="0" w:space="0" w:color="auto"/>
      </w:divBdr>
    </w:div>
    <w:div w:id="138614344">
      <w:bodyDiv w:val="1"/>
      <w:marLeft w:val="0"/>
      <w:marRight w:val="0"/>
      <w:marTop w:val="0"/>
      <w:marBottom w:val="0"/>
      <w:divBdr>
        <w:top w:val="none" w:sz="0" w:space="0" w:color="auto"/>
        <w:left w:val="none" w:sz="0" w:space="0" w:color="auto"/>
        <w:bottom w:val="none" w:sz="0" w:space="0" w:color="auto"/>
        <w:right w:val="none" w:sz="0" w:space="0" w:color="auto"/>
      </w:divBdr>
    </w:div>
    <w:div w:id="165755176">
      <w:bodyDiv w:val="1"/>
      <w:marLeft w:val="0"/>
      <w:marRight w:val="0"/>
      <w:marTop w:val="0"/>
      <w:marBottom w:val="0"/>
      <w:divBdr>
        <w:top w:val="none" w:sz="0" w:space="0" w:color="auto"/>
        <w:left w:val="none" w:sz="0" w:space="0" w:color="auto"/>
        <w:bottom w:val="none" w:sz="0" w:space="0" w:color="auto"/>
        <w:right w:val="none" w:sz="0" w:space="0" w:color="auto"/>
      </w:divBdr>
    </w:div>
    <w:div w:id="196701325">
      <w:bodyDiv w:val="1"/>
      <w:marLeft w:val="0"/>
      <w:marRight w:val="0"/>
      <w:marTop w:val="0"/>
      <w:marBottom w:val="0"/>
      <w:divBdr>
        <w:top w:val="none" w:sz="0" w:space="0" w:color="auto"/>
        <w:left w:val="none" w:sz="0" w:space="0" w:color="auto"/>
        <w:bottom w:val="none" w:sz="0" w:space="0" w:color="auto"/>
        <w:right w:val="none" w:sz="0" w:space="0" w:color="auto"/>
      </w:divBdr>
    </w:div>
    <w:div w:id="205072850">
      <w:bodyDiv w:val="1"/>
      <w:marLeft w:val="0"/>
      <w:marRight w:val="0"/>
      <w:marTop w:val="0"/>
      <w:marBottom w:val="0"/>
      <w:divBdr>
        <w:top w:val="none" w:sz="0" w:space="0" w:color="auto"/>
        <w:left w:val="none" w:sz="0" w:space="0" w:color="auto"/>
        <w:bottom w:val="none" w:sz="0" w:space="0" w:color="auto"/>
        <w:right w:val="none" w:sz="0" w:space="0" w:color="auto"/>
      </w:divBdr>
    </w:div>
    <w:div w:id="209147229">
      <w:bodyDiv w:val="1"/>
      <w:marLeft w:val="0"/>
      <w:marRight w:val="0"/>
      <w:marTop w:val="0"/>
      <w:marBottom w:val="0"/>
      <w:divBdr>
        <w:top w:val="none" w:sz="0" w:space="0" w:color="auto"/>
        <w:left w:val="none" w:sz="0" w:space="0" w:color="auto"/>
        <w:bottom w:val="none" w:sz="0" w:space="0" w:color="auto"/>
        <w:right w:val="none" w:sz="0" w:space="0" w:color="auto"/>
      </w:divBdr>
    </w:div>
    <w:div w:id="223486663">
      <w:bodyDiv w:val="1"/>
      <w:marLeft w:val="0"/>
      <w:marRight w:val="0"/>
      <w:marTop w:val="0"/>
      <w:marBottom w:val="0"/>
      <w:divBdr>
        <w:top w:val="none" w:sz="0" w:space="0" w:color="auto"/>
        <w:left w:val="none" w:sz="0" w:space="0" w:color="auto"/>
        <w:bottom w:val="none" w:sz="0" w:space="0" w:color="auto"/>
        <w:right w:val="none" w:sz="0" w:space="0" w:color="auto"/>
      </w:divBdr>
    </w:div>
    <w:div w:id="234709862">
      <w:bodyDiv w:val="1"/>
      <w:marLeft w:val="0"/>
      <w:marRight w:val="0"/>
      <w:marTop w:val="0"/>
      <w:marBottom w:val="0"/>
      <w:divBdr>
        <w:top w:val="none" w:sz="0" w:space="0" w:color="auto"/>
        <w:left w:val="none" w:sz="0" w:space="0" w:color="auto"/>
        <w:bottom w:val="none" w:sz="0" w:space="0" w:color="auto"/>
        <w:right w:val="none" w:sz="0" w:space="0" w:color="auto"/>
      </w:divBdr>
    </w:div>
    <w:div w:id="247933961">
      <w:bodyDiv w:val="1"/>
      <w:marLeft w:val="0"/>
      <w:marRight w:val="0"/>
      <w:marTop w:val="0"/>
      <w:marBottom w:val="0"/>
      <w:divBdr>
        <w:top w:val="none" w:sz="0" w:space="0" w:color="auto"/>
        <w:left w:val="none" w:sz="0" w:space="0" w:color="auto"/>
        <w:bottom w:val="none" w:sz="0" w:space="0" w:color="auto"/>
        <w:right w:val="none" w:sz="0" w:space="0" w:color="auto"/>
      </w:divBdr>
    </w:div>
    <w:div w:id="267467132">
      <w:bodyDiv w:val="1"/>
      <w:marLeft w:val="0"/>
      <w:marRight w:val="0"/>
      <w:marTop w:val="0"/>
      <w:marBottom w:val="0"/>
      <w:divBdr>
        <w:top w:val="none" w:sz="0" w:space="0" w:color="auto"/>
        <w:left w:val="none" w:sz="0" w:space="0" w:color="auto"/>
        <w:bottom w:val="none" w:sz="0" w:space="0" w:color="auto"/>
        <w:right w:val="none" w:sz="0" w:space="0" w:color="auto"/>
      </w:divBdr>
    </w:div>
    <w:div w:id="302539191">
      <w:bodyDiv w:val="1"/>
      <w:marLeft w:val="0"/>
      <w:marRight w:val="0"/>
      <w:marTop w:val="0"/>
      <w:marBottom w:val="0"/>
      <w:divBdr>
        <w:top w:val="none" w:sz="0" w:space="0" w:color="auto"/>
        <w:left w:val="none" w:sz="0" w:space="0" w:color="auto"/>
        <w:bottom w:val="none" w:sz="0" w:space="0" w:color="auto"/>
        <w:right w:val="none" w:sz="0" w:space="0" w:color="auto"/>
      </w:divBdr>
    </w:div>
    <w:div w:id="386222416">
      <w:bodyDiv w:val="1"/>
      <w:marLeft w:val="0"/>
      <w:marRight w:val="0"/>
      <w:marTop w:val="0"/>
      <w:marBottom w:val="0"/>
      <w:divBdr>
        <w:top w:val="none" w:sz="0" w:space="0" w:color="auto"/>
        <w:left w:val="none" w:sz="0" w:space="0" w:color="auto"/>
        <w:bottom w:val="none" w:sz="0" w:space="0" w:color="auto"/>
        <w:right w:val="none" w:sz="0" w:space="0" w:color="auto"/>
      </w:divBdr>
    </w:div>
    <w:div w:id="426729945">
      <w:bodyDiv w:val="1"/>
      <w:marLeft w:val="0"/>
      <w:marRight w:val="0"/>
      <w:marTop w:val="0"/>
      <w:marBottom w:val="0"/>
      <w:divBdr>
        <w:top w:val="none" w:sz="0" w:space="0" w:color="auto"/>
        <w:left w:val="none" w:sz="0" w:space="0" w:color="auto"/>
        <w:bottom w:val="none" w:sz="0" w:space="0" w:color="auto"/>
        <w:right w:val="none" w:sz="0" w:space="0" w:color="auto"/>
      </w:divBdr>
    </w:div>
    <w:div w:id="431097130">
      <w:bodyDiv w:val="1"/>
      <w:marLeft w:val="0"/>
      <w:marRight w:val="0"/>
      <w:marTop w:val="0"/>
      <w:marBottom w:val="0"/>
      <w:divBdr>
        <w:top w:val="none" w:sz="0" w:space="0" w:color="auto"/>
        <w:left w:val="none" w:sz="0" w:space="0" w:color="auto"/>
        <w:bottom w:val="none" w:sz="0" w:space="0" w:color="auto"/>
        <w:right w:val="none" w:sz="0" w:space="0" w:color="auto"/>
      </w:divBdr>
      <w:divsChild>
        <w:div w:id="493642509">
          <w:marLeft w:val="274"/>
          <w:marRight w:val="0"/>
          <w:marTop w:val="0"/>
          <w:marBottom w:val="0"/>
          <w:divBdr>
            <w:top w:val="none" w:sz="0" w:space="0" w:color="auto"/>
            <w:left w:val="none" w:sz="0" w:space="0" w:color="auto"/>
            <w:bottom w:val="none" w:sz="0" w:space="0" w:color="auto"/>
            <w:right w:val="none" w:sz="0" w:space="0" w:color="auto"/>
          </w:divBdr>
        </w:div>
      </w:divsChild>
    </w:div>
    <w:div w:id="469320779">
      <w:bodyDiv w:val="1"/>
      <w:marLeft w:val="0"/>
      <w:marRight w:val="0"/>
      <w:marTop w:val="0"/>
      <w:marBottom w:val="0"/>
      <w:divBdr>
        <w:top w:val="none" w:sz="0" w:space="0" w:color="auto"/>
        <w:left w:val="none" w:sz="0" w:space="0" w:color="auto"/>
        <w:bottom w:val="none" w:sz="0" w:space="0" w:color="auto"/>
        <w:right w:val="none" w:sz="0" w:space="0" w:color="auto"/>
      </w:divBdr>
    </w:div>
    <w:div w:id="480729568">
      <w:bodyDiv w:val="1"/>
      <w:marLeft w:val="0"/>
      <w:marRight w:val="0"/>
      <w:marTop w:val="0"/>
      <w:marBottom w:val="0"/>
      <w:divBdr>
        <w:top w:val="none" w:sz="0" w:space="0" w:color="auto"/>
        <w:left w:val="none" w:sz="0" w:space="0" w:color="auto"/>
        <w:bottom w:val="none" w:sz="0" w:space="0" w:color="auto"/>
        <w:right w:val="none" w:sz="0" w:space="0" w:color="auto"/>
      </w:divBdr>
    </w:div>
    <w:div w:id="482821763">
      <w:bodyDiv w:val="1"/>
      <w:marLeft w:val="0"/>
      <w:marRight w:val="0"/>
      <w:marTop w:val="0"/>
      <w:marBottom w:val="0"/>
      <w:divBdr>
        <w:top w:val="none" w:sz="0" w:space="0" w:color="auto"/>
        <w:left w:val="none" w:sz="0" w:space="0" w:color="auto"/>
        <w:bottom w:val="none" w:sz="0" w:space="0" w:color="auto"/>
        <w:right w:val="none" w:sz="0" w:space="0" w:color="auto"/>
      </w:divBdr>
    </w:div>
    <w:div w:id="488636812">
      <w:bodyDiv w:val="1"/>
      <w:marLeft w:val="0"/>
      <w:marRight w:val="0"/>
      <w:marTop w:val="0"/>
      <w:marBottom w:val="0"/>
      <w:divBdr>
        <w:top w:val="none" w:sz="0" w:space="0" w:color="auto"/>
        <w:left w:val="none" w:sz="0" w:space="0" w:color="auto"/>
        <w:bottom w:val="none" w:sz="0" w:space="0" w:color="auto"/>
        <w:right w:val="none" w:sz="0" w:space="0" w:color="auto"/>
      </w:divBdr>
    </w:div>
    <w:div w:id="513803400">
      <w:bodyDiv w:val="1"/>
      <w:marLeft w:val="0"/>
      <w:marRight w:val="0"/>
      <w:marTop w:val="0"/>
      <w:marBottom w:val="0"/>
      <w:divBdr>
        <w:top w:val="none" w:sz="0" w:space="0" w:color="auto"/>
        <w:left w:val="none" w:sz="0" w:space="0" w:color="auto"/>
        <w:bottom w:val="none" w:sz="0" w:space="0" w:color="auto"/>
        <w:right w:val="none" w:sz="0" w:space="0" w:color="auto"/>
      </w:divBdr>
    </w:div>
    <w:div w:id="552692514">
      <w:bodyDiv w:val="1"/>
      <w:marLeft w:val="0"/>
      <w:marRight w:val="0"/>
      <w:marTop w:val="0"/>
      <w:marBottom w:val="0"/>
      <w:divBdr>
        <w:top w:val="none" w:sz="0" w:space="0" w:color="auto"/>
        <w:left w:val="none" w:sz="0" w:space="0" w:color="auto"/>
        <w:bottom w:val="none" w:sz="0" w:space="0" w:color="auto"/>
        <w:right w:val="none" w:sz="0" w:space="0" w:color="auto"/>
      </w:divBdr>
    </w:div>
    <w:div w:id="625089633">
      <w:bodyDiv w:val="1"/>
      <w:marLeft w:val="0"/>
      <w:marRight w:val="0"/>
      <w:marTop w:val="0"/>
      <w:marBottom w:val="0"/>
      <w:divBdr>
        <w:top w:val="none" w:sz="0" w:space="0" w:color="auto"/>
        <w:left w:val="none" w:sz="0" w:space="0" w:color="auto"/>
        <w:bottom w:val="none" w:sz="0" w:space="0" w:color="auto"/>
        <w:right w:val="none" w:sz="0" w:space="0" w:color="auto"/>
      </w:divBdr>
    </w:div>
    <w:div w:id="694960027">
      <w:bodyDiv w:val="1"/>
      <w:marLeft w:val="0"/>
      <w:marRight w:val="0"/>
      <w:marTop w:val="0"/>
      <w:marBottom w:val="0"/>
      <w:divBdr>
        <w:top w:val="none" w:sz="0" w:space="0" w:color="auto"/>
        <w:left w:val="none" w:sz="0" w:space="0" w:color="auto"/>
        <w:bottom w:val="none" w:sz="0" w:space="0" w:color="auto"/>
        <w:right w:val="none" w:sz="0" w:space="0" w:color="auto"/>
      </w:divBdr>
    </w:div>
    <w:div w:id="756514187">
      <w:bodyDiv w:val="1"/>
      <w:marLeft w:val="0"/>
      <w:marRight w:val="0"/>
      <w:marTop w:val="0"/>
      <w:marBottom w:val="0"/>
      <w:divBdr>
        <w:top w:val="none" w:sz="0" w:space="0" w:color="auto"/>
        <w:left w:val="none" w:sz="0" w:space="0" w:color="auto"/>
        <w:bottom w:val="none" w:sz="0" w:space="0" w:color="auto"/>
        <w:right w:val="none" w:sz="0" w:space="0" w:color="auto"/>
      </w:divBdr>
    </w:div>
    <w:div w:id="77844749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905380766">
      <w:bodyDiv w:val="1"/>
      <w:marLeft w:val="0"/>
      <w:marRight w:val="0"/>
      <w:marTop w:val="0"/>
      <w:marBottom w:val="0"/>
      <w:divBdr>
        <w:top w:val="none" w:sz="0" w:space="0" w:color="auto"/>
        <w:left w:val="none" w:sz="0" w:space="0" w:color="auto"/>
        <w:bottom w:val="none" w:sz="0" w:space="0" w:color="auto"/>
        <w:right w:val="none" w:sz="0" w:space="0" w:color="auto"/>
      </w:divBdr>
    </w:div>
    <w:div w:id="910190167">
      <w:bodyDiv w:val="1"/>
      <w:marLeft w:val="0"/>
      <w:marRight w:val="0"/>
      <w:marTop w:val="0"/>
      <w:marBottom w:val="0"/>
      <w:divBdr>
        <w:top w:val="none" w:sz="0" w:space="0" w:color="auto"/>
        <w:left w:val="none" w:sz="0" w:space="0" w:color="auto"/>
        <w:bottom w:val="none" w:sz="0" w:space="0" w:color="auto"/>
        <w:right w:val="none" w:sz="0" w:space="0" w:color="auto"/>
      </w:divBdr>
    </w:div>
    <w:div w:id="949244973">
      <w:bodyDiv w:val="1"/>
      <w:marLeft w:val="0"/>
      <w:marRight w:val="0"/>
      <w:marTop w:val="0"/>
      <w:marBottom w:val="0"/>
      <w:divBdr>
        <w:top w:val="none" w:sz="0" w:space="0" w:color="auto"/>
        <w:left w:val="none" w:sz="0" w:space="0" w:color="auto"/>
        <w:bottom w:val="none" w:sz="0" w:space="0" w:color="auto"/>
        <w:right w:val="none" w:sz="0" w:space="0" w:color="auto"/>
      </w:divBdr>
    </w:div>
    <w:div w:id="958727480">
      <w:bodyDiv w:val="1"/>
      <w:marLeft w:val="0"/>
      <w:marRight w:val="0"/>
      <w:marTop w:val="0"/>
      <w:marBottom w:val="0"/>
      <w:divBdr>
        <w:top w:val="none" w:sz="0" w:space="0" w:color="auto"/>
        <w:left w:val="none" w:sz="0" w:space="0" w:color="auto"/>
        <w:bottom w:val="none" w:sz="0" w:space="0" w:color="auto"/>
        <w:right w:val="none" w:sz="0" w:space="0" w:color="auto"/>
      </w:divBdr>
      <w:divsChild>
        <w:div w:id="1127357854">
          <w:marLeft w:val="274"/>
          <w:marRight w:val="0"/>
          <w:marTop w:val="0"/>
          <w:marBottom w:val="0"/>
          <w:divBdr>
            <w:top w:val="none" w:sz="0" w:space="0" w:color="auto"/>
            <w:left w:val="none" w:sz="0" w:space="0" w:color="auto"/>
            <w:bottom w:val="none" w:sz="0" w:space="0" w:color="auto"/>
            <w:right w:val="none" w:sz="0" w:space="0" w:color="auto"/>
          </w:divBdr>
        </w:div>
      </w:divsChild>
    </w:div>
    <w:div w:id="972827388">
      <w:bodyDiv w:val="1"/>
      <w:marLeft w:val="0"/>
      <w:marRight w:val="0"/>
      <w:marTop w:val="0"/>
      <w:marBottom w:val="0"/>
      <w:divBdr>
        <w:top w:val="none" w:sz="0" w:space="0" w:color="auto"/>
        <w:left w:val="none" w:sz="0" w:space="0" w:color="auto"/>
        <w:bottom w:val="none" w:sz="0" w:space="0" w:color="auto"/>
        <w:right w:val="none" w:sz="0" w:space="0" w:color="auto"/>
      </w:divBdr>
    </w:div>
    <w:div w:id="978681511">
      <w:bodyDiv w:val="1"/>
      <w:marLeft w:val="0"/>
      <w:marRight w:val="0"/>
      <w:marTop w:val="0"/>
      <w:marBottom w:val="0"/>
      <w:divBdr>
        <w:top w:val="none" w:sz="0" w:space="0" w:color="auto"/>
        <w:left w:val="none" w:sz="0" w:space="0" w:color="auto"/>
        <w:bottom w:val="none" w:sz="0" w:space="0" w:color="auto"/>
        <w:right w:val="none" w:sz="0" w:space="0" w:color="auto"/>
      </w:divBdr>
    </w:div>
    <w:div w:id="992178579">
      <w:bodyDiv w:val="1"/>
      <w:marLeft w:val="0"/>
      <w:marRight w:val="0"/>
      <w:marTop w:val="0"/>
      <w:marBottom w:val="0"/>
      <w:divBdr>
        <w:top w:val="none" w:sz="0" w:space="0" w:color="auto"/>
        <w:left w:val="none" w:sz="0" w:space="0" w:color="auto"/>
        <w:bottom w:val="none" w:sz="0" w:space="0" w:color="auto"/>
        <w:right w:val="none" w:sz="0" w:space="0" w:color="auto"/>
      </w:divBdr>
    </w:div>
    <w:div w:id="1008368101">
      <w:bodyDiv w:val="1"/>
      <w:marLeft w:val="0"/>
      <w:marRight w:val="0"/>
      <w:marTop w:val="0"/>
      <w:marBottom w:val="0"/>
      <w:divBdr>
        <w:top w:val="none" w:sz="0" w:space="0" w:color="auto"/>
        <w:left w:val="none" w:sz="0" w:space="0" w:color="auto"/>
        <w:bottom w:val="none" w:sz="0" w:space="0" w:color="auto"/>
        <w:right w:val="none" w:sz="0" w:space="0" w:color="auto"/>
      </w:divBdr>
    </w:div>
    <w:div w:id="1033336749">
      <w:bodyDiv w:val="1"/>
      <w:marLeft w:val="0"/>
      <w:marRight w:val="0"/>
      <w:marTop w:val="0"/>
      <w:marBottom w:val="0"/>
      <w:divBdr>
        <w:top w:val="none" w:sz="0" w:space="0" w:color="auto"/>
        <w:left w:val="none" w:sz="0" w:space="0" w:color="auto"/>
        <w:bottom w:val="none" w:sz="0" w:space="0" w:color="auto"/>
        <w:right w:val="none" w:sz="0" w:space="0" w:color="auto"/>
      </w:divBdr>
    </w:div>
    <w:div w:id="1102189008">
      <w:bodyDiv w:val="1"/>
      <w:marLeft w:val="0"/>
      <w:marRight w:val="0"/>
      <w:marTop w:val="0"/>
      <w:marBottom w:val="0"/>
      <w:divBdr>
        <w:top w:val="none" w:sz="0" w:space="0" w:color="auto"/>
        <w:left w:val="none" w:sz="0" w:space="0" w:color="auto"/>
        <w:bottom w:val="none" w:sz="0" w:space="0" w:color="auto"/>
        <w:right w:val="none" w:sz="0" w:space="0" w:color="auto"/>
      </w:divBdr>
    </w:div>
    <w:div w:id="1104618259">
      <w:bodyDiv w:val="1"/>
      <w:marLeft w:val="0"/>
      <w:marRight w:val="0"/>
      <w:marTop w:val="0"/>
      <w:marBottom w:val="0"/>
      <w:divBdr>
        <w:top w:val="none" w:sz="0" w:space="0" w:color="auto"/>
        <w:left w:val="none" w:sz="0" w:space="0" w:color="auto"/>
        <w:bottom w:val="none" w:sz="0" w:space="0" w:color="auto"/>
        <w:right w:val="none" w:sz="0" w:space="0" w:color="auto"/>
      </w:divBdr>
    </w:div>
    <w:div w:id="1127118582">
      <w:bodyDiv w:val="1"/>
      <w:marLeft w:val="0"/>
      <w:marRight w:val="0"/>
      <w:marTop w:val="0"/>
      <w:marBottom w:val="0"/>
      <w:divBdr>
        <w:top w:val="none" w:sz="0" w:space="0" w:color="auto"/>
        <w:left w:val="none" w:sz="0" w:space="0" w:color="auto"/>
        <w:bottom w:val="none" w:sz="0" w:space="0" w:color="auto"/>
        <w:right w:val="none" w:sz="0" w:space="0" w:color="auto"/>
      </w:divBdr>
    </w:div>
    <w:div w:id="1143814483">
      <w:bodyDiv w:val="1"/>
      <w:marLeft w:val="0"/>
      <w:marRight w:val="0"/>
      <w:marTop w:val="0"/>
      <w:marBottom w:val="0"/>
      <w:divBdr>
        <w:top w:val="none" w:sz="0" w:space="0" w:color="auto"/>
        <w:left w:val="none" w:sz="0" w:space="0" w:color="auto"/>
        <w:bottom w:val="none" w:sz="0" w:space="0" w:color="auto"/>
        <w:right w:val="none" w:sz="0" w:space="0" w:color="auto"/>
      </w:divBdr>
      <w:divsChild>
        <w:div w:id="792677981">
          <w:marLeft w:val="360"/>
          <w:marRight w:val="0"/>
          <w:marTop w:val="0"/>
          <w:marBottom w:val="0"/>
          <w:divBdr>
            <w:top w:val="none" w:sz="0" w:space="0" w:color="auto"/>
            <w:left w:val="none" w:sz="0" w:space="0" w:color="auto"/>
            <w:bottom w:val="none" w:sz="0" w:space="0" w:color="auto"/>
            <w:right w:val="none" w:sz="0" w:space="0" w:color="auto"/>
          </w:divBdr>
        </w:div>
        <w:div w:id="1375470607">
          <w:marLeft w:val="360"/>
          <w:marRight w:val="0"/>
          <w:marTop w:val="0"/>
          <w:marBottom w:val="0"/>
          <w:divBdr>
            <w:top w:val="none" w:sz="0" w:space="0" w:color="auto"/>
            <w:left w:val="none" w:sz="0" w:space="0" w:color="auto"/>
            <w:bottom w:val="none" w:sz="0" w:space="0" w:color="auto"/>
            <w:right w:val="none" w:sz="0" w:space="0" w:color="auto"/>
          </w:divBdr>
        </w:div>
        <w:div w:id="951328406">
          <w:marLeft w:val="360"/>
          <w:marRight w:val="0"/>
          <w:marTop w:val="0"/>
          <w:marBottom w:val="0"/>
          <w:divBdr>
            <w:top w:val="none" w:sz="0" w:space="0" w:color="auto"/>
            <w:left w:val="none" w:sz="0" w:space="0" w:color="auto"/>
            <w:bottom w:val="none" w:sz="0" w:space="0" w:color="auto"/>
            <w:right w:val="none" w:sz="0" w:space="0" w:color="auto"/>
          </w:divBdr>
        </w:div>
        <w:div w:id="1612976087">
          <w:marLeft w:val="360"/>
          <w:marRight w:val="0"/>
          <w:marTop w:val="0"/>
          <w:marBottom w:val="0"/>
          <w:divBdr>
            <w:top w:val="none" w:sz="0" w:space="0" w:color="auto"/>
            <w:left w:val="none" w:sz="0" w:space="0" w:color="auto"/>
            <w:bottom w:val="none" w:sz="0" w:space="0" w:color="auto"/>
            <w:right w:val="none" w:sz="0" w:space="0" w:color="auto"/>
          </w:divBdr>
        </w:div>
      </w:divsChild>
    </w:div>
    <w:div w:id="1160540343">
      <w:bodyDiv w:val="1"/>
      <w:marLeft w:val="0"/>
      <w:marRight w:val="0"/>
      <w:marTop w:val="0"/>
      <w:marBottom w:val="0"/>
      <w:divBdr>
        <w:top w:val="none" w:sz="0" w:space="0" w:color="auto"/>
        <w:left w:val="none" w:sz="0" w:space="0" w:color="auto"/>
        <w:bottom w:val="none" w:sz="0" w:space="0" w:color="auto"/>
        <w:right w:val="none" w:sz="0" w:space="0" w:color="auto"/>
      </w:divBdr>
    </w:div>
    <w:div w:id="1208957311">
      <w:bodyDiv w:val="1"/>
      <w:marLeft w:val="0"/>
      <w:marRight w:val="0"/>
      <w:marTop w:val="0"/>
      <w:marBottom w:val="0"/>
      <w:divBdr>
        <w:top w:val="none" w:sz="0" w:space="0" w:color="auto"/>
        <w:left w:val="none" w:sz="0" w:space="0" w:color="auto"/>
        <w:bottom w:val="none" w:sz="0" w:space="0" w:color="auto"/>
        <w:right w:val="none" w:sz="0" w:space="0" w:color="auto"/>
      </w:divBdr>
    </w:div>
    <w:div w:id="1216042133">
      <w:bodyDiv w:val="1"/>
      <w:marLeft w:val="0"/>
      <w:marRight w:val="0"/>
      <w:marTop w:val="0"/>
      <w:marBottom w:val="0"/>
      <w:divBdr>
        <w:top w:val="none" w:sz="0" w:space="0" w:color="auto"/>
        <w:left w:val="none" w:sz="0" w:space="0" w:color="auto"/>
        <w:bottom w:val="none" w:sz="0" w:space="0" w:color="auto"/>
        <w:right w:val="none" w:sz="0" w:space="0" w:color="auto"/>
      </w:divBdr>
    </w:div>
    <w:div w:id="1223060230">
      <w:bodyDiv w:val="1"/>
      <w:marLeft w:val="0"/>
      <w:marRight w:val="0"/>
      <w:marTop w:val="0"/>
      <w:marBottom w:val="0"/>
      <w:divBdr>
        <w:top w:val="none" w:sz="0" w:space="0" w:color="auto"/>
        <w:left w:val="none" w:sz="0" w:space="0" w:color="auto"/>
        <w:bottom w:val="none" w:sz="0" w:space="0" w:color="auto"/>
        <w:right w:val="none" w:sz="0" w:space="0" w:color="auto"/>
      </w:divBdr>
    </w:div>
    <w:div w:id="1272399672">
      <w:bodyDiv w:val="1"/>
      <w:marLeft w:val="0"/>
      <w:marRight w:val="0"/>
      <w:marTop w:val="0"/>
      <w:marBottom w:val="0"/>
      <w:divBdr>
        <w:top w:val="none" w:sz="0" w:space="0" w:color="auto"/>
        <w:left w:val="none" w:sz="0" w:space="0" w:color="auto"/>
        <w:bottom w:val="none" w:sz="0" w:space="0" w:color="auto"/>
        <w:right w:val="none" w:sz="0" w:space="0" w:color="auto"/>
      </w:divBdr>
    </w:div>
    <w:div w:id="1306356939">
      <w:bodyDiv w:val="1"/>
      <w:marLeft w:val="0"/>
      <w:marRight w:val="0"/>
      <w:marTop w:val="0"/>
      <w:marBottom w:val="0"/>
      <w:divBdr>
        <w:top w:val="none" w:sz="0" w:space="0" w:color="auto"/>
        <w:left w:val="none" w:sz="0" w:space="0" w:color="auto"/>
        <w:bottom w:val="none" w:sz="0" w:space="0" w:color="auto"/>
        <w:right w:val="none" w:sz="0" w:space="0" w:color="auto"/>
      </w:divBdr>
    </w:div>
    <w:div w:id="1356154488">
      <w:bodyDiv w:val="1"/>
      <w:marLeft w:val="0"/>
      <w:marRight w:val="0"/>
      <w:marTop w:val="0"/>
      <w:marBottom w:val="0"/>
      <w:divBdr>
        <w:top w:val="none" w:sz="0" w:space="0" w:color="auto"/>
        <w:left w:val="none" w:sz="0" w:space="0" w:color="auto"/>
        <w:bottom w:val="none" w:sz="0" w:space="0" w:color="auto"/>
        <w:right w:val="none" w:sz="0" w:space="0" w:color="auto"/>
      </w:divBdr>
    </w:div>
    <w:div w:id="1393235186">
      <w:bodyDiv w:val="1"/>
      <w:marLeft w:val="0"/>
      <w:marRight w:val="0"/>
      <w:marTop w:val="0"/>
      <w:marBottom w:val="0"/>
      <w:divBdr>
        <w:top w:val="none" w:sz="0" w:space="0" w:color="auto"/>
        <w:left w:val="none" w:sz="0" w:space="0" w:color="auto"/>
        <w:bottom w:val="none" w:sz="0" w:space="0" w:color="auto"/>
        <w:right w:val="none" w:sz="0" w:space="0" w:color="auto"/>
      </w:divBdr>
    </w:div>
    <w:div w:id="1406680011">
      <w:bodyDiv w:val="1"/>
      <w:marLeft w:val="0"/>
      <w:marRight w:val="0"/>
      <w:marTop w:val="0"/>
      <w:marBottom w:val="0"/>
      <w:divBdr>
        <w:top w:val="none" w:sz="0" w:space="0" w:color="auto"/>
        <w:left w:val="none" w:sz="0" w:space="0" w:color="auto"/>
        <w:bottom w:val="none" w:sz="0" w:space="0" w:color="auto"/>
        <w:right w:val="none" w:sz="0" w:space="0" w:color="auto"/>
      </w:divBdr>
    </w:div>
    <w:div w:id="1474565622">
      <w:bodyDiv w:val="1"/>
      <w:marLeft w:val="0"/>
      <w:marRight w:val="0"/>
      <w:marTop w:val="0"/>
      <w:marBottom w:val="0"/>
      <w:divBdr>
        <w:top w:val="none" w:sz="0" w:space="0" w:color="auto"/>
        <w:left w:val="none" w:sz="0" w:space="0" w:color="auto"/>
        <w:bottom w:val="none" w:sz="0" w:space="0" w:color="auto"/>
        <w:right w:val="none" w:sz="0" w:space="0" w:color="auto"/>
      </w:divBdr>
    </w:div>
    <w:div w:id="1499150554">
      <w:bodyDiv w:val="1"/>
      <w:marLeft w:val="0"/>
      <w:marRight w:val="0"/>
      <w:marTop w:val="0"/>
      <w:marBottom w:val="0"/>
      <w:divBdr>
        <w:top w:val="none" w:sz="0" w:space="0" w:color="auto"/>
        <w:left w:val="none" w:sz="0" w:space="0" w:color="auto"/>
        <w:bottom w:val="none" w:sz="0" w:space="0" w:color="auto"/>
        <w:right w:val="none" w:sz="0" w:space="0" w:color="auto"/>
      </w:divBdr>
    </w:div>
    <w:div w:id="1502164394">
      <w:bodyDiv w:val="1"/>
      <w:marLeft w:val="0"/>
      <w:marRight w:val="0"/>
      <w:marTop w:val="0"/>
      <w:marBottom w:val="0"/>
      <w:divBdr>
        <w:top w:val="none" w:sz="0" w:space="0" w:color="auto"/>
        <w:left w:val="none" w:sz="0" w:space="0" w:color="auto"/>
        <w:bottom w:val="none" w:sz="0" w:space="0" w:color="auto"/>
        <w:right w:val="none" w:sz="0" w:space="0" w:color="auto"/>
      </w:divBdr>
      <w:divsChild>
        <w:div w:id="1216700046">
          <w:marLeft w:val="360"/>
          <w:marRight w:val="0"/>
          <w:marTop w:val="0"/>
          <w:marBottom w:val="0"/>
          <w:divBdr>
            <w:top w:val="none" w:sz="0" w:space="0" w:color="auto"/>
            <w:left w:val="none" w:sz="0" w:space="0" w:color="auto"/>
            <w:bottom w:val="none" w:sz="0" w:space="0" w:color="auto"/>
            <w:right w:val="none" w:sz="0" w:space="0" w:color="auto"/>
          </w:divBdr>
        </w:div>
        <w:div w:id="1963801535">
          <w:marLeft w:val="360"/>
          <w:marRight w:val="0"/>
          <w:marTop w:val="0"/>
          <w:marBottom w:val="0"/>
          <w:divBdr>
            <w:top w:val="none" w:sz="0" w:space="0" w:color="auto"/>
            <w:left w:val="none" w:sz="0" w:space="0" w:color="auto"/>
            <w:bottom w:val="none" w:sz="0" w:space="0" w:color="auto"/>
            <w:right w:val="none" w:sz="0" w:space="0" w:color="auto"/>
          </w:divBdr>
        </w:div>
        <w:div w:id="2007050619">
          <w:marLeft w:val="360"/>
          <w:marRight w:val="0"/>
          <w:marTop w:val="0"/>
          <w:marBottom w:val="0"/>
          <w:divBdr>
            <w:top w:val="none" w:sz="0" w:space="0" w:color="auto"/>
            <w:left w:val="none" w:sz="0" w:space="0" w:color="auto"/>
            <w:bottom w:val="none" w:sz="0" w:space="0" w:color="auto"/>
            <w:right w:val="none" w:sz="0" w:space="0" w:color="auto"/>
          </w:divBdr>
        </w:div>
        <w:div w:id="1754005807">
          <w:marLeft w:val="360"/>
          <w:marRight w:val="0"/>
          <w:marTop w:val="0"/>
          <w:marBottom w:val="0"/>
          <w:divBdr>
            <w:top w:val="none" w:sz="0" w:space="0" w:color="auto"/>
            <w:left w:val="none" w:sz="0" w:space="0" w:color="auto"/>
            <w:bottom w:val="none" w:sz="0" w:space="0" w:color="auto"/>
            <w:right w:val="none" w:sz="0" w:space="0" w:color="auto"/>
          </w:divBdr>
        </w:div>
        <w:div w:id="1680083789">
          <w:marLeft w:val="360"/>
          <w:marRight w:val="0"/>
          <w:marTop w:val="0"/>
          <w:marBottom w:val="0"/>
          <w:divBdr>
            <w:top w:val="none" w:sz="0" w:space="0" w:color="auto"/>
            <w:left w:val="none" w:sz="0" w:space="0" w:color="auto"/>
            <w:bottom w:val="none" w:sz="0" w:space="0" w:color="auto"/>
            <w:right w:val="none" w:sz="0" w:space="0" w:color="auto"/>
          </w:divBdr>
        </w:div>
        <w:div w:id="1509059132">
          <w:marLeft w:val="360"/>
          <w:marRight w:val="0"/>
          <w:marTop w:val="0"/>
          <w:marBottom w:val="0"/>
          <w:divBdr>
            <w:top w:val="none" w:sz="0" w:space="0" w:color="auto"/>
            <w:left w:val="none" w:sz="0" w:space="0" w:color="auto"/>
            <w:bottom w:val="none" w:sz="0" w:space="0" w:color="auto"/>
            <w:right w:val="none" w:sz="0" w:space="0" w:color="auto"/>
          </w:divBdr>
        </w:div>
        <w:div w:id="2112359957">
          <w:marLeft w:val="360"/>
          <w:marRight w:val="0"/>
          <w:marTop w:val="0"/>
          <w:marBottom w:val="0"/>
          <w:divBdr>
            <w:top w:val="none" w:sz="0" w:space="0" w:color="auto"/>
            <w:left w:val="none" w:sz="0" w:space="0" w:color="auto"/>
            <w:bottom w:val="none" w:sz="0" w:space="0" w:color="auto"/>
            <w:right w:val="none" w:sz="0" w:space="0" w:color="auto"/>
          </w:divBdr>
        </w:div>
      </w:divsChild>
    </w:div>
    <w:div w:id="1508327530">
      <w:bodyDiv w:val="1"/>
      <w:marLeft w:val="0"/>
      <w:marRight w:val="0"/>
      <w:marTop w:val="0"/>
      <w:marBottom w:val="0"/>
      <w:divBdr>
        <w:top w:val="none" w:sz="0" w:space="0" w:color="auto"/>
        <w:left w:val="none" w:sz="0" w:space="0" w:color="auto"/>
        <w:bottom w:val="none" w:sz="0" w:space="0" w:color="auto"/>
        <w:right w:val="none" w:sz="0" w:space="0" w:color="auto"/>
      </w:divBdr>
    </w:div>
    <w:div w:id="1530953165">
      <w:bodyDiv w:val="1"/>
      <w:marLeft w:val="0"/>
      <w:marRight w:val="0"/>
      <w:marTop w:val="0"/>
      <w:marBottom w:val="0"/>
      <w:divBdr>
        <w:top w:val="none" w:sz="0" w:space="0" w:color="auto"/>
        <w:left w:val="none" w:sz="0" w:space="0" w:color="auto"/>
        <w:bottom w:val="none" w:sz="0" w:space="0" w:color="auto"/>
        <w:right w:val="none" w:sz="0" w:space="0" w:color="auto"/>
      </w:divBdr>
    </w:div>
    <w:div w:id="1560823307">
      <w:bodyDiv w:val="1"/>
      <w:marLeft w:val="0"/>
      <w:marRight w:val="0"/>
      <w:marTop w:val="0"/>
      <w:marBottom w:val="0"/>
      <w:divBdr>
        <w:top w:val="none" w:sz="0" w:space="0" w:color="auto"/>
        <w:left w:val="none" w:sz="0" w:space="0" w:color="auto"/>
        <w:bottom w:val="none" w:sz="0" w:space="0" w:color="auto"/>
        <w:right w:val="none" w:sz="0" w:space="0" w:color="auto"/>
      </w:divBdr>
    </w:div>
    <w:div w:id="1621373775">
      <w:bodyDiv w:val="1"/>
      <w:marLeft w:val="0"/>
      <w:marRight w:val="0"/>
      <w:marTop w:val="0"/>
      <w:marBottom w:val="0"/>
      <w:divBdr>
        <w:top w:val="none" w:sz="0" w:space="0" w:color="auto"/>
        <w:left w:val="none" w:sz="0" w:space="0" w:color="auto"/>
        <w:bottom w:val="none" w:sz="0" w:space="0" w:color="auto"/>
        <w:right w:val="none" w:sz="0" w:space="0" w:color="auto"/>
      </w:divBdr>
    </w:div>
    <w:div w:id="1716588663">
      <w:bodyDiv w:val="1"/>
      <w:marLeft w:val="0"/>
      <w:marRight w:val="0"/>
      <w:marTop w:val="0"/>
      <w:marBottom w:val="0"/>
      <w:divBdr>
        <w:top w:val="none" w:sz="0" w:space="0" w:color="auto"/>
        <w:left w:val="none" w:sz="0" w:space="0" w:color="auto"/>
        <w:bottom w:val="none" w:sz="0" w:space="0" w:color="auto"/>
        <w:right w:val="none" w:sz="0" w:space="0" w:color="auto"/>
      </w:divBdr>
    </w:div>
    <w:div w:id="1754740062">
      <w:bodyDiv w:val="1"/>
      <w:marLeft w:val="0"/>
      <w:marRight w:val="0"/>
      <w:marTop w:val="0"/>
      <w:marBottom w:val="0"/>
      <w:divBdr>
        <w:top w:val="none" w:sz="0" w:space="0" w:color="auto"/>
        <w:left w:val="none" w:sz="0" w:space="0" w:color="auto"/>
        <w:bottom w:val="none" w:sz="0" w:space="0" w:color="auto"/>
        <w:right w:val="none" w:sz="0" w:space="0" w:color="auto"/>
      </w:divBdr>
    </w:div>
    <w:div w:id="1777602208">
      <w:bodyDiv w:val="1"/>
      <w:marLeft w:val="0"/>
      <w:marRight w:val="0"/>
      <w:marTop w:val="0"/>
      <w:marBottom w:val="0"/>
      <w:divBdr>
        <w:top w:val="none" w:sz="0" w:space="0" w:color="auto"/>
        <w:left w:val="none" w:sz="0" w:space="0" w:color="auto"/>
        <w:bottom w:val="none" w:sz="0" w:space="0" w:color="auto"/>
        <w:right w:val="none" w:sz="0" w:space="0" w:color="auto"/>
      </w:divBdr>
    </w:div>
    <w:div w:id="1789927445">
      <w:bodyDiv w:val="1"/>
      <w:marLeft w:val="0"/>
      <w:marRight w:val="0"/>
      <w:marTop w:val="0"/>
      <w:marBottom w:val="0"/>
      <w:divBdr>
        <w:top w:val="none" w:sz="0" w:space="0" w:color="auto"/>
        <w:left w:val="none" w:sz="0" w:space="0" w:color="auto"/>
        <w:bottom w:val="none" w:sz="0" w:space="0" w:color="auto"/>
        <w:right w:val="none" w:sz="0" w:space="0" w:color="auto"/>
      </w:divBdr>
    </w:div>
    <w:div w:id="1797018223">
      <w:bodyDiv w:val="1"/>
      <w:marLeft w:val="0"/>
      <w:marRight w:val="0"/>
      <w:marTop w:val="0"/>
      <w:marBottom w:val="0"/>
      <w:divBdr>
        <w:top w:val="none" w:sz="0" w:space="0" w:color="auto"/>
        <w:left w:val="none" w:sz="0" w:space="0" w:color="auto"/>
        <w:bottom w:val="none" w:sz="0" w:space="0" w:color="auto"/>
        <w:right w:val="none" w:sz="0" w:space="0" w:color="auto"/>
      </w:divBdr>
    </w:div>
    <w:div w:id="1816216700">
      <w:bodyDiv w:val="1"/>
      <w:marLeft w:val="0"/>
      <w:marRight w:val="0"/>
      <w:marTop w:val="0"/>
      <w:marBottom w:val="0"/>
      <w:divBdr>
        <w:top w:val="none" w:sz="0" w:space="0" w:color="auto"/>
        <w:left w:val="none" w:sz="0" w:space="0" w:color="auto"/>
        <w:bottom w:val="none" w:sz="0" w:space="0" w:color="auto"/>
        <w:right w:val="none" w:sz="0" w:space="0" w:color="auto"/>
      </w:divBdr>
    </w:div>
    <w:div w:id="1816753179">
      <w:bodyDiv w:val="1"/>
      <w:marLeft w:val="0"/>
      <w:marRight w:val="0"/>
      <w:marTop w:val="0"/>
      <w:marBottom w:val="0"/>
      <w:divBdr>
        <w:top w:val="none" w:sz="0" w:space="0" w:color="auto"/>
        <w:left w:val="none" w:sz="0" w:space="0" w:color="auto"/>
        <w:bottom w:val="none" w:sz="0" w:space="0" w:color="auto"/>
        <w:right w:val="none" w:sz="0" w:space="0" w:color="auto"/>
      </w:divBdr>
    </w:div>
    <w:div w:id="1823302901">
      <w:bodyDiv w:val="1"/>
      <w:marLeft w:val="0"/>
      <w:marRight w:val="0"/>
      <w:marTop w:val="0"/>
      <w:marBottom w:val="0"/>
      <w:divBdr>
        <w:top w:val="none" w:sz="0" w:space="0" w:color="auto"/>
        <w:left w:val="none" w:sz="0" w:space="0" w:color="auto"/>
        <w:bottom w:val="none" w:sz="0" w:space="0" w:color="auto"/>
        <w:right w:val="none" w:sz="0" w:space="0" w:color="auto"/>
      </w:divBdr>
    </w:div>
    <w:div w:id="1836072595">
      <w:bodyDiv w:val="1"/>
      <w:marLeft w:val="0"/>
      <w:marRight w:val="0"/>
      <w:marTop w:val="0"/>
      <w:marBottom w:val="0"/>
      <w:divBdr>
        <w:top w:val="none" w:sz="0" w:space="0" w:color="auto"/>
        <w:left w:val="none" w:sz="0" w:space="0" w:color="auto"/>
        <w:bottom w:val="none" w:sz="0" w:space="0" w:color="auto"/>
        <w:right w:val="none" w:sz="0" w:space="0" w:color="auto"/>
      </w:divBdr>
    </w:div>
    <w:div w:id="1854757795">
      <w:bodyDiv w:val="1"/>
      <w:marLeft w:val="0"/>
      <w:marRight w:val="0"/>
      <w:marTop w:val="0"/>
      <w:marBottom w:val="0"/>
      <w:divBdr>
        <w:top w:val="none" w:sz="0" w:space="0" w:color="auto"/>
        <w:left w:val="none" w:sz="0" w:space="0" w:color="auto"/>
        <w:bottom w:val="none" w:sz="0" w:space="0" w:color="auto"/>
        <w:right w:val="none" w:sz="0" w:space="0" w:color="auto"/>
      </w:divBdr>
      <w:divsChild>
        <w:div w:id="391853396">
          <w:marLeft w:val="0"/>
          <w:marRight w:val="0"/>
          <w:marTop w:val="0"/>
          <w:marBottom w:val="0"/>
          <w:divBdr>
            <w:top w:val="none" w:sz="0" w:space="0" w:color="auto"/>
            <w:left w:val="none" w:sz="0" w:space="0" w:color="auto"/>
            <w:bottom w:val="none" w:sz="0" w:space="0" w:color="auto"/>
            <w:right w:val="none" w:sz="0" w:space="0" w:color="auto"/>
          </w:divBdr>
        </w:div>
        <w:div w:id="1446659424">
          <w:marLeft w:val="0"/>
          <w:marRight w:val="0"/>
          <w:marTop w:val="0"/>
          <w:marBottom w:val="0"/>
          <w:divBdr>
            <w:top w:val="none" w:sz="0" w:space="0" w:color="auto"/>
            <w:left w:val="none" w:sz="0" w:space="0" w:color="auto"/>
            <w:bottom w:val="none" w:sz="0" w:space="0" w:color="auto"/>
            <w:right w:val="none" w:sz="0" w:space="0" w:color="auto"/>
          </w:divBdr>
        </w:div>
        <w:div w:id="2088961363">
          <w:marLeft w:val="0"/>
          <w:marRight w:val="0"/>
          <w:marTop w:val="0"/>
          <w:marBottom w:val="0"/>
          <w:divBdr>
            <w:top w:val="none" w:sz="0" w:space="0" w:color="auto"/>
            <w:left w:val="none" w:sz="0" w:space="0" w:color="auto"/>
            <w:bottom w:val="none" w:sz="0" w:space="0" w:color="auto"/>
            <w:right w:val="none" w:sz="0" w:space="0" w:color="auto"/>
          </w:divBdr>
        </w:div>
      </w:divsChild>
    </w:div>
    <w:div w:id="1865098124">
      <w:bodyDiv w:val="1"/>
      <w:marLeft w:val="0"/>
      <w:marRight w:val="0"/>
      <w:marTop w:val="0"/>
      <w:marBottom w:val="0"/>
      <w:divBdr>
        <w:top w:val="none" w:sz="0" w:space="0" w:color="auto"/>
        <w:left w:val="none" w:sz="0" w:space="0" w:color="auto"/>
        <w:bottom w:val="none" w:sz="0" w:space="0" w:color="auto"/>
        <w:right w:val="none" w:sz="0" w:space="0" w:color="auto"/>
      </w:divBdr>
    </w:div>
    <w:div w:id="1890074503">
      <w:bodyDiv w:val="1"/>
      <w:marLeft w:val="0"/>
      <w:marRight w:val="0"/>
      <w:marTop w:val="0"/>
      <w:marBottom w:val="0"/>
      <w:divBdr>
        <w:top w:val="none" w:sz="0" w:space="0" w:color="auto"/>
        <w:left w:val="none" w:sz="0" w:space="0" w:color="auto"/>
        <w:bottom w:val="none" w:sz="0" w:space="0" w:color="auto"/>
        <w:right w:val="none" w:sz="0" w:space="0" w:color="auto"/>
      </w:divBdr>
    </w:div>
    <w:div w:id="2050295048">
      <w:bodyDiv w:val="1"/>
      <w:marLeft w:val="0"/>
      <w:marRight w:val="0"/>
      <w:marTop w:val="0"/>
      <w:marBottom w:val="0"/>
      <w:divBdr>
        <w:top w:val="none" w:sz="0" w:space="0" w:color="auto"/>
        <w:left w:val="none" w:sz="0" w:space="0" w:color="auto"/>
        <w:bottom w:val="none" w:sz="0" w:space="0" w:color="auto"/>
        <w:right w:val="none" w:sz="0" w:space="0" w:color="auto"/>
      </w:divBdr>
    </w:div>
    <w:div w:id="2053073168">
      <w:bodyDiv w:val="1"/>
      <w:marLeft w:val="0"/>
      <w:marRight w:val="0"/>
      <w:marTop w:val="0"/>
      <w:marBottom w:val="0"/>
      <w:divBdr>
        <w:top w:val="none" w:sz="0" w:space="0" w:color="auto"/>
        <w:left w:val="none" w:sz="0" w:space="0" w:color="auto"/>
        <w:bottom w:val="none" w:sz="0" w:space="0" w:color="auto"/>
        <w:right w:val="none" w:sz="0" w:space="0" w:color="auto"/>
      </w:divBdr>
    </w:div>
    <w:div w:id="2053337336">
      <w:bodyDiv w:val="1"/>
      <w:marLeft w:val="0"/>
      <w:marRight w:val="0"/>
      <w:marTop w:val="0"/>
      <w:marBottom w:val="0"/>
      <w:divBdr>
        <w:top w:val="none" w:sz="0" w:space="0" w:color="auto"/>
        <w:left w:val="none" w:sz="0" w:space="0" w:color="auto"/>
        <w:bottom w:val="none" w:sz="0" w:space="0" w:color="auto"/>
        <w:right w:val="none" w:sz="0" w:space="0" w:color="auto"/>
      </w:divBdr>
    </w:div>
    <w:div w:id="2068455288">
      <w:bodyDiv w:val="1"/>
      <w:marLeft w:val="0"/>
      <w:marRight w:val="0"/>
      <w:marTop w:val="0"/>
      <w:marBottom w:val="0"/>
      <w:divBdr>
        <w:top w:val="none" w:sz="0" w:space="0" w:color="auto"/>
        <w:left w:val="none" w:sz="0" w:space="0" w:color="auto"/>
        <w:bottom w:val="none" w:sz="0" w:space="0" w:color="auto"/>
        <w:right w:val="none" w:sz="0" w:space="0" w:color="auto"/>
      </w:divBdr>
    </w:div>
    <w:div w:id="2076513437">
      <w:bodyDiv w:val="1"/>
      <w:marLeft w:val="0"/>
      <w:marRight w:val="0"/>
      <w:marTop w:val="0"/>
      <w:marBottom w:val="0"/>
      <w:divBdr>
        <w:top w:val="none" w:sz="0" w:space="0" w:color="auto"/>
        <w:left w:val="none" w:sz="0" w:space="0" w:color="auto"/>
        <w:bottom w:val="none" w:sz="0" w:space="0" w:color="auto"/>
        <w:right w:val="none" w:sz="0" w:space="0" w:color="auto"/>
      </w:divBdr>
    </w:div>
    <w:div w:id="2120101660">
      <w:bodyDiv w:val="1"/>
      <w:marLeft w:val="0"/>
      <w:marRight w:val="0"/>
      <w:marTop w:val="0"/>
      <w:marBottom w:val="0"/>
      <w:divBdr>
        <w:top w:val="none" w:sz="0" w:space="0" w:color="auto"/>
        <w:left w:val="none" w:sz="0" w:space="0" w:color="auto"/>
        <w:bottom w:val="none" w:sz="0" w:space="0" w:color="auto"/>
        <w:right w:val="none" w:sz="0" w:space="0" w:color="auto"/>
      </w:divBdr>
    </w:div>
    <w:div w:id="2138793704">
      <w:bodyDiv w:val="1"/>
      <w:marLeft w:val="0"/>
      <w:marRight w:val="0"/>
      <w:marTop w:val="0"/>
      <w:marBottom w:val="0"/>
      <w:divBdr>
        <w:top w:val="none" w:sz="0" w:space="0" w:color="auto"/>
        <w:left w:val="none" w:sz="0" w:space="0" w:color="auto"/>
        <w:bottom w:val="none" w:sz="0" w:space="0" w:color="auto"/>
        <w:right w:val="none" w:sz="0" w:space="0" w:color="auto"/>
      </w:divBdr>
      <w:divsChild>
        <w:div w:id="173323804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autoTitleDeleted val="1"/>
    <c:plotArea>
      <c:layout/>
      <c:pieChart>
        <c:varyColors val="1"/>
        <c:ser>
          <c:idx val="0"/>
          <c:order val="0"/>
          <c:tx>
            <c:strRef>
              <c:f>Sheet1!$B$1</c:f>
              <c:strCache>
                <c:ptCount val="1"/>
                <c:pt idx="0">
                  <c:v>Talentos</c:v>
                </c:pt>
              </c:strCache>
            </c:strRef>
          </c:tx>
          <c:dPt>
            <c:idx val="0"/>
            <c:spPr>
              <a:solidFill>
                <a:srgbClr val="EF1A21"/>
              </a:solidFill>
            </c:spPr>
          </c:dPt>
          <c:dPt>
            <c:idx val="1"/>
            <c:spPr>
              <a:solidFill>
                <a:srgbClr val="FF9400"/>
              </a:solidFill>
            </c:spPr>
          </c:dPt>
          <c:dPt>
            <c:idx val="2"/>
            <c:spPr>
              <a:solidFill>
                <a:srgbClr val="F7E013"/>
              </a:solidFill>
            </c:spPr>
          </c:dPt>
          <c:dPt>
            <c:idx val="3"/>
            <c:spPr>
              <a:solidFill>
                <a:srgbClr val="8EC500"/>
              </a:solidFill>
            </c:spPr>
          </c:dPt>
          <c:dPt>
            <c:idx val="4"/>
            <c:spPr>
              <a:solidFill>
                <a:srgbClr val="96110D"/>
              </a:solidFill>
            </c:spPr>
          </c:dPt>
          <c:dPt>
            <c:idx val="5"/>
            <c:spPr>
              <a:solidFill>
                <a:srgbClr val="1169B7"/>
              </a:solidFill>
            </c:spPr>
          </c:dPt>
          <c:cat>
            <c:strRef>
              <c:f>Sheet1!$A$2:$A$7</c:f>
              <c:strCache>
                <c:ptCount val="6"/>
                <c:pt idx="0">
                  <c:v>Orientado a las Personas</c:v>
                </c:pt>
                <c:pt idx="1">
                  <c:v>Orientado al Emprendimiento</c:v>
                </c:pt>
                <c:pt idx="2">
                  <c:v>Orientado a la Innovación</c:v>
                </c:pt>
                <c:pt idx="3">
                  <c:v>Orientado a la Estructura</c:v>
                </c:pt>
                <c:pt idx="4">
                  <c:v>Orientado a la Persuasión</c:v>
                </c:pt>
                <c:pt idx="5">
                  <c:v>Orientado a la Cognición</c:v>
                </c:pt>
              </c:strCache>
            </c:strRef>
          </c:cat>
          <c:val>
            <c:numRef>
              <c:f>Sheet1!$B$2:$B$7</c:f>
              <c:numCache>
                <c:formatCode>General</c:formatCode>
                <c:ptCount val="6"/>
                <c:pt idx="0">
                  <c:v>16</c:v>
                </c:pt>
                <c:pt idx="1">
                  <c:v>16</c:v>
                </c:pt>
                <c:pt idx="2">
                  <c:v>16</c:v>
                </c:pt>
                <c:pt idx="3">
                  <c:v>16</c:v>
                </c:pt>
                <c:pt idx="4">
                  <c:v>16</c:v>
                </c:pt>
                <c:pt idx="5">
                  <c:v>16</c:v>
                </c:pt>
              </c:numCache>
            </c:numRef>
          </c:val>
        </c:ser>
        <c:firstSliceAng val="0"/>
      </c:pieChart>
    </c:plotArea>
    <c:legend>
      <c:legendPos val="r"/>
    </c:legend>
    <c:plotVisOnly val="1"/>
    <c:dispBlanksAs val="zero"/>
  </c:chart>
  <c:spPr>
    <a:solidFill>
      <a:srgbClr val="F9F9F9"/>
    </a:solidFill>
    <a:ln>
      <a:solidFill>
        <a:srgbClr val="F9F9F9"/>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BAFA1-728D-4C6A-8E6C-AEEDF5D6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8691</Words>
  <Characters>47806</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56385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Luis</cp:lastModifiedBy>
  <cp:revision>2</cp:revision>
  <cp:lastPrinted>2016-06-08T06:55:00Z</cp:lastPrinted>
  <dcterms:created xsi:type="dcterms:W3CDTF">2016-06-30T10:53:00Z</dcterms:created>
  <dcterms:modified xsi:type="dcterms:W3CDTF">2016-06-30T10:53:00Z</dcterms:modified>
</cp:coreProperties>
</file>