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7E33" w:rsidRDefault="00BA3092">
      <w:r>
        <w:t>CURSO DE JAVA DIA 6</w:t>
      </w:r>
      <w:r>
        <w:br/>
        <w:t>PATRON DE ARQUITECTURA MVC</w:t>
      </w:r>
    </w:p>
    <w:p w:rsidR="00BA3092" w:rsidRDefault="00BA3092">
      <w:r>
        <w:t xml:space="preserve">Creado a finales de los 70s, </w:t>
      </w:r>
      <w:r w:rsidR="00C37D2F">
        <w:br/>
        <w:t xml:space="preserve">angular 1 se </w:t>
      </w:r>
      <w:proofErr w:type="spellStart"/>
      <w:r w:rsidR="00C37D2F">
        <w:t>llamava</w:t>
      </w:r>
      <w:proofErr w:type="spellEnd"/>
      <w:r w:rsidR="00C37D2F">
        <w:t xml:space="preserve"> </w:t>
      </w:r>
      <w:proofErr w:type="spellStart"/>
      <w:r w:rsidR="00C37D2F">
        <w:t>angularjs</w:t>
      </w:r>
      <w:proofErr w:type="spellEnd"/>
      <w:r w:rsidR="00C37D2F">
        <w:t xml:space="preserve"> </w:t>
      </w:r>
      <w:r w:rsidR="00C37D2F">
        <w:sym w:font="Wingdings" w:char="F0E0"/>
      </w:r>
      <w:r w:rsidR="00C37D2F">
        <w:t xml:space="preserve"> la descontinuaron y nace angular 2 (Angular) con single page</w:t>
      </w:r>
      <w:r w:rsidR="00C37D2F">
        <w:br/>
        <w:t xml:space="preserve">El modelo </w:t>
      </w:r>
      <w:proofErr w:type="spellStart"/>
      <w:r w:rsidR="00C37D2F">
        <w:t>mvc</w:t>
      </w:r>
      <w:proofErr w:type="spellEnd"/>
      <w:r w:rsidR="00C37D2F">
        <w:t xml:space="preserve"> es muy usado por la parte del back</w:t>
      </w:r>
      <w:r w:rsidR="00C37D2F">
        <w:br/>
        <w:t xml:space="preserve">El propósito del modelo </w:t>
      </w:r>
      <w:proofErr w:type="spellStart"/>
      <w:r w:rsidR="00C37D2F">
        <w:t>mvc</w:t>
      </w:r>
      <w:proofErr w:type="spellEnd"/>
      <w:r w:rsidR="00C37D2F">
        <w:t xml:space="preserve"> tiene que ver con un orden, la idea es que un componente se dedique a una sola cosa siendo especializado. Delegar una responsabilidad a cada actor.</w:t>
      </w:r>
      <w:r w:rsidR="00562163">
        <w:br/>
      </w:r>
      <w:r w:rsidR="004706E2">
        <w:t xml:space="preserve">Nosotros vamos a manejar el </w:t>
      </w:r>
      <w:proofErr w:type="spellStart"/>
      <w:r w:rsidR="004706E2">
        <w:t>mvc</w:t>
      </w:r>
      <w:proofErr w:type="spellEnd"/>
      <w:r w:rsidR="004706E2">
        <w:t xml:space="preserve"> de lado del back</w:t>
      </w:r>
      <w:r w:rsidR="00562163">
        <w:br/>
        <w:t xml:space="preserve">Al usuario solo hay que instalarle una herramienta de trabajo (Navegador) para poder instalar la </w:t>
      </w:r>
      <w:proofErr w:type="gramStart"/>
      <w:r w:rsidR="00562163">
        <w:t>aplicación ,</w:t>
      </w:r>
      <w:proofErr w:type="gramEnd"/>
      <w:r w:rsidR="00562163">
        <w:t xml:space="preserve"> el navegador hace </w:t>
      </w:r>
      <w:proofErr w:type="spellStart"/>
      <w:r w:rsidR="00562163">
        <w:t>request</w:t>
      </w:r>
      <w:proofErr w:type="spellEnd"/>
      <w:r w:rsidR="00562163">
        <w:t xml:space="preserve"> (petición) y la </w:t>
      </w:r>
      <w:proofErr w:type="spellStart"/>
      <w:r w:rsidR="00562163">
        <w:t>nuve</w:t>
      </w:r>
      <w:proofErr w:type="spellEnd"/>
      <w:r w:rsidR="00562163">
        <w:t xml:space="preserve"> le responde (response). </w:t>
      </w:r>
      <w:r w:rsidR="00562163">
        <w:br/>
        <w:t>la nube hace petición al server y el server le responde.</w:t>
      </w:r>
      <w:r w:rsidR="00562163">
        <w:br/>
      </w:r>
      <w:r w:rsidR="00562163">
        <w:br/>
        <w:t xml:space="preserve">El navegador solo puede ejecutar </w:t>
      </w:r>
      <w:proofErr w:type="spellStart"/>
      <w:r w:rsidR="00562163">
        <w:t>javascript</w:t>
      </w:r>
      <w:proofErr w:type="spellEnd"/>
      <w:r w:rsidR="00562163">
        <w:t xml:space="preserve">, </w:t>
      </w:r>
      <w:proofErr w:type="spellStart"/>
      <w:r w:rsidR="00562163">
        <w:t>html</w:t>
      </w:r>
      <w:proofErr w:type="spellEnd"/>
      <w:r w:rsidR="00562163">
        <w:t xml:space="preserve"> y </w:t>
      </w:r>
      <w:proofErr w:type="spellStart"/>
      <w:r w:rsidR="00562163">
        <w:t>css</w:t>
      </w:r>
      <w:proofErr w:type="spellEnd"/>
      <w:r w:rsidR="00562163">
        <w:t>.</w:t>
      </w:r>
    </w:p>
    <w:p w:rsidR="00562163" w:rsidRDefault="00562163">
      <w:r>
        <w:t xml:space="preserve">Protocolo http </w:t>
      </w:r>
      <w:r w:rsidR="004706E2">
        <w:sym w:font="Wingdings" w:char="F0E0"/>
      </w:r>
      <w:r w:rsidR="004706E2">
        <w:t xml:space="preserve"> puede manejar </w:t>
      </w:r>
      <w:proofErr w:type="spellStart"/>
      <w:r w:rsidR="004706E2">
        <w:t>txt</w:t>
      </w:r>
      <w:proofErr w:type="spellEnd"/>
      <w:r w:rsidR="004706E2">
        <w:t xml:space="preserve">, </w:t>
      </w:r>
      <w:proofErr w:type="spellStart"/>
      <w:r w:rsidR="004706E2">
        <w:t>json</w:t>
      </w:r>
      <w:proofErr w:type="spellEnd"/>
      <w:r w:rsidR="004706E2">
        <w:t xml:space="preserve">, </w:t>
      </w:r>
      <w:proofErr w:type="spellStart"/>
      <w:r w:rsidR="004706E2">
        <w:t>xml</w:t>
      </w:r>
      <w:proofErr w:type="spellEnd"/>
      <w:r w:rsidR="004706E2">
        <w:t xml:space="preserve">, binario, </w:t>
      </w:r>
      <w:r w:rsidR="004706E2">
        <w:br/>
      </w:r>
      <w:r w:rsidR="004706E2">
        <w:rPr>
          <w:noProof/>
        </w:rPr>
        <w:drawing>
          <wp:inline distT="0" distB="0" distL="0" distR="0" wp14:anchorId="459B62C9" wp14:editId="6108689B">
            <wp:extent cx="3000375" cy="2014238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4820" t="21135" r="20910" b="20894"/>
                    <a:stretch/>
                  </pic:blipFill>
                  <pic:spPr bwMode="auto">
                    <a:xfrm>
                      <a:off x="0" y="0"/>
                      <a:ext cx="3005997" cy="2018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06E2">
        <w:rPr>
          <w:noProof/>
        </w:rPr>
        <w:drawing>
          <wp:inline distT="0" distB="0" distL="0" distR="0" wp14:anchorId="6452E5B9" wp14:editId="7F318B72">
            <wp:extent cx="2400300" cy="20243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5343" t="18720" r="20570" b="39009"/>
                    <a:stretch/>
                  </pic:blipFill>
                  <pic:spPr bwMode="auto">
                    <a:xfrm>
                      <a:off x="0" y="0"/>
                      <a:ext cx="2420288" cy="2041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06E2">
        <w:br/>
      </w:r>
    </w:p>
    <w:p w:rsidR="004706E2" w:rsidRDefault="00BF10A9">
      <w:proofErr w:type="spellStart"/>
      <w:r>
        <w:t>Controller</w:t>
      </w:r>
      <w:proofErr w:type="spellEnd"/>
      <w:r>
        <w:t xml:space="preserve"> </w:t>
      </w:r>
      <w:r>
        <w:sym w:font="Wingdings" w:char="F0E0"/>
      </w:r>
      <w:r>
        <w:t xml:space="preserve"> es la punta de entrada, es el orquestador, la única responsabilidad que tiene es decidir quien debe hacer que cosa, y gestionar las peticiones de usuario. Y debe responderle al usuario. Punto de entrada y salida</w:t>
      </w:r>
      <w:r>
        <w:br/>
      </w:r>
    </w:p>
    <w:p w:rsidR="00BF10A9" w:rsidRDefault="00BF10A9">
      <w:r>
        <w:t xml:space="preserve">View (vista) </w:t>
      </w:r>
      <w:r>
        <w:sym w:font="Wingdings" w:char="F0E0"/>
      </w:r>
      <w:r>
        <w:t xml:space="preserve"> se define </w:t>
      </w:r>
      <w:proofErr w:type="spellStart"/>
      <w:r>
        <w:t>html</w:t>
      </w:r>
      <w:proofErr w:type="spellEnd"/>
      <w:r>
        <w:t xml:space="preserve">, </w:t>
      </w:r>
      <w:proofErr w:type="spellStart"/>
      <w:r>
        <w:t>css</w:t>
      </w:r>
      <w:proofErr w:type="spellEnd"/>
      <w:r>
        <w:t>, JavaScript</w:t>
      </w:r>
      <w:proofErr w:type="gramStart"/>
      <w:r>
        <w:t>… ,</w:t>
      </w:r>
      <w:proofErr w:type="gramEnd"/>
      <w:r>
        <w:t xml:space="preserve"> por que la vista es responsable es la encargada de definir la lógica de presentación. En este caso vamos a ejecutar </w:t>
      </w:r>
      <w:proofErr w:type="gramStart"/>
      <w:r>
        <w:t>código java</w:t>
      </w:r>
      <w:proofErr w:type="gramEnd"/>
      <w:r w:rsidR="003B30D3">
        <w:t>.</w:t>
      </w:r>
      <w:r w:rsidR="003B30D3">
        <w:br/>
      </w:r>
      <w:proofErr w:type="spellStart"/>
      <w:r w:rsidR="003B30D3">
        <w:t>Model</w:t>
      </w:r>
      <w:proofErr w:type="spellEnd"/>
      <w:r w:rsidR="003B30D3">
        <w:t xml:space="preserve"> </w:t>
      </w:r>
      <w:r w:rsidR="003B30D3">
        <w:sym w:font="Wingdings" w:char="F0E0"/>
      </w:r>
      <w:r w:rsidR="003B30D3">
        <w:t xml:space="preserve"> Modela los datos</w:t>
      </w:r>
      <w:r w:rsidR="00D51B92">
        <w:t>, POJO, DTO etc.</w:t>
      </w:r>
      <w:r>
        <w:t xml:space="preserve"> </w:t>
      </w:r>
    </w:p>
    <w:p w:rsidR="00D51B92" w:rsidRDefault="00E16924">
      <w:proofErr w:type="spellStart"/>
      <w:r>
        <w:t>JUnit</w:t>
      </w:r>
      <w:proofErr w:type="spellEnd"/>
      <w:r>
        <w:t xml:space="preserve"> 5 sirve para pruebas unitarias en java</w:t>
      </w:r>
      <w:r>
        <w:br/>
      </w:r>
      <w:proofErr w:type="spellStart"/>
      <w:r>
        <w:t>properties</w:t>
      </w:r>
      <w:proofErr w:type="spellEnd"/>
      <w:r>
        <w:t xml:space="preserve">, java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, </w:t>
      </w:r>
      <w:proofErr w:type="spellStart"/>
      <w:r>
        <w:t>libraries</w:t>
      </w:r>
      <w:proofErr w:type="spellEnd"/>
      <w:r>
        <w:t xml:space="preserve">, ahí agrega mi </w:t>
      </w:r>
      <w:proofErr w:type="spellStart"/>
      <w:r>
        <w:t>library</w:t>
      </w:r>
      <w:proofErr w:type="spellEnd"/>
      <w:r>
        <w:br/>
        <w:t xml:space="preserve">el </w:t>
      </w:r>
      <w:proofErr w:type="spellStart"/>
      <w:r>
        <w:t>static</w:t>
      </w:r>
      <w:proofErr w:type="spellEnd"/>
      <w:r>
        <w:t xml:space="preserve"> sirve para obtener todos los métodos </w:t>
      </w:r>
      <w:r w:rsidR="00694126">
        <w:t xml:space="preserve">estáticos y </w:t>
      </w:r>
      <w:proofErr w:type="spellStart"/>
      <w:r w:rsidR="00694126">
        <w:t>asi</w:t>
      </w:r>
      <w:proofErr w:type="spellEnd"/>
      <w:r w:rsidR="00694126">
        <w:t xml:space="preserve"> no estar redundando con el nombre de la clase</w:t>
      </w:r>
    </w:p>
    <w:p w:rsidR="00780759" w:rsidRDefault="00694126">
      <w:r>
        <w:t xml:space="preserve">En el </w:t>
      </w:r>
      <w:proofErr w:type="spellStart"/>
      <w:r>
        <w:t>packaging</w:t>
      </w:r>
      <w:proofErr w:type="spellEnd"/>
      <w:r>
        <w:t xml:space="preserve"> </w:t>
      </w:r>
      <w:r>
        <w:br/>
        <w:t xml:space="preserve">tenemos los </w:t>
      </w:r>
      <w:proofErr w:type="spellStart"/>
      <w:r>
        <w:t>packages</w:t>
      </w:r>
      <w:proofErr w:type="spellEnd"/>
      <w:r>
        <w:t xml:space="preserve">,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y </w:t>
      </w:r>
      <w:proofErr w:type="spellStart"/>
      <w:r>
        <w:t>jar</w:t>
      </w:r>
      <w:proofErr w:type="spellEnd"/>
      <w:r>
        <w:br/>
      </w:r>
      <w:r>
        <w:br/>
        <w:t xml:space="preserve">java </w:t>
      </w:r>
      <w:proofErr w:type="spellStart"/>
      <w:r>
        <w:t>wrappers</w:t>
      </w:r>
      <w:proofErr w:type="spellEnd"/>
      <w:r>
        <w:t xml:space="preserve"> </w:t>
      </w:r>
      <w:r>
        <w:sym w:font="Wingdings" w:char="F0E0"/>
      </w:r>
      <w:r>
        <w:t xml:space="preserve"> Son clases de java que contienen primitivos</w:t>
      </w:r>
      <w:r>
        <w:br/>
      </w:r>
      <w:r>
        <w:rPr>
          <w:noProof/>
        </w:rPr>
        <w:lastRenderedPageBreak/>
        <w:drawing>
          <wp:inline distT="0" distB="0" distL="0" distR="0" wp14:anchorId="2DE7BE5D" wp14:editId="0F965437">
            <wp:extent cx="4724400" cy="2608263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5669" t="25967" r="11745" b="10024"/>
                    <a:stretch/>
                  </pic:blipFill>
                  <pic:spPr bwMode="auto">
                    <a:xfrm>
                      <a:off x="0" y="0"/>
                      <a:ext cx="4731672" cy="2612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 xml:space="preserve">Cuando usar </w:t>
      </w:r>
      <w:proofErr w:type="spellStart"/>
      <w:r>
        <w:t>wrapper</w:t>
      </w:r>
      <w:proofErr w:type="spellEnd"/>
      <w:r>
        <w:t xml:space="preserve"> en lugar de primitivos? Depende del contexto.</w:t>
      </w:r>
      <w:r w:rsidR="00297614">
        <w:br/>
        <w:t xml:space="preserve">El </w:t>
      </w:r>
      <w:proofErr w:type="spellStart"/>
      <w:r w:rsidR="00297614">
        <w:t>enum</w:t>
      </w:r>
      <w:proofErr w:type="spellEnd"/>
      <w:r w:rsidR="00297614">
        <w:t xml:space="preserve"> es un conjunto de datos que permanecen constantes, es decir, no deberían aumentar o decrementar, solo conjunto de datos fijos (días de la semana, estaciones del año, </w:t>
      </w:r>
      <w:proofErr w:type="spellStart"/>
      <w:r w:rsidR="00297614">
        <w:t>etc</w:t>
      </w:r>
      <w:proofErr w:type="spellEnd"/>
      <w:r w:rsidR="00297614">
        <w:t>)</w:t>
      </w:r>
      <w:r w:rsidR="00087E14">
        <w:t xml:space="preserve"> </w:t>
      </w:r>
    </w:p>
    <w:p w:rsidR="00087E14" w:rsidRDefault="00087E14">
      <w:r>
        <w:t xml:space="preserve">aplicación </w:t>
      </w:r>
      <w:r w:rsidR="00780759">
        <w:t xml:space="preserve">monolítica por que todo se encuentra en un mismo servidor, </w:t>
      </w:r>
      <w:proofErr w:type="gramStart"/>
      <w:r w:rsidR="00780759">
        <w:t>Micro servicios quiere</w:t>
      </w:r>
      <w:proofErr w:type="gramEnd"/>
      <w:r w:rsidR="00780759">
        <w:t xml:space="preserve"> decir que cada una de las partes esta separada y cada una tiene su función y tecnología, por lo que tenemos una baja </w:t>
      </w:r>
      <w:proofErr w:type="spellStart"/>
      <w:r w:rsidR="00780759">
        <w:t>acoplacion</w:t>
      </w:r>
      <w:proofErr w:type="spellEnd"/>
      <w:r w:rsidR="00780759">
        <w:t xml:space="preserve"> entre los microservicios y cada uno se conecta a un servidor o puerto diferente</w:t>
      </w:r>
      <w:r w:rsidR="00A511EC">
        <w:t>}</w:t>
      </w:r>
    </w:p>
    <w:p w:rsidR="00CD0307" w:rsidRDefault="00A511EC">
      <w:r>
        <w:t xml:space="preserve">El </w:t>
      </w:r>
      <w:proofErr w:type="spellStart"/>
      <w:r>
        <w:t>upcasting</w:t>
      </w:r>
      <w:proofErr w:type="spellEnd"/>
      <w:r>
        <w:t xml:space="preserve"> es cuando un objeto hace referencia a una clase padre de la que hereda</w:t>
      </w:r>
      <w:r w:rsidR="00CC7E96">
        <w:br/>
      </w:r>
      <w:r w:rsidR="00CC7E96">
        <w:rPr>
          <w:noProof/>
        </w:rPr>
        <w:drawing>
          <wp:inline distT="0" distB="0" distL="0" distR="0" wp14:anchorId="0CC16CAC" wp14:editId="086005DF">
            <wp:extent cx="3028950" cy="1937637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6178" t="25362" r="20740" b="22101"/>
                    <a:stretch/>
                  </pic:blipFill>
                  <pic:spPr bwMode="auto">
                    <a:xfrm>
                      <a:off x="0" y="0"/>
                      <a:ext cx="3048710" cy="1950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23446">
        <w:br/>
      </w:r>
      <w:r w:rsidR="00CD0307">
        <w:rPr>
          <w:noProof/>
        </w:rPr>
        <w:drawing>
          <wp:inline distT="0" distB="0" distL="0" distR="0" wp14:anchorId="589B87DC" wp14:editId="049A6435">
            <wp:extent cx="2581275" cy="196941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5839" t="19324" r="21249" b="18478"/>
                    <a:stretch/>
                  </pic:blipFill>
                  <pic:spPr bwMode="auto">
                    <a:xfrm>
                      <a:off x="0" y="0"/>
                      <a:ext cx="2613328" cy="1993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446" w:rsidRDefault="00023446">
      <w:r>
        <w:lastRenderedPageBreak/>
        <w:t xml:space="preserve">El </w:t>
      </w:r>
      <w:proofErr w:type="spellStart"/>
      <w:r>
        <w:t>downcast</w:t>
      </w:r>
      <w:proofErr w:type="spellEnd"/>
      <w:r>
        <w:t xml:space="preserve"> se aplica cuando una clase “abuela” quiere utilizar los métodos de las clases nietas</w:t>
      </w:r>
      <w:r>
        <w:br/>
      </w:r>
    </w:p>
    <w:p w:rsidR="00D26AB5" w:rsidRDefault="00520CD0">
      <w:r>
        <w:rPr>
          <w:noProof/>
        </w:rPr>
        <w:drawing>
          <wp:inline distT="0" distB="0" distL="0" distR="0" wp14:anchorId="7FB9DC8D" wp14:editId="268F378E">
            <wp:extent cx="3695700" cy="2793600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9403" t="21739" r="19043" b="20290"/>
                    <a:stretch/>
                  </pic:blipFill>
                  <pic:spPr bwMode="auto">
                    <a:xfrm>
                      <a:off x="0" y="0"/>
                      <a:ext cx="3702564" cy="2798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CD0" w:rsidRDefault="000A2FE6">
      <w:r>
        <w:t>Los comportamientos los tomamos de los objetos, los atributos los tomamos de la variable</w:t>
      </w:r>
    </w:p>
    <w:p w:rsidR="00B66455" w:rsidRDefault="00B66455">
      <w:r>
        <w:t>Si yo tengo un método que regresa una clase padre, puedo en su lugar, regresar una clase hija</w:t>
      </w:r>
      <w:r w:rsidR="00E4013A">
        <w:t xml:space="preserve">, eso es el </w:t>
      </w:r>
      <w:proofErr w:type="spellStart"/>
      <w:r w:rsidR="00E4013A">
        <w:t>covariant</w:t>
      </w:r>
      <w:proofErr w:type="spellEnd"/>
    </w:p>
    <w:p w:rsidR="006E1FFB" w:rsidRDefault="006E1FFB">
      <w:r>
        <w:rPr>
          <w:noProof/>
        </w:rPr>
        <w:t>GENERICS</w:t>
      </w:r>
      <w:r>
        <w:rPr>
          <w:noProof/>
        </w:rPr>
        <w:br/>
      </w:r>
      <w:r w:rsidR="00533233">
        <w:rPr>
          <w:noProof/>
        </w:rPr>
        <w:t xml:space="preserve">El comparable solamente puedo comparar </w:t>
      </w:r>
      <w:r w:rsidR="007A3659">
        <w:rPr>
          <w:noProof/>
        </w:rPr>
        <w:t>por un criterio</w:t>
      </w:r>
      <w:bookmarkStart w:id="0" w:name="_GoBack"/>
      <w:bookmarkEnd w:id="0"/>
    </w:p>
    <w:sectPr w:rsidR="006E1FF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092"/>
    <w:rsid w:val="00023446"/>
    <w:rsid w:val="00087E14"/>
    <w:rsid w:val="000A2FE6"/>
    <w:rsid w:val="00297614"/>
    <w:rsid w:val="00394BE6"/>
    <w:rsid w:val="003B30D3"/>
    <w:rsid w:val="004706E2"/>
    <w:rsid w:val="00520CD0"/>
    <w:rsid w:val="00533233"/>
    <w:rsid w:val="00562163"/>
    <w:rsid w:val="00694126"/>
    <w:rsid w:val="006E1FFB"/>
    <w:rsid w:val="0073235B"/>
    <w:rsid w:val="00780759"/>
    <w:rsid w:val="007A3659"/>
    <w:rsid w:val="00A511EC"/>
    <w:rsid w:val="00B66455"/>
    <w:rsid w:val="00BA3092"/>
    <w:rsid w:val="00BF10A9"/>
    <w:rsid w:val="00C37D2F"/>
    <w:rsid w:val="00CC7E96"/>
    <w:rsid w:val="00CD0307"/>
    <w:rsid w:val="00D26AB5"/>
    <w:rsid w:val="00D51B92"/>
    <w:rsid w:val="00DE7E33"/>
    <w:rsid w:val="00E16924"/>
    <w:rsid w:val="00E40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F37461"/>
  <w15:chartTrackingRefBased/>
  <w15:docId w15:val="{40EE5703-F107-4FFB-B3DD-6266000CD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1457</TotalTime>
  <Pages>3</Pages>
  <Words>398</Words>
  <Characters>2191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2023-01-23T15:02:00Z</dcterms:created>
  <dcterms:modified xsi:type="dcterms:W3CDTF">2023-01-24T15:19:00Z</dcterms:modified>
</cp:coreProperties>
</file>