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292D3B2D" w:rsidR="00072D3C" w:rsidRPr="00443B5B" w:rsidRDefault="00072D3C" w:rsidP="00037AB3">
      <w:pPr>
        <w:pBdr>
          <w:top w:val="nil"/>
          <w:left w:val="nil"/>
          <w:bottom w:val="nil"/>
          <w:right w:val="nil"/>
          <w:between w:val="nil"/>
        </w:pBdr>
        <w:tabs>
          <w:tab w:val="left" w:pos="5385"/>
        </w:tabs>
        <w:spacing w:before="1540" w:after="240" w:line="240" w:lineRule="auto"/>
        <w:rPr>
          <w:rFonts w:asciiTheme="majorHAnsi" w:eastAsia="Cambria" w:hAnsiTheme="majorHAnsi" w:cstheme="majorHAnsi"/>
          <w:color w:val="4F81BD"/>
        </w:rPr>
      </w:pPr>
    </w:p>
    <w:p w14:paraId="00000002" w14:textId="7D88A2F3" w:rsidR="00072D3C" w:rsidRPr="00443B5B" w:rsidRDefault="00302EA6">
      <w:pPr>
        <w:pBdr>
          <w:top w:val="single" w:sz="6" w:space="6" w:color="4F81BD"/>
          <w:left w:val="nil"/>
          <w:bottom w:val="single" w:sz="6" w:space="6" w:color="4F81BD"/>
          <w:right w:val="nil"/>
          <w:between w:val="nil"/>
        </w:pBdr>
        <w:spacing w:before="0" w:after="240" w:line="240" w:lineRule="auto"/>
        <w:jc w:val="center"/>
        <w:rPr>
          <w:rFonts w:asciiTheme="majorHAnsi" w:eastAsia="Calibri" w:hAnsiTheme="majorHAnsi" w:cstheme="majorHAnsi"/>
          <w:smallCaps/>
          <w:color w:val="4F81BD"/>
          <w:sz w:val="84"/>
          <w:szCs w:val="84"/>
        </w:rPr>
      </w:pPr>
      <w:r w:rsidRPr="00443B5B">
        <w:rPr>
          <w:rFonts w:asciiTheme="majorHAnsi" w:eastAsia="Calibri" w:hAnsiTheme="majorHAnsi" w:cstheme="majorHAnsi"/>
          <w:b/>
          <w:color w:val="000000"/>
          <w:sz w:val="48"/>
          <w:szCs w:val="48"/>
        </w:rPr>
        <w:t xml:space="preserve">Developing an opinionated sales </w:t>
      </w:r>
      <w:r w:rsidR="0087667D" w:rsidRPr="00443B5B">
        <w:rPr>
          <w:rFonts w:asciiTheme="majorHAnsi" w:eastAsia="Calibri" w:hAnsiTheme="majorHAnsi" w:cstheme="majorHAnsi"/>
          <w:b/>
          <w:color w:val="000000"/>
          <w:sz w:val="48"/>
          <w:szCs w:val="48"/>
        </w:rPr>
        <w:t>forecast.</w:t>
      </w:r>
    </w:p>
    <w:p w14:paraId="00000003" w14:textId="77777777" w:rsidR="00072D3C" w:rsidRPr="00443B5B" w:rsidRDefault="00302EA6">
      <w:pPr>
        <w:pBdr>
          <w:top w:val="nil"/>
          <w:left w:val="nil"/>
          <w:bottom w:val="nil"/>
          <w:right w:val="nil"/>
          <w:between w:val="nil"/>
        </w:pBdr>
        <w:spacing w:before="0" w:line="240" w:lineRule="auto"/>
        <w:jc w:val="center"/>
        <w:rPr>
          <w:rFonts w:asciiTheme="majorHAnsi" w:eastAsia="Calibri" w:hAnsiTheme="majorHAnsi" w:cstheme="majorHAnsi"/>
          <w:b/>
          <w:sz w:val="40"/>
          <w:szCs w:val="40"/>
        </w:rPr>
      </w:pPr>
      <w:r w:rsidRPr="00443B5B">
        <w:rPr>
          <w:rFonts w:asciiTheme="majorHAnsi" w:eastAsia="Calibri" w:hAnsiTheme="majorHAnsi" w:cstheme="majorHAnsi"/>
          <w:b/>
          <w:color w:val="000000"/>
          <w:sz w:val="40"/>
          <w:szCs w:val="40"/>
        </w:rPr>
        <w:t>Team 26</w:t>
      </w:r>
    </w:p>
    <w:p w14:paraId="2649DAB4" w14:textId="77777777" w:rsidR="0087667D" w:rsidRPr="00443B5B" w:rsidRDefault="0087667D">
      <w:pPr>
        <w:pBdr>
          <w:top w:val="nil"/>
          <w:left w:val="nil"/>
          <w:bottom w:val="nil"/>
          <w:right w:val="nil"/>
          <w:between w:val="nil"/>
        </w:pBdr>
        <w:spacing w:before="0" w:line="240" w:lineRule="auto"/>
        <w:jc w:val="center"/>
        <w:rPr>
          <w:rFonts w:asciiTheme="majorHAnsi" w:eastAsia="Cambria" w:hAnsiTheme="majorHAnsi" w:cstheme="majorHAnsi"/>
          <w:color w:val="4F81BD"/>
        </w:rPr>
      </w:pPr>
    </w:p>
    <w:p w14:paraId="00000004" w14:textId="2C593F28" w:rsidR="0087667D" w:rsidRPr="00443B5B" w:rsidRDefault="0087667D">
      <w:pPr>
        <w:pBdr>
          <w:top w:val="nil"/>
          <w:left w:val="nil"/>
          <w:bottom w:val="nil"/>
          <w:right w:val="nil"/>
          <w:between w:val="nil"/>
        </w:pBdr>
        <w:spacing w:before="0" w:line="240" w:lineRule="auto"/>
        <w:jc w:val="center"/>
        <w:rPr>
          <w:rFonts w:asciiTheme="majorHAnsi" w:eastAsia="Cambria" w:hAnsiTheme="majorHAnsi" w:cstheme="majorHAnsi"/>
          <w:color w:val="4F81BD"/>
        </w:rPr>
      </w:pPr>
    </w:p>
    <w:p w14:paraId="5F988A64" w14:textId="25DE293C" w:rsidR="0087667D" w:rsidRPr="00443B5B" w:rsidRDefault="0087667D" w:rsidP="0087667D">
      <w:pPr>
        <w:rPr>
          <w:rFonts w:asciiTheme="majorHAnsi" w:eastAsia="Cambria" w:hAnsiTheme="majorHAnsi" w:cstheme="majorHAnsi"/>
        </w:rPr>
      </w:pPr>
    </w:p>
    <w:p w14:paraId="56E0AD33" w14:textId="04616588" w:rsidR="0087667D" w:rsidRPr="00443B5B" w:rsidRDefault="0087667D" w:rsidP="0087667D">
      <w:pPr>
        <w:rPr>
          <w:rFonts w:asciiTheme="majorHAnsi" w:eastAsia="Cambria" w:hAnsiTheme="majorHAnsi" w:cstheme="majorHAnsi"/>
        </w:rPr>
      </w:pPr>
    </w:p>
    <w:p w14:paraId="3094690B" w14:textId="7684305A" w:rsidR="0087667D" w:rsidRPr="00443B5B" w:rsidRDefault="0087667D" w:rsidP="0087667D">
      <w:pPr>
        <w:jc w:val="center"/>
        <w:rPr>
          <w:rFonts w:asciiTheme="majorHAnsi" w:eastAsia="Cambria" w:hAnsiTheme="majorHAnsi" w:cstheme="majorHAnsi"/>
          <w:b/>
          <w:sz w:val="32"/>
        </w:rPr>
      </w:pPr>
      <w:r w:rsidRPr="00443B5B">
        <w:rPr>
          <w:rFonts w:asciiTheme="majorHAnsi" w:eastAsia="Cambria" w:hAnsiTheme="majorHAnsi" w:cstheme="majorHAnsi"/>
          <w:b/>
          <w:sz w:val="32"/>
        </w:rPr>
        <w:t>OCTOBER, 2022</w:t>
      </w:r>
    </w:p>
    <w:p w14:paraId="7A8D7665" w14:textId="7777777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199B2EFA" w14:textId="7777777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010C8C3B" w14:textId="7777777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257FDBFD" w14:textId="7777777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1C52247D" w14:textId="7777777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6C12A5F4" w14:textId="4DA44AD7" w:rsidR="0087667D" w:rsidRPr="00443B5B" w:rsidRDefault="0087667D">
      <w:pPr>
        <w:keepNext/>
        <w:keepLines/>
        <w:pBdr>
          <w:top w:val="nil"/>
          <w:left w:val="nil"/>
          <w:bottom w:val="nil"/>
          <w:right w:val="nil"/>
          <w:between w:val="nil"/>
        </w:pBdr>
        <w:spacing w:before="240" w:line="259" w:lineRule="auto"/>
        <w:rPr>
          <w:rFonts w:asciiTheme="majorHAnsi" w:eastAsia="Calibri" w:hAnsiTheme="majorHAnsi" w:cstheme="majorHAnsi"/>
          <w:color w:val="366091"/>
          <w:sz w:val="32"/>
          <w:szCs w:val="32"/>
        </w:rPr>
      </w:pPr>
    </w:p>
    <w:p w14:paraId="0E73EAD2" w14:textId="77777777" w:rsidR="0087667D" w:rsidRPr="00443B5B" w:rsidRDefault="0087667D">
      <w:pPr>
        <w:pBdr>
          <w:top w:val="nil"/>
          <w:left w:val="nil"/>
          <w:bottom w:val="nil"/>
          <w:right w:val="nil"/>
          <w:between w:val="nil"/>
        </w:pBdr>
        <w:tabs>
          <w:tab w:val="right" w:pos="9350"/>
        </w:tabs>
        <w:spacing w:after="100"/>
        <w:rPr>
          <w:rFonts w:asciiTheme="majorHAnsi" w:hAnsiTheme="majorHAnsi" w:cstheme="majorHAnsi"/>
        </w:rPr>
      </w:pPr>
    </w:p>
    <w:p w14:paraId="12889048" w14:textId="5F9529D9" w:rsidR="0087667D" w:rsidRPr="00443B5B" w:rsidRDefault="0087667D">
      <w:pPr>
        <w:pBdr>
          <w:top w:val="nil"/>
          <w:left w:val="nil"/>
          <w:bottom w:val="nil"/>
          <w:right w:val="nil"/>
          <w:between w:val="nil"/>
        </w:pBdr>
        <w:tabs>
          <w:tab w:val="right" w:pos="9350"/>
        </w:tabs>
        <w:spacing w:after="100"/>
        <w:rPr>
          <w:rFonts w:asciiTheme="majorHAnsi" w:hAnsiTheme="majorHAnsi" w:cstheme="majorHAnsi"/>
        </w:rPr>
      </w:pPr>
    </w:p>
    <w:p w14:paraId="78735F2B" w14:textId="73E9F09E" w:rsidR="00037AB3" w:rsidRPr="00443B5B" w:rsidRDefault="00037AB3">
      <w:pPr>
        <w:pBdr>
          <w:top w:val="nil"/>
          <w:left w:val="nil"/>
          <w:bottom w:val="nil"/>
          <w:right w:val="nil"/>
          <w:between w:val="nil"/>
        </w:pBdr>
        <w:tabs>
          <w:tab w:val="right" w:pos="9350"/>
        </w:tabs>
        <w:spacing w:after="100"/>
        <w:rPr>
          <w:rFonts w:asciiTheme="majorHAnsi" w:hAnsiTheme="majorHAnsi" w:cstheme="majorHAnsi"/>
        </w:rPr>
      </w:pPr>
    </w:p>
    <w:p w14:paraId="70C0DECC" w14:textId="77777777" w:rsidR="00037AB3" w:rsidRPr="00443B5B" w:rsidRDefault="00037AB3">
      <w:pPr>
        <w:pBdr>
          <w:top w:val="nil"/>
          <w:left w:val="nil"/>
          <w:bottom w:val="nil"/>
          <w:right w:val="nil"/>
          <w:between w:val="nil"/>
        </w:pBdr>
        <w:tabs>
          <w:tab w:val="right" w:pos="9350"/>
        </w:tabs>
        <w:spacing w:after="100"/>
        <w:rPr>
          <w:rFonts w:asciiTheme="majorHAnsi" w:hAnsiTheme="majorHAnsi" w:cstheme="majorHAnsi"/>
        </w:rPr>
      </w:pPr>
    </w:p>
    <w:p w14:paraId="36A9B21A" w14:textId="77777777" w:rsidR="0087667D" w:rsidRPr="00443B5B" w:rsidRDefault="0087667D">
      <w:pPr>
        <w:pBdr>
          <w:top w:val="nil"/>
          <w:left w:val="nil"/>
          <w:bottom w:val="nil"/>
          <w:right w:val="nil"/>
          <w:between w:val="nil"/>
        </w:pBdr>
        <w:tabs>
          <w:tab w:val="right" w:pos="9350"/>
        </w:tabs>
        <w:spacing w:after="100"/>
        <w:rPr>
          <w:rFonts w:asciiTheme="majorHAnsi" w:hAnsiTheme="majorHAnsi" w:cstheme="majorHAnsi"/>
        </w:rPr>
      </w:pPr>
    </w:p>
    <w:p w14:paraId="1F945572" w14:textId="37D30D15" w:rsidR="0087667D" w:rsidRPr="00443B5B" w:rsidRDefault="0087667D">
      <w:pPr>
        <w:pBdr>
          <w:top w:val="nil"/>
          <w:left w:val="nil"/>
          <w:bottom w:val="nil"/>
          <w:right w:val="nil"/>
          <w:between w:val="nil"/>
        </w:pBdr>
        <w:tabs>
          <w:tab w:val="right" w:pos="9350"/>
        </w:tabs>
        <w:spacing w:after="100"/>
        <w:rPr>
          <w:rFonts w:asciiTheme="majorHAnsi" w:hAnsiTheme="majorHAnsi" w:cstheme="majorHAnsi"/>
          <w:b/>
          <w:sz w:val="32"/>
        </w:rPr>
      </w:pPr>
      <w:r w:rsidRPr="00443B5B">
        <w:rPr>
          <w:rFonts w:asciiTheme="majorHAnsi" w:hAnsiTheme="majorHAnsi" w:cstheme="majorHAnsi"/>
          <w:b/>
          <w:sz w:val="32"/>
        </w:rPr>
        <w:lastRenderedPageBreak/>
        <w:t>TABLE OF CONTENT</w:t>
      </w:r>
    </w:p>
    <w:sdt>
      <w:sdtPr>
        <w:rPr>
          <w:rFonts w:asciiTheme="majorHAnsi" w:hAnsiTheme="majorHAnsi" w:cstheme="majorHAnsi"/>
        </w:rPr>
        <w:id w:val="430251204"/>
        <w:docPartObj>
          <w:docPartGallery w:val="Table of Contents"/>
          <w:docPartUnique/>
        </w:docPartObj>
      </w:sdtPr>
      <w:sdtEndPr/>
      <w:sdtContent>
        <w:p w14:paraId="20F68394" w14:textId="5CA022DF" w:rsidR="00443B5B" w:rsidRPr="00443B5B" w:rsidRDefault="00302EA6">
          <w:pPr>
            <w:pStyle w:val="TOC1"/>
            <w:tabs>
              <w:tab w:val="right" w:pos="9350"/>
            </w:tabs>
            <w:rPr>
              <w:rFonts w:asciiTheme="majorHAnsi" w:eastAsiaTheme="minorEastAsia" w:hAnsiTheme="majorHAnsi" w:cstheme="majorHAnsi"/>
              <w:noProof/>
              <w:lang w:val="en-US"/>
            </w:rPr>
          </w:pPr>
          <w:r w:rsidRPr="00443B5B">
            <w:rPr>
              <w:rFonts w:asciiTheme="majorHAnsi" w:hAnsiTheme="majorHAnsi" w:cstheme="majorHAnsi"/>
              <w:sz w:val="28"/>
            </w:rPr>
            <w:fldChar w:fldCharType="begin"/>
          </w:r>
          <w:r w:rsidRPr="00443B5B">
            <w:rPr>
              <w:rFonts w:asciiTheme="majorHAnsi" w:hAnsiTheme="majorHAnsi" w:cstheme="majorHAnsi"/>
              <w:sz w:val="28"/>
            </w:rPr>
            <w:instrText xml:space="preserve"> TOC \h \u \z </w:instrText>
          </w:r>
          <w:r w:rsidRPr="00443B5B">
            <w:rPr>
              <w:rFonts w:asciiTheme="majorHAnsi" w:hAnsiTheme="majorHAnsi" w:cstheme="majorHAnsi"/>
              <w:sz w:val="28"/>
            </w:rPr>
            <w:fldChar w:fldCharType="separate"/>
          </w:r>
          <w:hyperlink w:anchor="_Toc117260688" w:history="1">
            <w:r w:rsidR="00443B5B" w:rsidRPr="00443B5B">
              <w:rPr>
                <w:rStyle w:val="Hyperlink"/>
                <w:rFonts w:asciiTheme="majorHAnsi" w:eastAsia="Calibri" w:hAnsiTheme="majorHAnsi" w:cstheme="majorHAnsi"/>
                <w:b/>
                <w:noProof/>
              </w:rPr>
              <w:t>Developing an opinionated sales forecast</w:t>
            </w:r>
            <w:r w:rsidR="00443B5B" w:rsidRPr="00443B5B">
              <w:rPr>
                <w:rFonts w:asciiTheme="majorHAnsi" w:hAnsiTheme="majorHAnsi" w:cstheme="majorHAnsi"/>
                <w:noProof/>
                <w:webHidden/>
              </w:rPr>
              <w:tab/>
            </w:r>
            <w:r w:rsidR="00443B5B" w:rsidRPr="00443B5B">
              <w:rPr>
                <w:rFonts w:asciiTheme="majorHAnsi" w:hAnsiTheme="majorHAnsi" w:cstheme="majorHAnsi"/>
                <w:noProof/>
                <w:webHidden/>
              </w:rPr>
              <w:fldChar w:fldCharType="begin"/>
            </w:r>
            <w:r w:rsidR="00443B5B" w:rsidRPr="00443B5B">
              <w:rPr>
                <w:rFonts w:asciiTheme="majorHAnsi" w:hAnsiTheme="majorHAnsi" w:cstheme="majorHAnsi"/>
                <w:noProof/>
                <w:webHidden/>
              </w:rPr>
              <w:instrText xml:space="preserve"> PAGEREF _Toc117260688 \h </w:instrText>
            </w:r>
            <w:r w:rsidR="00443B5B" w:rsidRPr="00443B5B">
              <w:rPr>
                <w:rFonts w:asciiTheme="majorHAnsi" w:hAnsiTheme="majorHAnsi" w:cstheme="majorHAnsi"/>
                <w:noProof/>
                <w:webHidden/>
              </w:rPr>
            </w:r>
            <w:r w:rsidR="00443B5B" w:rsidRPr="00443B5B">
              <w:rPr>
                <w:rFonts w:asciiTheme="majorHAnsi" w:hAnsiTheme="majorHAnsi" w:cstheme="majorHAnsi"/>
                <w:noProof/>
                <w:webHidden/>
              </w:rPr>
              <w:fldChar w:fldCharType="separate"/>
            </w:r>
            <w:r w:rsidR="00696C9A">
              <w:rPr>
                <w:rFonts w:asciiTheme="majorHAnsi" w:hAnsiTheme="majorHAnsi" w:cstheme="majorHAnsi"/>
                <w:noProof/>
                <w:webHidden/>
              </w:rPr>
              <w:t>2</w:t>
            </w:r>
            <w:r w:rsidR="00443B5B" w:rsidRPr="00443B5B">
              <w:rPr>
                <w:rFonts w:asciiTheme="majorHAnsi" w:hAnsiTheme="majorHAnsi" w:cstheme="majorHAnsi"/>
                <w:noProof/>
                <w:webHidden/>
              </w:rPr>
              <w:fldChar w:fldCharType="end"/>
            </w:r>
          </w:hyperlink>
        </w:p>
        <w:p w14:paraId="2C228FC5" w14:textId="3D66D8FC" w:rsidR="00443B5B" w:rsidRPr="00443B5B" w:rsidRDefault="00443B5B">
          <w:pPr>
            <w:pStyle w:val="TOC1"/>
            <w:tabs>
              <w:tab w:val="right" w:pos="9350"/>
            </w:tabs>
            <w:rPr>
              <w:rFonts w:asciiTheme="majorHAnsi" w:eastAsiaTheme="minorEastAsia" w:hAnsiTheme="majorHAnsi" w:cstheme="majorHAnsi"/>
              <w:noProof/>
              <w:lang w:val="en-US"/>
            </w:rPr>
          </w:pPr>
          <w:hyperlink w:anchor="_Toc117260689" w:history="1">
            <w:r w:rsidRPr="00443B5B">
              <w:rPr>
                <w:rStyle w:val="Hyperlink"/>
                <w:rFonts w:asciiTheme="majorHAnsi" w:eastAsia="Calibri" w:hAnsiTheme="majorHAnsi" w:cstheme="majorHAnsi"/>
                <w:b/>
                <w:noProof/>
              </w:rPr>
              <w:t>Abstract</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_Toc117260689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2</w:t>
            </w:r>
            <w:r w:rsidRPr="00443B5B">
              <w:rPr>
                <w:rFonts w:asciiTheme="majorHAnsi" w:hAnsiTheme="majorHAnsi" w:cstheme="majorHAnsi"/>
                <w:noProof/>
                <w:webHidden/>
              </w:rPr>
              <w:fldChar w:fldCharType="end"/>
            </w:r>
          </w:hyperlink>
        </w:p>
        <w:p w14:paraId="44F24B96" w14:textId="4CE1732B"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690" w:history="1">
            <w:r w:rsidRPr="00443B5B">
              <w:rPr>
                <w:rStyle w:val="Hyperlink"/>
                <w:rFonts w:asciiTheme="majorHAnsi" w:eastAsia="Calibri" w:hAnsiTheme="majorHAnsi" w:cstheme="majorHAnsi"/>
                <w:b/>
                <w:noProof/>
              </w:rPr>
              <w:t>1.0</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Introduction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_Toc117260690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2</w:t>
            </w:r>
            <w:r w:rsidRPr="00443B5B">
              <w:rPr>
                <w:rFonts w:asciiTheme="majorHAnsi" w:hAnsiTheme="majorHAnsi" w:cstheme="majorHAnsi"/>
                <w:noProof/>
                <w:webHidden/>
              </w:rPr>
              <w:fldChar w:fldCharType="end"/>
            </w:r>
          </w:hyperlink>
        </w:p>
        <w:p w14:paraId="1E4A9D39" w14:textId="6B130031"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691" w:history="1">
            <w:r w:rsidRPr="00443B5B">
              <w:rPr>
                <w:rStyle w:val="Hyperlink"/>
                <w:rFonts w:asciiTheme="majorHAnsi" w:eastAsia="Calibri" w:hAnsiTheme="majorHAnsi" w:cstheme="majorHAnsi"/>
                <w:b/>
                <w:noProof/>
              </w:rPr>
              <w:t>2.0</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The Process</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_Toc117260691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3</w:t>
            </w:r>
            <w:r w:rsidRPr="00443B5B">
              <w:rPr>
                <w:rFonts w:asciiTheme="majorHAnsi" w:hAnsiTheme="majorHAnsi" w:cstheme="majorHAnsi"/>
                <w:noProof/>
                <w:webHidden/>
              </w:rPr>
              <w:fldChar w:fldCharType="end"/>
            </w:r>
          </w:hyperlink>
        </w:p>
        <w:p w14:paraId="2F7E647B" w14:textId="0BF0E5D7"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692" w:history="1">
            <w:r w:rsidRPr="00443B5B">
              <w:rPr>
                <w:rStyle w:val="Hyperlink"/>
                <w:rFonts w:asciiTheme="majorHAnsi" w:eastAsia="Calibri" w:hAnsiTheme="majorHAnsi" w:cstheme="majorHAnsi"/>
                <w:b/>
                <w:noProof/>
              </w:rPr>
              <w:t>2.1</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Exploratory Data Analysis</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_Toc117260692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4</w:t>
            </w:r>
            <w:r w:rsidRPr="00443B5B">
              <w:rPr>
                <w:rFonts w:asciiTheme="majorHAnsi" w:hAnsiTheme="majorHAnsi" w:cstheme="majorHAnsi"/>
                <w:noProof/>
                <w:webHidden/>
              </w:rPr>
              <w:fldChar w:fldCharType="end"/>
            </w:r>
          </w:hyperlink>
        </w:p>
        <w:p w14:paraId="1EE1952F" w14:textId="3C964EC1" w:rsidR="00443B5B" w:rsidRPr="00443B5B" w:rsidRDefault="00443B5B">
          <w:pPr>
            <w:pStyle w:val="TOC4"/>
            <w:tabs>
              <w:tab w:val="right" w:pos="9350"/>
            </w:tabs>
            <w:rPr>
              <w:rFonts w:asciiTheme="majorHAnsi" w:hAnsiTheme="majorHAnsi" w:cstheme="majorHAnsi"/>
              <w:noProof/>
            </w:rPr>
          </w:pPr>
          <w:hyperlink w:anchor="_Toc117260693" w:history="1">
            <w:r w:rsidRPr="00443B5B">
              <w:rPr>
                <w:rStyle w:val="Hyperlink"/>
                <w:rFonts w:asciiTheme="majorHAnsi" w:eastAsia="Quattrocento Sans" w:hAnsiTheme="majorHAnsi" w:cstheme="majorHAnsi"/>
                <w:noProof/>
              </w:rPr>
              <w:t>Observation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_Toc117260693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5</w:t>
            </w:r>
            <w:r w:rsidRPr="00443B5B">
              <w:rPr>
                <w:rFonts w:asciiTheme="majorHAnsi" w:hAnsiTheme="majorHAnsi" w:cstheme="majorHAnsi"/>
                <w:noProof/>
                <w:webHidden/>
              </w:rPr>
              <w:fldChar w:fldCharType="end"/>
            </w:r>
          </w:hyperlink>
        </w:p>
        <w:p w14:paraId="4F24DF06" w14:textId="67801975" w:rsidR="00443B5B" w:rsidRPr="00443B5B" w:rsidRDefault="00443B5B">
          <w:pPr>
            <w:pStyle w:val="TOC4"/>
            <w:tabs>
              <w:tab w:val="right" w:pos="9350"/>
            </w:tabs>
            <w:rPr>
              <w:rFonts w:asciiTheme="majorHAnsi" w:hAnsiTheme="majorHAnsi" w:cstheme="majorHAnsi"/>
              <w:noProof/>
            </w:rPr>
          </w:pPr>
          <w:hyperlink w:anchor="_Toc117260694" w:history="1">
            <w:r w:rsidRPr="00443B5B">
              <w:rPr>
                <w:rStyle w:val="Hyperlink"/>
                <w:rFonts w:asciiTheme="majorHAnsi" w:eastAsia="Quattrocento Sans" w:hAnsiTheme="majorHAnsi" w:cstheme="majorHAnsi"/>
                <w:noProof/>
              </w:rPr>
              <w:t>Observation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_Toc117260694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5</w:t>
            </w:r>
            <w:r w:rsidRPr="00443B5B">
              <w:rPr>
                <w:rFonts w:asciiTheme="majorHAnsi" w:hAnsiTheme="majorHAnsi" w:cstheme="majorHAnsi"/>
                <w:noProof/>
                <w:webHidden/>
              </w:rPr>
              <w:fldChar w:fldCharType="end"/>
            </w:r>
          </w:hyperlink>
        </w:p>
        <w:p w14:paraId="548CD6CD" w14:textId="79138A76" w:rsidR="00443B5B" w:rsidRPr="00443B5B" w:rsidRDefault="00443B5B">
          <w:pPr>
            <w:pStyle w:val="TOC4"/>
            <w:tabs>
              <w:tab w:val="right" w:pos="9350"/>
            </w:tabs>
            <w:rPr>
              <w:rFonts w:asciiTheme="majorHAnsi" w:hAnsiTheme="majorHAnsi" w:cstheme="majorHAnsi"/>
              <w:noProof/>
            </w:rPr>
          </w:pPr>
          <w:hyperlink w:anchor="_Toc117260695" w:history="1">
            <w:r w:rsidRPr="00443B5B">
              <w:rPr>
                <w:rStyle w:val="Hyperlink"/>
                <w:rFonts w:asciiTheme="majorHAnsi" w:eastAsia="Quattrocento Sans" w:hAnsiTheme="majorHAnsi" w:cstheme="majorHAnsi"/>
                <w:noProof/>
              </w:rPr>
              <w:t>Observation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_Toc117260695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6</w:t>
            </w:r>
            <w:r w:rsidRPr="00443B5B">
              <w:rPr>
                <w:rFonts w:asciiTheme="majorHAnsi" w:hAnsiTheme="majorHAnsi" w:cstheme="majorHAnsi"/>
                <w:noProof/>
                <w:webHidden/>
              </w:rPr>
              <w:fldChar w:fldCharType="end"/>
            </w:r>
          </w:hyperlink>
        </w:p>
        <w:p w14:paraId="3A194659" w14:textId="726EDF10"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696" w:history="1">
            <w:r w:rsidRPr="00443B5B">
              <w:rPr>
                <w:rStyle w:val="Hyperlink"/>
                <w:rFonts w:asciiTheme="majorHAnsi" w:eastAsia="Calibri" w:hAnsiTheme="majorHAnsi" w:cstheme="majorHAnsi"/>
                <w:b/>
                <w:noProof/>
              </w:rPr>
              <w:t>2.2</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Feature Engineering &amp; Preprocessing</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_Toc117260696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6</w:t>
            </w:r>
            <w:r w:rsidRPr="00443B5B">
              <w:rPr>
                <w:rFonts w:asciiTheme="majorHAnsi" w:hAnsiTheme="majorHAnsi" w:cstheme="majorHAnsi"/>
                <w:noProof/>
                <w:webHidden/>
              </w:rPr>
              <w:fldChar w:fldCharType="end"/>
            </w:r>
          </w:hyperlink>
        </w:p>
        <w:p w14:paraId="76AC8FEF" w14:textId="4E9EC302" w:rsidR="00443B5B" w:rsidRPr="00443B5B" w:rsidRDefault="00443B5B">
          <w:pPr>
            <w:pStyle w:val="TOC1"/>
            <w:tabs>
              <w:tab w:val="left" w:pos="880"/>
              <w:tab w:val="right" w:pos="9350"/>
            </w:tabs>
            <w:rPr>
              <w:rFonts w:asciiTheme="majorHAnsi" w:eastAsiaTheme="minorEastAsia" w:hAnsiTheme="majorHAnsi" w:cstheme="majorHAnsi"/>
              <w:noProof/>
              <w:lang w:val="en-US"/>
            </w:rPr>
          </w:pPr>
          <w:hyperlink w:anchor="_Toc117260697" w:history="1">
            <w:r w:rsidRPr="00443B5B">
              <w:rPr>
                <w:rStyle w:val="Hyperlink"/>
                <w:rFonts w:asciiTheme="majorHAnsi" w:eastAsia="Calibri" w:hAnsiTheme="majorHAnsi" w:cstheme="majorHAnsi"/>
                <w:noProof/>
              </w:rPr>
              <w:t>2.2.1</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noProof/>
              </w:rPr>
              <w:t>Lags</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_Toc117260697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7</w:t>
            </w:r>
            <w:r w:rsidRPr="00443B5B">
              <w:rPr>
                <w:rFonts w:asciiTheme="majorHAnsi" w:hAnsiTheme="majorHAnsi" w:cstheme="majorHAnsi"/>
                <w:noProof/>
                <w:webHidden/>
              </w:rPr>
              <w:fldChar w:fldCharType="end"/>
            </w:r>
          </w:hyperlink>
        </w:p>
        <w:p w14:paraId="551AA83A" w14:textId="5164C740" w:rsidR="00443B5B" w:rsidRPr="00443B5B" w:rsidRDefault="00443B5B">
          <w:pPr>
            <w:pStyle w:val="TOC1"/>
            <w:tabs>
              <w:tab w:val="left" w:pos="880"/>
              <w:tab w:val="right" w:pos="9350"/>
            </w:tabs>
            <w:rPr>
              <w:rFonts w:asciiTheme="majorHAnsi" w:eastAsiaTheme="minorEastAsia" w:hAnsiTheme="majorHAnsi" w:cstheme="majorHAnsi"/>
              <w:noProof/>
              <w:lang w:val="en-US"/>
            </w:rPr>
          </w:pPr>
          <w:hyperlink w:anchor="_Toc117260698" w:history="1">
            <w:r w:rsidRPr="00443B5B">
              <w:rPr>
                <w:rStyle w:val="Hyperlink"/>
                <w:rFonts w:asciiTheme="majorHAnsi" w:eastAsia="Calibri" w:hAnsiTheme="majorHAnsi" w:cstheme="majorHAnsi"/>
                <w:noProof/>
              </w:rPr>
              <w:t>2.2.2</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noProof/>
              </w:rPr>
              <w:t>Rolling-Median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_Toc117260698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7</w:t>
            </w:r>
            <w:r w:rsidRPr="00443B5B">
              <w:rPr>
                <w:rFonts w:asciiTheme="majorHAnsi" w:hAnsiTheme="majorHAnsi" w:cstheme="majorHAnsi"/>
                <w:noProof/>
                <w:webHidden/>
              </w:rPr>
              <w:fldChar w:fldCharType="end"/>
            </w:r>
          </w:hyperlink>
        </w:p>
        <w:p w14:paraId="7AB4A231" w14:textId="10A39D89" w:rsidR="00443B5B" w:rsidRPr="00443B5B" w:rsidRDefault="00443B5B">
          <w:pPr>
            <w:pStyle w:val="TOC1"/>
            <w:tabs>
              <w:tab w:val="left" w:pos="880"/>
              <w:tab w:val="right" w:pos="9350"/>
            </w:tabs>
            <w:rPr>
              <w:rFonts w:asciiTheme="majorHAnsi" w:eastAsiaTheme="minorEastAsia" w:hAnsiTheme="majorHAnsi" w:cstheme="majorHAnsi"/>
              <w:noProof/>
              <w:lang w:val="en-US"/>
            </w:rPr>
          </w:pPr>
          <w:hyperlink w:anchor="_Toc117260699" w:history="1">
            <w:r w:rsidRPr="00443B5B">
              <w:rPr>
                <w:rStyle w:val="Hyperlink"/>
                <w:rFonts w:asciiTheme="majorHAnsi" w:eastAsia="Calibri" w:hAnsiTheme="majorHAnsi" w:cstheme="majorHAnsi"/>
                <w:noProof/>
              </w:rPr>
              <w:t>2.2.3</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noProof/>
              </w:rPr>
              <w:t>Label-Encoding</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_Toc117260699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7</w:t>
            </w:r>
            <w:r w:rsidRPr="00443B5B">
              <w:rPr>
                <w:rFonts w:asciiTheme="majorHAnsi" w:hAnsiTheme="majorHAnsi" w:cstheme="majorHAnsi"/>
                <w:noProof/>
                <w:webHidden/>
              </w:rPr>
              <w:fldChar w:fldCharType="end"/>
            </w:r>
          </w:hyperlink>
        </w:p>
        <w:p w14:paraId="7EBF2BEE" w14:textId="66E4AD0B"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700" w:history="1">
            <w:r w:rsidRPr="00443B5B">
              <w:rPr>
                <w:rStyle w:val="Hyperlink"/>
                <w:rFonts w:asciiTheme="majorHAnsi" w:eastAsia="Calibri" w:hAnsiTheme="majorHAnsi" w:cstheme="majorHAnsi"/>
                <w:b/>
                <w:noProof/>
              </w:rPr>
              <w:t>2.3</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Modeling</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_Toc117260700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7</w:t>
            </w:r>
            <w:r w:rsidRPr="00443B5B">
              <w:rPr>
                <w:rFonts w:asciiTheme="majorHAnsi" w:hAnsiTheme="majorHAnsi" w:cstheme="majorHAnsi"/>
                <w:noProof/>
                <w:webHidden/>
              </w:rPr>
              <w:fldChar w:fldCharType="end"/>
            </w:r>
          </w:hyperlink>
        </w:p>
        <w:p w14:paraId="07054CAA" w14:textId="497B39CA"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701" w:history="1">
            <w:r w:rsidRPr="00443B5B">
              <w:rPr>
                <w:rStyle w:val="Hyperlink"/>
                <w:rFonts w:asciiTheme="majorHAnsi" w:eastAsia="Calibri" w:hAnsiTheme="majorHAnsi" w:cstheme="majorHAnsi"/>
                <w:b/>
                <w:noProof/>
              </w:rPr>
              <w:t>2.4</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Implementing Quantile regression in LightGBM</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_Toc117260701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8</w:t>
            </w:r>
            <w:r w:rsidRPr="00443B5B">
              <w:rPr>
                <w:rFonts w:asciiTheme="majorHAnsi" w:hAnsiTheme="majorHAnsi" w:cstheme="majorHAnsi"/>
                <w:noProof/>
                <w:webHidden/>
              </w:rPr>
              <w:fldChar w:fldCharType="end"/>
            </w:r>
          </w:hyperlink>
        </w:p>
        <w:p w14:paraId="715ACB54" w14:textId="128A5C3E" w:rsidR="00443B5B" w:rsidRPr="00443B5B" w:rsidRDefault="00443B5B">
          <w:pPr>
            <w:pStyle w:val="TOC4"/>
            <w:tabs>
              <w:tab w:val="right" w:pos="9350"/>
            </w:tabs>
            <w:rPr>
              <w:rFonts w:asciiTheme="majorHAnsi" w:hAnsiTheme="majorHAnsi" w:cstheme="majorHAnsi"/>
              <w:noProof/>
            </w:rPr>
          </w:pPr>
          <w:hyperlink w:anchor="_Toc117260702" w:history="1">
            <w:r w:rsidRPr="00443B5B">
              <w:rPr>
                <w:rStyle w:val="Hyperlink"/>
                <w:rFonts w:asciiTheme="majorHAnsi" w:eastAsia="Quattrocento Sans" w:hAnsiTheme="majorHAnsi" w:cstheme="majorHAnsi"/>
                <w:noProof/>
              </w:rPr>
              <w:t>Observation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_Toc117260702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9</w:t>
            </w:r>
            <w:r w:rsidRPr="00443B5B">
              <w:rPr>
                <w:rFonts w:asciiTheme="majorHAnsi" w:hAnsiTheme="majorHAnsi" w:cstheme="majorHAnsi"/>
                <w:noProof/>
                <w:webHidden/>
              </w:rPr>
              <w:fldChar w:fldCharType="end"/>
            </w:r>
          </w:hyperlink>
        </w:p>
        <w:p w14:paraId="433750D9" w14:textId="1176EF35"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703" w:history="1">
            <w:r w:rsidRPr="00443B5B">
              <w:rPr>
                <w:rStyle w:val="Hyperlink"/>
                <w:rFonts w:asciiTheme="majorHAnsi" w:eastAsia="Calibri" w:hAnsiTheme="majorHAnsi" w:cstheme="majorHAnsi"/>
                <w:b/>
                <w:noProof/>
              </w:rPr>
              <w:t>3.0</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Deployment</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_Toc117260703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9</w:t>
            </w:r>
            <w:r w:rsidRPr="00443B5B">
              <w:rPr>
                <w:rFonts w:asciiTheme="majorHAnsi" w:hAnsiTheme="majorHAnsi" w:cstheme="majorHAnsi"/>
                <w:noProof/>
                <w:webHidden/>
              </w:rPr>
              <w:fldChar w:fldCharType="end"/>
            </w:r>
          </w:hyperlink>
        </w:p>
        <w:p w14:paraId="3C256E12" w14:textId="5614A6C7"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704" w:history="1">
            <w:r w:rsidRPr="00443B5B">
              <w:rPr>
                <w:rStyle w:val="Hyperlink"/>
                <w:rFonts w:asciiTheme="majorHAnsi" w:eastAsia="Calibri" w:hAnsiTheme="majorHAnsi" w:cstheme="majorHAnsi"/>
                <w:b/>
                <w:noProof/>
              </w:rPr>
              <w:t>4.0</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Conclusion</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_Toc117260704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9</w:t>
            </w:r>
            <w:r w:rsidRPr="00443B5B">
              <w:rPr>
                <w:rFonts w:asciiTheme="majorHAnsi" w:hAnsiTheme="majorHAnsi" w:cstheme="majorHAnsi"/>
                <w:noProof/>
                <w:webHidden/>
              </w:rPr>
              <w:fldChar w:fldCharType="end"/>
            </w:r>
          </w:hyperlink>
        </w:p>
        <w:p w14:paraId="02FC8F32" w14:textId="0228CAA0" w:rsidR="00443B5B" w:rsidRPr="00443B5B" w:rsidRDefault="00443B5B">
          <w:pPr>
            <w:pStyle w:val="TOC1"/>
            <w:tabs>
              <w:tab w:val="left" w:pos="660"/>
              <w:tab w:val="right" w:pos="9350"/>
            </w:tabs>
            <w:rPr>
              <w:rFonts w:asciiTheme="majorHAnsi" w:eastAsiaTheme="minorEastAsia" w:hAnsiTheme="majorHAnsi" w:cstheme="majorHAnsi"/>
              <w:noProof/>
              <w:lang w:val="en-US"/>
            </w:rPr>
          </w:pPr>
          <w:hyperlink w:anchor="_Toc117260705" w:history="1">
            <w:r w:rsidRPr="00443B5B">
              <w:rPr>
                <w:rStyle w:val="Hyperlink"/>
                <w:rFonts w:asciiTheme="majorHAnsi" w:eastAsia="Calibri" w:hAnsiTheme="majorHAnsi" w:cstheme="majorHAnsi"/>
                <w:b/>
                <w:noProof/>
              </w:rPr>
              <w:t>5.0</w:t>
            </w:r>
            <w:r w:rsidRPr="00443B5B">
              <w:rPr>
                <w:rFonts w:asciiTheme="majorHAnsi" w:eastAsiaTheme="minorEastAsia" w:hAnsiTheme="majorHAnsi" w:cstheme="majorHAnsi"/>
                <w:noProof/>
                <w:lang w:val="en-US"/>
              </w:rPr>
              <w:tab/>
            </w:r>
            <w:r w:rsidRPr="00443B5B">
              <w:rPr>
                <w:rStyle w:val="Hyperlink"/>
                <w:rFonts w:asciiTheme="majorHAnsi" w:eastAsia="Calibri" w:hAnsiTheme="majorHAnsi" w:cstheme="majorHAnsi"/>
                <w:b/>
                <w:noProof/>
              </w:rPr>
              <w:t>References</w:t>
            </w:r>
            <w:r w:rsidRPr="00443B5B">
              <w:rPr>
                <w:rFonts w:asciiTheme="majorHAnsi" w:hAnsiTheme="majorHAnsi" w:cstheme="majorHAnsi"/>
                <w:noProof/>
                <w:webHidden/>
              </w:rPr>
              <w:tab/>
            </w:r>
            <w:r w:rsidRPr="00443B5B">
              <w:rPr>
                <w:rFonts w:asciiTheme="majorHAnsi" w:hAnsiTheme="majorHAnsi" w:cstheme="majorHAnsi"/>
                <w:noProof/>
                <w:webHidden/>
              </w:rPr>
              <w:fldChar w:fldCharType="begin"/>
            </w:r>
            <w:r w:rsidRPr="00443B5B">
              <w:rPr>
                <w:rFonts w:asciiTheme="majorHAnsi" w:hAnsiTheme="majorHAnsi" w:cstheme="majorHAnsi"/>
                <w:noProof/>
                <w:webHidden/>
              </w:rPr>
              <w:instrText xml:space="preserve"> PAGEREF _Toc117260705 \h </w:instrText>
            </w:r>
            <w:r w:rsidRPr="00443B5B">
              <w:rPr>
                <w:rFonts w:asciiTheme="majorHAnsi" w:hAnsiTheme="majorHAnsi" w:cstheme="majorHAnsi"/>
                <w:noProof/>
                <w:webHidden/>
              </w:rPr>
            </w:r>
            <w:r w:rsidRPr="00443B5B">
              <w:rPr>
                <w:rFonts w:asciiTheme="majorHAnsi" w:hAnsiTheme="majorHAnsi" w:cstheme="majorHAnsi"/>
                <w:noProof/>
                <w:webHidden/>
              </w:rPr>
              <w:fldChar w:fldCharType="separate"/>
            </w:r>
            <w:r w:rsidR="00696C9A">
              <w:rPr>
                <w:rFonts w:asciiTheme="majorHAnsi" w:hAnsiTheme="majorHAnsi" w:cstheme="majorHAnsi"/>
                <w:noProof/>
                <w:webHidden/>
              </w:rPr>
              <w:t>10</w:t>
            </w:r>
            <w:r w:rsidRPr="00443B5B">
              <w:rPr>
                <w:rFonts w:asciiTheme="majorHAnsi" w:hAnsiTheme="majorHAnsi" w:cstheme="majorHAnsi"/>
                <w:noProof/>
                <w:webHidden/>
              </w:rPr>
              <w:fldChar w:fldCharType="end"/>
            </w:r>
          </w:hyperlink>
        </w:p>
        <w:p w14:paraId="00000018" w14:textId="1CAFD7CD" w:rsidR="00072D3C" w:rsidRPr="00443B5B" w:rsidRDefault="00302EA6">
          <w:pPr>
            <w:rPr>
              <w:rFonts w:asciiTheme="majorHAnsi" w:hAnsiTheme="majorHAnsi" w:cstheme="majorHAnsi"/>
            </w:rPr>
          </w:pPr>
          <w:r w:rsidRPr="00443B5B">
            <w:rPr>
              <w:rFonts w:asciiTheme="majorHAnsi" w:hAnsiTheme="majorHAnsi" w:cstheme="majorHAnsi"/>
              <w:sz w:val="28"/>
            </w:rPr>
            <w:fldChar w:fldCharType="end"/>
          </w:r>
        </w:p>
      </w:sdtContent>
    </w:sdt>
    <w:p w14:paraId="00000019" w14:textId="77777777" w:rsidR="00072D3C" w:rsidRPr="00443B5B" w:rsidRDefault="00072D3C">
      <w:pPr>
        <w:pStyle w:val="Heading1"/>
        <w:shd w:val="clear" w:color="auto" w:fill="FFFFFF"/>
        <w:spacing w:before="0"/>
        <w:jc w:val="center"/>
        <w:rPr>
          <w:rFonts w:asciiTheme="majorHAnsi" w:eastAsia="Calibri" w:hAnsiTheme="majorHAnsi" w:cstheme="majorHAnsi"/>
          <w:b/>
          <w:color w:val="000000"/>
          <w:sz w:val="44"/>
          <w:szCs w:val="44"/>
        </w:rPr>
      </w:pPr>
    </w:p>
    <w:p w14:paraId="0000001B" w14:textId="0FC0EE2B" w:rsidR="00072D3C" w:rsidRPr="00443B5B" w:rsidRDefault="00072D3C">
      <w:pPr>
        <w:rPr>
          <w:rFonts w:asciiTheme="majorHAnsi" w:hAnsiTheme="majorHAnsi" w:cstheme="majorHAnsi"/>
        </w:rPr>
      </w:pPr>
    </w:p>
    <w:p w14:paraId="0000001C" w14:textId="77777777" w:rsidR="00072D3C" w:rsidRPr="00443B5B" w:rsidRDefault="00302EA6">
      <w:pPr>
        <w:pStyle w:val="Heading1"/>
        <w:shd w:val="clear" w:color="auto" w:fill="FFFFFF"/>
        <w:spacing w:before="0"/>
        <w:jc w:val="center"/>
        <w:rPr>
          <w:rFonts w:asciiTheme="majorHAnsi" w:eastAsia="Calibri" w:hAnsiTheme="majorHAnsi" w:cstheme="majorHAnsi"/>
          <w:b/>
          <w:color w:val="000000"/>
          <w:sz w:val="48"/>
          <w:szCs w:val="44"/>
        </w:rPr>
      </w:pPr>
      <w:bookmarkStart w:id="0" w:name="_heading=h.1u8qtjwmen65" w:colFirst="0" w:colLast="0"/>
      <w:bookmarkStart w:id="1" w:name="_Toc117260688"/>
      <w:bookmarkEnd w:id="0"/>
      <w:r w:rsidRPr="00443B5B">
        <w:rPr>
          <w:rFonts w:asciiTheme="majorHAnsi" w:eastAsia="Calibri" w:hAnsiTheme="majorHAnsi" w:cstheme="majorHAnsi"/>
          <w:b/>
          <w:color w:val="000000"/>
          <w:sz w:val="48"/>
          <w:szCs w:val="44"/>
        </w:rPr>
        <w:lastRenderedPageBreak/>
        <w:t>Developing an opinionated sales forecast</w:t>
      </w:r>
      <w:bookmarkEnd w:id="1"/>
    </w:p>
    <w:p w14:paraId="0000001D" w14:textId="59EA3BB8" w:rsidR="00072D3C" w:rsidRPr="00443B5B" w:rsidRDefault="00302EA6">
      <w:pPr>
        <w:spacing w:before="0"/>
        <w:jc w:val="center"/>
        <w:rPr>
          <w:rFonts w:asciiTheme="majorHAnsi" w:eastAsia="Calibri" w:hAnsiTheme="majorHAnsi" w:cstheme="majorHAnsi"/>
          <w:sz w:val="32"/>
          <w:szCs w:val="28"/>
        </w:rPr>
      </w:pPr>
      <w:r w:rsidRPr="00443B5B">
        <w:rPr>
          <w:rFonts w:asciiTheme="majorHAnsi" w:eastAsia="Calibri" w:hAnsiTheme="majorHAnsi" w:cstheme="majorHAnsi"/>
          <w:sz w:val="32"/>
          <w:szCs w:val="28"/>
        </w:rPr>
        <w:t xml:space="preserve">Mercy </w:t>
      </w:r>
      <w:proofErr w:type="spellStart"/>
      <w:r w:rsidRPr="00443B5B">
        <w:rPr>
          <w:rFonts w:asciiTheme="majorHAnsi" w:eastAsia="Calibri" w:hAnsiTheme="majorHAnsi" w:cstheme="majorHAnsi"/>
          <w:sz w:val="32"/>
          <w:szCs w:val="28"/>
        </w:rPr>
        <w:t>Gichuhi</w:t>
      </w:r>
      <w:proofErr w:type="spellEnd"/>
      <w:r w:rsidRPr="00443B5B">
        <w:rPr>
          <w:rFonts w:asciiTheme="majorHAnsi" w:eastAsia="Calibri" w:hAnsiTheme="majorHAnsi" w:cstheme="majorHAnsi"/>
          <w:sz w:val="32"/>
          <w:szCs w:val="28"/>
        </w:rPr>
        <w:t xml:space="preserve">, </w:t>
      </w:r>
      <w:proofErr w:type="spellStart"/>
      <w:r w:rsidRPr="00443B5B">
        <w:rPr>
          <w:rFonts w:asciiTheme="majorHAnsi" w:eastAsia="Calibri" w:hAnsiTheme="majorHAnsi" w:cstheme="majorHAnsi"/>
          <w:sz w:val="32"/>
          <w:szCs w:val="28"/>
        </w:rPr>
        <w:t>Olusoji</w:t>
      </w:r>
      <w:proofErr w:type="spellEnd"/>
      <w:r w:rsidRPr="00443B5B">
        <w:rPr>
          <w:rFonts w:asciiTheme="majorHAnsi" w:eastAsia="Calibri" w:hAnsiTheme="majorHAnsi" w:cstheme="majorHAnsi"/>
          <w:sz w:val="32"/>
          <w:szCs w:val="28"/>
        </w:rPr>
        <w:t xml:space="preserve"> </w:t>
      </w:r>
      <w:proofErr w:type="spellStart"/>
      <w:r w:rsidRPr="00443B5B">
        <w:rPr>
          <w:rFonts w:asciiTheme="majorHAnsi" w:eastAsia="Calibri" w:hAnsiTheme="majorHAnsi" w:cstheme="majorHAnsi"/>
          <w:sz w:val="32"/>
          <w:szCs w:val="28"/>
        </w:rPr>
        <w:t>Onigbind</w:t>
      </w:r>
      <w:r w:rsidR="00037AB3" w:rsidRPr="00443B5B">
        <w:rPr>
          <w:rFonts w:asciiTheme="majorHAnsi" w:eastAsia="Calibri" w:hAnsiTheme="majorHAnsi" w:cstheme="majorHAnsi"/>
          <w:sz w:val="32"/>
          <w:szCs w:val="28"/>
        </w:rPr>
        <w:t>e</w:t>
      </w:r>
      <w:proofErr w:type="spellEnd"/>
      <w:r w:rsidR="00037AB3" w:rsidRPr="00443B5B">
        <w:rPr>
          <w:rFonts w:asciiTheme="majorHAnsi" w:eastAsia="Calibri" w:hAnsiTheme="majorHAnsi" w:cstheme="majorHAnsi"/>
          <w:sz w:val="32"/>
          <w:szCs w:val="28"/>
        </w:rPr>
        <w:t xml:space="preserve">, Daniel </w:t>
      </w:r>
      <w:proofErr w:type="spellStart"/>
      <w:r w:rsidR="00037AB3" w:rsidRPr="00443B5B">
        <w:rPr>
          <w:rFonts w:asciiTheme="majorHAnsi" w:eastAsia="Calibri" w:hAnsiTheme="majorHAnsi" w:cstheme="majorHAnsi"/>
          <w:sz w:val="32"/>
          <w:szCs w:val="28"/>
        </w:rPr>
        <w:t>Odukoya</w:t>
      </w:r>
      <w:proofErr w:type="spellEnd"/>
      <w:r w:rsidR="00037AB3" w:rsidRPr="00443B5B">
        <w:rPr>
          <w:rFonts w:asciiTheme="majorHAnsi" w:eastAsia="Calibri" w:hAnsiTheme="majorHAnsi" w:cstheme="majorHAnsi"/>
          <w:sz w:val="32"/>
          <w:szCs w:val="28"/>
        </w:rPr>
        <w:t xml:space="preserve">, Lawson </w:t>
      </w:r>
      <w:proofErr w:type="spellStart"/>
      <w:r w:rsidR="00037AB3" w:rsidRPr="00443B5B">
        <w:rPr>
          <w:rFonts w:asciiTheme="majorHAnsi" w:eastAsia="Calibri" w:hAnsiTheme="majorHAnsi" w:cstheme="majorHAnsi"/>
          <w:sz w:val="32"/>
          <w:szCs w:val="28"/>
        </w:rPr>
        <w:t>Iduku</w:t>
      </w:r>
      <w:proofErr w:type="spellEnd"/>
    </w:p>
    <w:p w14:paraId="0000001E" w14:textId="77777777" w:rsidR="00072D3C" w:rsidRPr="00443B5B" w:rsidRDefault="00072D3C">
      <w:pPr>
        <w:spacing w:before="0"/>
        <w:jc w:val="center"/>
        <w:rPr>
          <w:rFonts w:asciiTheme="majorHAnsi" w:eastAsia="Calibri" w:hAnsiTheme="majorHAnsi" w:cstheme="majorHAnsi"/>
          <w:sz w:val="28"/>
          <w:szCs w:val="28"/>
        </w:rPr>
      </w:pPr>
    </w:p>
    <w:p w14:paraId="0000001F" w14:textId="77777777" w:rsidR="00072D3C" w:rsidRPr="00443B5B" w:rsidRDefault="00302EA6">
      <w:pPr>
        <w:pStyle w:val="Heading1"/>
        <w:shd w:val="clear" w:color="auto" w:fill="FFFFFF"/>
        <w:spacing w:before="360" w:after="240"/>
        <w:rPr>
          <w:rFonts w:asciiTheme="majorHAnsi" w:eastAsia="Calibri" w:hAnsiTheme="majorHAnsi" w:cstheme="majorHAnsi"/>
          <w:b/>
          <w:color w:val="000000"/>
          <w:sz w:val="32"/>
          <w:szCs w:val="32"/>
        </w:rPr>
      </w:pPr>
      <w:bookmarkStart w:id="2" w:name="_Toc117260689"/>
      <w:r w:rsidRPr="00443B5B">
        <w:rPr>
          <w:rFonts w:asciiTheme="majorHAnsi" w:eastAsia="Calibri" w:hAnsiTheme="majorHAnsi" w:cstheme="majorHAnsi"/>
          <w:b/>
          <w:color w:val="000000"/>
          <w:sz w:val="32"/>
          <w:szCs w:val="32"/>
        </w:rPr>
        <w:t>Abstract</w:t>
      </w:r>
      <w:bookmarkEnd w:id="2"/>
    </w:p>
    <w:p w14:paraId="00000020" w14:textId="0BD1F48E" w:rsidR="00072D3C" w:rsidRPr="00443B5B" w:rsidRDefault="00302EA6">
      <w:pPr>
        <w:spacing w:line="360" w:lineRule="auto"/>
        <w:jc w:val="both"/>
        <w:rPr>
          <w:rFonts w:asciiTheme="majorHAnsi" w:eastAsia="Calibri" w:hAnsiTheme="majorHAnsi" w:cstheme="majorHAnsi"/>
          <w:color w:val="24292F"/>
          <w:highlight w:val="white"/>
        </w:rPr>
      </w:pPr>
      <w:r w:rsidRPr="00443B5B">
        <w:rPr>
          <w:rFonts w:asciiTheme="majorHAnsi" w:eastAsia="Calibri" w:hAnsiTheme="majorHAnsi" w:cstheme="majorHAnsi"/>
          <w:color w:val="24292F"/>
          <w:highlight w:val="white"/>
        </w:rPr>
        <w:t>This project was carried out to develop a sales forecasting solution for department stores. Using data obtained from Walmart</w:t>
      </w:r>
      <w:r w:rsidR="00037AB3" w:rsidRPr="00443B5B">
        <w:rPr>
          <w:rFonts w:asciiTheme="majorHAnsi" w:eastAsia="Calibri" w:hAnsiTheme="majorHAnsi" w:cstheme="majorHAnsi"/>
          <w:color w:val="24292F"/>
          <w:highlight w:val="white"/>
        </w:rPr>
        <w:t>,</w:t>
      </w:r>
      <w:r w:rsidRPr="00443B5B">
        <w:rPr>
          <w:rFonts w:asciiTheme="majorHAnsi" w:eastAsia="Calibri" w:hAnsiTheme="majorHAnsi" w:cstheme="majorHAnsi"/>
          <w:color w:val="24292F"/>
          <w:highlight w:val="white"/>
        </w:rPr>
        <w:t xml:space="preserve"> the team selected the LightGBM</w:t>
      </w:r>
      <w:r w:rsidR="00037AB3" w:rsidRPr="00443B5B">
        <w:rPr>
          <w:rFonts w:asciiTheme="majorHAnsi" w:eastAsia="Calibri" w:hAnsiTheme="majorHAnsi" w:cstheme="majorHAnsi"/>
          <w:color w:val="24292F"/>
          <w:highlight w:val="white"/>
        </w:rPr>
        <w:t xml:space="preserve"> (</w:t>
      </w:r>
      <w:r w:rsidR="00037AB3" w:rsidRPr="00443B5B">
        <w:rPr>
          <w:rFonts w:asciiTheme="majorHAnsi" w:eastAsia="Calibri" w:hAnsiTheme="majorHAnsi" w:cstheme="majorHAnsi"/>
          <w:b/>
          <w:bCs/>
          <w:color w:val="24292F"/>
          <w:highlight w:val="white"/>
        </w:rPr>
        <w:t>Light Gradient Boosting Machine</w:t>
      </w:r>
      <w:r w:rsidR="00037AB3" w:rsidRPr="00443B5B">
        <w:rPr>
          <w:rFonts w:asciiTheme="majorHAnsi" w:eastAsia="Calibri" w:hAnsiTheme="majorHAnsi" w:cstheme="majorHAnsi"/>
          <w:color w:val="24292F"/>
          <w:highlight w:val="white"/>
        </w:rPr>
        <w:t>) model to train the data. A</w:t>
      </w:r>
      <w:r w:rsidRPr="00443B5B">
        <w:rPr>
          <w:rFonts w:asciiTheme="majorHAnsi" w:eastAsia="Calibri" w:hAnsiTheme="majorHAnsi" w:cstheme="majorHAnsi"/>
          <w:color w:val="24292F"/>
          <w:highlight w:val="white"/>
        </w:rPr>
        <w:t>fter the data was trained</w:t>
      </w:r>
      <w:r w:rsidR="00037AB3" w:rsidRPr="00443B5B">
        <w:rPr>
          <w:rFonts w:asciiTheme="majorHAnsi" w:eastAsia="Calibri" w:hAnsiTheme="majorHAnsi" w:cstheme="majorHAnsi"/>
          <w:color w:val="24292F"/>
          <w:highlight w:val="white"/>
        </w:rPr>
        <w:t>, we stored it</w:t>
      </w:r>
      <w:r w:rsidRPr="00443B5B">
        <w:rPr>
          <w:rFonts w:asciiTheme="majorHAnsi" w:eastAsia="Calibri" w:hAnsiTheme="majorHAnsi" w:cstheme="majorHAnsi"/>
          <w:color w:val="24292F"/>
          <w:highlight w:val="white"/>
        </w:rPr>
        <w:t xml:space="preserve"> in</w:t>
      </w:r>
      <w:r w:rsidR="00037AB3" w:rsidRPr="00443B5B">
        <w:rPr>
          <w:rFonts w:asciiTheme="majorHAnsi" w:eastAsia="Calibri" w:hAnsiTheme="majorHAnsi" w:cstheme="majorHAnsi"/>
          <w:color w:val="24292F"/>
          <w:highlight w:val="white"/>
        </w:rPr>
        <w:t xml:space="preserve"> a pickle format</w:t>
      </w:r>
      <w:r w:rsidRPr="00443B5B">
        <w:rPr>
          <w:rFonts w:asciiTheme="majorHAnsi" w:eastAsia="Calibri" w:hAnsiTheme="majorHAnsi" w:cstheme="majorHAnsi"/>
          <w:color w:val="24292F"/>
          <w:highlight w:val="white"/>
        </w:rPr>
        <w:t xml:space="preserve"> and deployed </w:t>
      </w:r>
      <w:r w:rsidR="00037AB3" w:rsidRPr="00443B5B">
        <w:rPr>
          <w:rFonts w:asciiTheme="majorHAnsi" w:eastAsia="Calibri" w:hAnsiTheme="majorHAnsi" w:cstheme="majorHAnsi"/>
          <w:color w:val="24292F"/>
          <w:highlight w:val="white"/>
        </w:rPr>
        <w:t xml:space="preserve">the trained </w:t>
      </w:r>
      <w:r w:rsidRPr="00443B5B">
        <w:rPr>
          <w:rFonts w:asciiTheme="majorHAnsi" w:eastAsia="Calibri" w:hAnsiTheme="majorHAnsi" w:cstheme="majorHAnsi"/>
          <w:color w:val="24292F"/>
          <w:highlight w:val="white"/>
        </w:rPr>
        <w:t>mode</w:t>
      </w:r>
      <w:r w:rsidR="00037AB3" w:rsidRPr="00443B5B">
        <w:rPr>
          <w:rFonts w:asciiTheme="majorHAnsi" w:eastAsia="Calibri" w:hAnsiTheme="majorHAnsi" w:cstheme="majorHAnsi"/>
          <w:color w:val="24292F"/>
          <w:highlight w:val="white"/>
        </w:rPr>
        <w:t xml:space="preserve"> data (in C.S.V. format)</w:t>
      </w:r>
      <w:r w:rsidRPr="00443B5B">
        <w:rPr>
          <w:rFonts w:asciiTheme="majorHAnsi" w:eastAsia="Calibri" w:hAnsiTheme="majorHAnsi" w:cstheme="majorHAnsi"/>
          <w:color w:val="24292F"/>
          <w:highlight w:val="white"/>
        </w:rPr>
        <w:t xml:space="preserve"> on a web based streamlit app</w:t>
      </w:r>
      <w:r w:rsidRPr="00443B5B">
        <w:rPr>
          <w:rFonts w:asciiTheme="majorHAnsi" w:eastAsia="Calibri" w:hAnsiTheme="majorHAnsi" w:cstheme="majorHAnsi"/>
          <w:b/>
          <w:color w:val="24292F"/>
        </w:rPr>
        <w:t xml:space="preserve"> </w:t>
      </w:r>
      <w:r w:rsidRPr="00443B5B">
        <w:rPr>
          <w:rFonts w:asciiTheme="majorHAnsi" w:eastAsia="Calibri" w:hAnsiTheme="majorHAnsi" w:cstheme="majorHAnsi"/>
          <w:color w:val="24292F"/>
          <w:highlight w:val="white"/>
        </w:rPr>
        <w:t>built around the </w:t>
      </w:r>
      <w:r w:rsidRPr="00443B5B">
        <w:rPr>
          <w:rFonts w:asciiTheme="majorHAnsi" w:eastAsia="Calibri" w:hAnsiTheme="majorHAnsi" w:cstheme="majorHAnsi"/>
          <w:b/>
          <w:color w:val="24292F"/>
        </w:rPr>
        <w:t>final pipeline</w:t>
      </w:r>
      <w:r w:rsidR="00037AB3" w:rsidRPr="00443B5B">
        <w:rPr>
          <w:rFonts w:asciiTheme="majorHAnsi" w:eastAsia="Calibri" w:hAnsiTheme="majorHAnsi" w:cstheme="majorHAnsi"/>
          <w:b/>
          <w:color w:val="24292F"/>
        </w:rPr>
        <w:t xml:space="preserve">. </w:t>
      </w:r>
      <w:r w:rsidR="00037AB3" w:rsidRPr="00443B5B">
        <w:rPr>
          <w:rFonts w:asciiTheme="majorHAnsi" w:eastAsia="Calibri" w:hAnsiTheme="majorHAnsi" w:cstheme="majorHAnsi"/>
          <w:color w:val="24292F"/>
          <w:highlight w:val="white"/>
        </w:rPr>
        <w:t xml:space="preserve">This application </w:t>
      </w:r>
      <w:r w:rsidRPr="00443B5B">
        <w:rPr>
          <w:rFonts w:asciiTheme="majorHAnsi" w:eastAsia="Calibri" w:hAnsiTheme="majorHAnsi" w:cstheme="majorHAnsi"/>
          <w:color w:val="24292F"/>
          <w:highlight w:val="white"/>
        </w:rPr>
        <w:t>returns the forecasted sales in tabular format</w:t>
      </w:r>
      <w:r w:rsidR="00037AB3" w:rsidRPr="00443B5B">
        <w:rPr>
          <w:rFonts w:asciiTheme="majorHAnsi" w:eastAsia="Calibri" w:hAnsiTheme="majorHAnsi" w:cstheme="majorHAnsi"/>
          <w:color w:val="24292F"/>
          <w:highlight w:val="white"/>
        </w:rPr>
        <w:t xml:space="preserve"> based on the State, Store </w:t>
      </w:r>
      <w:r w:rsidR="00110758" w:rsidRPr="00443B5B">
        <w:rPr>
          <w:rFonts w:asciiTheme="majorHAnsi" w:eastAsia="Calibri" w:hAnsiTheme="majorHAnsi" w:cstheme="majorHAnsi"/>
          <w:color w:val="24292F"/>
          <w:highlight w:val="white"/>
        </w:rPr>
        <w:t>and Category</w:t>
      </w:r>
      <w:r w:rsidR="00037AB3" w:rsidRPr="00443B5B">
        <w:rPr>
          <w:rFonts w:asciiTheme="majorHAnsi" w:eastAsia="Calibri" w:hAnsiTheme="majorHAnsi" w:cstheme="majorHAnsi"/>
          <w:color w:val="24292F"/>
          <w:highlight w:val="white"/>
        </w:rPr>
        <w:t xml:space="preserve"> selected</w:t>
      </w:r>
      <w:r w:rsidRPr="00443B5B">
        <w:rPr>
          <w:rFonts w:asciiTheme="majorHAnsi" w:eastAsia="Calibri" w:hAnsiTheme="majorHAnsi" w:cstheme="majorHAnsi"/>
          <w:color w:val="24292F"/>
          <w:highlight w:val="white"/>
        </w:rPr>
        <w:t>. The model selected was able to accurately forecast daily sales for the next 28 days. Using t</w:t>
      </w:r>
      <w:r w:rsidRPr="00443B5B">
        <w:rPr>
          <w:rFonts w:asciiTheme="majorHAnsi" w:eastAsia="Calibri" w:hAnsiTheme="majorHAnsi" w:cstheme="majorHAnsi"/>
        </w:rPr>
        <w:t>his solution will help stores</w:t>
      </w:r>
      <w:r w:rsidR="00037AB3" w:rsidRPr="00443B5B">
        <w:rPr>
          <w:rFonts w:asciiTheme="majorHAnsi" w:eastAsia="Calibri" w:hAnsiTheme="majorHAnsi" w:cstheme="majorHAnsi"/>
        </w:rPr>
        <w:t xml:space="preserve"> accurately predict future daily sales and</w:t>
      </w:r>
      <w:r w:rsidR="00110758" w:rsidRPr="00443B5B">
        <w:rPr>
          <w:rFonts w:asciiTheme="majorHAnsi" w:eastAsia="Calibri" w:hAnsiTheme="majorHAnsi" w:cstheme="majorHAnsi"/>
        </w:rPr>
        <w:t xml:space="preserve"> optimize the inventory of stores.</w:t>
      </w:r>
      <w:r w:rsidRPr="00443B5B">
        <w:rPr>
          <w:rFonts w:asciiTheme="majorHAnsi" w:eastAsia="Calibri" w:hAnsiTheme="majorHAnsi" w:cstheme="majorHAnsi"/>
        </w:rPr>
        <w:t xml:space="preserve"> it will reduce the in</w:t>
      </w:r>
      <w:r w:rsidR="00110758" w:rsidRPr="00443B5B">
        <w:rPr>
          <w:rFonts w:asciiTheme="majorHAnsi" w:eastAsia="Calibri" w:hAnsiTheme="majorHAnsi" w:cstheme="majorHAnsi"/>
        </w:rPr>
        <w:t>cidence of items ‘out of stock’ thereby improving</w:t>
      </w:r>
      <w:r w:rsidRPr="00443B5B">
        <w:rPr>
          <w:rFonts w:asciiTheme="majorHAnsi" w:eastAsia="Calibri" w:hAnsiTheme="majorHAnsi" w:cstheme="majorHAnsi"/>
        </w:rPr>
        <w:t xml:space="preserve"> customer loyalty &amp; profitability of department stores.</w:t>
      </w:r>
    </w:p>
    <w:p w14:paraId="00000021" w14:textId="77777777" w:rsidR="00072D3C" w:rsidRPr="00443B5B" w:rsidRDefault="00302EA6">
      <w:pPr>
        <w:pStyle w:val="Heading1"/>
        <w:numPr>
          <w:ilvl w:val="0"/>
          <w:numId w:val="8"/>
        </w:numPr>
        <w:shd w:val="clear" w:color="auto" w:fill="FFFFFF"/>
        <w:spacing w:before="360" w:after="240"/>
        <w:rPr>
          <w:rFonts w:asciiTheme="majorHAnsi" w:eastAsia="Calibri" w:hAnsiTheme="majorHAnsi" w:cstheme="majorHAnsi"/>
          <w:b/>
          <w:color w:val="000000"/>
          <w:sz w:val="32"/>
          <w:szCs w:val="32"/>
        </w:rPr>
      </w:pPr>
      <w:bookmarkStart w:id="3" w:name="_Toc117260690"/>
      <w:r w:rsidRPr="00443B5B">
        <w:rPr>
          <w:rFonts w:asciiTheme="majorHAnsi" w:eastAsia="Calibri" w:hAnsiTheme="majorHAnsi" w:cstheme="majorHAnsi"/>
          <w:b/>
          <w:color w:val="000000"/>
          <w:sz w:val="32"/>
          <w:szCs w:val="32"/>
        </w:rPr>
        <w:t>Introduction</w:t>
      </w:r>
      <w:bookmarkEnd w:id="3"/>
    </w:p>
    <w:p w14:paraId="00000022" w14:textId="69B9DF29" w:rsidR="00072D3C" w:rsidRPr="00443B5B" w:rsidRDefault="00302EA6">
      <w:pPr>
        <w:spacing w:line="360" w:lineRule="auto"/>
        <w:jc w:val="both"/>
        <w:rPr>
          <w:rFonts w:asciiTheme="majorHAnsi" w:eastAsia="Calibri" w:hAnsiTheme="majorHAnsi" w:cstheme="majorHAnsi"/>
          <w:color w:val="24292F"/>
          <w:highlight w:val="white"/>
        </w:rPr>
      </w:pPr>
      <w:r w:rsidRPr="00443B5B">
        <w:rPr>
          <w:rFonts w:asciiTheme="majorHAnsi" w:eastAsia="Calibri" w:hAnsiTheme="majorHAnsi" w:cstheme="majorHAnsi"/>
          <w:color w:val="24292F"/>
          <w:highlight w:val="white"/>
        </w:rPr>
        <w:t>Department stores like Walmart have uncountable products and money transactions every day. Because of their rapid transaction rates, keeping a balance between inventory and customer is most important, hence the need for sales forecasting. Sales forecastin</w:t>
      </w:r>
      <w:r w:rsidR="00110758" w:rsidRPr="00443B5B">
        <w:rPr>
          <w:rFonts w:asciiTheme="majorHAnsi" w:eastAsia="Calibri" w:hAnsiTheme="majorHAnsi" w:cstheme="majorHAnsi"/>
          <w:color w:val="24292F"/>
          <w:highlight w:val="white"/>
        </w:rPr>
        <w:t>g involves predicting sales based on the amount of items people will purchase</w:t>
      </w:r>
      <w:r w:rsidRPr="00443B5B">
        <w:rPr>
          <w:rFonts w:asciiTheme="majorHAnsi" w:eastAsia="Calibri" w:hAnsiTheme="majorHAnsi" w:cstheme="majorHAnsi"/>
          <w:color w:val="24292F"/>
          <w:highlight w:val="white"/>
        </w:rPr>
        <w:t xml:space="preserve"> given the product features and the conditions of the sale </w:t>
      </w:r>
      <w:r w:rsidR="00110758" w:rsidRPr="00443B5B">
        <w:rPr>
          <w:rFonts w:asciiTheme="majorHAnsi" w:eastAsia="Calibri" w:hAnsiTheme="majorHAnsi" w:cstheme="majorHAnsi"/>
          <w:color w:val="24292F"/>
          <w:highlight w:val="white"/>
        </w:rPr>
        <w:t>(Armstrong, J. S.  -1999</w:t>
      </w:r>
      <w:r w:rsidRPr="00443B5B">
        <w:rPr>
          <w:rFonts w:asciiTheme="majorHAnsi" w:eastAsia="Calibri" w:hAnsiTheme="majorHAnsi" w:cstheme="majorHAnsi"/>
          <w:color w:val="24292F"/>
          <w:highlight w:val="white"/>
        </w:rPr>
        <w:t xml:space="preserve">). </w:t>
      </w:r>
      <w:r w:rsidRPr="00443B5B">
        <w:rPr>
          <w:rFonts w:asciiTheme="majorHAnsi" w:eastAsia="Calibri" w:hAnsiTheme="majorHAnsi" w:cstheme="majorHAnsi"/>
        </w:rPr>
        <w:t>Over the years a lot of research has gone into developing solutions that will help companies accurately forecast demand and sales. In Dalrymple's (1975) surv</w:t>
      </w:r>
      <w:r w:rsidR="00110758" w:rsidRPr="00443B5B">
        <w:rPr>
          <w:rFonts w:asciiTheme="majorHAnsi" w:eastAsia="Calibri" w:hAnsiTheme="majorHAnsi" w:cstheme="majorHAnsi"/>
        </w:rPr>
        <w:t>ey of marketing executives in American companies, 93%</w:t>
      </w:r>
      <w:r w:rsidRPr="00443B5B">
        <w:rPr>
          <w:rFonts w:asciiTheme="majorHAnsi" w:eastAsia="Calibri" w:hAnsiTheme="majorHAnsi" w:cstheme="majorHAnsi"/>
        </w:rPr>
        <w:t xml:space="preserve"> said that sales forecasting was “one of the most critical” or “a very important</w:t>
      </w:r>
      <w:r w:rsidR="00110758" w:rsidRPr="00443B5B">
        <w:rPr>
          <w:rFonts w:asciiTheme="majorHAnsi" w:eastAsia="Calibri" w:hAnsiTheme="majorHAnsi" w:cstheme="majorHAnsi"/>
        </w:rPr>
        <w:t>”</w:t>
      </w:r>
      <w:r w:rsidRPr="00443B5B">
        <w:rPr>
          <w:rFonts w:asciiTheme="majorHAnsi" w:eastAsia="Calibri" w:hAnsiTheme="majorHAnsi" w:cstheme="majorHAnsi"/>
        </w:rPr>
        <w:t xml:space="preserve"> aspect of their company's success. Furthermore, formal marketing plans are often supported by forecasts (Dalrymple 1987). </w:t>
      </w:r>
      <w:r w:rsidRPr="00443B5B">
        <w:rPr>
          <w:rFonts w:asciiTheme="majorHAnsi" w:eastAsia="Calibri" w:hAnsiTheme="majorHAnsi" w:cstheme="majorHAnsi"/>
          <w:color w:val="24292F"/>
          <w:highlight w:val="white"/>
        </w:rPr>
        <w:t>A solution that can accurately forecast daily sales per item in a store will help businesses stock their stores with the required level of goods to meet up with customer demand, therefore ensuring business profitability and sustainability.</w:t>
      </w:r>
    </w:p>
    <w:p w14:paraId="00000023" w14:textId="77777777" w:rsidR="00072D3C" w:rsidRPr="00443B5B" w:rsidRDefault="00072D3C">
      <w:pPr>
        <w:spacing w:before="0" w:line="240" w:lineRule="auto"/>
        <w:rPr>
          <w:rFonts w:asciiTheme="majorHAnsi" w:eastAsia="Calibri" w:hAnsiTheme="majorHAnsi" w:cstheme="majorHAnsi"/>
        </w:rPr>
      </w:pPr>
      <w:bookmarkStart w:id="4" w:name="_heading=h.3znysh7" w:colFirst="0" w:colLast="0"/>
      <w:bookmarkEnd w:id="4"/>
    </w:p>
    <w:p w14:paraId="00000024" w14:textId="77777777" w:rsidR="00072D3C" w:rsidRPr="00443B5B" w:rsidRDefault="00302EA6">
      <w:pPr>
        <w:pStyle w:val="Heading1"/>
        <w:numPr>
          <w:ilvl w:val="0"/>
          <w:numId w:val="8"/>
        </w:numPr>
        <w:shd w:val="clear" w:color="auto" w:fill="FFFFFF"/>
        <w:spacing w:before="360" w:after="240"/>
        <w:rPr>
          <w:rFonts w:asciiTheme="majorHAnsi" w:eastAsia="Calibri" w:hAnsiTheme="majorHAnsi" w:cstheme="majorHAnsi"/>
          <w:b/>
          <w:color w:val="000000"/>
          <w:sz w:val="32"/>
          <w:szCs w:val="32"/>
        </w:rPr>
      </w:pPr>
      <w:bookmarkStart w:id="5" w:name="_Toc117260691"/>
      <w:r w:rsidRPr="00443B5B">
        <w:rPr>
          <w:rFonts w:asciiTheme="majorHAnsi" w:eastAsia="Calibri" w:hAnsiTheme="majorHAnsi" w:cstheme="majorHAnsi"/>
          <w:b/>
          <w:color w:val="000000"/>
          <w:sz w:val="32"/>
          <w:szCs w:val="32"/>
        </w:rPr>
        <w:lastRenderedPageBreak/>
        <w:t>The Process</w:t>
      </w:r>
      <w:bookmarkEnd w:id="5"/>
    </w:p>
    <w:p w14:paraId="00000025" w14:textId="4C654131" w:rsidR="00072D3C" w:rsidRPr="00443B5B" w:rsidRDefault="00302EA6">
      <w:pPr>
        <w:spacing w:line="360" w:lineRule="auto"/>
        <w:jc w:val="both"/>
        <w:rPr>
          <w:rFonts w:asciiTheme="majorHAnsi" w:eastAsia="Calibri" w:hAnsiTheme="majorHAnsi" w:cstheme="majorHAnsi"/>
        </w:rPr>
      </w:pPr>
      <w:r w:rsidRPr="00443B5B">
        <w:rPr>
          <w:rFonts w:asciiTheme="majorHAnsi" w:eastAsia="Calibri" w:hAnsiTheme="majorHAnsi" w:cstheme="majorHAnsi"/>
        </w:rPr>
        <w:t>Using hierarchical sales data from Walmart, the world’s largest company by revenue, we will forecast daily sales for the</w:t>
      </w:r>
      <w:r w:rsidR="00110758" w:rsidRPr="00443B5B">
        <w:rPr>
          <w:rFonts w:asciiTheme="majorHAnsi" w:eastAsia="Calibri" w:hAnsiTheme="majorHAnsi" w:cstheme="majorHAnsi"/>
        </w:rPr>
        <w:t xml:space="preserve"> next 28 days. The data covers S</w:t>
      </w:r>
      <w:r w:rsidRPr="00443B5B">
        <w:rPr>
          <w:rFonts w:asciiTheme="majorHAnsi" w:eastAsia="Calibri" w:hAnsiTheme="majorHAnsi" w:cstheme="majorHAnsi"/>
        </w:rPr>
        <w:t>tores in three American States (</w:t>
      </w:r>
      <w:r w:rsidR="00110758" w:rsidRPr="00443B5B">
        <w:rPr>
          <w:rFonts w:asciiTheme="majorHAnsi" w:eastAsia="Calibri" w:hAnsiTheme="majorHAnsi" w:cstheme="majorHAnsi"/>
        </w:rPr>
        <w:t xml:space="preserve">i.e. </w:t>
      </w:r>
      <w:r w:rsidRPr="00443B5B">
        <w:rPr>
          <w:rFonts w:asciiTheme="majorHAnsi" w:eastAsia="Calibri" w:hAnsiTheme="majorHAnsi" w:cstheme="majorHAnsi"/>
        </w:rPr>
        <w:t>California, Texas, and Wisconsin) and includes item</w:t>
      </w:r>
      <w:r w:rsidR="00110758" w:rsidRPr="00443B5B">
        <w:rPr>
          <w:rFonts w:asciiTheme="majorHAnsi" w:eastAsia="Calibri" w:hAnsiTheme="majorHAnsi" w:cstheme="majorHAnsi"/>
        </w:rPr>
        <w:t>s</w:t>
      </w:r>
      <w:r w:rsidRPr="00443B5B">
        <w:rPr>
          <w:rFonts w:asciiTheme="majorHAnsi" w:eastAsia="Calibri" w:hAnsiTheme="majorHAnsi" w:cstheme="majorHAnsi"/>
        </w:rPr>
        <w:t>, department</w:t>
      </w:r>
      <w:r w:rsidR="00110758" w:rsidRPr="00443B5B">
        <w:rPr>
          <w:rFonts w:asciiTheme="majorHAnsi" w:eastAsia="Calibri" w:hAnsiTheme="majorHAnsi" w:cstheme="majorHAnsi"/>
        </w:rPr>
        <w:t>s, product categories</w:t>
      </w:r>
      <w:r w:rsidRPr="00443B5B">
        <w:rPr>
          <w:rFonts w:asciiTheme="majorHAnsi" w:eastAsia="Calibri" w:hAnsiTheme="majorHAnsi" w:cstheme="majorHAnsi"/>
        </w:rPr>
        <w:t xml:space="preserve"> and store details.</w:t>
      </w:r>
      <w:r w:rsidR="00110758" w:rsidRPr="00443B5B">
        <w:rPr>
          <w:rFonts w:asciiTheme="majorHAnsi" w:eastAsia="Calibri" w:hAnsiTheme="majorHAnsi" w:cstheme="majorHAnsi"/>
        </w:rPr>
        <w:t xml:space="preserve"> In addition, it has</w:t>
      </w:r>
      <w:r w:rsidRPr="00443B5B">
        <w:rPr>
          <w:rFonts w:asciiTheme="majorHAnsi" w:eastAsia="Calibri" w:hAnsiTheme="majorHAnsi" w:cstheme="majorHAnsi"/>
        </w:rPr>
        <w:t xml:space="preserve"> variables such as price, promotions, day of the week, and special events. Together, this robust dataset was used to improve forecasting accuracy.</w:t>
      </w:r>
    </w:p>
    <w:p w14:paraId="00000026" w14:textId="77777777" w:rsidR="00072D3C" w:rsidRPr="00443B5B" w:rsidRDefault="00302EA6">
      <w:pPr>
        <w:rPr>
          <w:rFonts w:asciiTheme="majorHAnsi" w:eastAsia="Calibri" w:hAnsiTheme="majorHAnsi" w:cstheme="majorHAnsi"/>
          <w:b/>
        </w:rPr>
      </w:pPr>
      <w:r w:rsidRPr="00443B5B">
        <w:rPr>
          <w:rFonts w:asciiTheme="majorHAnsi" w:eastAsia="Calibri" w:hAnsiTheme="majorHAnsi" w:cstheme="majorHAnsi"/>
          <w:b/>
        </w:rPr>
        <w:t>Fig 2.0.1 - Table explaining the procedures</w:t>
      </w:r>
    </w:p>
    <w:p w14:paraId="00000027" w14:textId="77777777" w:rsidR="00072D3C" w:rsidRPr="00443B5B" w:rsidRDefault="004C6720">
      <w:pPr>
        <w:jc w:val="center"/>
        <w:rPr>
          <w:rFonts w:asciiTheme="majorHAnsi" w:eastAsia="Calibri" w:hAnsiTheme="majorHAnsi" w:cstheme="majorHAnsi"/>
        </w:rPr>
      </w:pPr>
      <w:sdt>
        <w:sdtPr>
          <w:rPr>
            <w:rFonts w:asciiTheme="majorHAnsi" w:hAnsiTheme="majorHAnsi" w:cstheme="majorHAnsi"/>
          </w:rPr>
          <w:tag w:val="goog_rdk_1"/>
          <w:id w:val="-673728293"/>
        </w:sdtPr>
        <w:sdtEndPr/>
        <w:sdtContent/>
      </w:sdt>
      <w:sdt>
        <w:sdtPr>
          <w:rPr>
            <w:rFonts w:asciiTheme="majorHAnsi" w:hAnsiTheme="majorHAnsi" w:cstheme="majorHAnsi"/>
          </w:rPr>
          <w:tag w:val="goog_rdk_2"/>
          <w:id w:val="142853956"/>
        </w:sdtPr>
        <w:sdtEndPr/>
        <w:sdtContent/>
      </w:sdt>
      <w:r w:rsidR="00302EA6" w:rsidRPr="00443B5B">
        <w:rPr>
          <w:rFonts w:asciiTheme="majorHAnsi" w:eastAsia="Calibri" w:hAnsiTheme="majorHAnsi" w:cstheme="majorHAnsi"/>
          <w:noProof/>
          <w:lang w:val="en-US"/>
        </w:rPr>
        <w:drawing>
          <wp:inline distT="0" distB="0" distL="0" distR="0" wp14:editId="5B497710">
            <wp:extent cx="5895975" cy="2667000"/>
            <wp:effectExtent l="0" t="0" r="9525"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895975" cy="2667000"/>
                    </a:xfrm>
                    <a:prstGeom prst="rect">
                      <a:avLst/>
                    </a:prstGeom>
                    <a:ln/>
                  </pic:spPr>
                </pic:pic>
              </a:graphicData>
            </a:graphic>
          </wp:inline>
        </w:drawing>
      </w:r>
    </w:p>
    <w:p w14:paraId="00000028" w14:textId="77777777" w:rsidR="00072D3C" w:rsidRPr="00443B5B" w:rsidRDefault="00072D3C">
      <w:pPr>
        <w:jc w:val="center"/>
        <w:rPr>
          <w:rFonts w:asciiTheme="majorHAnsi" w:eastAsia="Calibri" w:hAnsiTheme="majorHAnsi" w:cstheme="majorHAnsi"/>
        </w:rPr>
      </w:pPr>
    </w:p>
    <w:p w14:paraId="00000029" w14:textId="77777777" w:rsidR="00072D3C" w:rsidRPr="00443B5B" w:rsidRDefault="00302EA6">
      <w:pPr>
        <w:rPr>
          <w:rFonts w:asciiTheme="majorHAnsi" w:eastAsia="Calibri" w:hAnsiTheme="majorHAnsi" w:cstheme="majorHAnsi"/>
        </w:rPr>
      </w:pPr>
      <w:r w:rsidRPr="00443B5B">
        <w:rPr>
          <w:rFonts w:asciiTheme="majorHAnsi" w:eastAsia="Calibri" w:hAnsiTheme="majorHAnsi" w:cstheme="majorHAnsi"/>
          <w:b/>
        </w:rPr>
        <w:t>Fig 2.0.2 - A general overview of our data structure</w:t>
      </w:r>
    </w:p>
    <w:p w14:paraId="0000002A" w14:textId="280D8049" w:rsidR="00072D3C" w:rsidRPr="00443B5B" w:rsidRDefault="00302EA6">
      <w:pPr>
        <w:jc w:val="center"/>
        <w:rPr>
          <w:rFonts w:asciiTheme="majorHAnsi" w:eastAsia="Calibri" w:hAnsiTheme="majorHAnsi" w:cstheme="majorHAnsi"/>
        </w:rPr>
      </w:pPr>
      <w:r w:rsidRPr="00443B5B">
        <w:rPr>
          <w:rFonts w:asciiTheme="majorHAnsi" w:eastAsia="Calibri" w:hAnsiTheme="majorHAnsi" w:cstheme="majorHAnsi"/>
          <w:noProof/>
          <w:lang w:val="en-US"/>
        </w:rPr>
        <w:drawing>
          <wp:inline distT="0" distB="0" distL="0" distR="0">
            <wp:extent cx="4885347" cy="2253156"/>
            <wp:effectExtent l="0" t="0" r="0" b="0"/>
            <wp:docPr id="1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4885347" cy="2253156"/>
                    </a:xfrm>
                    <a:prstGeom prst="rect">
                      <a:avLst/>
                    </a:prstGeom>
                    <a:ln/>
                  </pic:spPr>
                </pic:pic>
              </a:graphicData>
            </a:graphic>
          </wp:inline>
        </w:drawing>
      </w:r>
      <w:sdt>
        <w:sdtPr>
          <w:rPr>
            <w:rFonts w:asciiTheme="majorHAnsi" w:hAnsiTheme="majorHAnsi" w:cstheme="majorHAnsi"/>
          </w:rPr>
          <w:tag w:val="goog_rdk_3"/>
          <w:id w:val="227740620"/>
          <w:showingPlcHdr/>
        </w:sdtPr>
        <w:sdtEndPr/>
        <w:sdtContent>
          <w:r w:rsidR="007352EB" w:rsidRPr="00443B5B">
            <w:rPr>
              <w:rFonts w:asciiTheme="majorHAnsi" w:hAnsiTheme="majorHAnsi" w:cstheme="majorHAnsi"/>
            </w:rPr>
            <w:t xml:space="preserve">     </w:t>
          </w:r>
        </w:sdtContent>
      </w:sdt>
    </w:p>
    <w:p w14:paraId="0000002B" w14:textId="5267EAE2" w:rsidR="00072D3C" w:rsidRPr="00443B5B" w:rsidRDefault="001B6ACA">
      <w:pPr>
        <w:pStyle w:val="Heading1"/>
        <w:numPr>
          <w:ilvl w:val="1"/>
          <w:numId w:val="8"/>
        </w:numPr>
        <w:shd w:val="clear" w:color="auto" w:fill="FFFFFF"/>
        <w:spacing w:before="360" w:after="240"/>
        <w:rPr>
          <w:rFonts w:asciiTheme="majorHAnsi" w:eastAsia="Calibri" w:hAnsiTheme="majorHAnsi" w:cstheme="majorHAnsi"/>
          <w:b/>
          <w:color w:val="000000"/>
          <w:sz w:val="32"/>
          <w:szCs w:val="32"/>
        </w:rPr>
      </w:pPr>
      <w:bookmarkStart w:id="6" w:name="_Toc117260692"/>
      <w:r w:rsidRPr="00443B5B">
        <w:rPr>
          <w:rFonts w:asciiTheme="majorHAnsi" w:eastAsia="Calibri" w:hAnsiTheme="majorHAnsi" w:cstheme="majorHAnsi"/>
          <w:b/>
          <w:color w:val="000000"/>
          <w:sz w:val="32"/>
          <w:szCs w:val="32"/>
        </w:rPr>
        <w:lastRenderedPageBreak/>
        <w:t>Exploratory Data Analysis</w:t>
      </w:r>
      <w:bookmarkEnd w:id="6"/>
    </w:p>
    <w:p w14:paraId="3F3C3110" w14:textId="408EDB6F" w:rsidR="00810849" w:rsidRPr="00443B5B" w:rsidRDefault="00302EA6" w:rsidP="00110758">
      <w:pPr>
        <w:rPr>
          <w:rFonts w:asciiTheme="majorHAnsi" w:eastAsia="Calibri" w:hAnsiTheme="majorHAnsi" w:cstheme="majorHAnsi"/>
          <w:b/>
        </w:rPr>
      </w:pPr>
      <w:r w:rsidRPr="00443B5B">
        <w:rPr>
          <w:rFonts w:asciiTheme="majorHAnsi" w:eastAsia="Calibri" w:hAnsiTheme="majorHAnsi" w:cstheme="majorHAnsi"/>
        </w:rPr>
        <w:t>To begin with the building of our solution to the business problem indicated above the team began first with carrying out an Exploratory Data Analysis on the dataset prov</w:t>
      </w:r>
      <w:r w:rsidR="00110758" w:rsidRPr="00443B5B">
        <w:rPr>
          <w:rFonts w:asciiTheme="majorHAnsi" w:eastAsia="Calibri" w:hAnsiTheme="majorHAnsi" w:cstheme="majorHAnsi"/>
        </w:rPr>
        <w:t xml:space="preserve">ided after ingesting data into our Jupyter </w:t>
      </w:r>
      <w:r w:rsidRPr="00443B5B">
        <w:rPr>
          <w:rFonts w:asciiTheme="majorHAnsi" w:eastAsia="Calibri" w:hAnsiTheme="majorHAnsi" w:cstheme="majorHAnsi"/>
        </w:rPr>
        <w:t>notebook. See below key insights garnered from our EDA.</w:t>
      </w:r>
      <w:r w:rsidRPr="00443B5B">
        <w:rPr>
          <w:rFonts w:asciiTheme="majorHAnsi" w:eastAsia="Calibri" w:hAnsiTheme="majorHAnsi" w:cstheme="majorHAnsi"/>
          <w:b/>
        </w:rPr>
        <w:t xml:space="preserve"> </w:t>
      </w:r>
    </w:p>
    <w:p w14:paraId="4384F522" w14:textId="77777777" w:rsidR="00810849" w:rsidRPr="00443B5B" w:rsidRDefault="00810849" w:rsidP="00110758">
      <w:pPr>
        <w:rPr>
          <w:rFonts w:asciiTheme="majorHAnsi" w:eastAsia="Calibri" w:hAnsiTheme="majorHAnsi" w:cstheme="majorHAnsi"/>
          <w:b/>
        </w:rPr>
      </w:pPr>
    </w:p>
    <w:p w14:paraId="49602994" w14:textId="517C3257" w:rsidR="00810849" w:rsidRPr="00443B5B" w:rsidRDefault="001B6ACA" w:rsidP="00110758">
      <w:pPr>
        <w:rPr>
          <w:rFonts w:asciiTheme="majorHAnsi" w:eastAsia="Calibri" w:hAnsiTheme="majorHAnsi" w:cstheme="majorHAnsi"/>
          <w:b/>
        </w:rPr>
      </w:pPr>
      <w:r w:rsidRPr="00443B5B">
        <w:rPr>
          <w:rFonts w:asciiTheme="majorHAnsi" w:eastAsia="Calibri" w:hAnsiTheme="majorHAnsi" w:cstheme="majorHAnsi"/>
          <w:b/>
        </w:rPr>
        <w:t>Fig 2.1.1</w:t>
      </w:r>
      <w:r w:rsidR="00110758" w:rsidRPr="00443B5B">
        <w:rPr>
          <w:rFonts w:asciiTheme="majorHAnsi" w:eastAsia="Calibri" w:hAnsiTheme="majorHAnsi" w:cstheme="majorHAnsi"/>
          <w:b/>
        </w:rPr>
        <w:t xml:space="preserve"> – A plot showing price range per </w:t>
      </w:r>
      <w:r w:rsidR="00152D18" w:rsidRPr="00443B5B">
        <w:rPr>
          <w:rFonts w:asciiTheme="majorHAnsi" w:eastAsia="Calibri" w:hAnsiTheme="majorHAnsi" w:cstheme="majorHAnsi"/>
          <w:b/>
        </w:rPr>
        <w:t xml:space="preserve">product </w:t>
      </w:r>
      <w:r w:rsidR="00110758" w:rsidRPr="00443B5B">
        <w:rPr>
          <w:rFonts w:asciiTheme="majorHAnsi" w:eastAsia="Calibri" w:hAnsiTheme="majorHAnsi" w:cstheme="majorHAnsi"/>
          <w:b/>
        </w:rPr>
        <w:t>category in each state.</w:t>
      </w:r>
    </w:p>
    <w:p w14:paraId="0000002C" w14:textId="4FB1BEEA" w:rsidR="00072D3C" w:rsidRPr="00443B5B" w:rsidRDefault="00302EA6">
      <w:pPr>
        <w:jc w:val="center"/>
        <w:rPr>
          <w:rFonts w:asciiTheme="majorHAnsi" w:eastAsia="Calibri" w:hAnsiTheme="majorHAnsi" w:cstheme="majorHAnsi"/>
        </w:rPr>
      </w:pPr>
      <w:r w:rsidRPr="00443B5B">
        <w:rPr>
          <w:rFonts w:asciiTheme="majorHAnsi" w:eastAsia="Calibri" w:hAnsiTheme="majorHAnsi" w:cstheme="majorHAnsi"/>
          <w:b/>
          <w:noProof/>
          <w:lang w:val="en-US"/>
        </w:rPr>
        <w:drawing>
          <wp:inline distT="0" distB="0" distL="0" distR="0" wp14:editId="1BE4985E">
            <wp:extent cx="5638800" cy="2800221"/>
            <wp:effectExtent l="0" t="0" r="0" b="635"/>
            <wp:docPr id="15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b="16489"/>
                    <a:stretch>
                      <a:fillRect/>
                    </a:stretch>
                  </pic:blipFill>
                  <pic:spPr>
                    <a:xfrm>
                      <a:off x="0" y="0"/>
                      <a:ext cx="5650457" cy="2806010"/>
                    </a:xfrm>
                    <a:prstGeom prst="rect">
                      <a:avLst/>
                    </a:prstGeom>
                    <a:ln/>
                  </pic:spPr>
                </pic:pic>
              </a:graphicData>
            </a:graphic>
          </wp:inline>
        </w:drawing>
      </w:r>
      <w:sdt>
        <w:sdtPr>
          <w:rPr>
            <w:rFonts w:asciiTheme="majorHAnsi" w:hAnsiTheme="majorHAnsi" w:cstheme="majorHAnsi"/>
          </w:rPr>
          <w:tag w:val="goog_rdk_4"/>
          <w:id w:val="1519276494"/>
        </w:sdtPr>
        <w:sdtEndPr/>
        <w:sdtContent/>
      </w:sdt>
      <w:sdt>
        <w:sdtPr>
          <w:rPr>
            <w:rFonts w:asciiTheme="majorHAnsi" w:hAnsiTheme="majorHAnsi" w:cstheme="majorHAnsi"/>
          </w:rPr>
          <w:tag w:val="goog_rdk_5"/>
          <w:id w:val="-1564946598"/>
          <w:showingPlcHdr/>
        </w:sdtPr>
        <w:sdtEndPr/>
        <w:sdtContent>
          <w:r w:rsidR="00110758" w:rsidRPr="00443B5B">
            <w:rPr>
              <w:rFonts w:asciiTheme="majorHAnsi" w:hAnsiTheme="majorHAnsi" w:cstheme="majorHAnsi"/>
            </w:rPr>
            <w:t xml:space="preserve">     </w:t>
          </w:r>
        </w:sdtContent>
      </w:sdt>
    </w:p>
    <w:p w14:paraId="37EB021A" w14:textId="77777777" w:rsidR="00810849" w:rsidRPr="00443B5B" w:rsidRDefault="00152D18" w:rsidP="00152D18">
      <w:pPr>
        <w:rPr>
          <w:rFonts w:asciiTheme="majorHAnsi" w:eastAsia="Calibri" w:hAnsiTheme="majorHAnsi" w:cstheme="majorHAnsi"/>
          <w:b/>
        </w:rPr>
      </w:pPr>
      <w:r w:rsidRPr="00443B5B">
        <w:rPr>
          <w:rFonts w:asciiTheme="majorHAnsi" w:eastAsia="Calibri" w:hAnsiTheme="majorHAnsi" w:cstheme="majorHAnsi"/>
          <w:b/>
        </w:rPr>
        <w:t xml:space="preserve"> </w:t>
      </w:r>
    </w:p>
    <w:p w14:paraId="50C3327A" w14:textId="6536F21A" w:rsidR="00152D18" w:rsidRPr="00443B5B" w:rsidRDefault="001B6ACA" w:rsidP="00152D18">
      <w:pPr>
        <w:rPr>
          <w:rFonts w:asciiTheme="majorHAnsi" w:eastAsia="Calibri" w:hAnsiTheme="majorHAnsi" w:cstheme="majorHAnsi"/>
        </w:rPr>
      </w:pPr>
      <w:r w:rsidRPr="00443B5B">
        <w:rPr>
          <w:rFonts w:asciiTheme="majorHAnsi" w:eastAsia="Calibri" w:hAnsiTheme="majorHAnsi" w:cstheme="majorHAnsi"/>
          <w:b/>
        </w:rPr>
        <w:t>Fig 2.1.2</w:t>
      </w:r>
      <w:r w:rsidR="00152D18" w:rsidRPr="00443B5B">
        <w:rPr>
          <w:rFonts w:asciiTheme="majorHAnsi" w:eastAsia="Calibri" w:hAnsiTheme="majorHAnsi" w:cstheme="majorHAnsi"/>
          <w:b/>
        </w:rPr>
        <w:t xml:space="preserve"> – A line plot showing sales for each department from 2011 to 2016</w:t>
      </w:r>
    </w:p>
    <w:p w14:paraId="0000002D" w14:textId="77777777" w:rsidR="00072D3C" w:rsidRPr="00443B5B" w:rsidRDefault="00072D3C">
      <w:pPr>
        <w:rPr>
          <w:rFonts w:asciiTheme="majorHAnsi" w:eastAsia="Calibri" w:hAnsiTheme="majorHAnsi" w:cstheme="majorHAnsi"/>
          <w:b/>
        </w:rPr>
      </w:pPr>
    </w:p>
    <w:p w14:paraId="0000002E" w14:textId="77777777" w:rsidR="00072D3C" w:rsidRPr="00443B5B" w:rsidRDefault="00302EA6">
      <w:pPr>
        <w:jc w:val="center"/>
        <w:rPr>
          <w:rFonts w:asciiTheme="majorHAnsi" w:eastAsia="Calibri" w:hAnsiTheme="majorHAnsi" w:cstheme="majorHAnsi"/>
        </w:rPr>
      </w:pPr>
      <w:r w:rsidRPr="00443B5B">
        <w:rPr>
          <w:rFonts w:asciiTheme="majorHAnsi" w:eastAsia="Calibri" w:hAnsiTheme="majorHAnsi" w:cstheme="majorHAnsi"/>
          <w:noProof/>
          <w:lang w:val="en-US"/>
        </w:rPr>
        <w:drawing>
          <wp:inline distT="0" distB="0" distL="0" distR="0" wp14:editId="711CA861">
            <wp:extent cx="4813300" cy="2257425"/>
            <wp:effectExtent l="0" t="0" r="6350" b="9525"/>
            <wp:docPr id="15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4831251" cy="2265844"/>
                    </a:xfrm>
                    <a:prstGeom prst="rect">
                      <a:avLst/>
                    </a:prstGeom>
                    <a:ln/>
                  </pic:spPr>
                </pic:pic>
              </a:graphicData>
            </a:graphic>
          </wp:inline>
        </w:drawing>
      </w:r>
      <w:r w:rsidRPr="00443B5B">
        <w:rPr>
          <w:rFonts w:asciiTheme="majorHAnsi" w:hAnsiTheme="majorHAnsi" w:cstheme="majorHAnsi"/>
        </w:rPr>
        <w:t xml:space="preserve"> </w:t>
      </w:r>
    </w:p>
    <w:p w14:paraId="0000002F" w14:textId="77777777" w:rsidR="00072D3C" w:rsidRPr="00443B5B" w:rsidRDefault="00302EA6">
      <w:pPr>
        <w:pStyle w:val="Heading4"/>
        <w:shd w:val="clear" w:color="auto" w:fill="FFFFFF"/>
        <w:rPr>
          <w:rFonts w:asciiTheme="majorHAnsi" w:eastAsia="Quattrocento Sans" w:hAnsiTheme="majorHAnsi" w:cstheme="majorHAnsi"/>
        </w:rPr>
      </w:pPr>
      <w:bookmarkStart w:id="7" w:name="_Toc117260693"/>
      <w:r w:rsidRPr="00443B5B">
        <w:rPr>
          <w:rFonts w:asciiTheme="majorHAnsi" w:eastAsia="Quattrocento Sans" w:hAnsiTheme="majorHAnsi" w:cstheme="majorHAnsi"/>
        </w:rPr>
        <w:lastRenderedPageBreak/>
        <w:t>Observation</w:t>
      </w:r>
      <w:bookmarkEnd w:id="7"/>
    </w:p>
    <w:p w14:paraId="00000030"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 xml:space="preserve">Sales of FOOD_3 experience the highest sales amongst other </w:t>
      </w:r>
      <w:r w:rsidRPr="00443B5B">
        <w:rPr>
          <w:rFonts w:asciiTheme="majorHAnsi" w:eastAsia="Calibri" w:hAnsiTheme="majorHAnsi" w:cstheme="majorHAnsi"/>
        </w:rPr>
        <w:t>departments</w:t>
      </w:r>
      <w:r w:rsidRPr="00443B5B">
        <w:rPr>
          <w:rFonts w:asciiTheme="majorHAnsi" w:eastAsia="Calibri" w:hAnsiTheme="majorHAnsi" w:cstheme="majorHAnsi"/>
          <w:color w:val="000000"/>
        </w:rPr>
        <w:t>.</w:t>
      </w:r>
    </w:p>
    <w:p w14:paraId="00000031"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Sales of HOUSEHOLD_1 is the second highest sold out department.</w:t>
      </w:r>
    </w:p>
    <w:p w14:paraId="00000032"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 xml:space="preserve">Sales of FOOD_2 is the third </w:t>
      </w:r>
      <w:r w:rsidRPr="00443B5B">
        <w:rPr>
          <w:rFonts w:asciiTheme="majorHAnsi" w:eastAsia="Calibri" w:hAnsiTheme="majorHAnsi" w:cstheme="majorHAnsi"/>
        </w:rPr>
        <w:t>highest</w:t>
      </w:r>
      <w:r w:rsidRPr="00443B5B">
        <w:rPr>
          <w:rFonts w:asciiTheme="majorHAnsi" w:eastAsia="Calibri" w:hAnsiTheme="majorHAnsi" w:cstheme="majorHAnsi"/>
          <w:color w:val="000000"/>
        </w:rPr>
        <w:t xml:space="preserve"> in the ranking of departments.</w:t>
      </w:r>
    </w:p>
    <w:p w14:paraId="00000033"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 xml:space="preserve">Sales of HOBBIES_1 is the fourth </w:t>
      </w:r>
      <w:r w:rsidRPr="00443B5B">
        <w:rPr>
          <w:rFonts w:asciiTheme="majorHAnsi" w:eastAsia="Calibri" w:hAnsiTheme="majorHAnsi" w:cstheme="majorHAnsi"/>
        </w:rPr>
        <w:t>highest</w:t>
      </w:r>
      <w:r w:rsidRPr="00443B5B">
        <w:rPr>
          <w:rFonts w:asciiTheme="majorHAnsi" w:eastAsia="Calibri" w:hAnsiTheme="majorHAnsi" w:cstheme="majorHAnsi"/>
          <w:color w:val="000000"/>
        </w:rPr>
        <w:t xml:space="preserve"> in the ranking of </w:t>
      </w:r>
      <w:r w:rsidRPr="00443B5B">
        <w:rPr>
          <w:rFonts w:asciiTheme="majorHAnsi" w:eastAsia="Calibri" w:hAnsiTheme="majorHAnsi" w:cstheme="majorHAnsi"/>
        </w:rPr>
        <w:t>departments</w:t>
      </w:r>
      <w:r w:rsidRPr="00443B5B">
        <w:rPr>
          <w:rFonts w:asciiTheme="majorHAnsi" w:eastAsia="Calibri" w:hAnsiTheme="majorHAnsi" w:cstheme="majorHAnsi"/>
          <w:color w:val="000000"/>
        </w:rPr>
        <w:t>.</w:t>
      </w:r>
    </w:p>
    <w:p w14:paraId="00000034"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Sales of FOOD_3 is the fifth in the ranking of departments.</w:t>
      </w:r>
    </w:p>
    <w:p w14:paraId="00000035"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Sales of HOUSEHOLD_2 is the sixth in the ranking of departments.</w:t>
      </w:r>
    </w:p>
    <w:p w14:paraId="00000036" w14:textId="77777777"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 xml:space="preserve">Sales of HOBBIES_2 barely sells in the ranking of </w:t>
      </w:r>
      <w:r w:rsidRPr="00443B5B">
        <w:rPr>
          <w:rFonts w:asciiTheme="majorHAnsi" w:eastAsia="Calibri" w:hAnsiTheme="majorHAnsi" w:cstheme="majorHAnsi"/>
        </w:rPr>
        <w:t>departments</w:t>
      </w:r>
      <w:r w:rsidRPr="00443B5B">
        <w:rPr>
          <w:rFonts w:asciiTheme="majorHAnsi" w:eastAsia="Calibri" w:hAnsiTheme="majorHAnsi" w:cstheme="majorHAnsi"/>
          <w:color w:val="000000"/>
        </w:rPr>
        <w:t>.</w:t>
      </w:r>
    </w:p>
    <w:p w14:paraId="00000037" w14:textId="66CEF023" w:rsidR="00072D3C" w:rsidRPr="00443B5B" w:rsidRDefault="00302EA6">
      <w:pPr>
        <w:numPr>
          <w:ilvl w:val="0"/>
          <w:numId w:val="4"/>
        </w:numPr>
        <w:pBdr>
          <w:top w:val="nil"/>
          <w:left w:val="nil"/>
          <w:bottom w:val="nil"/>
          <w:right w:val="nil"/>
          <w:between w:val="nil"/>
        </w:pBdr>
        <w:spacing w:before="0"/>
        <w:rPr>
          <w:rFonts w:asciiTheme="majorHAnsi" w:eastAsia="Calibri" w:hAnsiTheme="majorHAnsi" w:cstheme="majorHAnsi"/>
          <w:color w:val="000000"/>
        </w:rPr>
      </w:pPr>
      <w:r w:rsidRPr="00443B5B">
        <w:rPr>
          <w:rFonts w:asciiTheme="majorHAnsi" w:eastAsia="Calibri" w:hAnsiTheme="majorHAnsi" w:cstheme="majorHAnsi"/>
          <w:color w:val="000000"/>
        </w:rPr>
        <w:t>Sales within 2015-2016 experiences a fall across the year.</w:t>
      </w:r>
    </w:p>
    <w:p w14:paraId="2BDF50CC" w14:textId="3BF1B0D2" w:rsidR="00152D18" w:rsidRPr="00443B5B" w:rsidRDefault="00152D18" w:rsidP="00152D18">
      <w:pPr>
        <w:pBdr>
          <w:top w:val="nil"/>
          <w:left w:val="nil"/>
          <w:bottom w:val="nil"/>
          <w:right w:val="nil"/>
          <w:between w:val="nil"/>
        </w:pBdr>
        <w:spacing w:before="0"/>
        <w:rPr>
          <w:rFonts w:asciiTheme="majorHAnsi" w:eastAsia="Calibri" w:hAnsiTheme="majorHAnsi" w:cstheme="majorHAnsi"/>
          <w:color w:val="000000"/>
        </w:rPr>
      </w:pPr>
    </w:p>
    <w:p w14:paraId="03C7A6FE" w14:textId="07FD37C7" w:rsidR="00152D18" w:rsidRPr="00443B5B" w:rsidRDefault="001B6ACA" w:rsidP="00152D18">
      <w:pPr>
        <w:rPr>
          <w:rFonts w:asciiTheme="majorHAnsi" w:eastAsia="Calibri" w:hAnsiTheme="majorHAnsi" w:cstheme="majorHAnsi"/>
        </w:rPr>
      </w:pPr>
      <w:r w:rsidRPr="00443B5B">
        <w:rPr>
          <w:rFonts w:asciiTheme="majorHAnsi" w:eastAsia="Calibri" w:hAnsiTheme="majorHAnsi" w:cstheme="majorHAnsi"/>
          <w:b/>
        </w:rPr>
        <w:t>Fig 2.1.3</w:t>
      </w:r>
      <w:r w:rsidR="00152D18" w:rsidRPr="00443B5B">
        <w:rPr>
          <w:rFonts w:asciiTheme="majorHAnsi" w:eastAsia="Calibri" w:hAnsiTheme="majorHAnsi" w:cstheme="majorHAnsi"/>
          <w:b/>
        </w:rPr>
        <w:t xml:space="preserve"> – A pie chart showing overall profit per product category</w:t>
      </w:r>
    </w:p>
    <w:p w14:paraId="421943B4" w14:textId="77777777" w:rsidR="00152D18" w:rsidRPr="00443B5B" w:rsidRDefault="00152D18" w:rsidP="00152D18">
      <w:pPr>
        <w:pBdr>
          <w:top w:val="nil"/>
          <w:left w:val="nil"/>
          <w:bottom w:val="nil"/>
          <w:right w:val="nil"/>
          <w:between w:val="nil"/>
        </w:pBdr>
        <w:spacing w:before="0"/>
        <w:rPr>
          <w:rFonts w:asciiTheme="majorHAnsi" w:eastAsia="Calibri" w:hAnsiTheme="majorHAnsi" w:cstheme="majorHAnsi"/>
          <w:color w:val="000000"/>
        </w:rPr>
      </w:pPr>
    </w:p>
    <w:p w14:paraId="00000038" w14:textId="77777777" w:rsidR="00072D3C" w:rsidRPr="00443B5B" w:rsidRDefault="00072D3C">
      <w:pPr>
        <w:spacing w:before="0"/>
        <w:rPr>
          <w:rFonts w:asciiTheme="majorHAnsi" w:eastAsia="Calibri" w:hAnsiTheme="majorHAnsi" w:cstheme="majorHAnsi"/>
        </w:rPr>
      </w:pPr>
    </w:p>
    <w:p w14:paraId="00000039" w14:textId="1C1598DB" w:rsidR="00072D3C" w:rsidRPr="00443B5B" w:rsidRDefault="00302EA6" w:rsidP="00152D18">
      <w:pPr>
        <w:spacing w:before="0"/>
        <w:jc w:val="center"/>
        <w:rPr>
          <w:rFonts w:asciiTheme="majorHAnsi" w:eastAsia="Calibri" w:hAnsiTheme="majorHAnsi" w:cstheme="majorHAnsi"/>
        </w:rPr>
      </w:pPr>
      <w:r w:rsidRPr="00443B5B">
        <w:rPr>
          <w:rFonts w:asciiTheme="majorHAnsi" w:eastAsia="Calibri" w:hAnsiTheme="majorHAnsi" w:cstheme="majorHAnsi"/>
          <w:noProof/>
          <w:lang w:val="en-US"/>
        </w:rPr>
        <w:drawing>
          <wp:inline distT="0" distB="0" distL="0" distR="0">
            <wp:extent cx="3542324" cy="2892295"/>
            <wp:effectExtent l="0" t="0" r="0" b="0"/>
            <wp:docPr id="15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3542324" cy="2892295"/>
                    </a:xfrm>
                    <a:prstGeom prst="rect">
                      <a:avLst/>
                    </a:prstGeom>
                    <a:ln/>
                  </pic:spPr>
                </pic:pic>
              </a:graphicData>
            </a:graphic>
          </wp:inline>
        </w:drawing>
      </w:r>
      <w:sdt>
        <w:sdtPr>
          <w:rPr>
            <w:rFonts w:asciiTheme="majorHAnsi" w:hAnsiTheme="majorHAnsi" w:cstheme="majorHAnsi"/>
          </w:rPr>
          <w:tag w:val="goog_rdk_6"/>
          <w:id w:val="361333314"/>
        </w:sdtPr>
        <w:sdtEndPr/>
        <w:sdtContent/>
      </w:sdt>
      <w:sdt>
        <w:sdtPr>
          <w:rPr>
            <w:rFonts w:asciiTheme="majorHAnsi" w:hAnsiTheme="majorHAnsi" w:cstheme="majorHAnsi"/>
          </w:rPr>
          <w:tag w:val="goog_rdk_7"/>
          <w:id w:val="2132589349"/>
          <w:showingPlcHdr/>
        </w:sdtPr>
        <w:sdtEndPr/>
        <w:sdtContent>
          <w:r w:rsidR="00152D18" w:rsidRPr="00443B5B">
            <w:rPr>
              <w:rFonts w:asciiTheme="majorHAnsi" w:hAnsiTheme="majorHAnsi" w:cstheme="majorHAnsi"/>
            </w:rPr>
            <w:t xml:space="preserve">     </w:t>
          </w:r>
        </w:sdtContent>
      </w:sdt>
    </w:p>
    <w:p w14:paraId="0000003A" w14:textId="77777777" w:rsidR="00072D3C" w:rsidRPr="00443B5B" w:rsidRDefault="00302EA6">
      <w:pPr>
        <w:pStyle w:val="Heading4"/>
        <w:shd w:val="clear" w:color="auto" w:fill="FFFFFF"/>
        <w:rPr>
          <w:rFonts w:asciiTheme="majorHAnsi" w:eastAsia="Quattrocento Sans" w:hAnsiTheme="majorHAnsi" w:cstheme="majorHAnsi"/>
        </w:rPr>
      </w:pPr>
      <w:r w:rsidRPr="00443B5B">
        <w:rPr>
          <w:rFonts w:asciiTheme="majorHAnsi" w:eastAsia="Quattrocento Sans" w:hAnsiTheme="majorHAnsi" w:cstheme="majorHAnsi"/>
        </w:rPr>
        <w:t xml:space="preserve"> </w:t>
      </w:r>
      <w:bookmarkStart w:id="8" w:name="_Toc117260694"/>
      <w:r w:rsidRPr="00443B5B">
        <w:rPr>
          <w:rFonts w:asciiTheme="majorHAnsi" w:eastAsia="Quattrocento Sans" w:hAnsiTheme="majorHAnsi" w:cstheme="majorHAnsi"/>
        </w:rPr>
        <w:t>Observation</w:t>
      </w:r>
      <w:bookmarkEnd w:id="8"/>
    </w:p>
    <w:p w14:paraId="0000003B" w14:textId="77777777" w:rsidR="00072D3C" w:rsidRPr="00443B5B" w:rsidRDefault="00302EA6">
      <w:pPr>
        <w:numPr>
          <w:ilvl w:val="0"/>
          <w:numId w:val="7"/>
        </w:numPr>
        <w:shd w:val="clear" w:color="auto" w:fill="FFFFFF"/>
        <w:spacing w:before="0"/>
        <w:rPr>
          <w:rFonts w:asciiTheme="majorHAnsi" w:eastAsia="Calibri" w:hAnsiTheme="majorHAnsi" w:cstheme="majorHAnsi"/>
        </w:rPr>
      </w:pPr>
      <w:r w:rsidRPr="00443B5B">
        <w:rPr>
          <w:rFonts w:asciiTheme="majorHAnsi" w:eastAsia="Calibri" w:hAnsiTheme="majorHAnsi" w:cstheme="majorHAnsi"/>
        </w:rPr>
        <w:t>Food items generated more income meaning it sold out more than other departments.</w:t>
      </w:r>
    </w:p>
    <w:p w14:paraId="0000003C" w14:textId="77777777" w:rsidR="00072D3C" w:rsidRPr="00443B5B" w:rsidRDefault="00302EA6">
      <w:pPr>
        <w:numPr>
          <w:ilvl w:val="0"/>
          <w:numId w:val="7"/>
        </w:numPr>
        <w:shd w:val="clear" w:color="auto" w:fill="FFFFFF"/>
        <w:spacing w:before="0"/>
        <w:rPr>
          <w:rFonts w:asciiTheme="majorHAnsi" w:eastAsia="Calibri" w:hAnsiTheme="majorHAnsi" w:cstheme="majorHAnsi"/>
        </w:rPr>
      </w:pPr>
      <w:r w:rsidRPr="00443B5B">
        <w:rPr>
          <w:rFonts w:asciiTheme="majorHAnsi" w:eastAsia="Calibri" w:hAnsiTheme="majorHAnsi" w:cstheme="majorHAnsi"/>
        </w:rPr>
        <w:t>Household items generated half of what food items made in income meaning it is the second on the list.</w:t>
      </w:r>
    </w:p>
    <w:p w14:paraId="0000003D" w14:textId="1A70FE54" w:rsidR="00072D3C" w:rsidRPr="00443B5B" w:rsidRDefault="00302EA6">
      <w:pPr>
        <w:numPr>
          <w:ilvl w:val="0"/>
          <w:numId w:val="7"/>
        </w:numPr>
        <w:shd w:val="clear" w:color="auto" w:fill="FFFFFF"/>
        <w:spacing w:before="0" w:after="280"/>
        <w:rPr>
          <w:rFonts w:asciiTheme="majorHAnsi" w:eastAsia="Calibri" w:hAnsiTheme="majorHAnsi" w:cstheme="majorHAnsi"/>
        </w:rPr>
      </w:pPr>
      <w:r w:rsidRPr="00443B5B">
        <w:rPr>
          <w:rFonts w:asciiTheme="majorHAnsi" w:eastAsia="Calibri" w:hAnsiTheme="majorHAnsi" w:cstheme="majorHAnsi"/>
        </w:rPr>
        <w:t>Hobbies is the least when compared with Food and Household in sale/income yet it did 12% of the entire sales.</w:t>
      </w:r>
    </w:p>
    <w:p w14:paraId="7BD9ACB0" w14:textId="005C0809" w:rsidR="00810849" w:rsidRPr="00443B5B" w:rsidRDefault="00810849" w:rsidP="00810849">
      <w:pPr>
        <w:shd w:val="clear" w:color="auto" w:fill="FFFFFF"/>
        <w:spacing w:before="0" w:after="280"/>
        <w:rPr>
          <w:rFonts w:asciiTheme="majorHAnsi" w:eastAsia="Calibri" w:hAnsiTheme="majorHAnsi" w:cstheme="majorHAnsi"/>
        </w:rPr>
      </w:pPr>
    </w:p>
    <w:p w14:paraId="65AD00A8" w14:textId="714BF933" w:rsidR="00810849" w:rsidRPr="00443B5B" w:rsidRDefault="00810849" w:rsidP="00810849">
      <w:pPr>
        <w:shd w:val="clear" w:color="auto" w:fill="FFFFFF"/>
        <w:spacing w:before="0" w:after="280"/>
        <w:rPr>
          <w:rFonts w:asciiTheme="majorHAnsi" w:eastAsia="Calibri" w:hAnsiTheme="majorHAnsi" w:cstheme="majorHAnsi"/>
        </w:rPr>
      </w:pPr>
    </w:p>
    <w:p w14:paraId="6F1CBB49" w14:textId="2B8D9B64" w:rsidR="00810849" w:rsidRPr="00443B5B" w:rsidRDefault="001B6ACA" w:rsidP="00810849">
      <w:pPr>
        <w:rPr>
          <w:rFonts w:asciiTheme="majorHAnsi" w:eastAsia="Calibri" w:hAnsiTheme="majorHAnsi" w:cstheme="majorHAnsi"/>
        </w:rPr>
      </w:pPr>
      <w:r w:rsidRPr="00443B5B">
        <w:rPr>
          <w:rFonts w:asciiTheme="majorHAnsi" w:eastAsia="Calibri" w:hAnsiTheme="majorHAnsi" w:cstheme="majorHAnsi"/>
          <w:b/>
        </w:rPr>
        <w:lastRenderedPageBreak/>
        <w:t>Fig 2.1.4</w:t>
      </w:r>
      <w:r w:rsidR="00810849" w:rsidRPr="00443B5B">
        <w:rPr>
          <w:rFonts w:asciiTheme="majorHAnsi" w:eastAsia="Calibri" w:hAnsiTheme="majorHAnsi" w:cstheme="majorHAnsi"/>
          <w:b/>
        </w:rPr>
        <w:t xml:space="preserve"> – A bar chart showing sales across departments for each day of the week</w:t>
      </w:r>
    </w:p>
    <w:p w14:paraId="0AA407AD" w14:textId="77777777" w:rsidR="00810849" w:rsidRPr="00443B5B" w:rsidRDefault="00810849" w:rsidP="00810849">
      <w:pPr>
        <w:shd w:val="clear" w:color="auto" w:fill="FFFFFF"/>
        <w:spacing w:before="0" w:after="280"/>
        <w:rPr>
          <w:rFonts w:asciiTheme="majorHAnsi" w:eastAsia="Calibri" w:hAnsiTheme="majorHAnsi" w:cstheme="majorHAnsi"/>
        </w:rPr>
      </w:pPr>
    </w:p>
    <w:p w14:paraId="0000003E" w14:textId="581EA545" w:rsidR="00072D3C" w:rsidRPr="00443B5B" w:rsidRDefault="004C6720">
      <w:pPr>
        <w:rPr>
          <w:rFonts w:asciiTheme="majorHAnsi" w:hAnsiTheme="majorHAnsi" w:cstheme="majorHAnsi"/>
        </w:rPr>
      </w:pPr>
      <w:sdt>
        <w:sdtPr>
          <w:rPr>
            <w:rFonts w:asciiTheme="majorHAnsi" w:hAnsiTheme="majorHAnsi" w:cstheme="majorHAnsi"/>
          </w:rPr>
          <w:tag w:val="goog_rdk_8"/>
          <w:id w:val="-1184829136"/>
          <w:showingPlcHdr/>
        </w:sdtPr>
        <w:sdtEndPr/>
        <w:sdtContent>
          <w:r w:rsidR="00152D18" w:rsidRPr="00443B5B">
            <w:rPr>
              <w:rFonts w:asciiTheme="majorHAnsi" w:hAnsiTheme="majorHAnsi" w:cstheme="majorHAnsi"/>
            </w:rPr>
            <w:t xml:space="preserve">     </w:t>
          </w:r>
        </w:sdtContent>
      </w:sdt>
      <w:r w:rsidR="00302EA6" w:rsidRPr="00443B5B">
        <w:rPr>
          <w:rFonts w:asciiTheme="majorHAnsi" w:eastAsia="Calibri" w:hAnsiTheme="majorHAnsi" w:cstheme="majorHAnsi"/>
          <w:noProof/>
          <w:lang w:val="en-US"/>
        </w:rPr>
        <w:drawing>
          <wp:inline distT="0" distB="0" distL="0" distR="0" wp14:editId="34C3FFBB">
            <wp:extent cx="5954395" cy="2800350"/>
            <wp:effectExtent l="0" t="0" r="8255" b="0"/>
            <wp:docPr id="1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3"/>
                    <a:srcRect b="12162"/>
                    <a:stretch/>
                  </pic:blipFill>
                  <pic:spPr bwMode="auto">
                    <a:xfrm>
                      <a:off x="0" y="0"/>
                      <a:ext cx="5958609" cy="2802332"/>
                    </a:xfrm>
                    <a:prstGeom prst="rect">
                      <a:avLst/>
                    </a:prstGeom>
                    <a:ln>
                      <a:noFill/>
                    </a:ln>
                    <a:extLst>
                      <a:ext uri="{53640926-AAD7-44D8-BBD7-CCE9431645EC}">
                        <a14:shadowObscured xmlns:a14="http://schemas.microsoft.com/office/drawing/2010/main"/>
                      </a:ext>
                    </a:extLst>
                  </pic:spPr>
                </pic:pic>
              </a:graphicData>
            </a:graphic>
          </wp:inline>
        </w:drawing>
      </w:r>
    </w:p>
    <w:p w14:paraId="3D41D86D" w14:textId="77777777" w:rsidR="001B6ACA" w:rsidRPr="00443B5B" w:rsidRDefault="001B6ACA" w:rsidP="001B6ACA">
      <w:pPr>
        <w:pStyle w:val="Heading4"/>
        <w:shd w:val="clear" w:color="auto" w:fill="FFFFFF"/>
        <w:rPr>
          <w:rFonts w:asciiTheme="majorHAnsi" w:eastAsia="Quattrocento Sans" w:hAnsiTheme="majorHAnsi" w:cstheme="majorHAnsi"/>
        </w:rPr>
      </w:pPr>
      <w:r w:rsidRPr="00443B5B">
        <w:rPr>
          <w:rFonts w:asciiTheme="majorHAnsi" w:eastAsia="Quattrocento Sans" w:hAnsiTheme="majorHAnsi" w:cstheme="majorHAnsi"/>
        </w:rPr>
        <w:t xml:space="preserve"> </w:t>
      </w:r>
      <w:bookmarkStart w:id="9" w:name="_Toc117260695"/>
      <w:r w:rsidRPr="00443B5B">
        <w:rPr>
          <w:rFonts w:asciiTheme="majorHAnsi" w:eastAsia="Quattrocento Sans" w:hAnsiTheme="majorHAnsi" w:cstheme="majorHAnsi"/>
        </w:rPr>
        <w:t>Observation</w:t>
      </w:r>
      <w:bookmarkEnd w:id="9"/>
    </w:p>
    <w:p w14:paraId="2AB71CD0" w14:textId="37A6408B" w:rsidR="001B6ACA" w:rsidRPr="00443B5B" w:rsidRDefault="001B6ACA" w:rsidP="001B6ACA">
      <w:pPr>
        <w:numPr>
          <w:ilvl w:val="0"/>
          <w:numId w:val="7"/>
        </w:numPr>
        <w:shd w:val="clear" w:color="auto" w:fill="FFFFFF"/>
        <w:spacing w:before="0"/>
        <w:rPr>
          <w:rFonts w:asciiTheme="majorHAnsi" w:eastAsia="Calibri" w:hAnsiTheme="majorHAnsi" w:cstheme="majorHAnsi"/>
        </w:rPr>
      </w:pPr>
      <w:r w:rsidRPr="00443B5B">
        <w:rPr>
          <w:rFonts w:asciiTheme="majorHAnsi" w:eastAsia="Calibri" w:hAnsiTheme="majorHAnsi" w:cstheme="majorHAnsi"/>
        </w:rPr>
        <w:t>Saturday and Sunday have the highest sales</w:t>
      </w:r>
      <w:r w:rsidRPr="00443B5B">
        <w:rPr>
          <w:rFonts w:asciiTheme="majorHAnsi" w:eastAsia="Calibri" w:hAnsiTheme="majorHAnsi" w:cstheme="majorHAnsi"/>
        </w:rPr>
        <w:t>.</w:t>
      </w:r>
    </w:p>
    <w:p w14:paraId="0000003F" w14:textId="77777777" w:rsidR="00072D3C" w:rsidRPr="00443B5B" w:rsidRDefault="00302EA6">
      <w:pPr>
        <w:pStyle w:val="Heading1"/>
        <w:numPr>
          <w:ilvl w:val="1"/>
          <w:numId w:val="8"/>
        </w:numPr>
        <w:shd w:val="clear" w:color="auto" w:fill="FFFFFF"/>
        <w:spacing w:before="360" w:after="240"/>
        <w:rPr>
          <w:rFonts w:asciiTheme="majorHAnsi" w:eastAsia="Calibri" w:hAnsiTheme="majorHAnsi" w:cstheme="majorHAnsi"/>
          <w:b/>
          <w:color w:val="000000"/>
          <w:sz w:val="32"/>
          <w:szCs w:val="32"/>
        </w:rPr>
      </w:pPr>
      <w:bookmarkStart w:id="10" w:name="_Toc117260696"/>
      <w:r w:rsidRPr="00443B5B">
        <w:rPr>
          <w:rFonts w:asciiTheme="majorHAnsi" w:eastAsia="Calibri" w:hAnsiTheme="majorHAnsi" w:cstheme="majorHAnsi"/>
          <w:b/>
          <w:color w:val="000000"/>
          <w:sz w:val="32"/>
          <w:szCs w:val="32"/>
        </w:rPr>
        <w:t>Feature Engineering &amp; Preprocessing</w:t>
      </w:r>
      <w:bookmarkEnd w:id="10"/>
    </w:p>
    <w:p w14:paraId="00000040" w14:textId="77777777" w:rsidR="00072D3C" w:rsidRPr="00443B5B" w:rsidRDefault="00302EA6">
      <w:pPr>
        <w:spacing w:before="0"/>
        <w:rPr>
          <w:rFonts w:asciiTheme="majorHAnsi" w:eastAsia="Calibri" w:hAnsiTheme="majorHAnsi" w:cstheme="majorHAnsi"/>
        </w:rPr>
      </w:pPr>
      <w:r w:rsidRPr="00443B5B">
        <w:rPr>
          <w:rFonts w:asciiTheme="majorHAnsi" w:eastAsia="Calibri" w:hAnsiTheme="majorHAnsi" w:cstheme="majorHAnsi"/>
        </w:rPr>
        <w:t xml:space="preserve">To prepare the data for the modelling stage we carried out some feature engineering and preprocessing of the dataset. </w:t>
      </w:r>
    </w:p>
    <w:p w14:paraId="00000041" w14:textId="77777777" w:rsidR="00072D3C" w:rsidRPr="00443B5B" w:rsidRDefault="00302EA6">
      <w:pPr>
        <w:spacing w:before="0"/>
        <w:rPr>
          <w:rFonts w:asciiTheme="majorHAnsi" w:eastAsia="Calibri" w:hAnsiTheme="majorHAnsi" w:cstheme="majorHAnsi"/>
        </w:rPr>
      </w:pPr>
      <w:r w:rsidRPr="00443B5B">
        <w:rPr>
          <w:rFonts w:asciiTheme="majorHAnsi" w:eastAsia="Calibri" w:hAnsiTheme="majorHAnsi" w:cstheme="majorHAnsi"/>
        </w:rPr>
        <w:t>The following feature engineering was done on our dataset.</w:t>
      </w:r>
    </w:p>
    <w:p w14:paraId="00000042" w14:textId="6C91415B" w:rsidR="00072D3C" w:rsidRPr="00443B5B" w:rsidRDefault="00302EA6">
      <w:pPr>
        <w:numPr>
          <w:ilvl w:val="0"/>
          <w:numId w:val="6"/>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Replaced 'Na</w:t>
      </w:r>
      <w:r w:rsidR="00810849" w:rsidRPr="00443B5B">
        <w:rPr>
          <w:rFonts w:asciiTheme="majorHAnsi" w:eastAsia="Calibri" w:hAnsiTheme="majorHAnsi" w:cstheme="majorHAnsi"/>
          <w:sz w:val="21"/>
          <w:szCs w:val="21"/>
        </w:rPr>
        <w:t>N' values by 'no_event' on event column.</w:t>
      </w:r>
    </w:p>
    <w:p w14:paraId="00000043" w14:textId="6DB7994A" w:rsidR="00072D3C" w:rsidRPr="00443B5B" w:rsidRDefault="00302EA6">
      <w:pPr>
        <w:numPr>
          <w:ilvl w:val="0"/>
          <w:numId w:val="6"/>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Added feature 'is_weekend'</w:t>
      </w:r>
      <w:r w:rsidR="00810849" w:rsidRPr="00443B5B">
        <w:rPr>
          <w:rFonts w:asciiTheme="majorHAnsi" w:eastAsia="Calibri" w:hAnsiTheme="majorHAnsi" w:cstheme="majorHAnsi"/>
          <w:sz w:val="21"/>
          <w:szCs w:val="21"/>
        </w:rPr>
        <w:t xml:space="preserve"> on the event column indicating if that day falls on a</w:t>
      </w:r>
      <w:r w:rsidRPr="00443B5B">
        <w:rPr>
          <w:rFonts w:asciiTheme="majorHAnsi" w:eastAsia="Calibri" w:hAnsiTheme="majorHAnsi" w:cstheme="majorHAnsi"/>
          <w:sz w:val="21"/>
          <w:szCs w:val="21"/>
        </w:rPr>
        <w:t xml:space="preserve"> weekend or not</w:t>
      </w:r>
      <w:r w:rsidR="00810849" w:rsidRPr="00443B5B">
        <w:rPr>
          <w:rFonts w:asciiTheme="majorHAnsi" w:eastAsia="Calibri" w:hAnsiTheme="majorHAnsi" w:cstheme="majorHAnsi"/>
          <w:sz w:val="21"/>
          <w:szCs w:val="21"/>
        </w:rPr>
        <w:t>.</w:t>
      </w:r>
    </w:p>
    <w:p w14:paraId="00000044" w14:textId="70F46841" w:rsidR="00072D3C" w:rsidRPr="00443B5B" w:rsidRDefault="00302EA6">
      <w:pPr>
        <w:numPr>
          <w:ilvl w:val="0"/>
          <w:numId w:val="6"/>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Adding feature 'month_day' which tells day of the month</w:t>
      </w:r>
      <w:r w:rsidR="00810849" w:rsidRPr="00443B5B">
        <w:rPr>
          <w:rFonts w:asciiTheme="majorHAnsi" w:eastAsia="Calibri" w:hAnsiTheme="majorHAnsi" w:cstheme="majorHAnsi"/>
          <w:sz w:val="21"/>
          <w:szCs w:val="21"/>
        </w:rPr>
        <w:t xml:space="preserve"> (1 to 31 depending on month).</w:t>
      </w:r>
    </w:p>
    <w:p w14:paraId="00000045" w14:textId="0F08EC01" w:rsidR="00072D3C" w:rsidRPr="00443B5B" w:rsidRDefault="00302EA6">
      <w:pPr>
        <w:numPr>
          <w:ilvl w:val="0"/>
          <w:numId w:val="6"/>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Adding feature 'month</w:t>
      </w:r>
      <w:r w:rsidR="00810849" w:rsidRPr="00443B5B">
        <w:rPr>
          <w:rFonts w:asciiTheme="majorHAnsi" w:eastAsia="Calibri" w:hAnsiTheme="majorHAnsi" w:cstheme="majorHAnsi"/>
          <w:sz w:val="21"/>
          <w:szCs w:val="21"/>
        </w:rPr>
        <w:t xml:space="preserve">_week_number' indicting </w:t>
      </w:r>
      <w:r w:rsidRPr="00443B5B">
        <w:rPr>
          <w:rFonts w:asciiTheme="majorHAnsi" w:eastAsia="Calibri" w:hAnsiTheme="majorHAnsi" w:cstheme="majorHAnsi"/>
          <w:sz w:val="21"/>
          <w:szCs w:val="21"/>
        </w:rPr>
        <w:t>week of the month</w:t>
      </w:r>
      <w:r w:rsidR="00810849" w:rsidRPr="00443B5B">
        <w:rPr>
          <w:rFonts w:asciiTheme="majorHAnsi" w:eastAsia="Calibri" w:hAnsiTheme="majorHAnsi" w:cstheme="majorHAnsi"/>
          <w:sz w:val="21"/>
          <w:szCs w:val="21"/>
        </w:rPr>
        <w:t xml:space="preserve"> (1 to 5 depending on month).</w:t>
      </w:r>
    </w:p>
    <w:p w14:paraId="00000046" w14:textId="78394074" w:rsidR="00072D3C" w:rsidRPr="00443B5B" w:rsidRDefault="00302EA6">
      <w:pPr>
        <w:numPr>
          <w:ilvl w:val="0"/>
          <w:numId w:val="6"/>
        </w:num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 xml:space="preserve">Adding feature </w:t>
      </w:r>
      <w:r w:rsidR="0071464B" w:rsidRPr="00443B5B">
        <w:rPr>
          <w:rFonts w:asciiTheme="majorHAnsi" w:eastAsia="Calibri" w:hAnsiTheme="majorHAnsi" w:cstheme="majorHAnsi"/>
          <w:sz w:val="21"/>
          <w:szCs w:val="21"/>
        </w:rPr>
        <w:t>'events_per_day' indicating</w:t>
      </w:r>
      <w:r w:rsidRPr="00443B5B">
        <w:rPr>
          <w:rFonts w:asciiTheme="majorHAnsi" w:eastAsia="Calibri" w:hAnsiTheme="majorHAnsi" w:cstheme="majorHAnsi"/>
          <w:sz w:val="21"/>
          <w:szCs w:val="21"/>
        </w:rPr>
        <w:t xml:space="preserve"> number of events on particular day</w:t>
      </w:r>
      <w:r w:rsidR="0071464B" w:rsidRPr="00443B5B">
        <w:rPr>
          <w:rFonts w:asciiTheme="majorHAnsi" w:eastAsia="Calibri" w:hAnsiTheme="majorHAnsi" w:cstheme="majorHAnsi"/>
          <w:sz w:val="21"/>
          <w:szCs w:val="21"/>
        </w:rPr>
        <w:t xml:space="preserve"> (examples of events include super bowl, thanksgiving etc.).</w:t>
      </w:r>
    </w:p>
    <w:p w14:paraId="00000047" w14:textId="39D44632" w:rsidR="00072D3C" w:rsidRPr="00443B5B" w:rsidRDefault="00302EA6">
      <w:pPr>
        <w:spacing w:before="0"/>
        <w:rPr>
          <w:rFonts w:asciiTheme="majorHAnsi" w:eastAsia="Calibri" w:hAnsiTheme="majorHAnsi" w:cstheme="majorHAnsi"/>
        </w:rPr>
      </w:pPr>
      <w:r w:rsidRPr="00443B5B">
        <w:rPr>
          <w:rFonts w:asciiTheme="majorHAnsi" w:eastAsia="Calibri" w:hAnsiTheme="majorHAnsi" w:cstheme="majorHAnsi"/>
        </w:rPr>
        <w:t xml:space="preserve">We also performed </w:t>
      </w:r>
      <w:r w:rsidR="0071464B" w:rsidRPr="00443B5B">
        <w:rPr>
          <w:rFonts w:asciiTheme="majorHAnsi" w:eastAsia="Calibri" w:hAnsiTheme="majorHAnsi" w:cstheme="majorHAnsi"/>
        </w:rPr>
        <w:t>down casting</w:t>
      </w:r>
      <w:r w:rsidRPr="00443B5B">
        <w:rPr>
          <w:rFonts w:asciiTheme="majorHAnsi" w:eastAsia="Calibri" w:hAnsiTheme="majorHAnsi" w:cstheme="majorHAnsi"/>
        </w:rPr>
        <w:t xml:space="preserve"> on the data to reduce the memory usage by the data set</w:t>
      </w:r>
      <w:r w:rsidR="0071464B" w:rsidRPr="00443B5B">
        <w:rPr>
          <w:rFonts w:asciiTheme="majorHAnsi" w:eastAsia="Calibri" w:hAnsiTheme="majorHAnsi" w:cstheme="majorHAnsi"/>
        </w:rPr>
        <w:t>. T</w:t>
      </w:r>
      <w:r w:rsidRPr="00443B5B">
        <w:rPr>
          <w:rFonts w:asciiTheme="majorHAnsi" w:eastAsia="Calibri" w:hAnsiTheme="majorHAnsi" w:cstheme="majorHAnsi"/>
        </w:rPr>
        <w:t xml:space="preserve">his reduced the memory usage of our dataset by </w:t>
      </w:r>
      <w:r w:rsidRPr="00443B5B">
        <w:rPr>
          <w:rFonts w:asciiTheme="majorHAnsi" w:eastAsia="Calibri" w:hAnsiTheme="majorHAnsi" w:cstheme="majorHAnsi"/>
          <w:b/>
        </w:rPr>
        <w:t>55%.</w:t>
      </w:r>
    </w:p>
    <w:p w14:paraId="00000048" w14:textId="15C0E7FF" w:rsidR="00072D3C" w:rsidRPr="00443B5B" w:rsidRDefault="00302EA6">
      <w:pPr>
        <w:spacing w:before="0"/>
        <w:rPr>
          <w:rFonts w:asciiTheme="majorHAnsi" w:eastAsia="Calibri" w:hAnsiTheme="majorHAnsi" w:cstheme="majorHAnsi"/>
        </w:rPr>
      </w:pPr>
      <w:r w:rsidRPr="00443B5B">
        <w:rPr>
          <w:rFonts w:asciiTheme="majorHAnsi" w:eastAsia="Calibri" w:hAnsiTheme="majorHAnsi" w:cstheme="majorHAnsi"/>
        </w:rPr>
        <w:t xml:space="preserve">We performed a melt &amp; merge process on the data set to make analysis of the data easier, </w:t>
      </w:r>
      <w:proofErr w:type="gramStart"/>
      <w:r w:rsidRPr="00443B5B">
        <w:rPr>
          <w:rFonts w:asciiTheme="majorHAnsi" w:eastAsia="Calibri" w:hAnsiTheme="majorHAnsi" w:cstheme="majorHAnsi"/>
        </w:rPr>
        <w:t>melt(</w:t>
      </w:r>
      <w:proofErr w:type="gramEnd"/>
      <w:r w:rsidRPr="00443B5B">
        <w:rPr>
          <w:rFonts w:asciiTheme="majorHAnsi" w:eastAsia="Calibri" w:hAnsiTheme="majorHAnsi" w:cstheme="majorHAnsi"/>
        </w:rPr>
        <w:t xml:space="preserve">) function is useful to massage a </w:t>
      </w:r>
      <w:r w:rsidR="0071464B" w:rsidRPr="00443B5B">
        <w:rPr>
          <w:rFonts w:asciiTheme="majorHAnsi" w:eastAsia="Calibri" w:hAnsiTheme="majorHAnsi" w:cstheme="majorHAnsi"/>
        </w:rPr>
        <w:t>Data Frame</w:t>
      </w:r>
      <w:r w:rsidRPr="00443B5B">
        <w:rPr>
          <w:rFonts w:asciiTheme="majorHAnsi" w:eastAsia="Calibri" w:hAnsiTheme="majorHAnsi" w:cstheme="majorHAnsi"/>
        </w:rPr>
        <w:t xml:space="preserve"> into a format where one or more columns are identifier variables while all other columns considered measured variables are unpivoted to the row axis leaving just two non-identifier columns</w:t>
      </w:r>
      <w:r w:rsidR="0071464B" w:rsidRPr="00443B5B">
        <w:rPr>
          <w:rFonts w:asciiTheme="majorHAnsi" w:eastAsia="Calibri" w:hAnsiTheme="majorHAnsi" w:cstheme="majorHAnsi"/>
        </w:rPr>
        <w:t xml:space="preserve"> i.e.</w:t>
      </w:r>
      <w:r w:rsidRPr="00443B5B">
        <w:rPr>
          <w:rFonts w:asciiTheme="majorHAnsi" w:eastAsia="Calibri" w:hAnsiTheme="majorHAnsi" w:cstheme="majorHAnsi"/>
        </w:rPr>
        <w:t xml:space="preserve"> variable and value.</w:t>
      </w:r>
    </w:p>
    <w:p w14:paraId="00000049" w14:textId="77777777" w:rsidR="00072D3C" w:rsidRPr="00443B5B" w:rsidRDefault="00302EA6">
      <w:pPr>
        <w:pStyle w:val="Heading1"/>
        <w:numPr>
          <w:ilvl w:val="2"/>
          <w:numId w:val="8"/>
        </w:numPr>
        <w:pBdr>
          <w:top w:val="nil"/>
          <w:left w:val="nil"/>
          <w:bottom w:val="nil"/>
          <w:right w:val="nil"/>
          <w:between w:val="nil"/>
        </w:pBdr>
        <w:rPr>
          <w:rFonts w:asciiTheme="majorHAnsi" w:eastAsia="Calibri" w:hAnsiTheme="majorHAnsi" w:cstheme="majorHAnsi"/>
          <w:color w:val="000000"/>
          <w:sz w:val="32"/>
          <w:szCs w:val="32"/>
        </w:rPr>
      </w:pPr>
      <w:bookmarkStart w:id="11" w:name="_Toc117260697"/>
      <w:r w:rsidRPr="00443B5B">
        <w:rPr>
          <w:rFonts w:asciiTheme="majorHAnsi" w:eastAsia="Calibri" w:hAnsiTheme="majorHAnsi" w:cstheme="majorHAnsi"/>
          <w:color w:val="000000"/>
          <w:sz w:val="32"/>
          <w:szCs w:val="32"/>
        </w:rPr>
        <w:lastRenderedPageBreak/>
        <w:t>Lags</w:t>
      </w:r>
      <w:bookmarkEnd w:id="11"/>
    </w:p>
    <w:p w14:paraId="0000004A" w14:textId="77777777" w:rsidR="00072D3C" w:rsidRPr="00443B5B" w:rsidRDefault="00302EA6">
      <w:pPr>
        <w:numPr>
          <w:ilvl w:val="0"/>
          <w:numId w:val="9"/>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Lag features are the classical way that time series forecasting problems are transformed into supervised learning problems.</w:t>
      </w:r>
    </w:p>
    <w:p w14:paraId="0000004B" w14:textId="77777777" w:rsidR="00072D3C" w:rsidRPr="00443B5B" w:rsidRDefault="00302EA6">
      <w:pPr>
        <w:numPr>
          <w:ilvl w:val="0"/>
          <w:numId w:val="9"/>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Lag is expressed in a time unit &amp; corresponds to the amount of data history we allow the model to use when making the prediction.</w:t>
      </w:r>
    </w:p>
    <w:p w14:paraId="0000004C" w14:textId="77777777" w:rsidR="00072D3C" w:rsidRPr="00443B5B" w:rsidRDefault="00302EA6">
      <w:pPr>
        <w:numPr>
          <w:ilvl w:val="0"/>
          <w:numId w:val="9"/>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Here we have applied Lags on 'demand' column.</w:t>
      </w:r>
    </w:p>
    <w:p w14:paraId="0000004D" w14:textId="77777777" w:rsidR="00072D3C" w:rsidRPr="00443B5B" w:rsidRDefault="00302EA6">
      <w:pPr>
        <w:numPr>
          <w:ilvl w:val="0"/>
          <w:numId w:val="9"/>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The maximum Lags taken is 70 days</w:t>
      </w:r>
    </w:p>
    <w:p w14:paraId="0000004E" w14:textId="77777777" w:rsidR="00072D3C" w:rsidRPr="00443B5B" w:rsidRDefault="00302EA6">
      <w:pPr>
        <w:numPr>
          <w:ilvl w:val="0"/>
          <w:numId w:val="9"/>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replaced 'NaN' in 'lags' features with 0</w:t>
      </w:r>
    </w:p>
    <w:p w14:paraId="0000004F" w14:textId="77777777" w:rsidR="00072D3C" w:rsidRPr="00443B5B" w:rsidRDefault="00302EA6">
      <w:pPr>
        <w:pStyle w:val="Heading1"/>
        <w:numPr>
          <w:ilvl w:val="2"/>
          <w:numId w:val="8"/>
        </w:numPr>
        <w:pBdr>
          <w:top w:val="nil"/>
          <w:left w:val="nil"/>
          <w:bottom w:val="nil"/>
          <w:right w:val="nil"/>
          <w:between w:val="nil"/>
        </w:pBdr>
        <w:rPr>
          <w:rFonts w:asciiTheme="majorHAnsi" w:eastAsia="Calibri" w:hAnsiTheme="majorHAnsi" w:cstheme="majorHAnsi"/>
          <w:color w:val="000000"/>
          <w:sz w:val="32"/>
          <w:szCs w:val="32"/>
        </w:rPr>
      </w:pPr>
      <w:bookmarkStart w:id="12" w:name="_Toc117260698"/>
      <w:r w:rsidRPr="00443B5B">
        <w:rPr>
          <w:rFonts w:asciiTheme="majorHAnsi" w:eastAsia="Calibri" w:hAnsiTheme="majorHAnsi" w:cstheme="majorHAnsi"/>
          <w:color w:val="000000"/>
          <w:sz w:val="32"/>
          <w:szCs w:val="32"/>
        </w:rPr>
        <w:t>Rolling-Median</w:t>
      </w:r>
      <w:bookmarkEnd w:id="12"/>
    </w:p>
    <w:p w14:paraId="00000050" w14:textId="77777777" w:rsidR="00072D3C" w:rsidRPr="00443B5B" w:rsidRDefault="00302EA6">
      <w:pPr>
        <w:numPr>
          <w:ilvl w:val="0"/>
          <w:numId w:val="2"/>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Rolling is a very useful operation for time series data.</w:t>
      </w:r>
    </w:p>
    <w:p w14:paraId="00000051" w14:textId="441F6BBD" w:rsidR="00072D3C" w:rsidRPr="00443B5B" w:rsidRDefault="00302EA6">
      <w:pPr>
        <w:numPr>
          <w:ilvl w:val="0"/>
          <w:numId w:val="2"/>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Rolling means creating a rollin</w:t>
      </w:r>
      <w:r w:rsidR="0071464B" w:rsidRPr="00443B5B">
        <w:rPr>
          <w:rFonts w:asciiTheme="majorHAnsi" w:eastAsia="Calibri" w:hAnsiTheme="majorHAnsi" w:cstheme="majorHAnsi"/>
          <w:color w:val="000000"/>
          <w:sz w:val="21"/>
          <w:szCs w:val="21"/>
        </w:rPr>
        <w:t>g window with a specified size and</w:t>
      </w:r>
      <w:r w:rsidRPr="00443B5B">
        <w:rPr>
          <w:rFonts w:asciiTheme="majorHAnsi" w:eastAsia="Calibri" w:hAnsiTheme="majorHAnsi" w:cstheme="majorHAnsi"/>
          <w:color w:val="000000"/>
          <w:sz w:val="21"/>
          <w:szCs w:val="21"/>
        </w:rPr>
        <w:t xml:space="preserve"> perform calculations on data in this window which of course rolls through data</w:t>
      </w:r>
      <w:r w:rsidR="0071464B" w:rsidRPr="00443B5B">
        <w:rPr>
          <w:rFonts w:asciiTheme="majorHAnsi" w:eastAsia="Calibri" w:hAnsiTheme="majorHAnsi" w:cstheme="majorHAnsi"/>
          <w:color w:val="000000"/>
          <w:sz w:val="21"/>
          <w:szCs w:val="21"/>
        </w:rPr>
        <w:t>.</w:t>
      </w:r>
    </w:p>
    <w:p w14:paraId="00000052" w14:textId="782D3B22" w:rsidR="00072D3C" w:rsidRPr="00443B5B" w:rsidRDefault="0071464B">
      <w:pPr>
        <w:numPr>
          <w:ilvl w:val="0"/>
          <w:numId w:val="2"/>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Here we applied</w:t>
      </w:r>
      <w:r w:rsidR="00302EA6" w:rsidRPr="00443B5B">
        <w:rPr>
          <w:rFonts w:asciiTheme="majorHAnsi" w:eastAsia="Calibri" w:hAnsiTheme="majorHAnsi" w:cstheme="majorHAnsi"/>
          <w:color w:val="000000"/>
          <w:sz w:val="21"/>
          <w:szCs w:val="21"/>
        </w:rPr>
        <w:t xml:space="preserve"> Rolling-Median on 'demand' column.</w:t>
      </w:r>
    </w:p>
    <w:p w14:paraId="00000053" w14:textId="0A2DD273" w:rsidR="00072D3C" w:rsidRPr="00443B5B" w:rsidRDefault="00302EA6">
      <w:pPr>
        <w:numPr>
          <w:ilvl w:val="0"/>
          <w:numId w:val="2"/>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The maximum Window size taken is 42</w:t>
      </w:r>
      <w:r w:rsidR="0071464B" w:rsidRPr="00443B5B">
        <w:rPr>
          <w:rFonts w:asciiTheme="majorHAnsi" w:eastAsia="Calibri" w:hAnsiTheme="majorHAnsi" w:cstheme="majorHAnsi"/>
          <w:color w:val="000000"/>
          <w:sz w:val="21"/>
          <w:szCs w:val="21"/>
        </w:rPr>
        <w:t>.</w:t>
      </w:r>
    </w:p>
    <w:p w14:paraId="00000054" w14:textId="3BFA8AD3" w:rsidR="00072D3C" w:rsidRPr="00443B5B" w:rsidRDefault="0071464B">
      <w:pPr>
        <w:numPr>
          <w:ilvl w:val="0"/>
          <w:numId w:val="2"/>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r</w:t>
      </w:r>
      <w:r w:rsidR="00302EA6" w:rsidRPr="00443B5B">
        <w:rPr>
          <w:rFonts w:asciiTheme="majorHAnsi" w:eastAsia="Calibri" w:hAnsiTheme="majorHAnsi" w:cstheme="majorHAnsi"/>
          <w:sz w:val="21"/>
          <w:szCs w:val="21"/>
        </w:rPr>
        <w:t>eplaced 'NaN' in 'rolling_ median' features with 0</w:t>
      </w:r>
      <w:r w:rsidRPr="00443B5B">
        <w:rPr>
          <w:rFonts w:asciiTheme="majorHAnsi" w:eastAsia="Calibri" w:hAnsiTheme="majorHAnsi" w:cstheme="majorHAnsi"/>
          <w:sz w:val="21"/>
          <w:szCs w:val="21"/>
        </w:rPr>
        <w:t>.</w:t>
      </w:r>
    </w:p>
    <w:p w14:paraId="00000055" w14:textId="77777777" w:rsidR="00072D3C" w:rsidRPr="00443B5B" w:rsidRDefault="00302EA6">
      <w:pPr>
        <w:pStyle w:val="Heading1"/>
        <w:numPr>
          <w:ilvl w:val="2"/>
          <w:numId w:val="8"/>
        </w:numPr>
        <w:pBdr>
          <w:top w:val="nil"/>
          <w:left w:val="nil"/>
          <w:bottom w:val="nil"/>
          <w:right w:val="nil"/>
          <w:between w:val="nil"/>
        </w:pBdr>
        <w:rPr>
          <w:rFonts w:asciiTheme="majorHAnsi" w:eastAsia="Calibri" w:hAnsiTheme="majorHAnsi" w:cstheme="majorHAnsi"/>
          <w:color w:val="000000"/>
          <w:sz w:val="32"/>
          <w:szCs w:val="32"/>
        </w:rPr>
      </w:pPr>
      <w:bookmarkStart w:id="13" w:name="_Toc117260699"/>
      <w:r w:rsidRPr="00443B5B">
        <w:rPr>
          <w:rFonts w:asciiTheme="majorHAnsi" w:eastAsia="Calibri" w:hAnsiTheme="majorHAnsi" w:cstheme="majorHAnsi"/>
          <w:color w:val="000000"/>
          <w:sz w:val="32"/>
          <w:szCs w:val="32"/>
        </w:rPr>
        <w:t>Label-Encoding</w:t>
      </w:r>
      <w:bookmarkEnd w:id="13"/>
    </w:p>
    <w:p w14:paraId="00000056" w14:textId="77777777" w:rsidR="00072D3C" w:rsidRPr="00443B5B" w:rsidRDefault="00302EA6">
      <w:pPr>
        <w:numPr>
          <w:ilvl w:val="0"/>
          <w:numId w:val="5"/>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Encoding refers to converting the labels into numeric form so as to convert it into the machine-readable form.</w:t>
      </w:r>
    </w:p>
    <w:p w14:paraId="00000057" w14:textId="77777777" w:rsidR="00072D3C" w:rsidRPr="00443B5B" w:rsidRDefault="00302EA6">
      <w:pPr>
        <w:numPr>
          <w:ilvl w:val="0"/>
          <w:numId w:val="5"/>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Machine learning algorithms can then decide in a better way on how those labels must be operated.</w:t>
      </w:r>
    </w:p>
    <w:p w14:paraId="00000058" w14:textId="77777777" w:rsidR="00072D3C" w:rsidRPr="00443B5B" w:rsidRDefault="00302EA6">
      <w:pPr>
        <w:numPr>
          <w:ilvl w:val="0"/>
          <w:numId w:val="5"/>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 xml:space="preserve">It is an important </w:t>
      </w:r>
      <w:r w:rsidRPr="00443B5B">
        <w:rPr>
          <w:rFonts w:asciiTheme="majorHAnsi" w:eastAsia="Calibri" w:hAnsiTheme="majorHAnsi" w:cstheme="majorHAnsi"/>
          <w:sz w:val="21"/>
          <w:szCs w:val="21"/>
        </w:rPr>
        <w:t>preprocessing</w:t>
      </w:r>
      <w:r w:rsidRPr="00443B5B">
        <w:rPr>
          <w:rFonts w:asciiTheme="majorHAnsi" w:eastAsia="Calibri" w:hAnsiTheme="majorHAnsi" w:cstheme="majorHAnsi"/>
          <w:color w:val="000000"/>
          <w:sz w:val="21"/>
          <w:szCs w:val="21"/>
        </w:rPr>
        <w:t xml:space="preserve"> step for the structured dataset in supervised learning</w:t>
      </w:r>
    </w:p>
    <w:p w14:paraId="00000059" w14:textId="77777777" w:rsidR="00072D3C" w:rsidRPr="00443B5B" w:rsidRDefault="00302EA6">
      <w:pPr>
        <w:numPr>
          <w:ilvl w:val="0"/>
          <w:numId w:val="5"/>
        </w:numPr>
        <w:shd w:val="clear" w:color="auto" w:fill="FFFFFF"/>
        <w:spacing w:before="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dropped all the categorical columns because we already added corresponding columns with label-encoding</w:t>
      </w:r>
    </w:p>
    <w:p w14:paraId="0000005A" w14:textId="77777777" w:rsidR="00072D3C" w:rsidRPr="00443B5B" w:rsidRDefault="00302EA6">
      <w:pPr>
        <w:pStyle w:val="Heading1"/>
        <w:numPr>
          <w:ilvl w:val="1"/>
          <w:numId w:val="8"/>
        </w:numPr>
        <w:shd w:val="clear" w:color="auto" w:fill="FFFFFF"/>
        <w:spacing w:before="360" w:after="240"/>
        <w:rPr>
          <w:rFonts w:asciiTheme="majorHAnsi" w:eastAsia="Calibri" w:hAnsiTheme="majorHAnsi" w:cstheme="majorHAnsi"/>
          <w:b/>
          <w:color w:val="000000"/>
          <w:sz w:val="32"/>
          <w:szCs w:val="32"/>
        </w:rPr>
      </w:pPr>
      <w:bookmarkStart w:id="14" w:name="_Toc117260700"/>
      <w:r w:rsidRPr="00443B5B">
        <w:rPr>
          <w:rFonts w:asciiTheme="majorHAnsi" w:eastAsia="Calibri" w:hAnsiTheme="majorHAnsi" w:cstheme="majorHAnsi"/>
          <w:b/>
          <w:color w:val="000000"/>
          <w:sz w:val="32"/>
          <w:szCs w:val="32"/>
        </w:rPr>
        <w:t>Modeling</w:t>
      </w:r>
      <w:bookmarkEnd w:id="14"/>
    </w:p>
    <w:p w14:paraId="0000005B" w14:textId="77777777" w:rsidR="00072D3C" w:rsidRPr="00443B5B" w:rsidRDefault="00302EA6">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After feature engineering &amp; pre-processing we proceeded to carry out modelling.</w:t>
      </w:r>
    </w:p>
    <w:p w14:paraId="0000005C" w14:textId="77777777" w:rsidR="00072D3C" w:rsidRPr="00443B5B" w:rsidRDefault="00302EA6">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divided the data into Train/Test/Validation</w:t>
      </w:r>
    </w:p>
    <w:p w14:paraId="0000005D" w14:textId="00B0FBEC" w:rsidR="00072D3C" w:rsidRPr="00443B5B" w:rsidRDefault="00302EA6">
      <w:pPr>
        <w:numPr>
          <w:ilvl w:val="0"/>
          <w:numId w:val="1"/>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Train:</w:t>
      </w:r>
      <w:r w:rsidR="0071464B" w:rsidRPr="00443B5B">
        <w:rPr>
          <w:rFonts w:asciiTheme="majorHAnsi" w:eastAsia="Calibri" w:hAnsiTheme="majorHAnsi" w:cstheme="majorHAnsi"/>
          <w:color w:val="000000"/>
          <w:sz w:val="21"/>
          <w:szCs w:val="21"/>
        </w:rPr>
        <w:t xml:space="preserve"> From d_</w:t>
      </w:r>
      <w:proofErr w:type="gramStart"/>
      <w:r w:rsidR="0071464B" w:rsidRPr="00443B5B">
        <w:rPr>
          <w:rFonts w:asciiTheme="majorHAnsi" w:eastAsia="Calibri" w:hAnsiTheme="majorHAnsi" w:cstheme="majorHAnsi"/>
          <w:color w:val="000000"/>
          <w:sz w:val="21"/>
          <w:szCs w:val="21"/>
        </w:rPr>
        <w:t>1  to</w:t>
      </w:r>
      <w:proofErr w:type="gramEnd"/>
      <w:r w:rsidRPr="00443B5B">
        <w:rPr>
          <w:rFonts w:asciiTheme="majorHAnsi" w:eastAsia="Calibri" w:hAnsiTheme="majorHAnsi" w:cstheme="majorHAnsi"/>
          <w:color w:val="000000"/>
          <w:sz w:val="21"/>
          <w:szCs w:val="21"/>
        </w:rPr>
        <w:t xml:space="preserve"> d_1885</w:t>
      </w:r>
    </w:p>
    <w:p w14:paraId="0000005E" w14:textId="77777777" w:rsidR="00072D3C" w:rsidRPr="00443B5B" w:rsidRDefault="00302EA6">
      <w:pPr>
        <w:numPr>
          <w:ilvl w:val="0"/>
          <w:numId w:val="1"/>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Validation: From d_1886 to d_1914</w:t>
      </w:r>
    </w:p>
    <w:p w14:paraId="0000005F" w14:textId="77777777" w:rsidR="00072D3C" w:rsidRPr="00443B5B" w:rsidRDefault="00302EA6">
      <w:pPr>
        <w:numPr>
          <w:ilvl w:val="0"/>
          <w:numId w:val="1"/>
        </w:numPr>
        <w:pBdr>
          <w:top w:val="nil"/>
          <w:left w:val="nil"/>
          <w:bottom w:val="nil"/>
          <w:right w:val="nil"/>
          <w:between w:val="nil"/>
        </w:pBdr>
        <w:shd w:val="clear" w:color="auto" w:fill="FFFFFF"/>
        <w:spacing w:before="0" w:after="28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Test: From d_1914 to d_1941</w:t>
      </w:r>
    </w:p>
    <w:p w14:paraId="32889B3A" w14:textId="12F73EF0" w:rsidR="00E32285" w:rsidRPr="00443B5B" w:rsidRDefault="00302EA6">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tested 4 different models and ended up selecting the Light GBM model as our model of choice because it had the lowest R</w:t>
      </w:r>
      <w:r w:rsidR="00E32285"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M</w:t>
      </w:r>
      <w:r w:rsidR="00E32285"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S</w:t>
      </w:r>
      <w:r w:rsidR="00E32285"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E</w:t>
      </w:r>
      <w:r w:rsidR="00E32285"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 xml:space="preserve"> </w:t>
      </w:r>
      <w:r w:rsidR="0071464B" w:rsidRPr="00443B5B">
        <w:rPr>
          <w:rFonts w:asciiTheme="majorHAnsi" w:eastAsia="Calibri" w:hAnsiTheme="majorHAnsi" w:cstheme="majorHAnsi"/>
          <w:sz w:val="21"/>
          <w:szCs w:val="21"/>
        </w:rPr>
        <w:t xml:space="preserve"> (Root Mean Square Error</w:t>
      </w:r>
      <w:r w:rsidR="00E32285" w:rsidRPr="00443B5B">
        <w:rPr>
          <w:rFonts w:asciiTheme="majorHAnsi" w:eastAsia="Calibri" w:hAnsiTheme="majorHAnsi" w:cstheme="majorHAnsi"/>
          <w:sz w:val="21"/>
          <w:szCs w:val="21"/>
        </w:rPr>
        <w:t>)</w:t>
      </w:r>
      <w:r w:rsidR="0071464B" w:rsidRPr="00443B5B">
        <w:rPr>
          <w:rFonts w:asciiTheme="majorHAnsi" w:eastAsia="Calibri" w:hAnsiTheme="majorHAnsi" w:cstheme="majorHAnsi"/>
          <w:sz w:val="21"/>
          <w:szCs w:val="21"/>
        </w:rPr>
        <w:t xml:space="preserve"> </w:t>
      </w:r>
      <w:r w:rsidR="00E32285" w:rsidRPr="00443B5B">
        <w:rPr>
          <w:rFonts w:asciiTheme="majorHAnsi" w:eastAsia="Calibri" w:hAnsiTheme="majorHAnsi" w:cstheme="majorHAnsi"/>
          <w:sz w:val="21"/>
          <w:szCs w:val="21"/>
        </w:rPr>
        <w:t>score</w:t>
      </w:r>
      <w:r w:rsidRPr="00443B5B">
        <w:rPr>
          <w:rFonts w:asciiTheme="majorHAnsi" w:eastAsia="Calibri" w:hAnsiTheme="majorHAnsi" w:cstheme="majorHAnsi"/>
          <w:sz w:val="21"/>
          <w:szCs w:val="21"/>
        </w:rPr>
        <w:t>.</w:t>
      </w:r>
    </w:p>
    <w:p w14:paraId="32364BB7" w14:textId="541AB8A5" w:rsidR="00E32285" w:rsidRPr="00443B5B" w:rsidRDefault="00E32285">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We know that the lower the R.M.S.E. Score, the more accurate our model is.</w:t>
      </w:r>
    </w:p>
    <w:p w14:paraId="202A80EA" w14:textId="01AFF794" w:rsidR="00E32285" w:rsidRPr="00443B5B" w:rsidRDefault="00E32285">
      <w:pPr>
        <w:shd w:val="clear" w:color="auto" w:fill="FFFFFF"/>
        <w:spacing w:before="0" w:after="280" w:line="240" w:lineRule="auto"/>
        <w:rPr>
          <w:rFonts w:asciiTheme="majorHAnsi" w:eastAsia="Calibri" w:hAnsiTheme="majorHAnsi" w:cstheme="majorHAnsi"/>
          <w:sz w:val="21"/>
          <w:szCs w:val="21"/>
        </w:rPr>
      </w:pPr>
    </w:p>
    <w:p w14:paraId="56B9A41C" w14:textId="77777777" w:rsidR="00E32285" w:rsidRPr="00443B5B" w:rsidRDefault="00E32285">
      <w:pPr>
        <w:shd w:val="clear" w:color="auto" w:fill="FFFFFF"/>
        <w:spacing w:before="0" w:after="280" w:line="240" w:lineRule="auto"/>
        <w:rPr>
          <w:rFonts w:asciiTheme="majorHAnsi" w:eastAsia="Calibri" w:hAnsiTheme="majorHAnsi" w:cstheme="majorHAnsi"/>
          <w:sz w:val="21"/>
          <w:szCs w:val="21"/>
        </w:rPr>
      </w:pPr>
    </w:p>
    <w:p w14:paraId="46A11F93" w14:textId="59EB8883" w:rsidR="00E32285" w:rsidRPr="00443B5B" w:rsidRDefault="00E32285">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lastRenderedPageBreak/>
        <w:t>We calculated the R</w:t>
      </w:r>
      <w:r w:rsidR="001B6ACA"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M</w:t>
      </w:r>
      <w:r w:rsidR="001B6ACA"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S</w:t>
      </w:r>
      <w:r w:rsidR="001B6ACA" w:rsidRPr="00443B5B">
        <w:rPr>
          <w:rFonts w:asciiTheme="majorHAnsi" w:eastAsia="Calibri" w:hAnsiTheme="majorHAnsi" w:cstheme="majorHAnsi"/>
          <w:sz w:val="21"/>
          <w:szCs w:val="21"/>
        </w:rPr>
        <w:t>.</w:t>
      </w:r>
      <w:r w:rsidRPr="00443B5B">
        <w:rPr>
          <w:rFonts w:asciiTheme="majorHAnsi" w:eastAsia="Calibri" w:hAnsiTheme="majorHAnsi" w:cstheme="majorHAnsi"/>
          <w:sz w:val="21"/>
          <w:szCs w:val="21"/>
        </w:rPr>
        <w:t>E with the formula below:</w:t>
      </w:r>
    </w:p>
    <w:p w14:paraId="66A42BB6" w14:textId="6C4F4285" w:rsidR="00E32285" w:rsidRPr="00443B5B" w:rsidRDefault="00E32285">
      <w:pPr>
        <w:shd w:val="clear" w:color="auto" w:fill="FFFFFF"/>
        <w:spacing w:before="0" w:after="280" w:line="240" w:lineRule="auto"/>
        <w:rPr>
          <w:rFonts w:asciiTheme="majorHAnsi" w:eastAsia="Calibri" w:hAnsiTheme="majorHAnsi" w:cstheme="majorHAnsi"/>
          <w:b/>
          <w:i/>
          <w:sz w:val="21"/>
          <w:szCs w:val="21"/>
        </w:rPr>
      </w:pPr>
      <w:r w:rsidRPr="00443B5B">
        <w:rPr>
          <w:rFonts w:asciiTheme="majorHAnsi" w:eastAsia="Calibri" w:hAnsiTheme="majorHAnsi" w:cstheme="majorHAnsi"/>
          <w:b/>
          <w:i/>
          <w:sz w:val="21"/>
          <w:szCs w:val="21"/>
        </w:rPr>
        <w:t xml:space="preserve">R.M.S.E. = </w:t>
      </w:r>
      <w:proofErr w:type="spellStart"/>
      <w:proofErr w:type="gramStart"/>
      <w:r w:rsidRPr="00443B5B">
        <w:rPr>
          <w:rFonts w:asciiTheme="majorHAnsi" w:eastAsia="Calibri" w:hAnsiTheme="majorHAnsi" w:cstheme="majorHAnsi"/>
          <w:b/>
          <w:i/>
          <w:sz w:val="21"/>
          <w:szCs w:val="21"/>
        </w:rPr>
        <w:t>np.sqrt</w:t>
      </w:r>
      <w:proofErr w:type="spellEnd"/>
      <w:proofErr w:type="gramEnd"/>
      <w:r w:rsidRPr="00443B5B">
        <w:rPr>
          <w:rFonts w:asciiTheme="majorHAnsi" w:eastAsia="Calibri" w:hAnsiTheme="majorHAnsi" w:cstheme="majorHAnsi"/>
          <w:b/>
          <w:i/>
          <w:sz w:val="21"/>
          <w:szCs w:val="21"/>
        </w:rPr>
        <w:t>(((pred-value)**2).mean())</w:t>
      </w:r>
    </w:p>
    <w:p w14:paraId="37B7D15E" w14:textId="6E1F25DC"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proofErr w:type="gramStart"/>
      <w:r w:rsidRPr="00443B5B">
        <w:rPr>
          <w:rFonts w:asciiTheme="majorHAnsi" w:eastAsia="Calibri" w:hAnsiTheme="majorHAnsi" w:cstheme="majorHAnsi"/>
          <w:i/>
          <w:sz w:val="21"/>
          <w:szCs w:val="21"/>
        </w:rPr>
        <w:t>Where :</w:t>
      </w:r>
      <w:proofErr w:type="gramEnd"/>
    </w:p>
    <w:p w14:paraId="3BFC6348" w14:textId="399BF4D3"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r w:rsidRPr="00443B5B">
        <w:rPr>
          <w:rFonts w:asciiTheme="majorHAnsi" w:eastAsia="Calibri" w:hAnsiTheme="majorHAnsi" w:cstheme="majorHAnsi"/>
          <w:i/>
          <w:sz w:val="21"/>
          <w:szCs w:val="21"/>
        </w:rPr>
        <w:t>np – Numpy (i.e. the numerical python library used to make mathematical calculations)</w:t>
      </w:r>
    </w:p>
    <w:p w14:paraId="59139F11" w14:textId="13698441"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proofErr w:type="gramStart"/>
      <w:r w:rsidRPr="00443B5B">
        <w:rPr>
          <w:rFonts w:asciiTheme="majorHAnsi" w:eastAsia="Calibri" w:hAnsiTheme="majorHAnsi" w:cstheme="majorHAnsi"/>
          <w:i/>
          <w:sz w:val="21"/>
          <w:szCs w:val="21"/>
        </w:rPr>
        <w:t>sqrt(</w:t>
      </w:r>
      <w:proofErr w:type="gramEnd"/>
      <w:r w:rsidRPr="00443B5B">
        <w:rPr>
          <w:rFonts w:asciiTheme="majorHAnsi" w:eastAsia="Calibri" w:hAnsiTheme="majorHAnsi" w:cstheme="majorHAnsi"/>
          <w:i/>
          <w:sz w:val="21"/>
          <w:szCs w:val="21"/>
        </w:rPr>
        <w:t xml:space="preserve">) – a method in numpy used in finding the square root. </w:t>
      </w:r>
    </w:p>
    <w:p w14:paraId="3E409CA4" w14:textId="11044872"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r w:rsidRPr="00443B5B">
        <w:rPr>
          <w:rFonts w:asciiTheme="majorHAnsi" w:eastAsia="Calibri" w:hAnsiTheme="majorHAnsi" w:cstheme="majorHAnsi"/>
          <w:i/>
          <w:sz w:val="21"/>
          <w:szCs w:val="21"/>
        </w:rPr>
        <w:t>pred –</w:t>
      </w:r>
      <w:r w:rsidR="001B6ACA" w:rsidRPr="00443B5B">
        <w:rPr>
          <w:rFonts w:asciiTheme="majorHAnsi" w:eastAsia="Calibri" w:hAnsiTheme="majorHAnsi" w:cstheme="majorHAnsi"/>
          <w:i/>
          <w:sz w:val="21"/>
          <w:szCs w:val="21"/>
        </w:rPr>
        <w:t xml:space="preserve"> P</w:t>
      </w:r>
      <w:r w:rsidRPr="00443B5B">
        <w:rPr>
          <w:rFonts w:asciiTheme="majorHAnsi" w:eastAsia="Calibri" w:hAnsiTheme="majorHAnsi" w:cstheme="majorHAnsi"/>
          <w:i/>
          <w:sz w:val="21"/>
          <w:szCs w:val="21"/>
        </w:rPr>
        <w:t>redicted values.</w:t>
      </w:r>
    </w:p>
    <w:p w14:paraId="01D2899E" w14:textId="4553B9F7"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r w:rsidRPr="00443B5B">
        <w:rPr>
          <w:rFonts w:asciiTheme="majorHAnsi" w:eastAsia="Calibri" w:hAnsiTheme="majorHAnsi" w:cstheme="majorHAnsi"/>
          <w:i/>
          <w:sz w:val="21"/>
          <w:szCs w:val="21"/>
        </w:rPr>
        <w:t>value –</w:t>
      </w:r>
      <w:r w:rsidR="001B6ACA" w:rsidRPr="00443B5B">
        <w:rPr>
          <w:rFonts w:asciiTheme="majorHAnsi" w:eastAsia="Calibri" w:hAnsiTheme="majorHAnsi" w:cstheme="majorHAnsi"/>
          <w:i/>
          <w:sz w:val="21"/>
          <w:szCs w:val="21"/>
        </w:rPr>
        <w:t xml:space="preserve"> A</w:t>
      </w:r>
      <w:r w:rsidRPr="00443B5B">
        <w:rPr>
          <w:rFonts w:asciiTheme="majorHAnsi" w:eastAsia="Calibri" w:hAnsiTheme="majorHAnsi" w:cstheme="majorHAnsi"/>
          <w:i/>
          <w:sz w:val="21"/>
          <w:szCs w:val="21"/>
        </w:rPr>
        <w:t>ctual values.</w:t>
      </w:r>
    </w:p>
    <w:p w14:paraId="171E1E41" w14:textId="57FD23D7" w:rsidR="00E32285" w:rsidRPr="00443B5B" w:rsidRDefault="00E32285">
      <w:pPr>
        <w:shd w:val="clear" w:color="auto" w:fill="FFFFFF"/>
        <w:spacing w:before="0" w:after="280" w:line="240" w:lineRule="auto"/>
        <w:rPr>
          <w:rFonts w:asciiTheme="majorHAnsi" w:eastAsia="Calibri" w:hAnsiTheme="majorHAnsi" w:cstheme="majorHAnsi"/>
          <w:i/>
          <w:sz w:val="21"/>
          <w:szCs w:val="21"/>
        </w:rPr>
      </w:pPr>
      <w:proofErr w:type="gramStart"/>
      <w:r w:rsidRPr="00443B5B">
        <w:rPr>
          <w:rFonts w:asciiTheme="majorHAnsi" w:eastAsia="Calibri" w:hAnsiTheme="majorHAnsi" w:cstheme="majorHAnsi"/>
          <w:i/>
          <w:sz w:val="21"/>
          <w:szCs w:val="21"/>
        </w:rPr>
        <w:t>mean(</w:t>
      </w:r>
      <w:proofErr w:type="gramEnd"/>
      <w:r w:rsidRPr="00443B5B">
        <w:rPr>
          <w:rFonts w:asciiTheme="majorHAnsi" w:eastAsia="Calibri" w:hAnsiTheme="majorHAnsi" w:cstheme="majorHAnsi"/>
          <w:i/>
          <w:sz w:val="21"/>
          <w:szCs w:val="21"/>
        </w:rPr>
        <w:t>) – a method that calculates the average.</w:t>
      </w:r>
    </w:p>
    <w:p w14:paraId="00000061" w14:textId="77777777" w:rsidR="00072D3C" w:rsidRPr="00443B5B" w:rsidRDefault="00302EA6">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Models RMSE Score Comparison</w:t>
      </w:r>
    </w:p>
    <w:p w14:paraId="00000062" w14:textId="2292B214" w:rsidR="00072D3C" w:rsidRPr="00443B5B" w:rsidRDefault="00302EA6">
      <w:pPr>
        <w:numPr>
          <w:ilvl w:val="0"/>
          <w:numId w:val="3"/>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 xml:space="preserve">Moving </w:t>
      </w:r>
      <w:r w:rsidR="001B6ACA" w:rsidRPr="00443B5B">
        <w:rPr>
          <w:rFonts w:asciiTheme="majorHAnsi" w:eastAsia="Calibri" w:hAnsiTheme="majorHAnsi" w:cstheme="majorHAnsi"/>
          <w:color w:val="000000"/>
          <w:sz w:val="21"/>
          <w:szCs w:val="21"/>
        </w:rPr>
        <w:t>Average:</w:t>
      </w:r>
      <w:r w:rsidRPr="00443B5B">
        <w:rPr>
          <w:rFonts w:asciiTheme="majorHAnsi" w:eastAsia="Calibri" w:hAnsiTheme="majorHAnsi" w:cstheme="majorHAnsi"/>
          <w:color w:val="000000"/>
          <w:sz w:val="21"/>
          <w:szCs w:val="21"/>
        </w:rPr>
        <w:t xml:space="preserve"> </w:t>
      </w:r>
      <w:r w:rsidR="001B6ACA" w:rsidRPr="00443B5B">
        <w:rPr>
          <w:rFonts w:asciiTheme="majorHAnsi" w:eastAsia="Calibri" w:hAnsiTheme="majorHAnsi" w:cstheme="majorHAnsi"/>
          <w:color w:val="000000"/>
          <w:sz w:val="21"/>
          <w:szCs w:val="21"/>
        </w:rPr>
        <w:t xml:space="preserve"> </w:t>
      </w:r>
      <w:r w:rsidRPr="00443B5B">
        <w:rPr>
          <w:rFonts w:asciiTheme="majorHAnsi" w:eastAsia="Calibri" w:hAnsiTheme="majorHAnsi" w:cstheme="majorHAnsi"/>
          <w:color w:val="000000"/>
          <w:sz w:val="21"/>
          <w:szCs w:val="21"/>
        </w:rPr>
        <w:t>3.28</w:t>
      </w:r>
    </w:p>
    <w:p w14:paraId="00000063" w14:textId="4E7B332A" w:rsidR="00072D3C" w:rsidRPr="00443B5B" w:rsidRDefault="00302EA6">
      <w:pPr>
        <w:numPr>
          <w:ilvl w:val="0"/>
          <w:numId w:val="3"/>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 xml:space="preserve">Linear </w:t>
      </w:r>
      <w:r w:rsidR="001B6ACA" w:rsidRPr="00443B5B">
        <w:rPr>
          <w:rFonts w:asciiTheme="majorHAnsi" w:eastAsia="Calibri" w:hAnsiTheme="majorHAnsi" w:cstheme="majorHAnsi"/>
          <w:color w:val="000000"/>
          <w:sz w:val="21"/>
          <w:szCs w:val="21"/>
        </w:rPr>
        <w:t xml:space="preserve">Regression:  </w:t>
      </w:r>
      <w:r w:rsidRPr="00443B5B">
        <w:rPr>
          <w:rFonts w:asciiTheme="majorHAnsi" w:eastAsia="Calibri" w:hAnsiTheme="majorHAnsi" w:cstheme="majorHAnsi"/>
          <w:color w:val="000000"/>
          <w:sz w:val="21"/>
          <w:szCs w:val="21"/>
        </w:rPr>
        <w:t>1.88</w:t>
      </w:r>
    </w:p>
    <w:p w14:paraId="00000064" w14:textId="4FDC2484" w:rsidR="00072D3C" w:rsidRPr="00443B5B" w:rsidRDefault="00302EA6">
      <w:pPr>
        <w:numPr>
          <w:ilvl w:val="0"/>
          <w:numId w:val="3"/>
        </w:numPr>
        <w:pBdr>
          <w:top w:val="nil"/>
          <w:left w:val="nil"/>
          <w:bottom w:val="nil"/>
          <w:right w:val="nil"/>
          <w:between w:val="nil"/>
        </w:pBdr>
        <w:shd w:val="clear" w:color="auto" w:fill="FFFFFF"/>
        <w:spacing w:before="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 xml:space="preserve">Decision </w:t>
      </w:r>
      <w:r w:rsidR="001B6ACA" w:rsidRPr="00443B5B">
        <w:rPr>
          <w:rFonts w:asciiTheme="majorHAnsi" w:eastAsia="Calibri" w:hAnsiTheme="majorHAnsi" w:cstheme="majorHAnsi"/>
          <w:color w:val="000000"/>
          <w:sz w:val="21"/>
          <w:szCs w:val="21"/>
        </w:rPr>
        <w:t>Tree:</w:t>
      </w:r>
      <w:r w:rsidRPr="00443B5B">
        <w:rPr>
          <w:rFonts w:asciiTheme="majorHAnsi" w:eastAsia="Calibri" w:hAnsiTheme="majorHAnsi" w:cstheme="majorHAnsi"/>
          <w:color w:val="000000"/>
          <w:sz w:val="21"/>
          <w:szCs w:val="21"/>
        </w:rPr>
        <w:t xml:space="preserve"> 1.86</w:t>
      </w:r>
    </w:p>
    <w:p w14:paraId="00000065" w14:textId="3E1BE6B6" w:rsidR="00072D3C" w:rsidRPr="00443B5B" w:rsidRDefault="001B6ACA">
      <w:pPr>
        <w:numPr>
          <w:ilvl w:val="0"/>
          <w:numId w:val="3"/>
        </w:numPr>
        <w:pBdr>
          <w:top w:val="nil"/>
          <w:left w:val="nil"/>
          <w:bottom w:val="nil"/>
          <w:right w:val="nil"/>
          <w:between w:val="nil"/>
        </w:pBdr>
        <w:shd w:val="clear" w:color="auto" w:fill="FFFFFF"/>
        <w:spacing w:before="0" w:after="280" w:line="240" w:lineRule="auto"/>
        <w:rPr>
          <w:rFonts w:asciiTheme="majorHAnsi" w:eastAsia="Calibri" w:hAnsiTheme="majorHAnsi" w:cstheme="majorHAnsi"/>
          <w:color w:val="000000"/>
          <w:sz w:val="21"/>
          <w:szCs w:val="21"/>
        </w:rPr>
      </w:pPr>
      <w:r w:rsidRPr="00443B5B">
        <w:rPr>
          <w:rFonts w:asciiTheme="majorHAnsi" w:eastAsia="Calibri" w:hAnsiTheme="majorHAnsi" w:cstheme="majorHAnsi"/>
          <w:color w:val="000000"/>
          <w:sz w:val="21"/>
          <w:szCs w:val="21"/>
        </w:rPr>
        <w:t>LightGBM:</w:t>
      </w:r>
      <w:r w:rsidR="00302EA6" w:rsidRPr="00443B5B">
        <w:rPr>
          <w:rFonts w:asciiTheme="majorHAnsi" w:eastAsia="Calibri" w:hAnsiTheme="majorHAnsi" w:cstheme="majorHAnsi"/>
          <w:color w:val="000000"/>
          <w:sz w:val="21"/>
          <w:szCs w:val="21"/>
        </w:rPr>
        <w:t xml:space="preserve"> 1.83</w:t>
      </w:r>
    </w:p>
    <w:p w14:paraId="00000066" w14:textId="77777777" w:rsidR="00072D3C" w:rsidRPr="00443B5B" w:rsidRDefault="00302EA6">
      <w:pPr>
        <w:shd w:val="clear" w:color="auto" w:fill="FFFFFF"/>
        <w:spacing w:before="0" w:after="280" w:line="240" w:lineRule="auto"/>
        <w:rPr>
          <w:rFonts w:asciiTheme="majorHAnsi" w:eastAsia="Calibri" w:hAnsiTheme="majorHAnsi" w:cstheme="majorHAnsi"/>
          <w:sz w:val="21"/>
          <w:szCs w:val="21"/>
        </w:rPr>
      </w:pPr>
      <w:r w:rsidRPr="00443B5B">
        <w:rPr>
          <w:rFonts w:asciiTheme="majorHAnsi" w:eastAsia="Calibri" w:hAnsiTheme="majorHAnsi" w:cstheme="majorHAnsi"/>
          <w:sz w:val="21"/>
          <w:szCs w:val="21"/>
        </w:rPr>
        <w:t>Light GBM is a gradient boosting framework that uses tree based learning algorithms, Light GBM is prefixed as ‘Light’ because of its high speed. Light GBM can handle the large size of data and takes lower memory to run.</w:t>
      </w:r>
    </w:p>
    <w:p w14:paraId="00000067" w14:textId="77777777" w:rsidR="00072D3C" w:rsidRPr="00443B5B" w:rsidRDefault="00302EA6">
      <w:pPr>
        <w:pStyle w:val="Heading1"/>
        <w:numPr>
          <w:ilvl w:val="1"/>
          <w:numId w:val="8"/>
        </w:numPr>
        <w:shd w:val="clear" w:color="auto" w:fill="FFFFFF"/>
        <w:spacing w:before="360" w:after="240"/>
        <w:rPr>
          <w:rFonts w:asciiTheme="majorHAnsi" w:eastAsia="Calibri" w:hAnsiTheme="majorHAnsi" w:cstheme="majorHAnsi"/>
          <w:b/>
          <w:color w:val="000000"/>
          <w:sz w:val="32"/>
          <w:szCs w:val="32"/>
        </w:rPr>
      </w:pPr>
      <w:bookmarkStart w:id="15" w:name="_Toc117260701"/>
      <w:r w:rsidRPr="00443B5B">
        <w:rPr>
          <w:rFonts w:asciiTheme="majorHAnsi" w:eastAsia="Calibri" w:hAnsiTheme="majorHAnsi" w:cstheme="majorHAnsi"/>
          <w:b/>
          <w:color w:val="000000"/>
          <w:sz w:val="32"/>
          <w:szCs w:val="32"/>
        </w:rPr>
        <w:t>Implementing Quantile regression in LightGBM</w:t>
      </w:r>
      <w:bookmarkEnd w:id="15"/>
    </w:p>
    <w:p w14:paraId="00000068" w14:textId="77777777" w:rsidR="00072D3C" w:rsidRPr="00443B5B" w:rsidRDefault="00302EA6">
      <w:pPr>
        <w:pBdr>
          <w:top w:val="nil"/>
          <w:left w:val="nil"/>
          <w:bottom w:val="nil"/>
          <w:right w:val="nil"/>
          <w:between w:val="nil"/>
        </w:pBdr>
        <w:shd w:val="clear" w:color="auto" w:fill="FFFFFF"/>
        <w:spacing w:before="0" w:line="240" w:lineRule="auto"/>
        <w:rPr>
          <w:rFonts w:asciiTheme="majorHAnsi" w:eastAsia="Quattrocento Sans" w:hAnsiTheme="majorHAnsi" w:cstheme="majorHAnsi"/>
          <w:color w:val="000000"/>
          <w:sz w:val="21"/>
          <w:szCs w:val="21"/>
        </w:rPr>
      </w:pPr>
      <w:r w:rsidRPr="00443B5B">
        <w:rPr>
          <w:rFonts w:asciiTheme="majorHAnsi" w:eastAsia="Quattrocento Sans" w:hAnsiTheme="majorHAnsi" w:cstheme="majorHAnsi"/>
          <w:color w:val="000000"/>
          <w:sz w:val="21"/>
          <w:szCs w:val="21"/>
        </w:rPr>
        <w:t>Quantile regression will allow us to create a model that estimates the values ​​of the target variable (quantiles) at the given quantiles, in our case quantiles = (.5, .67, .95, .99). Knowing the values ​​of the objective variable within these quantiles will allow us to estimate the distribution of the objective variable and as such we will be able to evaluate the uncertainty of the estimate.</w:t>
      </w:r>
    </w:p>
    <w:p w14:paraId="00000069" w14:textId="069DA3EF" w:rsidR="00072D3C" w:rsidRPr="00443B5B" w:rsidRDefault="00302EA6">
      <w:pPr>
        <w:pBdr>
          <w:top w:val="nil"/>
          <w:left w:val="nil"/>
          <w:bottom w:val="nil"/>
          <w:right w:val="nil"/>
          <w:between w:val="nil"/>
        </w:pBdr>
        <w:shd w:val="clear" w:color="auto" w:fill="FFFFFF"/>
        <w:spacing w:before="0" w:line="240" w:lineRule="auto"/>
        <w:rPr>
          <w:rFonts w:asciiTheme="majorHAnsi" w:eastAsia="Times New Roman" w:hAnsiTheme="majorHAnsi" w:cstheme="majorHAnsi"/>
          <w:color w:val="000000"/>
          <w:sz w:val="24"/>
          <w:szCs w:val="24"/>
        </w:rPr>
      </w:pPr>
      <w:r w:rsidRPr="00443B5B">
        <w:rPr>
          <w:rFonts w:asciiTheme="majorHAnsi" w:eastAsia="Quattrocento Sans" w:hAnsiTheme="majorHAnsi" w:cstheme="majorHAnsi"/>
          <w:color w:val="000000"/>
          <w:sz w:val="21"/>
          <w:szCs w:val="21"/>
          <w:highlight w:val="white"/>
        </w:rPr>
        <w:t>We visualize our estimates within the highest and lowest quantiles.</w:t>
      </w:r>
      <w:r w:rsidRPr="00443B5B">
        <w:rPr>
          <w:rFonts w:asciiTheme="majorHAnsi" w:eastAsia="Times New Roman" w:hAnsiTheme="majorHAnsi" w:cstheme="majorHAnsi"/>
          <w:color w:val="000000"/>
          <w:sz w:val="24"/>
          <w:szCs w:val="24"/>
        </w:rPr>
        <w:t xml:space="preserve"> </w:t>
      </w:r>
    </w:p>
    <w:p w14:paraId="68A6C8D3" w14:textId="4F8D0D9C" w:rsidR="001B6ACA" w:rsidRPr="00443B5B" w:rsidRDefault="001B6ACA">
      <w:pPr>
        <w:pBdr>
          <w:top w:val="nil"/>
          <w:left w:val="nil"/>
          <w:bottom w:val="nil"/>
          <w:right w:val="nil"/>
          <w:between w:val="nil"/>
        </w:pBdr>
        <w:shd w:val="clear" w:color="auto" w:fill="FFFFFF"/>
        <w:spacing w:before="0" w:line="240" w:lineRule="auto"/>
        <w:rPr>
          <w:rFonts w:asciiTheme="majorHAnsi" w:eastAsia="Times New Roman" w:hAnsiTheme="majorHAnsi" w:cstheme="majorHAnsi"/>
          <w:color w:val="000000"/>
          <w:sz w:val="24"/>
          <w:szCs w:val="24"/>
        </w:rPr>
      </w:pPr>
    </w:p>
    <w:p w14:paraId="71500112" w14:textId="0BC98332" w:rsidR="001B6ACA" w:rsidRPr="00443B5B" w:rsidRDefault="001B6ACA" w:rsidP="001B6ACA">
      <w:pPr>
        <w:rPr>
          <w:rFonts w:asciiTheme="majorHAnsi" w:eastAsia="Calibri" w:hAnsiTheme="majorHAnsi" w:cstheme="majorHAnsi"/>
        </w:rPr>
      </w:pPr>
      <w:r w:rsidRPr="00443B5B">
        <w:rPr>
          <w:rFonts w:asciiTheme="majorHAnsi" w:eastAsia="Calibri" w:hAnsiTheme="majorHAnsi" w:cstheme="majorHAnsi"/>
          <w:b/>
        </w:rPr>
        <w:t>Fig 2.4.1 – A distribution of our predictions using our train and test data</w:t>
      </w:r>
    </w:p>
    <w:p w14:paraId="086C50F3" w14:textId="77777777" w:rsidR="001B6ACA" w:rsidRPr="00443B5B" w:rsidRDefault="001B6ACA">
      <w:pPr>
        <w:pBdr>
          <w:top w:val="nil"/>
          <w:left w:val="nil"/>
          <w:bottom w:val="nil"/>
          <w:right w:val="nil"/>
          <w:between w:val="nil"/>
        </w:pBdr>
        <w:shd w:val="clear" w:color="auto" w:fill="FFFFFF"/>
        <w:spacing w:before="0" w:line="240" w:lineRule="auto"/>
        <w:rPr>
          <w:rFonts w:asciiTheme="majorHAnsi" w:eastAsia="Times New Roman" w:hAnsiTheme="majorHAnsi" w:cstheme="majorHAnsi"/>
          <w:color w:val="000000"/>
          <w:sz w:val="24"/>
          <w:szCs w:val="24"/>
        </w:rPr>
      </w:pPr>
    </w:p>
    <w:p w14:paraId="0000006A" w14:textId="77777777" w:rsidR="00072D3C" w:rsidRPr="00443B5B" w:rsidRDefault="00302EA6">
      <w:pPr>
        <w:pBdr>
          <w:top w:val="nil"/>
          <w:left w:val="nil"/>
          <w:bottom w:val="nil"/>
          <w:right w:val="nil"/>
          <w:between w:val="nil"/>
        </w:pBdr>
        <w:shd w:val="clear" w:color="auto" w:fill="FFFFFF"/>
        <w:spacing w:before="0" w:line="240" w:lineRule="auto"/>
        <w:rPr>
          <w:rFonts w:asciiTheme="majorHAnsi" w:eastAsia="Times New Roman" w:hAnsiTheme="majorHAnsi" w:cstheme="majorHAnsi"/>
          <w:color w:val="000000"/>
          <w:sz w:val="24"/>
          <w:szCs w:val="24"/>
        </w:rPr>
      </w:pPr>
      <w:r w:rsidRPr="00443B5B">
        <w:rPr>
          <w:rFonts w:asciiTheme="majorHAnsi" w:eastAsia="Quattrocento Sans" w:hAnsiTheme="majorHAnsi" w:cstheme="majorHAnsi"/>
          <w:color w:val="000000"/>
          <w:sz w:val="21"/>
          <w:szCs w:val="21"/>
          <w:highlight w:val="white"/>
        </w:rPr>
        <w:t>Train</w:t>
      </w:r>
      <w:r w:rsidRPr="00443B5B">
        <w:rPr>
          <w:rFonts w:asciiTheme="majorHAnsi" w:eastAsia="Quattrocento Sans" w:hAnsiTheme="majorHAnsi" w:cstheme="majorHAnsi"/>
          <w:color w:val="000000"/>
          <w:sz w:val="21"/>
          <w:szCs w:val="21"/>
          <w:highlight w:val="white"/>
        </w:rPr>
        <w:tab/>
      </w:r>
      <w:r w:rsidRPr="00443B5B">
        <w:rPr>
          <w:rFonts w:asciiTheme="majorHAnsi" w:eastAsia="Times New Roman" w:hAnsiTheme="majorHAnsi" w:cstheme="majorHAnsi"/>
          <w:color w:val="000000"/>
          <w:sz w:val="24"/>
          <w:szCs w:val="24"/>
        </w:rPr>
        <w:tab/>
      </w:r>
      <w:r w:rsidRPr="00443B5B">
        <w:rPr>
          <w:rFonts w:asciiTheme="majorHAnsi" w:eastAsia="Times New Roman" w:hAnsiTheme="majorHAnsi" w:cstheme="majorHAnsi"/>
          <w:color w:val="000000"/>
          <w:sz w:val="24"/>
          <w:szCs w:val="24"/>
        </w:rPr>
        <w:tab/>
      </w:r>
      <w:r w:rsidRPr="00443B5B">
        <w:rPr>
          <w:rFonts w:asciiTheme="majorHAnsi" w:eastAsia="Times New Roman" w:hAnsiTheme="majorHAnsi" w:cstheme="majorHAnsi"/>
          <w:color w:val="000000"/>
          <w:sz w:val="24"/>
          <w:szCs w:val="24"/>
        </w:rPr>
        <w:tab/>
      </w:r>
      <w:r w:rsidRPr="00443B5B">
        <w:rPr>
          <w:rFonts w:asciiTheme="majorHAnsi" w:eastAsia="Times New Roman" w:hAnsiTheme="majorHAnsi" w:cstheme="majorHAnsi"/>
          <w:color w:val="000000"/>
          <w:sz w:val="24"/>
          <w:szCs w:val="24"/>
        </w:rPr>
        <w:tab/>
      </w:r>
      <w:r w:rsidRPr="00443B5B">
        <w:rPr>
          <w:rFonts w:asciiTheme="majorHAnsi" w:eastAsia="Times New Roman" w:hAnsiTheme="majorHAnsi" w:cstheme="majorHAnsi"/>
          <w:color w:val="000000"/>
          <w:sz w:val="24"/>
          <w:szCs w:val="24"/>
        </w:rPr>
        <w:tab/>
      </w:r>
      <w:r w:rsidRPr="00443B5B">
        <w:rPr>
          <w:rFonts w:asciiTheme="majorHAnsi" w:eastAsia="Quattrocento Sans" w:hAnsiTheme="majorHAnsi" w:cstheme="majorHAnsi"/>
          <w:color w:val="000000"/>
          <w:sz w:val="21"/>
          <w:szCs w:val="21"/>
        </w:rPr>
        <w:t>Test</w:t>
      </w:r>
    </w:p>
    <w:p w14:paraId="0000006B" w14:textId="77777777" w:rsidR="00072D3C" w:rsidRPr="00443B5B" w:rsidRDefault="00302EA6">
      <w:pPr>
        <w:pBdr>
          <w:top w:val="nil"/>
          <w:left w:val="nil"/>
          <w:bottom w:val="nil"/>
          <w:right w:val="nil"/>
          <w:between w:val="nil"/>
        </w:pBdr>
        <w:shd w:val="clear" w:color="auto" w:fill="FFFFFF"/>
        <w:spacing w:before="0" w:after="240" w:line="240" w:lineRule="auto"/>
        <w:rPr>
          <w:rFonts w:asciiTheme="majorHAnsi" w:eastAsia="Times New Roman" w:hAnsiTheme="majorHAnsi" w:cstheme="majorHAnsi"/>
          <w:color w:val="000000"/>
          <w:sz w:val="24"/>
          <w:szCs w:val="24"/>
        </w:rPr>
      </w:pPr>
      <w:r w:rsidRPr="00443B5B">
        <w:rPr>
          <w:rFonts w:asciiTheme="majorHAnsi" w:eastAsia="Times New Roman" w:hAnsiTheme="majorHAnsi" w:cstheme="majorHAnsi"/>
          <w:noProof/>
          <w:color w:val="000000"/>
          <w:sz w:val="24"/>
          <w:szCs w:val="24"/>
          <w:lang w:val="en-US"/>
        </w:rPr>
        <w:drawing>
          <wp:inline distT="0" distB="0" distL="0" distR="0">
            <wp:extent cx="2505921" cy="1426910"/>
            <wp:effectExtent l="0" t="0" r="0" b="0"/>
            <wp:docPr id="157" name="image9.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Chart, scatter chart&#10;&#10;Description automatically generated"/>
                    <pic:cNvPicPr preferRelativeResize="0"/>
                  </pic:nvPicPr>
                  <pic:blipFill>
                    <a:blip r:embed="rId14"/>
                    <a:srcRect/>
                    <a:stretch>
                      <a:fillRect/>
                    </a:stretch>
                  </pic:blipFill>
                  <pic:spPr>
                    <a:xfrm>
                      <a:off x="0" y="0"/>
                      <a:ext cx="2505921" cy="1426910"/>
                    </a:xfrm>
                    <a:prstGeom prst="rect">
                      <a:avLst/>
                    </a:prstGeom>
                    <a:ln/>
                  </pic:spPr>
                </pic:pic>
              </a:graphicData>
            </a:graphic>
          </wp:inline>
        </w:drawing>
      </w:r>
      <w:r w:rsidRPr="00443B5B">
        <w:rPr>
          <w:rFonts w:asciiTheme="majorHAnsi" w:eastAsia="Quattrocento Sans" w:hAnsiTheme="majorHAnsi" w:cstheme="majorHAnsi"/>
          <w:noProof/>
          <w:color w:val="000000"/>
          <w:sz w:val="21"/>
          <w:szCs w:val="21"/>
          <w:lang w:val="en-US"/>
        </w:rPr>
        <w:drawing>
          <wp:inline distT="0" distB="0" distL="0" distR="0">
            <wp:extent cx="2366831" cy="1417706"/>
            <wp:effectExtent l="0" t="0" r="0" b="0"/>
            <wp:docPr id="160" name="image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Chart, scatter chart&#10;&#10;Description automatically generated"/>
                    <pic:cNvPicPr preferRelativeResize="0"/>
                  </pic:nvPicPr>
                  <pic:blipFill>
                    <a:blip r:embed="rId15"/>
                    <a:srcRect/>
                    <a:stretch>
                      <a:fillRect/>
                    </a:stretch>
                  </pic:blipFill>
                  <pic:spPr>
                    <a:xfrm>
                      <a:off x="0" y="0"/>
                      <a:ext cx="2366831" cy="1417706"/>
                    </a:xfrm>
                    <a:prstGeom prst="rect">
                      <a:avLst/>
                    </a:prstGeom>
                    <a:ln/>
                  </pic:spPr>
                </pic:pic>
              </a:graphicData>
            </a:graphic>
          </wp:inline>
        </w:drawing>
      </w:r>
    </w:p>
    <w:p w14:paraId="534E293C" w14:textId="77777777" w:rsidR="00B24E08" w:rsidRPr="00443B5B" w:rsidRDefault="00B24E08" w:rsidP="00B24E08">
      <w:pPr>
        <w:pStyle w:val="Heading4"/>
        <w:shd w:val="clear" w:color="auto" w:fill="FFFFFF"/>
        <w:rPr>
          <w:rFonts w:asciiTheme="majorHAnsi" w:eastAsia="Quattrocento Sans" w:hAnsiTheme="majorHAnsi" w:cstheme="majorHAnsi"/>
        </w:rPr>
      </w:pPr>
      <w:r w:rsidRPr="00443B5B">
        <w:rPr>
          <w:rFonts w:asciiTheme="majorHAnsi" w:eastAsia="Quattrocento Sans" w:hAnsiTheme="majorHAnsi" w:cstheme="majorHAnsi"/>
        </w:rPr>
        <w:lastRenderedPageBreak/>
        <w:t xml:space="preserve"> </w:t>
      </w:r>
      <w:bookmarkStart w:id="16" w:name="_Toc117260702"/>
      <w:r w:rsidRPr="00443B5B">
        <w:rPr>
          <w:rFonts w:asciiTheme="majorHAnsi" w:eastAsia="Quattrocento Sans" w:hAnsiTheme="majorHAnsi" w:cstheme="majorHAnsi"/>
        </w:rPr>
        <w:t>Observation</w:t>
      </w:r>
      <w:bookmarkEnd w:id="16"/>
    </w:p>
    <w:p w14:paraId="0000006C" w14:textId="1F4F3EB4" w:rsidR="00072D3C" w:rsidRPr="00443B5B" w:rsidRDefault="00302EA6" w:rsidP="00B24E08">
      <w:pPr>
        <w:numPr>
          <w:ilvl w:val="0"/>
          <w:numId w:val="7"/>
        </w:numPr>
        <w:shd w:val="clear" w:color="auto" w:fill="FFFFFF"/>
        <w:spacing w:before="0"/>
        <w:rPr>
          <w:rFonts w:asciiTheme="majorHAnsi" w:eastAsia="Calibri" w:hAnsiTheme="majorHAnsi" w:cstheme="majorHAnsi"/>
        </w:rPr>
      </w:pPr>
      <w:r w:rsidRPr="00443B5B">
        <w:rPr>
          <w:rFonts w:asciiTheme="majorHAnsi" w:eastAsia="Quattrocento Sans" w:hAnsiTheme="majorHAnsi" w:cstheme="majorHAnsi"/>
          <w:color w:val="000000"/>
          <w:sz w:val="21"/>
          <w:szCs w:val="21"/>
          <w:highlight w:val="white"/>
        </w:rPr>
        <w:t>We noticed, the larger the quantile, the larger the estimate. However, there are some cases where this is not the case which may mean there could be some error.</w:t>
      </w:r>
    </w:p>
    <w:p w14:paraId="00000076" w14:textId="77777777" w:rsidR="00072D3C" w:rsidRPr="00443B5B" w:rsidRDefault="00072D3C">
      <w:pPr>
        <w:pBdr>
          <w:top w:val="nil"/>
          <w:left w:val="nil"/>
          <w:bottom w:val="nil"/>
          <w:right w:val="nil"/>
          <w:between w:val="nil"/>
        </w:pBdr>
        <w:shd w:val="clear" w:color="auto" w:fill="FFFFFF"/>
        <w:spacing w:before="0" w:after="240" w:line="240" w:lineRule="auto"/>
        <w:rPr>
          <w:rFonts w:asciiTheme="majorHAnsi" w:eastAsia="Quattrocento Sans" w:hAnsiTheme="majorHAnsi" w:cstheme="majorHAnsi"/>
          <w:color w:val="000000"/>
          <w:sz w:val="21"/>
          <w:szCs w:val="21"/>
          <w:highlight w:val="white"/>
        </w:rPr>
      </w:pPr>
    </w:p>
    <w:p w14:paraId="00000077" w14:textId="77777777" w:rsidR="00072D3C" w:rsidRPr="00443B5B" w:rsidRDefault="00302EA6">
      <w:pPr>
        <w:pStyle w:val="Heading1"/>
        <w:numPr>
          <w:ilvl w:val="0"/>
          <w:numId w:val="8"/>
        </w:numPr>
        <w:shd w:val="clear" w:color="auto" w:fill="FFFFFF"/>
        <w:spacing w:before="360" w:after="240"/>
        <w:rPr>
          <w:rFonts w:asciiTheme="majorHAnsi" w:eastAsia="Calibri" w:hAnsiTheme="majorHAnsi" w:cstheme="majorHAnsi"/>
          <w:b/>
          <w:color w:val="000000"/>
          <w:sz w:val="32"/>
          <w:szCs w:val="32"/>
        </w:rPr>
      </w:pPr>
      <w:bookmarkStart w:id="17" w:name="_Toc117260703"/>
      <w:r w:rsidRPr="00443B5B">
        <w:rPr>
          <w:rFonts w:asciiTheme="majorHAnsi" w:eastAsia="Calibri" w:hAnsiTheme="majorHAnsi" w:cstheme="majorHAnsi"/>
          <w:b/>
          <w:color w:val="000000"/>
          <w:sz w:val="32"/>
          <w:szCs w:val="32"/>
        </w:rPr>
        <w:t>Deployment</w:t>
      </w:r>
      <w:bookmarkEnd w:id="17"/>
    </w:p>
    <w:p w14:paraId="00000078" w14:textId="0CFEE08E" w:rsidR="00072D3C" w:rsidRPr="00443B5B" w:rsidRDefault="00302EA6">
      <w:pPr>
        <w:pBdr>
          <w:top w:val="nil"/>
          <w:left w:val="nil"/>
          <w:bottom w:val="nil"/>
          <w:right w:val="nil"/>
          <w:between w:val="nil"/>
        </w:pBdr>
        <w:shd w:val="clear" w:color="auto" w:fill="FFFFFF"/>
        <w:spacing w:before="0" w:after="240" w:line="240" w:lineRule="auto"/>
        <w:rPr>
          <w:rFonts w:asciiTheme="majorHAnsi" w:eastAsia="Quattrocento Sans" w:hAnsiTheme="majorHAnsi" w:cstheme="majorHAnsi"/>
          <w:color w:val="000000"/>
          <w:sz w:val="21"/>
          <w:szCs w:val="21"/>
          <w:highlight w:val="white"/>
        </w:rPr>
      </w:pPr>
      <w:r w:rsidRPr="00443B5B">
        <w:rPr>
          <w:rFonts w:asciiTheme="majorHAnsi" w:eastAsia="Quattrocento Sans" w:hAnsiTheme="majorHAnsi" w:cstheme="majorHAnsi"/>
          <w:color w:val="000000"/>
          <w:sz w:val="21"/>
          <w:szCs w:val="21"/>
          <w:highlight w:val="white"/>
        </w:rPr>
        <w:t>After preliminary work on our dataset, we moved</w:t>
      </w:r>
      <w:r w:rsidRPr="00443B5B">
        <w:rPr>
          <w:rFonts w:asciiTheme="majorHAnsi" w:eastAsia="Quattrocento Sans" w:hAnsiTheme="majorHAnsi" w:cstheme="majorHAnsi"/>
          <w:color w:val="24292F"/>
          <w:sz w:val="24"/>
          <w:szCs w:val="24"/>
          <w:highlight w:val="white"/>
        </w:rPr>
        <w:t xml:space="preserve"> </w:t>
      </w:r>
      <w:r w:rsidRPr="00443B5B">
        <w:rPr>
          <w:rFonts w:asciiTheme="majorHAnsi" w:eastAsia="Quattrocento Sans" w:hAnsiTheme="majorHAnsi" w:cstheme="majorHAnsi"/>
          <w:color w:val="000000"/>
          <w:sz w:val="21"/>
          <w:szCs w:val="21"/>
          <w:highlight w:val="white"/>
        </w:rPr>
        <w:t xml:space="preserve">the entire solution (Dataset, Jupyter Notebooks, Streamlit Application and all other resources associated with the project) to the cloud. For this an object storage (S3 bucket) was launched on A.W.S. and all resources were saved inside the bucket. Then an E.C.2 instance was spun up, mounted onto the S3 bucket and finally the Streamlit app was loaded onto the E.C.2 instance along with all required dependencies to showcase a </w:t>
      </w:r>
      <w:r w:rsidRPr="00443B5B">
        <w:rPr>
          <w:rFonts w:asciiTheme="majorHAnsi" w:eastAsia="Quattrocento Sans" w:hAnsiTheme="majorHAnsi" w:cstheme="majorHAnsi"/>
          <w:sz w:val="21"/>
          <w:szCs w:val="21"/>
          <w:highlight w:val="white"/>
        </w:rPr>
        <w:t>minimum</w:t>
      </w:r>
      <w:r w:rsidRPr="00443B5B">
        <w:rPr>
          <w:rFonts w:asciiTheme="majorHAnsi" w:eastAsia="Quattrocento Sans" w:hAnsiTheme="majorHAnsi" w:cstheme="majorHAnsi"/>
          <w:color w:val="000000"/>
          <w:sz w:val="21"/>
          <w:szCs w:val="21"/>
          <w:highlight w:val="white"/>
        </w:rPr>
        <w:t xml:space="preserve"> viable product</w:t>
      </w:r>
      <w:r w:rsidR="00B24E08" w:rsidRPr="00443B5B">
        <w:rPr>
          <w:rFonts w:asciiTheme="majorHAnsi" w:eastAsia="Quattrocento Sans" w:hAnsiTheme="majorHAnsi" w:cstheme="majorHAnsi"/>
          <w:color w:val="000000"/>
          <w:sz w:val="21"/>
          <w:szCs w:val="21"/>
          <w:highlight w:val="white"/>
        </w:rPr>
        <w:t xml:space="preserve"> </w:t>
      </w:r>
      <w:r w:rsidRPr="00443B5B">
        <w:rPr>
          <w:rFonts w:asciiTheme="majorHAnsi" w:eastAsia="Quattrocento Sans" w:hAnsiTheme="majorHAnsi" w:cstheme="majorHAnsi"/>
          <w:color w:val="000000"/>
          <w:sz w:val="21"/>
          <w:szCs w:val="21"/>
          <w:highlight w:val="white"/>
        </w:rPr>
        <w:t>(MVP</w:t>
      </w:r>
      <w:sdt>
        <w:sdtPr>
          <w:rPr>
            <w:rFonts w:asciiTheme="majorHAnsi" w:hAnsiTheme="majorHAnsi" w:cstheme="majorHAnsi"/>
          </w:rPr>
          <w:tag w:val="goog_rdk_10"/>
          <w:id w:val="-1706178102"/>
        </w:sdtPr>
        <w:sdtEndPr/>
        <w:sdtContent/>
      </w:sdt>
      <w:r w:rsidRPr="00443B5B">
        <w:rPr>
          <w:rFonts w:asciiTheme="majorHAnsi" w:eastAsia="Quattrocento Sans" w:hAnsiTheme="majorHAnsi" w:cstheme="majorHAnsi"/>
          <w:color w:val="000000"/>
          <w:sz w:val="21"/>
          <w:szCs w:val="21"/>
          <w:highlight w:val="white"/>
        </w:rPr>
        <w:t>) of our solution that clients can use.</w:t>
      </w:r>
    </w:p>
    <w:p w14:paraId="00000079" w14:textId="72CE98BC" w:rsidR="00072D3C" w:rsidRPr="00443B5B" w:rsidRDefault="00302EA6">
      <w:pPr>
        <w:pBdr>
          <w:top w:val="nil"/>
          <w:left w:val="nil"/>
          <w:bottom w:val="nil"/>
          <w:right w:val="nil"/>
          <w:between w:val="nil"/>
        </w:pBdr>
        <w:shd w:val="clear" w:color="auto" w:fill="FFFFFF"/>
        <w:spacing w:before="0" w:after="240" w:line="240" w:lineRule="auto"/>
        <w:rPr>
          <w:rFonts w:asciiTheme="majorHAnsi" w:eastAsia="Quattrocento Sans" w:hAnsiTheme="majorHAnsi" w:cstheme="majorHAnsi"/>
          <w:color w:val="000000"/>
          <w:sz w:val="21"/>
          <w:szCs w:val="21"/>
        </w:rPr>
      </w:pPr>
      <w:r w:rsidRPr="00443B5B">
        <w:rPr>
          <w:rFonts w:asciiTheme="majorHAnsi" w:eastAsia="Quattrocento Sans" w:hAnsiTheme="majorHAnsi" w:cstheme="majorHAnsi"/>
          <w:color w:val="000000"/>
          <w:sz w:val="21"/>
          <w:szCs w:val="21"/>
          <w:highlight w:val="white"/>
        </w:rPr>
        <w:t>Streamlit is an open source app framework in Python language that helps us create web apps for data science and machine learning in a short time.</w:t>
      </w:r>
    </w:p>
    <w:p w14:paraId="7AC651C4" w14:textId="06AC7DBC" w:rsidR="00B24E08" w:rsidRPr="00443B5B" w:rsidRDefault="00B24E08">
      <w:pPr>
        <w:pBdr>
          <w:top w:val="nil"/>
          <w:left w:val="nil"/>
          <w:bottom w:val="nil"/>
          <w:right w:val="nil"/>
          <w:between w:val="nil"/>
        </w:pBdr>
        <w:shd w:val="clear" w:color="auto" w:fill="FFFFFF"/>
        <w:spacing w:before="0" w:after="240" w:line="240" w:lineRule="auto"/>
        <w:rPr>
          <w:rFonts w:asciiTheme="majorHAnsi" w:eastAsia="Quattrocento Sans" w:hAnsiTheme="majorHAnsi" w:cstheme="majorHAnsi"/>
          <w:color w:val="000000"/>
          <w:sz w:val="21"/>
          <w:szCs w:val="21"/>
        </w:rPr>
      </w:pPr>
    </w:p>
    <w:p w14:paraId="22605BBC" w14:textId="6C5CB2DE" w:rsidR="00B24E08" w:rsidRPr="00443B5B" w:rsidRDefault="00B24E08">
      <w:pPr>
        <w:pBdr>
          <w:top w:val="nil"/>
          <w:left w:val="nil"/>
          <w:bottom w:val="nil"/>
          <w:right w:val="nil"/>
          <w:between w:val="nil"/>
        </w:pBdr>
        <w:shd w:val="clear" w:color="auto" w:fill="FFFFFF"/>
        <w:spacing w:before="0" w:after="240" w:line="240" w:lineRule="auto"/>
        <w:rPr>
          <w:rFonts w:asciiTheme="majorHAnsi" w:eastAsia="Quattrocento Sans" w:hAnsiTheme="majorHAnsi" w:cstheme="majorHAnsi"/>
          <w:color w:val="000000"/>
          <w:sz w:val="21"/>
          <w:szCs w:val="21"/>
        </w:rPr>
      </w:pPr>
      <w:r w:rsidRPr="00443B5B">
        <w:rPr>
          <w:rFonts w:asciiTheme="majorHAnsi" w:eastAsia="Calibri" w:hAnsiTheme="majorHAnsi" w:cstheme="majorHAnsi"/>
          <w:b/>
        </w:rPr>
        <w:t>Fig 3.0</w:t>
      </w:r>
      <w:r w:rsidRPr="00443B5B">
        <w:rPr>
          <w:rFonts w:asciiTheme="majorHAnsi" w:eastAsia="Calibri" w:hAnsiTheme="majorHAnsi" w:cstheme="majorHAnsi"/>
          <w:b/>
        </w:rPr>
        <w:t>.1 – A distribution of our predictions using our train and test data</w:t>
      </w:r>
    </w:p>
    <w:p w14:paraId="0000007A" w14:textId="677BA16B" w:rsidR="00072D3C" w:rsidRPr="00443B5B" w:rsidRDefault="00B24E08" w:rsidP="00B24E08">
      <w:pPr>
        <w:pBdr>
          <w:top w:val="nil"/>
          <w:left w:val="nil"/>
          <w:bottom w:val="nil"/>
          <w:right w:val="nil"/>
          <w:between w:val="nil"/>
        </w:pBdr>
        <w:shd w:val="clear" w:color="auto" w:fill="FFFFFF"/>
        <w:spacing w:before="0" w:after="120" w:line="240" w:lineRule="auto"/>
        <w:jc w:val="center"/>
        <w:rPr>
          <w:rFonts w:asciiTheme="majorHAnsi" w:eastAsia="Quattrocento Sans" w:hAnsiTheme="majorHAnsi" w:cstheme="majorHAnsi"/>
          <w:color w:val="000000"/>
          <w:sz w:val="21"/>
          <w:szCs w:val="21"/>
        </w:rPr>
      </w:pPr>
      <w:bookmarkStart w:id="18" w:name="_GoBack"/>
      <w:r w:rsidRPr="00443B5B">
        <w:rPr>
          <w:rFonts w:asciiTheme="majorHAnsi" w:hAnsiTheme="majorHAnsi" w:cstheme="majorHAnsi"/>
          <w:noProof/>
          <w:lang w:val="en-US"/>
        </w:rPr>
        <w:drawing>
          <wp:inline distT="0" distB="0" distL="0" distR="0" wp14:anchorId="7380CE9F" wp14:editId="5489F21C">
            <wp:extent cx="4400550" cy="2419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672" t="11973" r="5289" b="15621"/>
                    <a:stretch/>
                  </pic:blipFill>
                  <pic:spPr bwMode="auto">
                    <a:xfrm>
                      <a:off x="0" y="0"/>
                      <a:ext cx="4400550" cy="2419350"/>
                    </a:xfrm>
                    <a:prstGeom prst="rect">
                      <a:avLst/>
                    </a:prstGeom>
                    <a:ln>
                      <a:noFill/>
                    </a:ln>
                    <a:extLst>
                      <a:ext uri="{53640926-AAD7-44D8-BBD7-CCE9431645EC}">
                        <a14:shadowObscured xmlns:a14="http://schemas.microsoft.com/office/drawing/2010/main"/>
                      </a:ext>
                    </a:extLst>
                  </pic:spPr>
                </pic:pic>
              </a:graphicData>
            </a:graphic>
          </wp:inline>
        </w:drawing>
      </w:r>
      <w:sdt>
        <w:sdtPr>
          <w:rPr>
            <w:rFonts w:asciiTheme="majorHAnsi" w:hAnsiTheme="majorHAnsi" w:cstheme="majorHAnsi"/>
          </w:rPr>
          <w:tag w:val="goog_rdk_11"/>
          <w:id w:val="-1180126067"/>
          <w:showingPlcHdr/>
        </w:sdtPr>
        <w:sdtEndPr/>
        <w:sdtContent>
          <w:r w:rsidRPr="00443B5B">
            <w:rPr>
              <w:rFonts w:asciiTheme="majorHAnsi" w:hAnsiTheme="majorHAnsi" w:cstheme="majorHAnsi"/>
            </w:rPr>
            <w:t xml:space="preserve">     </w:t>
          </w:r>
        </w:sdtContent>
      </w:sdt>
    </w:p>
    <w:p w14:paraId="0000007B" w14:textId="77777777" w:rsidR="00072D3C" w:rsidRPr="00443B5B" w:rsidRDefault="00302EA6">
      <w:pPr>
        <w:pStyle w:val="Heading1"/>
        <w:numPr>
          <w:ilvl w:val="0"/>
          <w:numId w:val="8"/>
        </w:numPr>
        <w:shd w:val="clear" w:color="auto" w:fill="FFFFFF"/>
        <w:spacing w:before="360" w:after="240"/>
        <w:rPr>
          <w:rFonts w:asciiTheme="majorHAnsi" w:eastAsia="Calibri" w:hAnsiTheme="majorHAnsi" w:cstheme="majorHAnsi"/>
          <w:b/>
          <w:color w:val="000000"/>
          <w:sz w:val="32"/>
          <w:szCs w:val="32"/>
        </w:rPr>
      </w:pPr>
      <w:bookmarkStart w:id="19" w:name="_Toc117260704"/>
      <w:bookmarkEnd w:id="18"/>
      <w:r w:rsidRPr="00443B5B">
        <w:rPr>
          <w:rFonts w:asciiTheme="majorHAnsi" w:eastAsia="Calibri" w:hAnsiTheme="majorHAnsi" w:cstheme="majorHAnsi"/>
          <w:b/>
          <w:color w:val="000000"/>
          <w:sz w:val="32"/>
          <w:szCs w:val="32"/>
        </w:rPr>
        <w:t>Conclusion</w:t>
      </w:r>
      <w:bookmarkEnd w:id="19"/>
    </w:p>
    <w:p w14:paraId="0000007C" w14:textId="5DC91DC2" w:rsidR="00072D3C" w:rsidRPr="00443B5B" w:rsidRDefault="00B24E08" w:rsidP="00B24E08">
      <w:pPr>
        <w:rPr>
          <w:rFonts w:asciiTheme="majorHAnsi" w:eastAsia="Calibri" w:hAnsiTheme="majorHAnsi" w:cstheme="majorHAnsi"/>
        </w:rPr>
      </w:pPr>
      <w:r w:rsidRPr="00443B5B">
        <w:rPr>
          <w:rFonts w:asciiTheme="majorHAnsi" w:eastAsia="Calibri" w:hAnsiTheme="majorHAnsi" w:cstheme="majorHAnsi"/>
        </w:rPr>
        <w:t>In conclusion,</w:t>
      </w:r>
      <w:r w:rsidR="00302EA6" w:rsidRPr="00443B5B">
        <w:rPr>
          <w:rFonts w:asciiTheme="majorHAnsi" w:eastAsia="Calibri" w:hAnsiTheme="majorHAnsi" w:cstheme="majorHAnsi"/>
        </w:rPr>
        <w:t xml:space="preserve"> with the use of our solution clients would no longer hav</w:t>
      </w:r>
      <w:r w:rsidRPr="00443B5B">
        <w:rPr>
          <w:rFonts w:asciiTheme="majorHAnsi" w:eastAsia="Calibri" w:hAnsiTheme="majorHAnsi" w:cstheme="majorHAnsi"/>
        </w:rPr>
        <w:t>e to struggle with the issue</w:t>
      </w:r>
      <w:r w:rsidR="00302EA6" w:rsidRPr="00443B5B">
        <w:rPr>
          <w:rFonts w:asciiTheme="majorHAnsi" w:eastAsia="Calibri" w:hAnsiTheme="majorHAnsi" w:cstheme="majorHAnsi"/>
        </w:rPr>
        <w:t xml:space="preserve"> </w:t>
      </w:r>
      <w:r w:rsidRPr="00443B5B">
        <w:rPr>
          <w:rFonts w:asciiTheme="majorHAnsi" w:eastAsia="Calibri" w:hAnsiTheme="majorHAnsi" w:cstheme="majorHAnsi"/>
        </w:rPr>
        <w:t>of items ‘out of stock’. C</w:t>
      </w:r>
      <w:r w:rsidR="00302EA6" w:rsidRPr="00443B5B">
        <w:rPr>
          <w:rFonts w:asciiTheme="majorHAnsi" w:eastAsia="Calibri" w:hAnsiTheme="majorHAnsi" w:cstheme="majorHAnsi"/>
        </w:rPr>
        <w:t>ustomer loyalty &amp; profitability of department stores</w:t>
      </w:r>
      <w:r w:rsidRPr="00443B5B">
        <w:rPr>
          <w:rFonts w:asciiTheme="majorHAnsi" w:eastAsia="Calibri" w:hAnsiTheme="majorHAnsi" w:cstheme="majorHAnsi"/>
        </w:rPr>
        <w:t xml:space="preserve"> will be improved</w:t>
      </w:r>
      <w:r w:rsidR="00302EA6" w:rsidRPr="00443B5B">
        <w:rPr>
          <w:rFonts w:asciiTheme="majorHAnsi" w:eastAsia="Calibri" w:hAnsiTheme="majorHAnsi" w:cstheme="majorHAnsi"/>
        </w:rPr>
        <w:t xml:space="preserve">. </w:t>
      </w:r>
    </w:p>
    <w:p w14:paraId="0000007D" w14:textId="77777777" w:rsidR="00072D3C" w:rsidRPr="00443B5B" w:rsidRDefault="00302EA6">
      <w:pPr>
        <w:rPr>
          <w:rFonts w:asciiTheme="majorHAnsi" w:eastAsia="Calibri" w:hAnsiTheme="majorHAnsi" w:cstheme="majorHAnsi"/>
          <w:color w:val="999999"/>
          <w:sz w:val="28"/>
          <w:szCs w:val="28"/>
        </w:rPr>
      </w:pPr>
      <w:r w:rsidRPr="00443B5B">
        <w:rPr>
          <w:rFonts w:asciiTheme="majorHAnsi" w:hAnsiTheme="majorHAnsi" w:cstheme="majorHAnsi"/>
        </w:rPr>
        <w:br w:type="page"/>
      </w:r>
    </w:p>
    <w:p w14:paraId="0000007E" w14:textId="77777777" w:rsidR="00072D3C" w:rsidRPr="00443B5B" w:rsidRDefault="00072D3C">
      <w:pPr>
        <w:pStyle w:val="Heading2"/>
        <w:spacing w:before="0" w:line="240" w:lineRule="auto"/>
        <w:rPr>
          <w:rFonts w:asciiTheme="majorHAnsi" w:eastAsia="Calibri" w:hAnsiTheme="majorHAnsi" w:cstheme="majorHAnsi"/>
          <w:color w:val="999999"/>
        </w:rPr>
      </w:pPr>
    </w:p>
    <w:p w14:paraId="0000007F" w14:textId="77777777" w:rsidR="00072D3C" w:rsidRPr="00443B5B" w:rsidRDefault="00302EA6">
      <w:pPr>
        <w:pStyle w:val="Heading1"/>
        <w:numPr>
          <w:ilvl w:val="0"/>
          <w:numId w:val="8"/>
        </w:numPr>
        <w:shd w:val="clear" w:color="auto" w:fill="FFFFFF"/>
        <w:spacing w:before="360" w:after="240"/>
        <w:rPr>
          <w:rFonts w:asciiTheme="majorHAnsi" w:eastAsia="Calibri" w:hAnsiTheme="majorHAnsi" w:cstheme="majorHAnsi"/>
          <w:b/>
          <w:color w:val="000000"/>
          <w:sz w:val="32"/>
          <w:szCs w:val="32"/>
        </w:rPr>
      </w:pPr>
      <w:bookmarkStart w:id="20" w:name="_Toc117260705"/>
      <w:r w:rsidRPr="00443B5B">
        <w:rPr>
          <w:rFonts w:asciiTheme="majorHAnsi" w:eastAsia="Calibri" w:hAnsiTheme="majorHAnsi" w:cstheme="majorHAnsi"/>
          <w:b/>
          <w:color w:val="000000"/>
          <w:sz w:val="32"/>
          <w:szCs w:val="32"/>
        </w:rPr>
        <w:t>References</w:t>
      </w:r>
      <w:bookmarkEnd w:id="20"/>
    </w:p>
    <w:p w14:paraId="00000080" w14:textId="77777777" w:rsidR="00072D3C" w:rsidRPr="00443B5B" w:rsidRDefault="00302EA6">
      <w:pPr>
        <w:rPr>
          <w:rFonts w:asciiTheme="majorHAnsi" w:eastAsia="Calibri" w:hAnsiTheme="majorHAnsi" w:cstheme="majorHAnsi"/>
        </w:rPr>
      </w:pPr>
      <w:r w:rsidRPr="00443B5B">
        <w:rPr>
          <w:rFonts w:asciiTheme="majorHAnsi" w:eastAsia="Calibri" w:hAnsiTheme="majorHAnsi" w:cstheme="majorHAnsi"/>
        </w:rPr>
        <w:t>Armstrong, J. Scott, Sales Forecasting (July 20, 2008). Available at SSRN: </w:t>
      </w:r>
      <w:hyperlink r:id="rId17">
        <w:r w:rsidRPr="00443B5B">
          <w:rPr>
            <w:rFonts w:asciiTheme="majorHAnsi" w:eastAsia="Calibri" w:hAnsiTheme="majorHAnsi" w:cstheme="majorHAnsi"/>
          </w:rPr>
          <w:t>https://ssrn.com/abstract=1164602</w:t>
        </w:r>
      </w:hyperlink>
      <w:r w:rsidRPr="00443B5B">
        <w:rPr>
          <w:rFonts w:asciiTheme="majorHAnsi" w:eastAsia="Calibri" w:hAnsiTheme="majorHAnsi" w:cstheme="majorHAnsi"/>
        </w:rPr>
        <w:t> or </w:t>
      </w:r>
      <w:hyperlink r:id="rId18">
        <w:r w:rsidRPr="00443B5B">
          <w:rPr>
            <w:rFonts w:asciiTheme="majorHAnsi" w:eastAsia="Calibri" w:hAnsiTheme="majorHAnsi" w:cstheme="majorHAnsi"/>
          </w:rPr>
          <w:t>http://dx.doi.org/10.2139/ssrn.1164602</w:t>
        </w:r>
      </w:hyperlink>
    </w:p>
    <w:p w14:paraId="00000081" w14:textId="77777777" w:rsidR="00072D3C" w:rsidRPr="00443B5B" w:rsidRDefault="00302EA6">
      <w:pPr>
        <w:rPr>
          <w:rFonts w:asciiTheme="majorHAnsi" w:eastAsia="Calibri" w:hAnsiTheme="majorHAnsi" w:cstheme="majorHAnsi"/>
        </w:rPr>
      </w:pPr>
      <w:r w:rsidRPr="00443B5B">
        <w:rPr>
          <w:rFonts w:asciiTheme="majorHAnsi" w:eastAsia="Calibri" w:hAnsiTheme="majorHAnsi" w:cstheme="majorHAnsi"/>
        </w:rPr>
        <w:t>Dalrymple, D. J. (1975) “Sales forecasting: Methods and accuracy,” Business Horizons 18: 69- Dalrymple, D. J. (1987) “Sales forecasting practices: Results from a U.S. survey,” International Journal of Forecasting 3: 379-91.</w:t>
      </w:r>
    </w:p>
    <w:p w14:paraId="00000082" w14:textId="77777777" w:rsidR="00072D3C" w:rsidRPr="00443B5B" w:rsidRDefault="004C6720">
      <w:pPr>
        <w:rPr>
          <w:rFonts w:asciiTheme="majorHAnsi" w:eastAsia="Calibri" w:hAnsiTheme="majorHAnsi" w:cstheme="majorHAnsi"/>
        </w:rPr>
      </w:pPr>
      <w:hyperlink r:id="rId19">
        <w:r w:rsidR="00302EA6" w:rsidRPr="00443B5B">
          <w:rPr>
            <w:rFonts w:asciiTheme="majorHAnsi" w:eastAsia="Calibri" w:hAnsiTheme="majorHAnsi" w:cstheme="majorHAnsi"/>
          </w:rPr>
          <w:t>https://www.kaggle.com/c/m5-forecasting-accuracy/discussion/163684</w:t>
        </w:r>
      </w:hyperlink>
    </w:p>
    <w:p w14:paraId="00000083" w14:textId="77777777" w:rsidR="00072D3C" w:rsidRPr="00443B5B" w:rsidRDefault="004C6720">
      <w:pPr>
        <w:rPr>
          <w:rFonts w:asciiTheme="majorHAnsi" w:eastAsia="Calibri" w:hAnsiTheme="majorHAnsi" w:cstheme="majorHAnsi"/>
        </w:rPr>
      </w:pPr>
      <w:hyperlink r:id="rId20">
        <w:r w:rsidR="00302EA6" w:rsidRPr="00443B5B">
          <w:rPr>
            <w:rFonts w:asciiTheme="majorHAnsi" w:eastAsia="Calibri" w:hAnsiTheme="majorHAnsi" w:cstheme="majorHAnsi"/>
          </w:rPr>
          <w:t>https://www.kaggle.com/c/m5-forecasting-accuracy/discussion/163216</w:t>
        </w:r>
      </w:hyperlink>
    </w:p>
    <w:p w14:paraId="00000084" w14:textId="77777777" w:rsidR="00072D3C" w:rsidRPr="00443B5B" w:rsidRDefault="004C6720">
      <w:pPr>
        <w:rPr>
          <w:rFonts w:asciiTheme="majorHAnsi" w:eastAsia="Calibri" w:hAnsiTheme="majorHAnsi" w:cstheme="majorHAnsi"/>
        </w:rPr>
      </w:pPr>
      <w:hyperlink r:id="rId21">
        <w:r w:rsidR="00302EA6" w:rsidRPr="00443B5B">
          <w:rPr>
            <w:rFonts w:asciiTheme="majorHAnsi" w:eastAsia="Calibri" w:hAnsiTheme="majorHAnsi" w:cstheme="majorHAnsi"/>
          </w:rPr>
          <w:t>https://www.analyticsvidhya.com/blog/2018/02/time-series-forecasting-methods/</w:t>
        </w:r>
      </w:hyperlink>
    </w:p>
    <w:p w14:paraId="00000085" w14:textId="77777777" w:rsidR="00072D3C" w:rsidRPr="00443B5B" w:rsidRDefault="004C6720">
      <w:pPr>
        <w:rPr>
          <w:rFonts w:asciiTheme="majorHAnsi" w:eastAsia="Calibri" w:hAnsiTheme="majorHAnsi" w:cstheme="majorHAnsi"/>
        </w:rPr>
      </w:pPr>
      <w:sdt>
        <w:sdtPr>
          <w:rPr>
            <w:rFonts w:asciiTheme="majorHAnsi" w:hAnsiTheme="majorHAnsi" w:cstheme="majorHAnsi"/>
          </w:rPr>
          <w:tag w:val="goog_rdk_12"/>
          <w:id w:val="372959569"/>
        </w:sdtPr>
        <w:sdtEndPr/>
        <w:sdtContent/>
      </w:sdt>
      <w:hyperlink r:id="rId22">
        <w:r w:rsidR="00302EA6" w:rsidRPr="00443B5B">
          <w:rPr>
            <w:rFonts w:asciiTheme="majorHAnsi" w:eastAsia="Calibri" w:hAnsiTheme="majorHAnsi" w:cstheme="majorHAnsi"/>
          </w:rPr>
          <w:t>https://www.kaggle.com/tarunpaparaju/m5-competition-eda-models</w:t>
        </w:r>
      </w:hyperlink>
    </w:p>
    <w:p w14:paraId="00000086" w14:textId="77777777" w:rsidR="00072D3C" w:rsidRPr="00443B5B" w:rsidRDefault="004C6720">
      <w:pPr>
        <w:rPr>
          <w:rFonts w:asciiTheme="majorHAnsi" w:eastAsia="Calibri" w:hAnsiTheme="majorHAnsi" w:cstheme="majorHAnsi"/>
        </w:rPr>
      </w:pPr>
      <w:hyperlink r:id="rId23">
        <w:r w:rsidR="00302EA6" w:rsidRPr="00443B5B">
          <w:rPr>
            <w:rFonts w:asciiTheme="majorHAnsi" w:eastAsia="Calibri" w:hAnsiTheme="majorHAnsi" w:cstheme="majorHAnsi"/>
          </w:rPr>
          <w:t>https://mofc.unic.ac.cy/m5-competition/</w:t>
        </w:r>
      </w:hyperlink>
    </w:p>
    <w:p w14:paraId="00000087" w14:textId="77777777" w:rsidR="00072D3C" w:rsidRPr="00443B5B" w:rsidRDefault="004C6720">
      <w:pPr>
        <w:rPr>
          <w:rFonts w:asciiTheme="majorHAnsi" w:hAnsiTheme="majorHAnsi" w:cstheme="majorHAnsi"/>
        </w:rPr>
      </w:pPr>
      <w:hyperlink r:id="rId24">
        <w:r w:rsidR="00302EA6" w:rsidRPr="00443B5B">
          <w:rPr>
            <w:rFonts w:asciiTheme="majorHAnsi" w:eastAsia="Calibri" w:hAnsiTheme="majorHAnsi" w:cstheme="majorHAnsi"/>
          </w:rPr>
          <w:t>https://dipanshurana.medium.com/m5-forecasting-accuracy-1b5a10218fcf</w:t>
        </w:r>
      </w:hyperlink>
    </w:p>
    <w:p w14:paraId="00000088" w14:textId="77777777" w:rsidR="00072D3C" w:rsidRPr="00443B5B" w:rsidRDefault="00302EA6">
      <w:pPr>
        <w:rPr>
          <w:rFonts w:asciiTheme="majorHAnsi" w:hAnsiTheme="majorHAnsi" w:cstheme="majorHAnsi"/>
        </w:rPr>
      </w:pPr>
      <w:r w:rsidRPr="00443B5B">
        <w:rPr>
          <w:rFonts w:asciiTheme="majorHAnsi" w:hAnsiTheme="majorHAnsi" w:cstheme="majorHAnsi"/>
        </w:rPr>
        <w:t>https://stackoverflow.com/questions/21608228/conditional-replace-pandas</w:t>
      </w:r>
    </w:p>
    <w:p w14:paraId="00000089" w14:textId="77777777" w:rsidR="00072D3C" w:rsidRPr="00443B5B" w:rsidRDefault="00302EA6">
      <w:pPr>
        <w:rPr>
          <w:rFonts w:asciiTheme="majorHAnsi" w:hAnsiTheme="majorHAnsi" w:cstheme="majorHAnsi"/>
        </w:rPr>
      </w:pPr>
      <w:r w:rsidRPr="00443B5B">
        <w:rPr>
          <w:rFonts w:asciiTheme="majorHAnsi" w:hAnsiTheme="majorHAnsi" w:cstheme="majorHAnsi"/>
        </w:rPr>
        <w:t>https://www.kite.com/python/answers/how-to-drop-rows-with-all-zeros-in-a-pandas-dataframe-in-python#:~:text=DataFrame%20as%20(df%20!%3D,non%2Dzero%20values%20using%20pandas.</w:t>
      </w:r>
    </w:p>
    <w:p w14:paraId="0000008A" w14:textId="77777777" w:rsidR="00072D3C" w:rsidRPr="00443B5B" w:rsidRDefault="00302EA6">
      <w:pPr>
        <w:rPr>
          <w:rFonts w:asciiTheme="majorHAnsi" w:hAnsiTheme="majorHAnsi" w:cstheme="majorHAnsi"/>
        </w:rPr>
      </w:pPr>
      <w:r w:rsidRPr="00443B5B">
        <w:rPr>
          <w:rFonts w:asciiTheme="majorHAnsi" w:hAnsiTheme="majorHAnsi" w:cstheme="majorHAnsi"/>
        </w:rPr>
        <w:t>https://www.kite.com/python/answers/how-to-get-the-indices-of-rows-in-a-pandas-dataframe-which-satisfy-a-given-condition-in-python</w:t>
      </w:r>
    </w:p>
    <w:p w14:paraId="0000008B" w14:textId="77777777" w:rsidR="00072D3C" w:rsidRPr="00443B5B" w:rsidRDefault="00302EA6">
      <w:pPr>
        <w:rPr>
          <w:rFonts w:asciiTheme="majorHAnsi" w:hAnsiTheme="majorHAnsi" w:cstheme="majorHAnsi"/>
        </w:rPr>
      </w:pPr>
      <w:r w:rsidRPr="00443B5B">
        <w:rPr>
          <w:rFonts w:asciiTheme="majorHAnsi" w:hAnsiTheme="majorHAnsi" w:cstheme="majorHAnsi"/>
        </w:rPr>
        <w:t>https://stackoverflow.com/questions/21608228/conditional-replace-pandas</w:t>
      </w:r>
    </w:p>
    <w:p w14:paraId="0000008C" w14:textId="77777777" w:rsidR="00072D3C" w:rsidRPr="00443B5B" w:rsidRDefault="00302EA6">
      <w:pPr>
        <w:rPr>
          <w:rFonts w:asciiTheme="majorHAnsi" w:hAnsiTheme="majorHAnsi" w:cstheme="majorHAnsi"/>
        </w:rPr>
      </w:pPr>
      <w:r w:rsidRPr="00443B5B">
        <w:rPr>
          <w:rFonts w:asciiTheme="majorHAnsi" w:hAnsiTheme="majorHAnsi" w:cstheme="majorHAnsi"/>
        </w:rPr>
        <w:t>https://stackoverflow.com/questions/14059094/i-want-to-multiply-two-columns-in-a-pandas-dataframe-and-add-the-result-into-a-n</w:t>
      </w:r>
    </w:p>
    <w:p w14:paraId="0000008D" w14:textId="77777777" w:rsidR="00072D3C" w:rsidRPr="00443B5B" w:rsidRDefault="00302EA6">
      <w:pPr>
        <w:rPr>
          <w:rFonts w:asciiTheme="majorHAnsi" w:hAnsiTheme="majorHAnsi" w:cstheme="majorHAnsi"/>
        </w:rPr>
      </w:pPr>
      <w:r w:rsidRPr="00443B5B">
        <w:rPr>
          <w:rFonts w:asciiTheme="majorHAnsi" w:hAnsiTheme="majorHAnsi" w:cstheme="majorHAnsi"/>
        </w:rPr>
        <w:t>https://matplotlib.org/stable/gallery/lines_bars_and_markers/barchart.html</w:t>
      </w:r>
    </w:p>
    <w:p w14:paraId="0000008E" w14:textId="77777777" w:rsidR="00072D3C" w:rsidRPr="00443B5B" w:rsidRDefault="00302EA6">
      <w:pPr>
        <w:rPr>
          <w:rFonts w:asciiTheme="majorHAnsi" w:hAnsiTheme="majorHAnsi" w:cstheme="majorHAnsi"/>
        </w:rPr>
      </w:pPr>
      <w:r w:rsidRPr="00443B5B">
        <w:rPr>
          <w:rFonts w:asciiTheme="majorHAnsi" w:hAnsiTheme="majorHAnsi" w:cstheme="majorHAnsi"/>
        </w:rPr>
        <w:t>https://stackoverflow.com/questions/60595374/typeerror-cannot-insert-an-item-into-a-categoricalindex-that-is-not-already-an</w:t>
      </w:r>
    </w:p>
    <w:p w14:paraId="0000008F" w14:textId="77777777" w:rsidR="00072D3C" w:rsidRPr="00443B5B" w:rsidRDefault="00302EA6">
      <w:pPr>
        <w:rPr>
          <w:rFonts w:asciiTheme="majorHAnsi" w:hAnsiTheme="majorHAnsi" w:cstheme="majorHAnsi"/>
        </w:rPr>
      </w:pPr>
      <w:r w:rsidRPr="00443B5B">
        <w:rPr>
          <w:rFonts w:asciiTheme="majorHAnsi" w:hAnsiTheme="majorHAnsi" w:cstheme="majorHAnsi"/>
        </w:rPr>
        <w:t>https://stackoverflow.com/questions/60595374/typeerror-cannot-insert-an-item-into-a-categoricalindex-that-is-not-already-an</w:t>
      </w:r>
    </w:p>
    <w:p w14:paraId="00000090" w14:textId="77777777" w:rsidR="00072D3C" w:rsidRPr="00443B5B" w:rsidRDefault="00302EA6">
      <w:pPr>
        <w:rPr>
          <w:rFonts w:asciiTheme="majorHAnsi" w:hAnsiTheme="majorHAnsi" w:cstheme="majorHAnsi"/>
        </w:rPr>
      </w:pPr>
      <w:r w:rsidRPr="00443B5B">
        <w:rPr>
          <w:rFonts w:asciiTheme="majorHAnsi" w:hAnsiTheme="majorHAnsi" w:cstheme="majorHAnsi"/>
        </w:rPr>
        <w:lastRenderedPageBreak/>
        <w:t>https://stackoverflow.com/questions/6170246/how-do-i-use-matplotlib-autopct</w:t>
      </w:r>
    </w:p>
    <w:p w14:paraId="0000009A" w14:textId="77777777" w:rsidR="00072D3C" w:rsidRPr="00443B5B" w:rsidRDefault="00072D3C">
      <w:pPr>
        <w:rPr>
          <w:rFonts w:asciiTheme="majorHAnsi" w:hAnsiTheme="majorHAnsi" w:cstheme="majorHAnsi"/>
        </w:rPr>
      </w:pPr>
    </w:p>
    <w:p w14:paraId="0000009B" w14:textId="77777777" w:rsidR="00072D3C" w:rsidRPr="00443B5B" w:rsidRDefault="00072D3C">
      <w:pPr>
        <w:pBdr>
          <w:top w:val="nil"/>
          <w:left w:val="nil"/>
          <w:bottom w:val="nil"/>
          <w:right w:val="nil"/>
          <w:between w:val="nil"/>
        </w:pBdr>
        <w:shd w:val="clear" w:color="auto" w:fill="FFFFFF"/>
        <w:spacing w:before="274" w:line="240" w:lineRule="auto"/>
        <w:ind w:left="810"/>
        <w:rPr>
          <w:rFonts w:asciiTheme="majorHAnsi" w:eastAsia="Calibri" w:hAnsiTheme="majorHAnsi" w:cstheme="majorHAnsi"/>
          <w:color w:val="292929"/>
        </w:rPr>
      </w:pPr>
    </w:p>
    <w:sectPr w:rsidR="00072D3C" w:rsidRPr="00443B5B">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866F57" w14:textId="77777777" w:rsidR="004C6720" w:rsidRDefault="004C6720">
      <w:pPr>
        <w:spacing w:before="0" w:line="240" w:lineRule="auto"/>
      </w:pPr>
      <w:r>
        <w:separator/>
      </w:r>
    </w:p>
  </w:endnote>
  <w:endnote w:type="continuationSeparator" w:id="0">
    <w:p w14:paraId="18809087" w14:textId="77777777" w:rsidR="004C6720" w:rsidRDefault="004C672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Proxima Nova">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679B" w14:textId="77777777" w:rsidR="00152D18" w:rsidRDefault="00152D1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0C" w14:textId="1146989E" w:rsidR="00072D3C" w:rsidRDefault="00302EA6">
    <w:pPr>
      <w:pBdr>
        <w:top w:val="nil"/>
        <w:left w:val="nil"/>
        <w:bottom w:val="nil"/>
        <w:right w:val="nil"/>
        <w:between w:val="nil"/>
      </w:pBdr>
      <w:jc w:val="right"/>
    </w:pPr>
    <w:r>
      <w:fldChar w:fldCharType="begin"/>
    </w:r>
    <w:r>
      <w:instrText>PAGE</w:instrText>
    </w:r>
    <w:r>
      <w:fldChar w:fldCharType="separate"/>
    </w:r>
    <w:r w:rsidR="00696C9A">
      <w:rPr>
        <w:noProof/>
      </w:rPr>
      <w:t>11</w:t>
    </w:r>
    <w:r>
      <w:fldChar w:fldCharType="end"/>
    </w:r>
    <w:r>
      <w:rPr>
        <w:noProof/>
        <w:lang w:val="en-US"/>
      </w:rPr>
      <w:drawing>
        <wp:anchor distT="0" distB="0" distL="0" distR="0" simplePos="0" relativeHeight="251660288" behindDoc="0" locked="0" layoutInCell="1" hidden="0" allowOverlap="1">
          <wp:simplePos x="0" y="0"/>
          <wp:positionH relativeFrom="column">
            <wp:posOffset>-914398</wp:posOffset>
          </wp:positionH>
          <wp:positionV relativeFrom="paragraph">
            <wp:posOffset>438150</wp:posOffset>
          </wp:positionV>
          <wp:extent cx="7781925" cy="409575"/>
          <wp:effectExtent l="0" t="0" r="0" b="0"/>
          <wp:wrapTopAndBottom distT="0" distB="0"/>
          <wp:docPr id="146" name="image11.png" descr="footer"/>
          <wp:cNvGraphicFramePr/>
          <a:graphic xmlns:a="http://schemas.openxmlformats.org/drawingml/2006/main">
            <a:graphicData uri="http://schemas.openxmlformats.org/drawingml/2006/picture">
              <pic:pic xmlns:pic="http://schemas.openxmlformats.org/drawingml/2006/picture">
                <pic:nvPicPr>
                  <pic:cNvPr id="0" name="image11.png" descr="footer"/>
                  <pic:cNvPicPr preferRelativeResize="0"/>
                </pic:nvPicPr>
                <pic:blipFill>
                  <a:blip r:embed="rId1"/>
                  <a:srcRect t="214" b="213"/>
                  <a:stretch>
                    <a:fillRect/>
                  </a:stretch>
                </pic:blipFill>
                <pic:spPr>
                  <a:xfrm>
                    <a:off x="0" y="0"/>
                    <a:ext cx="7781925" cy="409575"/>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0D" w14:textId="77777777" w:rsidR="00072D3C" w:rsidRDefault="00302EA6">
    <w:pPr>
      <w:pBdr>
        <w:top w:val="nil"/>
        <w:left w:val="nil"/>
        <w:bottom w:val="nil"/>
        <w:right w:val="nil"/>
        <w:between w:val="nil"/>
      </w:pBdr>
      <w:jc w:val="right"/>
    </w:pPr>
    <w:r>
      <w:rPr>
        <w:noProof/>
        <w:lang w:val="en-US"/>
      </w:rPr>
      <w:drawing>
        <wp:anchor distT="0" distB="0" distL="0" distR="0" simplePos="0" relativeHeight="251661312" behindDoc="0" locked="0" layoutInCell="1" hidden="0" allowOverlap="1">
          <wp:simplePos x="0" y="0"/>
          <wp:positionH relativeFrom="column">
            <wp:posOffset>-914398</wp:posOffset>
          </wp:positionH>
          <wp:positionV relativeFrom="paragraph">
            <wp:posOffset>438150</wp:posOffset>
          </wp:positionV>
          <wp:extent cx="7781925" cy="409575"/>
          <wp:effectExtent l="0" t="0" r="0" b="0"/>
          <wp:wrapTopAndBottom distT="0" distB="0"/>
          <wp:docPr id="147" name="image11.png" descr="footer"/>
          <wp:cNvGraphicFramePr/>
          <a:graphic xmlns:a="http://schemas.openxmlformats.org/drawingml/2006/main">
            <a:graphicData uri="http://schemas.openxmlformats.org/drawingml/2006/picture">
              <pic:pic xmlns:pic="http://schemas.openxmlformats.org/drawingml/2006/picture">
                <pic:nvPicPr>
                  <pic:cNvPr id="0" name="image11.png" descr="footer"/>
                  <pic:cNvPicPr preferRelativeResize="0"/>
                </pic:nvPicPr>
                <pic:blipFill>
                  <a:blip r:embed="rId1"/>
                  <a:srcRect t="214" b="213"/>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983D0F" w14:textId="77777777" w:rsidR="004C6720" w:rsidRDefault="004C6720">
      <w:pPr>
        <w:spacing w:before="0" w:line="240" w:lineRule="auto"/>
      </w:pPr>
      <w:r>
        <w:separator/>
      </w:r>
    </w:p>
  </w:footnote>
  <w:footnote w:type="continuationSeparator" w:id="0">
    <w:p w14:paraId="73E15055" w14:textId="77777777" w:rsidR="004C6720" w:rsidRDefault="004C672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7893F" w14:textId="77777777" w:rsidR="00152D18" w:rsidRDefault="00152D18">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10A" w14:textId="77777777" w:rsidR="00072D3C" w:rsidRDefault="00302EA6">
    <w:pPr>
      <w:pBdr>
        <w:top w:val="nil"/>
        <w:left w:val="nil"/>
        <w:bottom w:val="nil"/>
        <w:right w:val="nil"/>
        <w:between w:val="nil"/>
      </w:pBdr>
      <w:spacing w:before="640"/>
      <w:rPr>
        <w:color w:val="666666"/>
        <w:sz w:val="20"/>
        <w:szCs w:val="20"/>
      </w:rPr>
    </w:pPr>
    <w:r>
      <w:rPr>
        <w:noProof/>
        <w:lang w:val="en-US"/>
      </w:rPr>
      <w:drawing>
        <wp:anchor distT="0" distB="0" distL="0" distR="0" simplePos="0" relativeHeight="251658240" behindDoc="0" locked="0" layoutInCell="1" hidden="0" allowOverlap="1">
          <wp:simplePos x="0" y="0"/>
          <wp:positionH relativeFrom="column">
            <wp:posOffset>-914398</wp:posOffset>
          </wp:positionH>
          <wp:positionV relativeFrom="paragraph">
            <wp:posOffset>-66673</wp:posOffset>
          </wp:positionV>
          <wp:extent cx="7781925" cy="95250"/>
          <wp:effectExtent l="0" t="0" r="0" b="0"/>
          <wp:wrapTopAndBottom distT="0" distB="0"/>
          <wp:docPr id="149"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t="1155" b="1155"/>
                  <a:stretch>
                    <a:fillRect/>
                  </a:stretch>
                </pic:blipFill>
                <pic:spPr>
                  <a:xfrm>
                    <a:off x="0" y="0"/>
                    <a:ext cx="7781925" cy="95250"/>
                  </a:xfrm>
                  <a:prstGeom prst="rect">
                    <a:avLst/>
                  </a:prstGeom>
                  <a:ln/>
                </pic:spPr>
              </pic:pic>
            </a:graphicData>
          </a:graphic>
        </wp:anchor>
      </w:drawing>
    </w:r>
    <w:r>
      <w:rPr>
        <w:noProof/>
        <w:lang w:val="en-US"/>
      </w:rPr>
      <w:drawing>
        <wp:anchor distT="0" distB="0" distL="0" distR="0" simplePos="0" relativeHeight="251659264" behindDoc="0" locked="0" layoutInCell="1" hidden="0" allowOverlap="1">
          <wp:simplePos x="0" y="0"/>
          <wp:positionH relativeFrom="column">
            <wp:posOffset>-919161</wp:posOffset>
          </wp:positionH>
          <wp:positionV relativeFrom="paragraph">
            <wp:posOffset>-66673</wp:posOffset>
          </wp:positionV>
          <wp:extent cx="7781925" cy="95250"/>
          <wp:effectExtent l="0" t="0" r="0" b="0"/>
          <wp:wrapTopAndBottom distT="0" distB="0"/>
          <wp:docPr id="148" name="image5.png" descr="horizontal line"/>
          <wp:cNvGraphicFramePr/>
          <a:graphic xmlns:a="http://schemas.openxmlformats.org/drawingml/2006/main">
            <a:graphicData uri="http://schemas.openxmlformats.org/drawingml/2006/picture">
              <pic:pic xmlns:pic="http://schemas.openxmlformats.org/drawingml/2006/picture">
                <pic:nvPicPr>
                  <pic:cNvPr id="0" name="image5.png" descr="horizontal line"/>
                  <pic:cNvPicPr preferRelativeResize="0"/>
                </pic:nvPicPr>
                <pic:blipFill>
                  <a:blip r:embed="rId1"/>
                  <a:srcRect t="1155" b="1155"/>
                  <a:stretch>
                    <a:fillRect/>
                  </a:stretch>
                </pic:blipFill>
                <pic:spPr>
                  <a:xfrm>
                    <a:off x="0" y="0"/>
                    <a:ext cx="7781925" cy="95250"/>
                  </a:xfrm>
                  <a:prstGeom prst="rect">
                    <a:avLst/>
                  </a:prstGeom>
                  <a:ln/>
                </pic:spPr>
              </pic:pic>
            </a:graphicData>
          </a:graphic>
        </wp:anchor>
      </w:drawing>
    </w:r>
  </w:p>
  <w:p w14:paraId="0000010B" w14:textId="77777777" w:rsidR="00072D3C" w:rsidRDefault="00302EA6">
    <w:pPr>
      <w:pBdr>
        <w:top w:val="nil"/>
        <w:left w:val="nil"/>
        <w:bottom w:val="nil"/>
        <w:right w:val="nil"/>
        <w:between w:val="nil"/>
      </w:pBdr>
      <w:rPr>
        <w:color w:val="666666"/>
        <w:sz w:val="20"/>
        <w:szCs w:val="20"/>
      </w:rPr>
    </w:pPr>
    <w:r>
      <w:rPr>
        <w:noProof/>
        <w:color w:val="666666"/>
        <w:sz w:val="20"/>
        <w:szCs w:val="20"/>
        <w:lang w:val="en-US"/>
      </w:rPr>
      <w:drawing>
        <wp:inline distT="114300" distB="114300" distL="114300" distR="114300">
          <wp:extent cx="447675" cy="57150"/>
          <wp:effectExtent l="0" t="0" r="0" b="0"/>
          <wp:docPr id="161" name="image5.png" descr="short line"/>
          <wp:cNvGraphicFramePr/>
          <a:graphic xmlns:a="http://schemas.openxmlformats.org/drawingml/2006/main">
            <a:graphicData uri="http://schemas.openxmlformats.org/drawingml/2006/picture">
              <pic:pic xmlns:pic="http://schemas.openxmlformats.org/drawingml/2006/picture">
                <pic:nvPicPr>
                  <pic:cNvPr id="0" name="image5.png" descr="short line"/>
                  <pic:cNvPicPr preferRelativeResize="0"/>
                </pic:nvPicPr>
                <pic:blipFill>
                  <a:blip r:embed="rId1"/>
                  <a:srcRect l="45092" r="45092"/>
                  <a:stretch>
                    <a:fillRect/>
                  </a:stretch>
                </pic:blipFill>
                <pic:spPr>
                  <a:xfrm>
                    <a:off x="0" y="0"/>
                    <a:ext cx="447675" cy="571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1B4F6" w14:textId="77777777" w:rsidR="00152D18" w:rsidRDefault="00152D18">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83FD6"/>
    <w:multiLevelType w:val="multilevel"/>
    <w:tmpl w:val="45E034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5647F"/>
    <w:multiLevelType w:val="multilevel"/>
    <w:tmpl w:val="580ADB7E"/>
    <w:lvl w:ilvl="0">
      <w:start w:val="1"/>
      <w:numFmt w:val="decimal"/>
      <w:lvlText w:val="%1.0"/>
      <w:lvlJc w:val="left"/>
      <w:pPr>
        <w:ind w:left="720" w:hanging="72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7920" w:hanging="2160"/>
      </w:pPr>
    </w:lvl>
  </w:abstractNum>
  <w:abstractNum w:abstractNumId="2" w15:restartNumberingAfterBreak="0">
    <w:nsid w:val="24563102"/>
    <w:multiLevelType w:val="multilevel"/>
    <w:tmpl w:val="B5806A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DE31C21"/>
    <w:multiLevelType w:val="multilevel"/>
    <w:tmpl w:val="B88679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5E268B9"/>
    <w:multiLevelType w:val="multilevel"/>
    <w:tmpl w:val="776ABD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0866ACA"/>
    <w:multiLevelType w:val="multilevel"/>
    <w:tmpl w:val="438A90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6CF6767A"/>
    <w:multiLevelType w:val="multilevel"/>
    <w:tmpl w:val="FEA8F7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72CA7E7B"/>
    <w:multiLevelType w:val="multilevel"/>
    <w:tmpl w:val="127C5D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E776716"/>
    <w:multiLevelType w:val="multilevel"/>
    <w:tmpl w:val="ED3CD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5"/>
  </w:num>
  <w:num w:numId="2">
    <w:abstractNumId w:val="7"/>
  </w:num>
  <w:num w:numId="3">
    <w:abstractNumId w:val="0"/>
  </w:num>
  <w:num w:numId="4">
    <w:abstractNumId w:val="4"/>
  </w:num>
  <w:num w:numId="5">
    <w:abstractNumId w:val="3"/>
  </w:num>
  <w:num w:numId="6">
    <w:abstractNumId w:val="6"/>
  </w:num>
  <w:num w:numId="7">
    <w:abstractNumId w:val="2"/>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D3C"/>
    <w:rsid w:val="00037AB3"/>
    <w:rsid w:val="00072D3C"/>
    <w:rsid w:val="00110758"/>
    <w:rsid w:val="00152D18"/>
    <w:rsid w:val="001B6ACA"/>
    <w:rsid w:val="00302EA6"/>
    <w:rsid w:val="00443B5B"/>
    <w:rsid w:val="004C6720"/>
    <w:rsid w:val="005D6C41"/>
    <w:rsid w:val="00696C9A"/>
    <w:rsid w:val="0071464B"/>
    <w:rsid w:val="007352EB"/>
    <w:rsid w:val="00810849"/>
    <w:rsid w:val="0087667D"/>
    <w:rsid w:val="00B24E08"/>
    <w:rsid w:val="00E32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1CC28"/>
  <w15:docId w15:val="{9CBDBBB5-7656-4446-B04C-4DBD53ED8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pPr>
      <w:keepNext/>
      <w:keepLines/>
      <w:spacing w:after="200"/>
    </w:pPr>
    <w:rPr>
      <w:sz w:val="32"/>
      <w:szCs w:val="32"/>
    </w:rPr>
  </w:style>
  <w:style w:type="paragraph" w:styleId="ListParagraph">
    <w:name w:val="List Paragraph"/>
    <w:basedOn w:val="Normal"/>
    <w:uiPriority w:val="34"/>
    <w:qFormat/>
    <w:rsid w:val="00FB5C76"/>
    <w:pPr>
      <w:ind w:left="720"/>
      <w:contextualSpacing/>
    </w:pPr>
  </w:style>
  <w:style w:type="paragraph" w:styleId="NormalWeb">
    <w:name w:val="Normal (Web)"/>
    <w:basedOn w:val="Normal"/>
    <w:uiPriority w:val="99"/>
    <w:unhideWhenUsed/>
    <w:rsid w:val="00C232F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19134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91345"/>
  </w:style>
  <w:style w:type="paragraph" w:styleId="Footer">
    <w:name w:val="footer"/>
    <w:basedOn w:val="Normal"/>
    <w:link w:val="FooterChar"/>
    <w:uiPriority w:val="99"/>
    <w:unhideWhenUsed/>
    <w:rsid w:val="0019134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91345"/>
  </w:style>
  <w:style w:type="paragraph" w:styleId="HTMLPreformatted">
    <w:name w:val="HTML Preformatted"/>
    <w:basedOn w:val="Normal"/>
    <w:link w:val="HTMLPreformattedChar"/>
    <w:uiPriority w:val="99"/>
    <w:semiHidden/>
    <w:unhideWhenUsed/>
    <w:rsid w:val="005138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51385B"/>
    <w:rPr>
      <w:rFonts w:ascii="Courier New" w:eastAsia="Times New Roman" w:hAnsi="Courier New" w:cs="Courier New"/>
      <w:sz w:val="20"/>
      <w:szCs w:val="20"/>
      <w:lang w:val="en-US"/>
    </w:rPr>
  </w:style>
  <w:style w:type="paragraph" w:customStyle="1" w:styleId="ll">
    <w:name w:val="ll"/>
    <w:basedOn w:val="Normal"/>
    <w:rsid w:val="0058779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8779E"/>
    <w:rPr>
      <w:color w:val="0000FF"/>
      <w:u w:val="single"/>
    </w:rPr>
  </w:style>
  <w:style w:type="character" w:customStyle="1" w:styleId="UnresolvedMention">
    <w:name w:val="Unresolved Mention"/>
    <w:basedOn w:val="DefaultParagraphFont"/>
    <w:uiPriority w:val="99"/>
    <w:semiHidden/>
    <w:unhideWhenUsed/>
    <w:rsid w:val="0058779E"/>
    <w:rPr>
      <w:color w:val="605E5C"/>
      <w:shd w:val="clear" w:color="auto" w:fill="E1DFDD"/>
    </w:rPr>
  </w:style>
  <w:style w:type="character" w:styleId="Strong">
    <w:name w:val="Strong"/>
    <w:basedOn w:val="DefaultParagraphFont"/>
    <w:uiPriority w:val="22"/>
    <w:qFormat/>
    <w:rsid w:val="00F85677"/>
    <w:rPr>
      <w:b/>
      <w:bCs/>
    </w:rPr>
  </w:style>
  <w:style w:type="paragraph" w:styleId="TOCHeading">
    <w:name w:val="TOC Heading"/>
    <w:basedOn w:val="Heading1"/>
    <w:next w:val="Normal"/>
    <w:uiPriority w:val="39"/>
    <w:unhideWhenUsed/>
    <w:qFormat/>
    <w:rsid w:val="00992A98"/>
    <w:pPr>
      <w:spacing w:before="24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1">
    <w:name w:val="toc 1"/>
    <w:basedOn w:val="Normal"/>
    <w:next w:val="Normal"/>
    <w:autoRedefine/>
    <w:uiPriority w:val="39"/>
    <w:unhideWhenUsed/>
    <w:rsid w:val="00992A98"/>
    <w:pPr>
      <w:spacing w:after="100"/>
    </w:pPr>
  </w:style>
  <w:style w:type="paragraph" w:styleId="NoSpacing">
    <w:name w:val="No Spacing"/>
    <w:link w:val="NoSpacingChar"/>
    <w:uiPriority w:val="1"/>
    <w:qFormat/>
    <w:rsid w:val="00052A71"/>
    <w:pPr>
      <w:spacing w:before="0"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52A71"/>
    <w:rPr>
      <w:rFonts w:asciiTheme="minorHAnsi" w:eastAsiaTheme="minorEastAsia" w:hAnsiTheme="minorHAnsi" w:cstheme="minorBidi"/>
      <w:lang w:val="en-US"/>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7667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67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7667D"/>
    <w:rPr>
      <w:b/>
      <w:bCs/>
    </w:rPr>
  </w:style>
  <w:style w:type="character" w:customStyle="1" w:styleId="CommentSubjectChar">
    <w:name w:val="Comment Subject Char"/>
    <w:basedOn w:val="CommentTextChar"/>
    <w:link w:val="CommentSubject"/>
    <w:uiPriority w:val="99"/>
    <w:semiHidden/>
    <w:rsid w:val="0087667D"/>
    <w:rPr>
      <w:b/>
      <w:bCs/>
      <w:sz w:val="20"/>
      <w:szCs w:val="20"/>
    </w:rPr>
  </w:style>
  <w:style w:type="paragraph" w:styleId="TOC4">
    <w:name w:val="toc 4"/>
    <w:basedOn w:val="Normal"/>
    <w:next w:val="Normal"/>
    <w:autoRedefine/>
    <w:uiPriority w:val="39"/>
    <w:unhideWhenUsed/>
    <w:rsid w:val="00443B5B"/>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x.doi.org/10.2139/ssrn.1164602"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analyticsvidhya.com/blog/2018/02/time-series-forecasting-method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ssrn.com/abstract=1164602"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aggle.com/c/m5-forecasting-accuracy/discussion/163216" TargetMode="Externa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ipanshurana.medium.com/m5-forecasting-accuracy-1b5a10218fcf"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ofc.unic.ac.cy/m5-competition/" TargetMode="External"/><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kaggle.com/c/m5-forecasting-accuracy/discussion/163684"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tarunpaparaju/m5-competition-eda-models" TargetMode="External"/><Relationship Id="rId27" Type="http://schemas.openxmlformats.org/officeDocument/2006/relationships/footer" Target="footer1.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tmpCQ++cRv1BzKSYZt2rMMu1RA==">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2005</Words>
  <Characters>11435</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TEMAOS</Company>
  <LinksUpToDate>false</LinksUpToDate>
  <CharactersWithSpaces>13414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Lawson Iduku</dc:creator>
  <cp:lastModifiedBy>user</cp:lastModifiedBy>
  <cp:revision>4</cp:revision>
  <cp:lastPrinted>2022-10-21T15:07:00Z</cp:lastPrinted>
  <dcterms:created xsi:type="dcterms:W3CDTF">2022-10-21T15:06:00Z</dcterms:created>
  <dcterms:modified xsi:type="dcterms:W3CDTF">2022-10-21T15:07:00Z</dcterms:modified>
</cp:coreProperties>
</file>