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1AF3" w:rsidRPr="00CF1AF3" w:rsidRDefault="00CF1AF3" w:rsidP="00CF1AF3">
      <w:pPr>
        <w:rPr>
          <w:rFonts w:ascii="Times New Roman" w:hAnsi="Times New Roman" w:cs="Times New Roman"/>
        </w:rPr>
      </w:pPr>
    </w:p>
    <w:p w:rsidR="00CF1AF3" w:rsidRPr="00CF1AF3" w:rsidRDefault="00CF1AF3" w:rsidP="00CF1AF3">
      <w:pPr>
        <w:rPr>
          <w:rFonts w:ascii="Times New Roman" w:hAnsi="Times New Roman" w:cs="Times New Roman"/>
          <w:b/>
          <w:bCs/>
          <w:sz w:val="28"/>
          <w:szCs w:val="28"/>
        </w:rPr>
      </w:pPr>
      <w:r w:rsidRPr="00CF1AF3">
        <w:rPr>
          <w:rFonts w:ascii="Times New Roman" w:hAnsi="Times New Roman" w:cs="Times New Roman"/>
          <w:b/>
          <w:bCs/>
          <w:sz w:val="28"/>
          <w:szCs w:val="28"/>
        </w:rPr>
        <w:t>Report on Outlier Detection in Election Data Using Geospatial Analysis</w:t>
      </w:r>
    </w:p>
    <w:p w:rsidR="00CF1AF3" w:rsidRPr="00CF1AF3" w:rsidRDefault="00CF1AF3" w:rsidP="00CF1AF3">
      <w:pPr>
        <w:rPr>
          <w:rFonts w:ascii="Times New Roman" w:hAnsi="Times New Roman" w:cs="Times New Roman"/>
        </w:rPr>
      </w:pPr>
    </w:p>
    <w:p w:rsidR="00CF1AF3" w:rsidRPr="00BD1EC5" w:rsidRDefault="00CF1AF3" w:rsidP="00CF1AF3">
      <w:pPr>
        <w:rPr>
          <w:rFonts w:ascii="Times New Roman" w:hAnsi="Times New Roman" w:cs="Times New Roman"/>
          <w:b/>
          <w:bCs/>
          <w:sz w:val="28"/>
          <w:szCs w:val="28"/>
        </w:rPr>
      </w:pPr>
      <w:r w:rsidRPr="00BD1EC5">
        <w:rPr>
          <w:rFonts w:ascii="Times New Roman" w:hAnsi="Times New Roman" w:cs="Times New Roman"/>
          <w:b/>
          <w:bCs/>
          <w:sz w:val="28"/>
          <w:szCs w:val="28"/>
        </w:rPr>
        <w:t xml:space="preserve"> Introduction</w:t>
      </w:r>
    </w:p>
    <w:p w:rsidR="00CF1AF3" w:rsidRPr="00CF1AF3" w:rsidRDefault="00CF1AF3" w:rsidP="00CF1AF3">
      <w:pPr>
        <w:rPr>
          <w:rFonts w:ascii="Times New Roman" w:hAnsi="Times New Roman" w:cs="Times New Roman"/>
        </w:rPr>
      </w:pPr>
      <w:r w:rsidRPr="00CF1AF3">
        <w:rPr>
          <w:rFonts w:ascii="Times New Roman" w:hAnsi="Times New Roman" w:cs="Times New Roman"/>
        </w:rPr>
        <w:t>In the recently concluded election, the Independent National Electoral Commission (INEC) faced numerous legal challenges regarding the integrity and accuracy of the election results. Allegations of vote manipulation and irregularities prompted a thorough investigation. This report aims to uncover potential voting irregularities by identifying outlier polling units where the voting results deviate significantly from neighboring units.</w:t>
      </w:r>
    </w:p>
    <w:p w:rsidR="00CF1AF3" w:rsidRPr="00CF1AF3" w:rsidRDefault="00CF1AF3" w:rsidP="00CF1AF3">
      <w:pPr>
        <w:rPr>
          <w:rFonts w:ascii="Times New Roman" w:hAnsi="Times New Roman" w:cs="Times New Roman"/>
        </w:rPr>
      </w:pPr>
    </w:p>
    <w:p w:rsidR="00CF1AF3" w:rsidRPr="00BD1EC5" w:rsidRDefault="00CF1AF3" w:rsidP="00CF1AF3">
      <w:pPr>
        <w:rPr>
          <w:rFonts w:ascii="Times New Roman" w:hAnsi="Times New Roman" w:cs="Times New Roman"/>
          <w:b/>
          <w:bCs/>
          <w:sz w:val="24"/>
          <w:szCs w:val="24"/>
        </w:rPr>
      </w:pPr>
      <w:r w:rsidRPr="00BD1EC5">
        <w:rPr>
          <w:rFonts w:ascii="Times New Roman" w:hAnsi="Times New Roman" w:cs="Times New Roman"/>
          <w:b/>
          <w:bCs/>
          <w:sz w:val="24"/>
          <w:szCs w:val="24"/>
        </w:rPr>
        <w:t xml:space="preserve"> Data Preparation</w:t>
      </w:r>
    </w:p>
    <w:p w:rsidR="00CF1AF3" w:rsidRPr="00CF1AF3" w:rsidRDefault="00CF1AF3" w:rsidP="00CF1AF3">
      <w:pPr>
        <w:rPr>
          <w:rFonts w:ascii="Times New Roman" w:hAnsi="Times New Roman" w:cs="Times New Roman"/>
        </w:rPr>
      </w:pPr>
      <w:r w:rsidRPr="00CF1AF3">
        <w:rPr>
          <w:rFonts w:ascii="Times New Roman" w:hAnsi="Times New Roman" w:cs="Times New Roman"/>
        </w:rPr>
        <w:t>The dataset includes polling unit information and the votes each party received. The initial steps involved cleaning the data and adding geolocation data (latitude and longitude) for each polling unit.</w:t>
      </w:r>
    </w:p>
    <w:p w:rsidR="00CF1AF3" w:rsidRPr="00CF1AF3" w:rsidRDefault="00CF1AF3" w:rsidP="00CF1AF3">
      <w:pPr>
        <w:rPr>
          <w:rFonts w:ascii="Times New Roman" w:hAnsi="Times New Roman" w:cs="Times New Roman"/>
        </w:rPr>
      </w:pPr>
    </w:p>
    <w:p w:rsidR="00CF1AF3" w:rsidRPr="00CF1AF3" w:rsidRDefault="00CF1AF3" w:rsidP="00CF1AF3">
      <w:pPr>
        <w:rPr>
          <w:rFonts w:ascii="Times New Roman" w:hAnsi="Times New Roman" w:cs="Times New Roman"/>
          <w:b/>
          <w:bCs/>
          <w:sz w:val="24"/>
          <w:szCs w:val="24"/>
        </w:rPr>
      </w:pPr>
      <w:r w:rsidRPr="00CF1AF3">
        <w:rPr>
          <w:rFonts w:ascii="Times New Roman" w:hAnsi="Times New Roman" w:cs="Times New Roman"/>
          <w:b/>
          <w:bCs/>
          <w:sz w:val="24"/>
          <w:szCs w:val="24"/>
        </w:rPr>
        <w:t xml:space="preserve"> Neighbor Identification</w:t>
      </w:r>
    </w:p>
    <w:p w:rsidR="00CF1AF3" w:rsidRPr="00CF1AF3" w:rsidRDefault="00CF1AF3" w:rsidP="00CF1AF3">
      <w:pPr>
        <w:rPr>
          <w:rFonts w:ascii="Times New Roman" w:hAnsi="Times New Roman" w:cs="Times New Roman"/>
        </w:rPr>
      </w:pPr>
      <w:r w:rsidRPr="00CF1AF3">
        <w:rPr>
          <w:rFonts w:ascii="Times New Roman" w:hAnsi="Times New Roman" w:cs="Times New Roman"/>
        </w:rPr>
        <w:t>To identify neighboring polling units, we used geospatial analysis techniques. We calculated the geodesic distance between each polling unit and defined a radius of 1 km to determine neighboring units. The geopy library was used to perform these calculations efficiently.</w:t>
      </w:r>
    </w:p>
    <w:p w:rsidR="00CF1AF3" w:rsidRPr="00CF1AF3" w:rsidRDefault="00CF1AF3" w:rsidP="00CF1AF3">
      <w:pPr>
        <w:rPr>
          <w:rFonts w:ascii="Times New Roman" w:hAnsi="Times New Roman" w:cs="Times New Roman"/>
        </w:rPr>
      </w:pPr>
    </w:p>
    <w:p w:rsidR="00CF1AF3" w:rsidRPr="00BD1EC5" w:rsidRDefault="00CF1AF3" w:rsidP="00CF1AF3">
      <w:pPr>
        <w:rPr>
          <w:rFonts w:ascii="Times New Roman" w:hAnsi="Times New Roman" w:cs="Times New Roman"/>
          <w:b/>
          <w:bCs/>
        </w:rPr>
      </w:pPr>
      <w:r w:rsidRPr="00CF1AF3">
        <w:rPr>
          <w:rFonts w:ascii="Times New Roman" w:hAnsi="Times New Roman" w:cs="Times New Roman"/>
        </w:rPr>
        <w:t xml:space="preserve"> </w:t>
      </w:r>
      <w:r w:rsidRPr="00BD1EC5">
        <w:rPr>
          <w:rFonts w:ascii="Times New Roman" w:hAnsi="Times New Roman" w:cs="Times New Roman"/>
          <w:b/>
          <w:bCs/>
          <w:sz w:val="24"/>
          <w:szCs w:val="24"/>
        </w:rPr>
        <w:t>Outlier Score Calculation</w:t>
      </w:r>
    </w:p>
    <w:p w:rsidR="00CF1AF3" w:rsidRPr="00CF1AF3" w:rsidRDefault="00CF1AF3" w:rsidP="00CF1AF3">
      <w:pPr>
        <w:rPr>
          <w:rFonts w:ascii="Times New Roman" w:hAnsi="Times New Roman" w:cs="Times New Roman"/>
        </w:rPr>
      </w:pPr>
      <w:r w:rsidRPr="00CF1AF3">
        <w:rPr>
          <w:rFonts w:ascii="Times New Roman" w:hAnsi="Times New Roman" w:cs="Times New Roman"/>
        </w:rPr>
        <w:t>For each polling unit, we compared the votes received by each party with those of neighboring units. An outlier score was calculated based on the deviation of votes from neighboring units. The higher the score, the more significant the deviation, indicating potential irregularities.</w:t>
      </w:r>
    </w:p>
    <w:p w:rsidR="00CF1AF3" w:rsidRPr="00CF1AF3" w:rsidRDefault="00CF1AF3" w:rsidP="00CF1AF3">
      <w:pPr>
        <w:rPr>
          <w:rFonts w:ascii="Times New Roman" w:hAnsi="Times New Roman" w:cs="Times New Roman"/>
        </w:rPr>
      </w:pPr>
    </w:p>
    <w:p w:rsidR="00CF1AF3" w:rsidRPr="00BD1EC5" w:rsidRDefault="00CF1AF3" w:rsidP="00CF1AF3">
      <w:pPr>
        <w:rPr>
          <w:rFonts w:ascii="Times New Roman" w:hAnsi="Times New Roman" w:cs="Times New Roman"/>
          <w:b/>
          <w:bCs/>
          <w:sz w:val="24"/>
          <w:szCs w:val="24"/>
        </w:rPr>
      </w:pPr>
      <w:r w:rsidRPr="00BD1EC5">
        <w:rPr>
          <w:rFonts w:ascii="Times New Roman" w:hAnsi="Times New Roman" w:cs="Times New Roman"/>
          <w:b/>
          <w:bCs/>
          <w:sz w:val="24"/>
          <w:szCs w:val="24"/>
        </w:rPr>
        <w:t xml:space="preserve"> Results</w:t>
      </w:r>
    </w:p>
    <w:p w:rsidR="00CF1AF3" w:rsidRPr="00CF1AF3" w:rsidRDefault="00CF1AF3" w:rsidP="00CF1AF3">
      <w:pPr>
        <w:rPr>
          <w:rFonts w:ascii="Times New Roman" w:hAnsi="Times New Roman" w:cs="Times New Roman"/>
        </w:rPr>
      </w:pPr>
      <w:r w:rsidRPr="00CF1AF3">
        <w:rPr>
          <w:rFonts w:ascii="Times New Roman" w:hAnsi="Times New Roman" w:cs="Times New Roman"/>
        </w:rPr>
        <w:t>The polling units were sorted by outlier scores for each party. The top 3 outliers were identified and analyzed in detail. Visualizations were used to represent the results effectively.</w:t>
      </w:r>
    </w:p>
    <w:p w:rsidR="00CF1AF3" w:rsidRPr="00CF1AF3" w:rsidRDefault="00CF1AF3" w:rsidP="00CF1AF3">
      <w:pPr>
        <w:rPr>
          <w:rFonts w:ascii="Times New Roman" w:hAnsi="Times New Roman" w:cs="Times New Roman"/>
        </w:rPr>
      </w:pPr>
    </w:p>
    <w:p w:rsidR="00C15B0B" w:rsidRPr="00C15B0B" w:rsidRDefault="00CF1AF3" w:rsidP="00CF1AF3">
      <w:pPr>
        <w:rPr>
          <w:rFonts w:ascii="Times New Roman" w:hAnsi="Times New Roman" w:cs="Times New Roman"/>
          <w:b/>
          <w:bCs/>
          <w:sz w:val="24"/>
          <w:szCs w:val="24"/>
        </w:rPr>
      </w:pPr>
      <w:r w:rsidRPr="00CF1AF3">
        <w:rPr>
          <w:rFonts w:ascii="Times New Roman" w:hAnsi="Times New Roman" w:cs="Times New Roman"/>
        </w:rPr>
        <w:t xml:space="preserve"> </w:t>
      </w:r>
      <w:r w:rsidRPr="00C15B0B">
        <w:rPr>
          <w:rFonts w:ascii="Times New Roman" w:hAnsi="Times New Roman" w:cs="Times New Roman"/>
          <w:b/>
          <w:bCs/>
          <w:sz w:val="24"/>
          <w:szCs w:val="24"/>
        </w:rPr>
        <w:t>Top 3 Outliers</w:t>
      </w:r>
    </w:p>
    <w:p w:rsidR="00CF1AF3" w:rsidRPr="00CF1AF3" w:rsidRDefault="00CF1AF3" w:rsidP="00CF1AF3">
      <w:pPr>
        <w:rPr>
          <w:rFonts w:ascii="Times New Roman" w:hAnsi="Times New Roman" w:cs="Times New Roman"/>
        </w:rPr>
      </w:pPr>
      <w:r w:rsidRPr="00CF1AF3">
        <w:rPr>
          <w:rFonts w:ascii="Times New Roman" w:hAnsi="Times New Roman" w:cs="Times New Roman"/>
        </w:rPr>
        <w:t>1. Polling Unit A</w:t>
      </w:r>
    </w:p>
    <w:p w:rsidR="00CF1AF3" w:rsidRPr="00CF1AF3" w:rsidRDefault="00CF1AF3" w:rsidP="00CF1AF3">
      <w:pPr>
        <w:rPr>
          <w:rFonts w:ascii="Times New Roman" w:hAnsi="Times New Roman" w:cs="Times New Roman"/>
        </w:rPr>
      </w:pPr>
      <w:r w:rsidRPr="00CF1AF3">
        <w:rPr>
          <w:rFonts w:ascii="Times New Roman" w:hAnsi="Times New Roman" w:cs="Times New Roman"/>
        </w:rPr>
        <w:t xml:space="preserve">   - Significant deviation in votes for</w:t>
      </w:r>
      <w:r w:rsidR="00F351A4">
        <w:rPr>
          <w:rFonts w:ascii="Times New Roman" w:hAnsi="Times New Roman" w:cs="Times New Roman"/>
        </w:rPr>
        <w:t xml:space="preserve"> </w:t>
      </w:r>
      <w:r w:rsidRPr="00CF1AF3">
        <w:rPr>
          <w:rFonts w:ascii="Times New Roman" w:hAnsi="Times New Roman" w:cs="Times New Roman"/>
        </w:rPr>
        <w:t xml:space="preserve"> </w:t>
      </w:r>
      <w:r w:rsidR="004A5937">
        <w:rPr>
          <w:rFonts w:ascii="Times New Roman" w:hAnsi="Times New Roman" w:cs="Times New Roman"/>
        </w:rPr>
        <w:t>APC</w:t>
      </w:r>
      <w:r w:rsidRPr="00CF1AF3">
        <w:rPr>
          <w:rFonts w:ascii="Times New Roman" w:hAnsi="Times New Roman" w:cs="Times New Roman"/>
        </w:rPr>
        <w:t>.</w:t>
      </w:r>
    </w:p>
    <w:p w:rsidR="00CF1AF3" w:rsidRPr="00CF1AF3" w:rsidRDefault="00CF1AF3" w:rsidP="00CF1AF3">
      <w:pPr>
        <w:rPr>
          <w:rFonts w:ascii="Times New Roman" w:hAnsi="Times New Roman" w:cs="Times New Roman"/>
        </w:rPr>
      </w:pPr>
      <w:r w:rsidRPr="00CF1AF3">
        <w:rPr>
          <w:rFonts w:ascii="Times New Roman" w:hAnsi="Times New Roman" w:cs="Times New Roman"/>
        </w:rPr>
        <w:t xml:space="preserve">   - Neighboring units showed consistent voting patterns, but Unit A had an unusually high vote count for </w:t>
      </w:r>
      <w:r w:rsidR="004A5937">
        <w:rPr>
          <w:rFonts w:ascii="Times New Roman" w:hAnsi="Times New Roman" w:cs="Times New Roman"/>
        </w:rPr>
        <w:t>APC</w:t>
      </w:r>
      <w:r w:rsidRPr="00CF1AF3">
        <w:rPr>
          <w:rFonts w:ascii="Times New Roman" w:hAnsi="Times New Roman" w:cs="Times New Roman"/>
        </w:rPr>
        <w:t>.</w:t>
      </w:r>
    </w:p>
    <w:p w:rsidR="00CF1AF3" w:rsidRPr="00CF1AF3" w:rsidRDefault="00CF1AF3" w:rsidP="00CF1AF3">
      <w:pPr>
        <w:rPr>
          <w:rFonts w:ascii="Times New Roman" w:hAnsi="Times New Roman" w:cs="Times New Roman"/>
        </w:rPr>
      </w:pPr>
    </w:p>
    <w:p w:rsidR="00CF1AF3" w:rsidRPr="00CF1AF3" w:rsidRDefault="00CF1AF3" w:rsidP="00CF1AF3">
      <w:pPr>
        <w:rPr>
          <w:rFonts w:ascii="Times New Roman" w:hAnsi="Times New Roman" w:cs="Times New Roman"/>
        </w:rPr>
      </w:pPr>
      <w:r w:rsidRPr="00CF1AF3">
        <w:rPr>
          <w:rFonts w:ascii="Times New Roman" w:hAnsi="Times New Roman" w:cs="Times New Roman"/>
        </w:rPr>
        <w:t>2. Polling Unit B</w:t>
      </w:r>
    </w:p>
    <w:p w:rsidR="00CF1AF3" w:rsidRPr="00CF1AF3" w:rsidRDefault="00CF1AF3" w:rsidP="00CF1AF3">
      <w:pPr>
        <w:rPr>
          <w:rFonts w:ascii="Times New Roman" w:hAnsi="Times New Roman" w:cs="Times New Roman"/>
        </w:rPr>
      </w:pPr>
      <w:r w:rsidRPr="00CF1AF3">
        <w:rPr>
          <w:rFonts w:ascii="Times New Roman" w:hAnsi="Times New Roman" w:cs="Times New Roman"/>
        </w:rPr>
        <w:t xml:space="preserve">   - Large discrepancy in votes for </w:t>
      </w:r>
      <w:r w:rsidR="00F351A4">
        <w:rPr>
          <w:rFonts w:ascii="Times New Roman" w:hAnsi="Times New Roman" w:cs="Times New Roman"/>
        </w:rPr>
        <w:t>LP</w:t>
      </w:r>
      <w:r w:rsidRPr="00CF1AF3">
        <w:rPr>
          <w:rFonts w:ascii="Times New Roman" w:hAnsi="Times New Roman" w:cs="Times New Roman"/>
        </w:rPr>
        <w:t>.</w:t>
      </w:r>
    </w:p>
    <w:p w:rsidR="00CF1AF3" w:rsidRPr="00CF1AF3" w:rsidRDefault="00CF1AF3" w:rsidP="00CF1AF3">
      <w:pPr>
        <w:rPr>
          <w:rFonts w:ascii="Times New Roman" w:hAnsi="Times New Roman" w:cs="Times New Roman"/>
        </w:rPr>
      </w:pPr>
      <w:r w:rsidRPr="00CF1AF3">
        <w:rPr>
          <w:rFonts w:ascii="Times New Roman" w:hAnsi="Times New Roman" w:cs="Times New Roman"/>
        </w:rPr>
        <w:t xml:space="preserve">   - Neighboring units had lower votes for </w:t>
      </w:r>
      <w:r w:rsidR="00F351A4">
        <w:rPr>
          <w:rFonts w:ascii="Times New Roman" w:hAnsi="Times New Roman" w:cs="Times New Roman"/>
        </w:rPr>
        <w:t>LP</w:t>
      </w:r>
      <w:r w:rsidRPr="00CF1AF3">
        <w:rPr>
          <w:rFonts w:ascii="Times New Roman" w:hAnsi="Times New Roman" w:cs="Times New Roman"/>
        </w:rPr>
        <w:t>, suggesting potential manipulation.</w:t>
      </w:r>
    </w:p>
    <w:p w:rsidR="00CF1AF3" w:rsidRPr="00CF1AF3" w:rsidRDefault="00CF1AF3" w:rsidP="00CF1AF3">
      <w:pPr>
        <w:rPr>
          <w:rFonts w:ascii="Times New Roman" w:hAnsi="Times New Roman" w:cs="Times New Roman"/>
        </w:rPr>
      </w:pPr>
    </w:p>
    <w:p w:rsidR="00CF1AF3" w:rsidRPr="00CF1AF3" w:rsidRDefault="00CF1AF3" w:rsidP="00CF1AF3">
      <w:pPr>
        <w:rPr>
          <w:rFonts w:ascii="Times New Roman" w:hAnsi="Times New Roman" w:cs="Times New Roman"/>
        </w:rPr>
      </w:pPr>
      <w:r w:rsidRPr="00CF1AF3">
        <w:rPr>
          <w:rFonts w:ascii="Times New Roman" w:hAnsi="Times New Roman" w:cs="Times New Roman"/>
        </w:rPr>
        <w:t>3. Polling Unit C</w:t>
      </w:r>
    </w:p>
    <w:p w:rsidR="00CF1AF3" w:rsidRPr="00CF1AF3" w:rsidRDefault="00CF1AF3" w:rsidP="00CF1AF3">
      <w:pPr>
        <w:rPr>
          <w:rFonts w:ascii="Times New Roman" w:hAnsi="Times New Roman" w:cs="Times New Roman"/>
        </w:rPr>
      </w:pPr>
      <w:r w:rsidRPr="00CF1AF3">
        <w:rPr>
          <w:rFonts w:ascii="Times New Roman" w:hAnsi="Times New Roman" w:cs="Times New Roman"/>
        </w:rPr>
        <w:t xml:space="preserve">   - High outlier score for P</w:t>
      </w:r>
      <w:r w:rsidR="00F351A4">
        <w:rPr>
          <w:rFonts w:ascii="Times New Roman" w:hAnsi="Times New Roman" w:cs="Times New Roman"/>
        </w:rPr>
        <w:t>DP</w:t>
      </w:r>
      <w:r w:rsidRPr="00CF1AF3">
        <w:rPr>
          <w:rFonts w:ascii="Times New Roman" w:hAnsi="Times New Roman" w:cs="Times New Roman"/>
        </w:rPr>
        <w:t>.</w:t>
      </w:r>
    </w:p>
    <w:p w:rsidR="00CF1AF3" w:rsidRPr="00CF1AF3" w:rsidRDefault="00CF1AF3" w:rsidP="00CF1AF3">
      <w:pPr>
        <w:rPr>
          <w:rFonts w:ascii="Times New Roman" w:hAnsi="Times New Roman" w:cs="Times New Roman"/>
        </w:rPr>
      </w:pPr>
      <w:r w:rsidRPr="00CF1AF3">
        <w:rPr>
          <w:rFonts w:ascii="Times New Roman" w:hAnsi="Times New Roman" w:cs="Times New Roman"/>
        </w:rPr>
        <w:t xml:space="preserve">   - Neighboring units had a balanced vote distribution, while Unit C had an anomaly in favor of </w:t>
      </w:r>
      <w:r w:rsidR="00F351A4">
        <w:rPr>
          <w:rFonts w:ascii="Times New Roman" w:hAnsi="Times New Roman" w:cs="Times New Roman"/>
        </w:rPr>
        <w:t>PDP</w:t>
      </w:r>
      <w:r w:rsidRPr="00CF1AF3">
        <w:rPr>
          <w:rFonts w:ascii="Times New Roman" w:hAnsi="Times New Roman" w:cs="Times New Roman"/>
        </w:rPr>
        <w:t>.</w:t>
      </w:r>
    </w:p>
    <w:p w:rsidR="00CF1AF3" w:rsidRPr="00CF1AF3" w:rsidRDefault="00CF1AF3" w:rsidP="00CF1AF3">
      <w:pPr>
        <w:rPr>
          <w:rFonts w:ascii="Times New Roman" w:hAnsi="Times New Roman" w:cs="Times New Roman"/>
        </w:rPr>
      </w:pPr>
    </w:p>
    <w:p w:rsidR="00CF1AF3" w:rsidRPr="00CF1AF3" w:rsidRDefault="00CF1AF3" w:rsidP="00CF1AF3">
      <w:pPr>
        <w:rPr>
          <w:rFonts w:ascii="Times New Roman" w:hAnsi="Times New Roman" w:cs="Times New Roman"/>
        </w:rPr>
      </w:pPr>
      <w:r w:rsidRPr="00CF1AF3">
        <w:rPr>
          <w:rFonts w:ascii="Times New Roman" w:hAnsi="Times New Roman" w:cs="Times New Roman"/>
        </w:rPr>
        <w:t xml:space="preserve"> Conclusion</w:t>
      </w:r>
    </w:p>
    <w:p w:rsidR="00CF1AF3" w:rsidRPr="00CF1AF3" w:rsidRDefault="00CF1AF3" w:rsidP="00CF1AF3">
      <w:pPr>
        <w:rPr>
          <w:rFonts w:ascii="Times New Roman" w:hAnsi="Times New Roman" w:cs="Times New Roman"/>
        </w:rPr>
      </w:pPr>
      <w:r w:rsidRPr="00CF1AF3">
        <w:rPr>
          <w:rFonts w:ascii="Times New Roman" w:hAnsi="Times New Roman" w:cs="Times New Roman"/>
        </w:rPr>
        <w:t>The analysis revealed several polling units with significant deviations in voting patterns. These outliers indicate potential voting irregularities. Further investigation is recommended to ensure the transparency and integrity of the election results.</w:t>
      </w:r>
    </w:p>
    <w:p w:rsidR="00CF1AF3" w:rsidRPr="00CF1AF3" w:rsidRDefault="00CF1AF3" w:rsidP="00CF1AF3">
      <w:pPr>
        <w:rPr>
          <w:rFonts w:ascii="Times New Roman" w:hAnsi="Times New Roman" w:cs="Times New Roman"/>
        </w:rPr>
      </w:pPr>
    </w:p>
    <w:p w:rsidR="00CF1AF3" w:rsidRPr="00CF1AF3" w:rsidRDefault="00CF1AF3" w:rsidP="00CF1AF3">
      <w:pPr>
        <w:rPr>
          <w:rFonts w:ascii="Times New Roman" w:hAnsi="Times New Roman" w:cs="Times New Roman"/>
        </w:rPr>
      </w:pPr>
    </w:p>
    <w:sectPr w:rsidR="00CF1AF3" w:rsidRPr="00CF1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72"/>
    <w:rsid w:val="000F3772"/>
    <w:rsid w:val="004A5937"/>
    <w:rsid w:val="00BD1EC5"/>
    <w:rsid w:val="00C15B0B"/>
    <w:rsid w:val="00CF1AF3"/>
    <w:rsid w:val="00F3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6091"/>
  <w15:chartTrackingRefBased/>
  <w15:docId w15:val="{A8B18457-8B6B-4FF4-8724-433C46AC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Oduobuk</dc:creator>
  <cp:keywords/>
  <dc:description/>
  <cp:lastModifiedBy>David Oduobuk</cp:lastModifiedBy>
  <cp:revision>3</cp:revision>
  <dcterms:created xsi:type="dcterms:W3CDTF">2024-07-03T13:03:00Z</dcterms:created>
  <dcterms:modified xsi:type="dcterms:W3CDTF">2024-07-03T13:04:00Z</dcterms:modified>
</cp:coreProperties>
</file>