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4B5" w:rsidRPr="009C24B5" w:rsidRDefault="009C24B5" w:rsidP="009C24B5">
      <w:pPr>
        <w:jc w:val="center"/>
        <w:rPr>
          <w:rFonts w:ascii="Bookman Old Style" w:hAnsi="Bookman Old Style"/>
          <w:b/>
          <w:sz w:val="24"/>
          <w:szCs w:val="24"/>
        </w:rPr>
      </w:pPr>
      <w:proofErr w:type="spellStart"/>
      <w:r w:rsidRPr="0065475B">
        <w:rPr>
          <w:rFonts w:ascii="Bookman Old Style" w:hAnsi="Bookman Old Style"/>
          <w:b/>
          <w:sz w:val="24"/>
          <w:szCs w:val="24"/>
        </w:rPr>
        <w:t>Blockchain</w:t>
      </w:r>
      <w:proofErr w:type="spellEnd"/>
      <w:r w:rsidRPr="0065475B">
        <w:rPr>
          <w:rFonts w:ascii="Bookman Old Style" w:hAnsi="Bookman Old Style"/>
          <w:b/>
          <w:sz w:val="24"/>
          <w:szCs w:val="24"/>
        </w:rPr>
        <w:t xml:space="preserve"> as an Unfair Advantage for Your Business</w:t>
      </w:r>
      <w:bookmarkStart w:id="0" w:name="_GoBack"/>
      <w:bookmarkEnd w:id="0"/>
    </w:p>
    <w:p w:rsidR="009C24B5" w:rsidRPr="009C24B5" w:rsidRDefault="009C24B5" w:rsidP="009C24B5">
      <w:pPr>
        <w:rPr>
          <w:rFonts w:ascii="Bookman Old Style" w:hAnsi="Bookman Old Style"/>
        </w:rPr>
      </w:pPr>
      <w:r>
        <w:rPr>
          <w:rFonts w:ascii="Bookman Old Style" w:hAnsi="Bookman Old Style"/>
          <w:sz w:val="24"/>
          <w:szCs w:val="24"/>
        </w:rPr>
        <w:t xml:space="preserve">    </w:t>
      </w:r>
      <w:proofErr w:type="spellStart"/>
      <w:r w:rsidRPr="009C24B5">
        <w:rPr>
          <w:rFonts w:ascii="Bookman Old Style" w:hAnsi="Bookman Old Style"/>
        </w:rPr>
        <w:t>Blockchain</w:t>
      </w:r>
      <w:proofErr w:type="spellEnd"/>
      <w:r w:rsidRPr="009C24B5">
        <w:rPr>
          <w:rFonts w:ascii="Bookman Old Style" w:hAnsi="Bookman Old Style"/>
        </w:rPr>
        <w:t xml:space="preserve"> since its inception has caused a disruption in the world of finance as it has become one of the most discussed financial topics in recent times. For better understanding, </w:t>
      </w:r>
      <w:proofErr w:type="spellStart"/>
      <w:r w:rsidRPr="009C24B5">
        <w:rPr>
          <w:rFonts w:ascii="Bookman Old Style" w:hAnsi="Bookman Old Style"/>
        </w:rPr>
        <w:t>blockchain</w:t>
      </w:r>
      <w:proofErr w:type="spellEnd"/>
      <w:r w:rsidRPr="009C24B5">
        <w:rPr>
          <w:rFonts w:ascii="Bookman Old Style" w:hAnsi="Bookman Old Style"/>
        </w:rPr>
        <w:t xml:space="preserve"> is a decentralized form of ledger in which digital currencies operate, what makes it differ from the regular financial transaction which takes place in central place </w:t>
      </w:r>
      <w:r>
        <w:rPr>
          <w:rFonts w:ascii="Bookman Old Style" w:hAnsi="Bookman Old Style"/>
        </w:rPr>
        <w:t>like in banks</w:t>
      </w:r>
      <w:r w:rsidRPr="009C24B5">
        <w:rPr>
          <w:rFonts w:ascii="Bookman Old Style" w:hAnsi="Bookman Old Style"/>
        </w:rPr>
        <w:t>. This means that transactions take place digitally in a safer and more secured way.</w:t>
      </w:r>
    </w:p>
    <w:p w:rsidR="009C24B5" w:rsidRPr="009C24B5" w:rsidRDefault="009C24B5" w:rsidP="009C24B5">
      <w:pPr>
        <w:rPr>
          <w:rFonts w:ascii="Bookman Old Style" w:hAnsi="Bookman Old Style"/>
        </w:rPr>
      </w:pPr>
      <w:r w:rsidRPr="009C24B5">
        <w:rPr>
          <w:rFonts w:ascii="Bookman Old Style" w:hAnsi="Bookman Old Style"/>
        </w:rPr>
        <w:t xml:space="preserve">    </w:t>
      </w:r>
      <w:r w:rsidRPr="009C24B5">
        <w:rPr>
          <w:rFonts w:ascii="Bookman Old Style" w:hAnsi="Bookman Old Style"/>
        </w:rPr>
        <w:t xml:space="preserve">As an entrepreneur, </w:t>
      </w:r>
      <w:proofErr w:type="spellStart"/>
      <w:r w:rsidRPr="009C24B5">
        <w:rPr>
          <w:rFonts w:ascii="Bookman Old Style" w:hAnsi="Bookman Old Style"/>
        </w:rPr>
        <w:t>blockchain</w:t>
      </w:r>
      <w:proofErr w:type="spellEnd"/>
      <w:r w:rsidRPr="009C24B5">
        <w:rPr>
          <w:rFonts w:ascii="Bookman Old Style" w:hAnsi="Bookman Old Style"/>
        </w:rPr>
        <w:t xml:space="preserve"> offers myriads of opportunities no matter the size of your business, among them is the fact that you can be easily raise capital through it. Also, the potential </w:t>
      </w:r>
      <w:proofErr w:type="spellStart"/>
      <w:r w:rsidRPr="009C24B5">
        <w:rPr>
          <w:rFonts w:ascii="Bookman Old Style" w:hAnsi="Bookman Old Style"/>
        </w:rPr>
        <w:t>blockchain</w:t>
      </w:r>
      <w:proofErr w:type="spellEnd"/>
      <w:r w:rsidRPr="009C24B5">
        <w:rPr>
          <w:rFonts w:ascii="Bookman Old Style" w:hAnsi="Bookman Old Style"/>
        </w:rPr>
        <w:t xml:space="preserve"> it holds for your business can’t be under estimated, among which is that in delivering more excellence and value to your clients/customers, it provides an improved security in the process of transacting business there</w:t>
      </w:r>
      <w:r w:rsidRPr="009C24B5">
        <w:rPr>
          <w:rFonts w:ascii="Bookman Old Style" w:hAnsi="Bookman Old Style"/>
        </w:rPr>
        <w:t xml:space="preserve">by helping you gain more trust. </w:t>
      </w:r>
    </w:p>
    <w:p w:rsidR="009C24B5" w:rsidRPr="009C24B5" w:rsidRDefault="009C24B5" w:rsidP="009C24B5">
      <w:pPr>
        <w:rPr>
          <w:rFonts w:ascii="Bookman Old Style" w:hAnsi="Bookman Old Style"/>
        </w:rPr>
      </w:pPr>
      <w:r w:rsidRPr="009C24B5">
        <w:rPr>
          <w:rFonts w:ascii="Bookman Old Style" w:hAnsi="Bookman Old Style"/>
        </w:rPr>
        <w:t xml:space="preserve">     </w:t>
      </w:r>
      <w:r w:rsidRPr="009C24B5">
        <w:rPr>
          <w:rFonts w:ascii="Bookman Old Style" w:hAnsi="Bookman Old Style"/>
        </w:rPr>
        <w:t xml:space="preserve">Furthermore, this technology could help reduce potential lag in the course of your supply chain and still retain accuracy. Agreed, you might offer the best products or services but that alone doesn’t guarantee your success as an entrepreneur, this is why the trend of the </w:t>
      </w:r>
      <w:proofErr w:type="spellStart"/>
      <w:r w:rsidRPr="009C24B5">
        <w:rPr>
          <w:rFonts w:ascii="Bookman Old Style" w:hAnsi="Bookman Old Style"/>
        </w:rPr>
        <w:t>blockchain</w:t>
      </w:r>
      <w:proofErr w:type="spellEnd"/>
      <w:r w:rsidRPr="009C24B5">
        <w:rPr>
          <w:rFonts w:ascii="Bookman Old Style" w:hAnsi="Bookman Old Style"/>
        </w:rPr>
        <w:t xml:space="preserve"> technology is an unfair advantage for your business. It helps you generate influx of clients because it establishes your business as a leader in the industry.</w:t>
      </w:r>
    </w:p>
    <w:p w:rsidR="009C24B5" w:rsidRPr="009C24B5" w:rsidRDefault="009C24B5" w:rsidP="009C24B5">
      <w:pPr>
        <w:shd w:val="clear" w:color="auto" w:fill="FFFFFF"/>
        <w:spacing w:after="0" w:line="240" w:lineRule="auto"/>
        <w:textAlignment w:val="baseline"/>
        <w:rPr>
          <w:rFonts w:ascii="Bookman Old Style" w:eastAsia="Times New Roman" w:hAnsi="Bookman Old Style" w:cs="Arial"/>
          <w:color w:val="000000"/>
          <w:bdr w:val="none" w:sz="0" w:space="0" w:color="auto" w:frame="1"/>
        </w:rPr>
      </w:pPr>
      <w:r w:rsidRPr="009C24B5">
        <w:rPr>
          <w:rFonts w:ascii="Bookman Old Style" w:eastAsia="Times New Roman" w:hAnsi="Bookman Old Style" w:cs="Arial"/>
          <w:color w:val="000000"/>
          <w:bdr w:val="none" w:sz="0" w:space="0" w:color="auto" w:frame="1"/>
        </w:rPr>
        <w:t xml:space="preserve">     </w:t>
      </w:r>
      <w:r w:rsidRPr="009C24B5">
        <w:rPr>
          <w:rFonts w:ascii="Bookman Old Style" w:eastAsia="Times New Roman" w:hAnsi="Bookman Old Style" w:cs="Arial"/>
          <w:color w:val="000000"/>
          <w:bdr w:val="none" w:sz="0" w:space="0" w:color="auto" w:frame="1"/>
        </w:rPr>
        <w:t xml:space="preserve">Another great feature about </w:t>
      </w:r>
      <w:proofErr w:type="spellStart"/>
      <w:r w:rsidRPr="009C24B5">
        <w:rPr>
          <w:rFonts w:ascii="Bookman Old Style" w:eastAsia="Times New Roman" w:hAnsi="Bookman Old Style" w:cs="Arial"/>
          <w:color w:val="000000"/>
          <w:bdr w:val="none" w:sz="0" w:space="0" w:color="auto" w:frame="1"/>
        </w:rPr>
        <w:t>blockchain</w:t>
      </w:r>
      <w:proofErr w:type="spellEnd"/>
      <w:r w:rsidRPr="009C24B5">
        <w:rPr>
          <w:rFonts w:ascii="Bookman Old Style" w:eastAsia="Times New Roman" w:hAnsi="Bookman Old Style" w:cs="Arial"/>
          <w:color w:val="000000"/>
          <w:bdr w:val="none" w:sz="0" w:space="0" w:color="auto" w:frame="1"/>
        </w:rPr>
        <w:t xml:space="preserve"> is the “smart contract”, this is a self-executing computer program that carries out contract terms on your behalf. This is one trend you should opt for as an entrepreneur as it allows your small business that needs consistent cash flow to get paid on time.</w:t>
      </w:r>
    </w:p>
    <w:p w:rsidR="009C24B5" w:rsidRPr="009C24B5" w:rsidRDefault="009C24B5" w:rsidP="009C24B5">
      <w:pPr>
        <w:shd w:val="clear" w:color="auto" w:fill="FFFFFF"/>
        <w:spacing w:after="0" w:line="240" w:lineRule="auto"/>
        <w:textAlignment w:val="baseline"/>
        <w:rPr>
          <w:rFonts w:ascii="Bookman Old Style" w:eastAsia="Times New Roman" w:hAnsi="Bookman Old Style" w:cs="Arial"/>
          <w:color w:val="000000"/>
          <w:bdr w:val="none" w:sz="0" w:space="0" w:color="auto" w:frame="1"/>
        </w:rPr>
      </w:pPr>
    </w:p>
    <w:p w:rsidR="009C24B5" w:rsidRPr="009C24B5" w:rsidRDefault="009C24B5" w:rsidP="009C24B5">
      <w:pPr>
        <w:shd w:val="clear" w:color="auto" w:fill="FFFFFF"/>
        <w:spacing w:after="0" w:line="240" w:lineRule="auto"/>
        <w:textAlignment w:val="baseline"/>
        <w:rPr>
          <w:rFonts w:ascii="Bookman Old Style" w:eastAsia="Times New Roman" w:hAnsi="Bookman Old Style" w:cs="Arial"/>
          <w:color w:val="000000"/>
          <w:bdr w:val="none" w:sz="0" w:space="0" w:color="auto" w:frame="1"/>
        </w:rPr>
      </w:pPr>
    </w:p>
    <w:p w:rsidR="009C24B5" w:rsidRPr="009C24B5" w:rsidRDefault="009C24B5" w:rsidP="009C24B5">
      <w:pPr>
        <w:shd w:val="clear" w:color="auto" w:fill="FFFFFF"/>
        <w:spacing w:after="0" w:line="240" w:lineRule="auto"/>
        <w:textAlignment w:val="baseline"/>
        <w:rPr>
          <w:rFonts w:ascii="Bookman Old Style" w:eastAsia="Times New Roman" w:hAnsi="Bookman Old Style" w:cs="Arial"/>
          <w:color w:val="000000"/>
          <w:bdr w:val="none" w:sz="0" w:space="0" w:color="auto" w:frame="1"/>
        </w:rPr>
      </w:pPr>
    </w:p>
    <w:p w:rsidR="009C24B5" w:rsidRPr="009C24B5" w:rsidRDefault="009C24B5" w:rsidP="009C24B5">
      <w:pPr>
        <w:shd w:val="clear" w:color="auto" w:fill="FFFFFF"/>
        <w:spacing w:after="0" w:line="240" w:lineRule="auto"/>
        <w:textAlignment w:val="baseline"/>
        <w:rPr>
          <w:rFonts w:ascii="Bookman Old Style" w:eastAsia="Times New Roman" w:hAnsi="Bookman Old Style" w:cs="Arial"/>
          <w:color w:val="000000"/>
          <w:bdr w:val="none" w:sz="0" w:space="0" w:color="auto" w:frame="1"/>
        </w:rPr>
      </w:pPr>
      <w:r w:rsidRPr="009C24B5">
        <w:rPr>
          <w:rFonts w:ascii="Bookman Old Style" w:eastAsia="Times New Roman" w:hAnsi="Bookman Old Style" w:cs="Arial"/>
          <w:color w:val="000000"/>
          <w:bdr w:val="none" w:sz="0" w:space="0" w:color="auto" w:frame="1"/>
        </w:rPr>
        <w:t xml:space="preserve">To learn more about </w:t>
      </w:r>
      <w:proofErr w:type="spellStart"/>
      <w:r w:rsidRPr="009C24B5">
        <w:rPr>
          <w:rFonts w:ascii="Bookman Old Style" w:eastAsia="Times New Roman" w:hAnsi="Bookman Old Style" w:cs="Arial"/>
          <w:color w:val="000000"/>
          <w:bdr w:val="none" w:sz="0" w:space="0" w:color="auto" w:frame="1"/>
        </w:rPr>
        <w:t>blockchain</w:t>
      </w:r>
      <w:proofErr w:type="spellEnd"/>
      <w:r w:rsidRPr="009C24B5">
        <w:rPr>
          <w:rFonts w:ascii="Bookman Old Style" w:eastAsia="Times New Roman" w:hAnsi="Bookman Old Style" w:cs="Arial"/>
          <w:color w:val="000000"/>
          <w:bdr w:val="none" w:sz="0" w:space="0" w:color="auto" w:frame="1"/>
        </w:rPr>
        <w:t xml:space="preserve"> technology, subscribe to </w:t>
      </w:r>
      <w:proofErr w:type="spellStart"/>
      <w:r w:rsidRPr="009C24B5">
        <w:rPr>
          <w:rFonts w:ascii="Bookman Old Style" w:eastAsia="Times New Roman" w:hAnsi="Bookman Old Style" w:cs="Arial"/>
          <w:color w:val="000000"/>
          <w:bdr w:val="none" w:sz="0" w:space="0" w:color="auto" w:frame="1"/>
        </w:rPr>
        <w:t>BizInspire’s</w:t>
      </w:r>
      <w:proofErr w:type="spellEnd"/>
      <w:r w:rsidRPr="009C24B5">
        <w:rPr>
          <w:rFonts w:ascii="Bookman Old Style" w:eastAsia="Times New Roman" w:hAnsi="Bookman Old Style" w:cs="Arial"/>
          <w:color w:val="000000"/>
          <w:bdr w:val="none" w:sz="0" w:space="0" w:color="auto" w:frame="1"/>
        </w:rPr>
        <w:t xml:space="preserve"> weekly newsletter to get updates</w:t>
      </w:r>
    </w:p>
    <w:p w:rsidR="001779E3" w:rsidRDefault="001779E3"/>
    <w:sectPr w:rsidR="00177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B5"/>
    <w:rsid w:val="001779E3"/>
    <w:rsid w:val="009C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564C"/>
  <w15:chartTrackingRefBased/>
  <w15:docId w15:val="{6A60AAEF-3845-4445-836E-A267DBE9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AL-MONSUR ADELEKE ODUPE</dc:creator>
  <cp:keywords/>
  <dc:description/>
  <cp:lastModifiedBy>AL-MONSUR ADELEKE ODUPE</cp:lastModifiedBy>
  <cp:revision>1</cp:revision>
  <dcterms:created xsi:type="dcterms:W3CDTF">2019-03-08T16:59:00Z</dcterms:created>
  <dcterms:modified xsi:type="dcterms:W3CDTF">2019-03-08T17:03:00Z</dcterms:modified>
</cp:coreProperties>
</file>