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D00BC" w14:textId="77777777" w:rsidR="006F4A96" w:rsidRPr="00E84954" w:rsidRDefault="00240CB5">
      <w:pPr>
        <w:rPr>
          <w:sz w:val="22"/>
          <w:szCs w:val="22"/>
        </w:rPr>
      </w:pPr>
      <w:r>
        <w:rPr>
          <w:noProof/>
          <w:sz w:val="22"/>
          <w:szCs w:val="22"/>
        </w:rPr>
        <w:pict w14:anchorId="6E840525">
          <v:rect id="_x0000_i1035" alt="" style="width:468pt;height:.05pt;mso-width-percent:0;mso-height-percent:0;mso-width-percent:0;mso-height-percent:0" o:hralign="center" o:hrstd="t" o:hr="t"/>
        </w:pict>
      </w:r>
    </w:p>
    <w:p w14:paraId="54720503" w14:textId="4D40AE9B" w:rsidR="006F4A96" w:rsidRDefault="00000000">
      <w:pPr>
        <w:pStyle w:val="Heading1"/>
        <w:rPr>
          <w:sz w:val="28"/>
          <w:szCs w:val="28"/>
        </w:rPr>
      </w:pPr>
      <w:bookmarkStart w:id="0" w:name="bme68x-project-documentation"/>
      <w:r w:rsidRPr="00E84954">
        <w:rPr>
          <w:sz w:val="28"/>
          <w:szCs w:val="28"/>
        </w:rPr>
        <w:t>BME68</w:t>
      </w:r>
      <w:r w:rsidR="00E84954">
        <w:rPr>
          <w:sz w:val="28"/>
          <w:szCs w:val="28"/>
        </w:rPr>
        <w:t>8</w:t>
      </w:r>
      <w:r w:rsidRPr="00E84954">
        <w:rPr>
          <w:sz w:val="28"/>
          <w:szCs w:val="28"/>
        </w:rPr>
        <w:t xml:space="preserve"> Project Documentation</w:t>
      </w:r>
    </w:p>
    <w:p w14:paraId="0B4CBD7A" w14:textId="43235DC8" w:rsidR="002B195B" w:rsidRDefault="002B195B" w:rsidP="002B195B">
      <w:pPr>
        <w:pStyle w:val="BodyText"/>
        <w:spacing w:before="187" w:after="187"/>
        <w:rPr>
          <w:b/>
          <w:bCs/>
          <w:sz w:val="18"/>
          <w:szCs w:val="18"/>
        </w:rPr>
      </w:pPr>
      <w:r>
        <w:rPr>
          <w:b/>
          <w:bCs/>
          <w:sz w:val="18"/>
          <w:szCs w:val="18"/>
        </w:rPr>
        <w:t>Author: Omar Elgendy</w:t>
      </w:r>
    </w:p>
    <w:p w14:paraId="3B5432AB" w14:textId="36215783" w:rsidR="002B195B" w:rsidRDefault="002B195B" w:rsidP="002B195B">
      <w:pPr>
        <w:pStyle w:val="BodyText"/>
        <w:spacing w:before="187" w:after="187"/>
        <w:rPr>
          <w:b/>
          <w:bCs/>
          <w:sz w:val="18"/>
          <w:szCs w:val="18"/>
        </w:rPr>
      </w:pPr>
      <w:r>
        <w:rPr>
          <w:b/>
          <w:bCs/>
          <w:sz w:val="18"/>
          <w:szCs w:val="18"/>
        </w:rPr>
        <w:t>Affiliation: Carleton University</w:t>
      </w:r>
    </w:p>
    <w:p w14:paraId="329B996F" w14:textId="42B5ECC3" w:rsidR="002B195B" w:rsidRDefault="002B195B" w:rsidP="002B195B">
      <w:pPr>
        <w:pStyle w:val="BodyText"/>
        <w:spacing w:before="187" w:after="187"/>
        <w:rPr>
          <w:b/>
          <w:bCs/>
          <w:sz w:val="18"/>
          <w:szCs w:val="18"/>
        </w:rPr>
      </w:pPr>
      <w:r>
        <w:rPr>
          <w:b/>
          <w:bCs/>
          <w:sz w:val="18"/>
          <w:szCs w:val="18"/>
        </w:rPr>
        <w:t>Date: March 2025</w:t>
      </w:r>
    </w:p>
    <w:p w14:paraId="35372054" w14:textId="5B9D0A2E" w:rsidR="006F4A96" w:rsidRPr="002B195B" w:rsidRDefault="002B195B" w:rsidP="002B195B">
      <w:pPr>
        <w:pStyle w:val="BodyText"/>
        <w:spacing w:before="187" w:after="187"/>
        <w:rPr>
          <w:b/>
          <w:bCs/>
          <w:sz w:val="18"/>
          <w:szCs w:val="18"/>
        </w:rPr>
      </w:pPr>
      <w:r>
        <w:rPr>
          <w:b/>
          <w:bCs/>
          <w:sz w:val="18"/>
          <w:szCs w:val="18"/>
        </w:rPr>
        <w:t>Supervisor:  Dr. Adrian Chan</w:t>
      </w:r>
      <w:r w:rsidR="00240CB5">
        <w:rPr>
          <w:noProof/>
          <w:sz w:val="22"/>
          <w:szCs w:val="22"/>
        </w:rPr>
        <w:pict w14:anchorId="298C7B50">
          <v:rect id="_x0000_i1034" alt="" style="width:468pt;height:.05pt;mso-width-percent:0;mso-height-percent:0;mso-width-percent:0;mso-height-percent:0" o:hralign="center" o:hrstd="t" o:hr="t"/>
        </w:pict>
      </w:r>
    </w:p>
    <w:p w14:paraId="1EE000FF" w14:textId="77777777" w:rsidR="006F4A96" w:rsidRPr="00E84954" w:rsidRDefault="00000000">
      <w:pPr>
        <w:pStyle w:val="Heading2"/>
        <w:rPr>
          <w:sz w:val="20"/>
          <w:szCs w:val="20"/>
        </w:rPr>
      </w:pPr>
      <w:bookmarkStart w:id="1" w:name="table-of-contents"/>
      <w:r w:rsidRPr="00E84954">
        <w:rPr>
          <w:sz w:val="20"/>
          <w:szCs w:val="20"/>
        </w:rPr>
        <w:t>Table of Contents</w:t>
      </w:r>
    </w:p>
    <w:p w14:paraId="1292FF3F" w14:textId="77777777" w:rsidR="006F4A96" w:rsidRPr="00E84954" w:rsidRDefault="006F4A96">
      <w:pPr>
        <w:pStyle w:val="Compact"/>
        <w:numPr>
          <w:ilvl w:val="0"/>
          <w:numId w:val="2"/>
        </w:numPr>
        <w:rPr>
          <w:sz w:val="18"/>
          <w:szCs w:val="18"/>
        </w:rPr>
      </w:pPr>
      <w:hyperlink w:anchor="bme68x-project-documentation">
        <w:r w:rsidRPr="00E84954">
          <w:rPr>
            <w:rStyle w:val="Hyperlink"/>
            <w:sz w:val="18"/>
            <w:szCs w:val="18"/>
          </w:rPr>
          <w:t>BME68X Project Documentation</w:t>
        </w:r>
      </w:hyperlink>
    </w:p>
    <w:p w14:paraId="2C56C7BD" w14:textId="77777777" w:rsidR="006F4A96" w:rsidRPr="00E84954" w:rsidRDefault="006F4A96">
      <w:pPr>
        <w:pStyle w:val="Compact"/>
        <w:numPr>
          <w:ilvl w:val="1"/>
          <w:numId w:val="3"/>
        </w:numPr>
        <w:rPr>
          <w:sz w:val="18"/>
          <w:szCs w:val="18"/>
        </w:rPr>
      </w:pPr>
      <w:hyperlink w:anchor="table-of-contents">
        <w:r w:rsidRPr="00E84954">
          <w:rPr>
            <w:rStyle w:val="Hyperlink"/>
            <w:sz w:val="18"/>
            <w:szCs w:val="18"/>
          </w:rPr>
          <w:t>Table of Contents</w:t>
        </w:r>
      </w:hyperlink>
    </w:p>
    <w:p w14:paraId="18396BD0" w14:textId="77777777" w:rsidR="006F4A96" w:rsidRPr="00E84954" w:rsidRDefault="006F4A96">
      <w:pPr>
        <w:pStyle w:val="Compact"/>
        <w:numPr>
          <w:ilvl w:val="1"/>
          <w:numId w:val="3"/>
        </w:numPr>
        <w:rPr>
          <w:sz w:val="18"/>
          <w:szCs w:val="18"/>
        </w:rPr>
      </w:pPr>
      <w:hyperlink w:anchor="introduction">
        <w:r w:rsidRPr="00E84954">
          <w:rPr>
            <w:rStyle w:val="Hyperlink"/>
            <w:sz w:val="18"/>
            <w:szCs w:val="18"/>
          </w:rPr>
          <w:t>Introduction</w:t>
        </w:r>
      </w:hyperlink>
    </w:p>
    <w:p w14:paraId="6DE9CF58" w14:textId="77777777" w:rsidR="006F4A96" w:rsidRPr="00E84954" w:rsidRDefault="006F4A96">
      <w:pPr>
        <w:pStyle w:val="Compact"/>
        <w:numPr>
          <w:ilvl w:val="1"/>
          <w:numId w:val="3"/>
        </w:numPr>
        <w:rPr>
          <w:sz w:val="18"/>
          <w:szCs w:val="18"/>
        </w:rPr>
      </w:pPr>
      <w:hyperlink w:anchor="system-overview-and-architecture">
        <w:r w:rsidRPr="00E84954">
          <w:rPr>
            <w:rStyle w:val="Hyperlink"/>
            <w:sz w:val="18"/>
            <w:szCs w:val="18"/>
          </w:rPr>
          <w:t>System Overview and Architecture</w:t>
        </w:r>
      </w:hyperlink>
    </w:p>
    <w:p w14:paraId="3DC4596E" w14:textId="77777777" w:rsidR="006F4A96" w:rsidRPr="00E84954" w:rsidRDefault="006F4A96">
      <w:pPr>
        <w:pStyle w:val="Compact"/>
        <w:numPr>
          <w:ilvl w:val="1"/>
          <w:numId w:val="3"/>
        </w:numPr>
        <w:rPr>
          <w:sz w:val="18"/>
          <w:szCs w:val="18"/>
        </w:rPr>
      </w:pPr>
      <w:hyperlink w:anchor="firmware-code-overview">
        <w:r w:rsidRPr="00E84954">
          <w:rPr>
            <w:rStyle w:val="Hyperlink"/>
            <w:sz w:val="18"/>
            <w:szCs w:val="18"/>
          </w:rPr>
          <w:t>Firmware Code Overview</w:t>
        </w:r>
      </w:hyperlink>
    </w:p>
    <w:p w14:paraId="30A7B18B" w14:textId="77777777" w:rsidR="006F4A96" w:rsidRPr="00E84954" w:rsidRDefault="006F4A96">
      <w:pPr>
        <w:pStyle w:val="Compact"/>
        <w:numPr>
          <w:ilvl w:val="2"/>
          <w:numId w:val="4"/>
        </w:numPr>
        <w:rPr>
          <w:sz w:val="18"/>
          <w:szCs w:val="18"/>
        </w:rPr>
      </w:pPr>
      <w:hyperlink w:anchor="sensor-initialization-and-error-handling">
        <w:r w:rsidRPr="00E84954">
          <w:rPr>
            <w:rStyle w:val="Hyperlink"/>
            <w:sz w:val="18"/>
            <w:szCs w:val="18"/>
          </w:rPr>
          <w:t>Sensor Initialization and Error Handling</w:t>
        </w:r>
      </w:hyperlink>
    </w:p>
    <w:p w14:paraId="2C530082" w14:textId="77777777" w:rsidR="006F4A96" w:rsidRPr="00E84954" w:rsidRDefault="006F4A96">
      <w:pPr>
        <w:pStyle w:val="Compact"/>
        <w:numPr>
          <w:ilvl w:val="2"/>
          <w:numId w:val="4"/>
        </w:numPr>
        <w:rPr>
          <w:sz w:val="18"/>
          <w:szCs w:val="18"/>
        </w:rPr>
      </w:pPr>
      <w:hyperlink w:anchor="heater-profiles">
        <w:r w:rsidRPr="00E84954">
          <w:rPr>
            <w:rStyle w:val="Hyperlink"/>
            <w:sz w:val="18"/>
            <w:szCs w:val="18"/>
          </w:rPr>
          <w:t>Heater Profiles</w:t>
        </w:r>
      </w:hyperlink>
    </w:p>
    <w:p w14:paraId="07473AFF" w14:textId="77777777" w:rsidR="006F4A96" w:rsidRPr="00E84954" w:rsidRDefault="006F4A96">
      <w:pPr>
        <w:pStyle w:val="Compact"/>
        <w:numPr>
          <w:ilvl w:val="2"/>
          <w:numId w:val="4"/>
        </w:numPr>
        <w:rPr>
          <w:sz w:val="18"/>
          <w:szCs w:val="18"/>
        </w:rPr>
      </w:pPr>
      <w:hyperlink w:anchor="sensor-commands-and-button-actions">
        <w:r w:rsidRPr="00E84954">
          <w:rPr>
            <w:rStyle w:val="Hyperlink"/>
            <w:sz w:val="18"/>
            <w:szCs w:val="18"/>
          </w:rPr>
          <w:t>Sensor Commands and Button Actions</w:t>
        </w:r>
      </w:hyperlink>
    </w:p>
    <w:p w14:paraId="52AEEBDA" w14:textId="77777777" w:rsidR="006F4A96" w:rsidRPr="00E84954" w:rsidRDefault="006F4A96">
      <w:pPr>
        <w:pStyle w:val="Compact"/>
        <w:numPr>
          <w:ilvl w:val="1"/>
          <w:numId w:val="3"/>
        </w:numPr>
        <w:rPr>
          <w:sz w:val="18"/>
          <w:szCs w:val="18"/>
        </w:rPr>
      </w:pPr>
      <w:hyperlink w:anchor="data-handling-and-classification">
        <w:r w:rsidRPr="00E84954">
          <w:rPr>
            <w:rStyle w:val="Hyperlink"/>
            <w:sz w:val="18"/>
            <w:szCs w:val="18"/>
          </w:rPr>
          <w:t>Data Handling and Classification</w:t>
        </w:r>
      </w:hyperlink>
    </w:p>
    <w:p w14:paraId="1B9AF246" w14:textId="77777777" w:rsidR="006F4A96" w:rsidRPr="00E84954" w:rsidRDefault="006F4A96">
      <w:pPr>
        <w:pStyle w:val="Compact"/>
        <w:numPr>
          <w:ilvl w:val="2"/>
          <w:numId w:val="5"/>
        </w:numPr>
        <w:rPr>
          <w:sz w:val="18"/>
          <w:szCs w:val="18"/>
        </w:rPr>
      </w:pPr>
      <w:hyperlink w:anchor="data-acquisition-and-processing-pipeline">
        <w:r w:rsidRPr="00E84954">
          <w:rPr>
            <w:rStyle w:val="Hyperlink"/>
            <w:sz w:val="18"/>
            <w:szCs w:val="18"/>
          </w:rPr>
          <w:t>Data Acquisition and Processing Pipeline</w:t>
        </w:r>
      </w:hyperlink>
    </w:p>
    <w:p w14:paraId="224D265F" w14:textId="77777777" w:rsidR="006F4A96" w:rsidRPr="00E84954" w:rsidRDefault="006F4A96">
      <w:pPr>
        <w:pStyle w:val="Compact"/>
        <w:numPr>
          <w:ilvl w:val="3"/>
          <w:numId w:val="6"/>
        </w:numPr>
        <w:rPr>
          <w:sz w:val="18"/>
          <w:szCs w:val="18"/>
        </w:rPr>
      </w:pPr>
      <w:hyperlink w:anchor="firmware-data-acquisition">
        <w:r w:rsidRPr="00E84954">
          <w:rPr>
            <w:rStyle w:val="Hyperlink"/>
            <w:sz w:val="18"/>
            <w:szCs w:val="18"/>
          </w:rPr>
          <w:t>Firmware Data Acquisition</w:t>
        </w:r>
      </w:hyperlink>
    </w:p>
    <w:p w14:paraId="04C5D42C" w14:textId="77777777" w:rsidR="006F4A96" w:rsidRPr="00E84954" w:rsidRDefault="006F4A96">
      <w:pPr>
        <w:pStyle w:val="Compact"/>
        <w:numPr>
          <w:ilvl w:val="3"/>
          <w:numId w:val="6"/>
        </w:numPr>
        <w:rPr>
          <w:sz w:val="18"/>
          <w:szCs w:val="18"/>
        </w:rPr>
      </w:pPr>
      <w:hyperlink w:anchor="data-collection-module-python">
        <w:r w:rsidRPr="00E84954">
          <w:rPr>
            <w:rStyle w:val="Hyperlink"/>
            <w:sz w:val="18"/>
            <w:szCs w:val="18"/>
          </w:rPr>
          <w:t>Data Collection Module (Python)</w:t>
        </w:r>
      </w:hyperlink>
    </w:p>
    <w:p w14:paraId="34693E4D" w14:textId="77777777" w:rsidR="006F4A96" w:rsidRPr="00E84954" w:rsidRDefault="006F4A96">
      <w:pPr>
        <w:pStyle w:val="Compact"/>
        <w:numPr>
          <w:ilvl w:val="3"/>
          <w:numId w:val="6"/>
        </w:numPr>
        <w:rPr>
          <w:sz w:val="18"/>
          <w:szCs w:val="18"/>
        </w:rPr>
      </w:pPr>
      <w:hyperlink w:anchor="data-processing-module">
        <w:r w:rsidRPr="00E84954">
          <w:rPr>
            <w:rStyle w:val="Hyperlink"/>
            <w:sz w:val="18"/>
            <w:szCs w:val="18"/>
          </w:rPr>
          <w:t>Data Processing Module</w:t>
        </w:r>
      </w:hyperlink>
    </w:p>
    <w:p w14:paraId="4487F128" w14:textId="77777777" w:rsidR="006F4A96" w:rsidRPr="00E84954" w:rsidRDefault="006F4A96">
      <w:pPr>
        <w:pStyle w:val="Compact"/>
        <w:numPr>
          <w:ilvl w:val="2"/>
          <w:numId w:val="5"/>
        </w:numPr>
        <w:rPr>
          <w:sz w:val="18"/>
          <w:szCs w:val="18"/>
        </w:rPr>
      </w:pPr>
      <w:hyperlink w:anchor="model-training-using-randomforest">
        <w:r w:rsidRPr="00E84954">
          <w:rPr>
            <w:rStyle w:val="Hyperlink"/>
            <w:sz w:val="18"/>
            <w:szCs w:val="18"/>
          </w:rPr>
          <w:t>Model Training Using RandomForest</w:t>
        </w:r>
      </w:hyperlink>
    </w:p>
    <w:p w14:paraId="2E3B5590" w14:textId="77777777" w:rsidR="006F4A96" w:rsidRPr="00E84954" w:rsidRDefault="006F4A96">
      <w:pPr>
        <w:pStyle w:val="Compact"/>
        <w:numPr>
          <w:ilvl w:val="1"/>
          <w:numId w:val="3"/>
        </w:numPr>
        <w:rPr>
          <w:sz w:val="18"/>
          <w:szCs w:val="18"/>
        </w:rPr>
      </w:pPr>
      <w:hyperlink w:anchor="graphical-user-interfaces">
        <w:r w:rsidRPr="00E84954">
          <w:rPr>
            <w:rStyle w:val="Hyperlink"/>
            <w:sz w:val="18"/>
            <w:szCs w:val="18"/>
          </w:rPr>
          <w:t>Graphical User Interfaces</w:t>
        </w:r>
      </w:hyperlink>
    </w:p>
    <w:p w14:paraId="354E3A79" w14:textId="77777777" w:rsidR="006F4A96" w:rsidRPr="00E84954" w:rsidRDefault="006F4A96">
      <w:pPr>
        <w:pStyle w:val="Compact"/>
        <w:numPr>
          <w:ilvl w:val="2"/>
          <w:numId w:val="7"/>
        </w:numPr>
        <w:rPr>
          <w:sz w:val="18"/>
          <w:szCs w:val="18"/>
        </w:rPr>
      </w:pPr>
      <w:hyperlink w:anchor="data-logger-gui">
        <w:r w:rsidRPr="00E84954">
          <w:rPr>
            <w:rStyle w:val="Hyperlink"/>
            <w:sz w:val="18"/>
            <w:szCs w:val="18"/>
          </w:rPr>
          <w:t>Data Logger GUI</w:t>
        </w:r>
      </w:hyperlink>
    </w:p>
    <w:p w14:paraId="15260089" w14:textId="77777777" w:rsidR="006F4A96" w:rsidRPr="00E84954" w:rsidRDefault="006F4A96">
      <w:pPr>
        <w:pStyle w:val="Compact"/>
        <w:numPr>
          <w:ilvl w:val="2"/>
          <w:numId w:val="7"/>
        </w:numPr>
        <w:rPr>
          <w:sz w:val="18"/>
          <w:szCs w:val="18"/>
        </w:rPr>
      </w:pPr>
      <w:hyperlink w:anchor="model-trainer--predictor-gui">
        <w:r w:rsidRPr="00E84954">
          <w:rPr>
            <w:rStyle w:val="Hyperlink"/>
            <w:sz w:val="18"/>
            <w:szCs w:val="18"/>
          </w:rPr>
          <w:t>Model Trainer &amp; Predictor GUI</w:t>
        </w:r>
      </w:hyperlink>
    </w:p>
    <w:p w14:paraId="6DEF53AB" w14:textId="77777777" w:rsidR="006F4A96" w:rsidRPr="00E84954" w:rsidRDefault="006F4A96">
      <w:pPr>
        <w:pStyle w:val="Compact"/>
        <w:numPr>
          <w:ilvl w:val="1"/>
          <w:numId w:val="3"/>
        </w:numPr>
        <w:rPr>
          <w:sz w:val="18"/>
          <w:szCs w:val="18"/>
        </w:rPr>
      </w:pPr>
      <w:hyperlink w:anchor="test-procedure-and-gui-operation">
        <w:r w:rsidRPr="00E84954">
          <w:rPr>
            <w:rStyle w:val="Hyperlink"/>
            <w:sz w:val="18"/>
            <w:szCs w:val="18"/>
          </w:rPr>
          <w:t>Test Procedure and GUI Operation</w:t>
        </w:r>
      </w:hyperlink>
    </w:p>
    <w:p w14:paraId="1169C767" w14:textId="77777777" w:rsidR="006F4A96" w:rsidRPr="00E84954" w:rsidRDefault="006F4A96">
      <w:pPr>
        <w:pStyle w:val="Compact"/>
        <w:numPr>
          <w:ilvl w:val="2"/>
          <w:numId w:val="8"/>
        </w:numPr>
        <w:rPr>
          <w:sz w:val="18"/>
          <w:szCs w:val="18"/>
        </w:rPr>
      </w:pPr>
      <w:hyperlink w:anchor="Xe06f7d73b8f0c153420d3605f3573fef8570210">
        <w:r w:rsidRPr="00E84954">
          <w:rPr>
            <w:rStyle w:val="Hyperlink"/>
            <w:sz w:val="18"/>
            <w:szCs w:val="18"/>
          </w:rPr>
          <w:t>1. Preparation</w:t>
        </w:r>
      </w:hyperlink>
    </w:p>
    <w:p w14:paraId="22136CB2" w14:textId="77777777" w:rsidR="006F4A96" w:rsidRPr="00E84954" w:rsidRDefault="006F4A96">
      <w:pPr>
        <w:pStyle w:val="Compact"/>
        <w:numPr>
          <w:ilvl w:val="2"/>
          <w:numId w:val="8"/>
        </w:numPr>
        <w:rPr>
          <w:sz w:val="18"/>
          <w:szCs w:val="18"/>
        </w:rPr>
      </w:pPr>
      <w:hyperlink w:anchor="Xe8605fde30698d2ac43cf4a9b4060084bf76afa">
        <w:r w:rsidRPr="00E84954">
          <w:rPr>
            <w:rStyle w:val="Hyperlink"/>
            <w:sz w:val="18"/>
            <w:szCs w:val="18"/>
          </w:rPr>
          <w:t>2. Running Tests</w:t>
        </w:r>
      </w:hyperlink>
    </w:p>
    <w:p w14:paraId="5E3DBDEE" w14:textId="77777777" w:rsidR="006F4A96" w:rsidRPr="00E84954" w:rsidRDefault="006F4A96">
      <w:pPr>
        <w:pStyle w:val="Compact"/>
        <w:numPr>
          <w:ilvl w:val="3"/>
          <w:numId w:val="9"/>
        </w:numPr>
        <w:rPr>
          <w:sz w:val="18"/>
          <w:szCs w:val="18"/>
        </w:rPr>
      </w:pPr>
      <w:hyperlink w:anchor="baseline-stability-test">
        <w:r w:rsidRPr="00E84954">
          <w:rPr>
            <w:rStyle w:val="Hyperlink"/>
            <w:sz w:val="18"/>
            <w:szCs w:val="18"/>
          </w:rPr>
          <w:t>Baseline Stability Test</w:t>
        </w:r>
      </w:hyperlink>
    </w:p>
    <w:p w14:paraId="01AC486E" w14:textId="77777777" w:rsidR="006F4A96" w:rsidRPr="00E84954" w:rsidRDefault="006F4A96">
      <w:pPr>
        <w:pStyle w:val="Compact"/>
        <w:numPr>
          <w:ilvl w:val="3"/>
          <w:numId w:val="9"/>
        </w:numPr>
        <w:rPr>
          <w:sz w:val="18"/>
          <w:szCs w:val="18"/>
        </w:rPr>
      </w:pPr>
      <w:hyperlink w:anchor="odor-transition-test">
        <w:r w:rsidRPr="00E84954">
          <w:rPr>
            <w:rStyle w:val="Hyperlink"/>
            <w:sz w:val="18"/>
            <w:szCs w:val="18"/>
          </w:rPr>
          <w:t>Odor Transition Test</w:t>
        </w:r>
      </w:hyperlink>
    </w:p>
    <w:p w14:paraId="496345D4" w14:textId="77777777" w:rsidR="006F4A96" w:rsidRPr="00E84954" w:rsidRDefault="006F4A96">
      <w:pPr>
        <w:pStyle w:val="Compact"/>
        <w:numPr>
          <w:ilvl w:val="3"/>
          <w:numId w:val="9"/>
        </w:numPr>
        <w:rPr>
          <w:sz w:val="18"/>
          <w:szCs w:val="18"/>
        </w:rPr>
      </w:pPr>
      <w:hyperlink w:anchor="repeated-exposure-test">
        <w:r w:rsidRPr="00E84954">
          <w:rPr>
            <w:rStyle w:val="Hyperlink"/>
            <w:sz w:val="18"/>
            <w:szCs w:val="18"/>
          </w:rPr>
          <w:t>Repeated Exposure Test</w:t>
        </w:r>
      </w:hyperlink>
    </w:p>
    <w:p w14:paraId="007AB3C2" w14:textId="77777777" w:rsidR="006F4A96" w:rsidRPr="00E84954" w:rsidRDefault="006F4A96">
      <w:pPr>
        <w:pStyle w:val="Compact"/>
        <w:numPr>
          <w:ilvl w:val="3"/>
          <w:numId w:val="9"/>
        </w:numPr>
        <w:rPr>
          <w:sz w:val="18"/>
          <w:szCs w:val="18"/>
        </w:rPr>
      </w:pPr>
      <w:hyperlink w:anchor="control-and-configuration-test">
        <w:r w:rsidRPr="00E84954">
          <w:rPr>
            <w:rStyle w:val="Hyperlink"/>
            <w:sz w:val="18"/>
            <w:szCs w:val="18"/>
          </w:rPr>
          <w:t>Control and Configuration Test</w:t>
        </w:r>
      </w:hyperlink>
    </w:p>
    <w:p w14:paraId="7E4EC681" w14:textId="77777777" w:rsidR="006F4A96" w:rsidRPr="00E84954" w:rsidRDefault="006F4A96">
      <w:pPr>
        <w:pStyle w:val="Compact"/>
        <w:numPr>
          <w:ilvl w:val="2"/>
          <w:numId w:val="8"/>
        </w:numPr>
        <w:rPr>
          <w:sz w:val="18"/>
          <w:szCs w:val="18"/>
        </w:rPr>
      </w:pPr>
      <w:hyperlink w:anchor="Xcd3cd12a88c805ae15094e4671fddb3cca69d73">
        <w:r w:rsidRPr="00E84954">
          <w:rPr>
            <w:rStyle w:val="Hyperlink"/>
            <w:sz w:val="18"/>
            <w:szCs w:val="18"/>
          </w:rPr>
          <w:t>3. Using the Graphical User Interfaces</w:t>
        </w:r>
      </w:hyperlink>
    </w:p>
    <w:p w14:paraId="2F224970" w14:textId="77777777" w:rsidR="006F4A96" w:rsidRPr="00E84954" w:rsidRDefault="006F4A96">
      <w:pPr>
        <w:pStyle w:val="Compact"/>
        <w:numPr>
          <w:ilvl w:val="3"/>
          <w:numId w:val="10"/>
        </w:numPr>
        <w:rPr>
          <w:sz w:val="18"/>
          <w:szCs w:val="18"/>
        </w:rPr>
      </w:pPr>
      <w:hyperlink w:anchor="data-logger-gui-1">
        <w:r w:rsidRPr="00E84954">
          <w:rPr>
            <w:rStyle w:val="Hyperlink"/>
            <w:sz w:val="18"/>
            <w:szCs w:val="18"/>
          </w:rPr>
          <w:t>Data Logger GUI</w:t>
        </w:r>
      </w:hyperlink>
    </w:p>
    <w:p w14:paraId="51681565" w14:textId="77777777" w:rsidR="006F4A96" w:rsidRPr="00E84954" w:rsidRDefault="006F4A96">
      <w:pPr>
        <w:pStyle w:val="Compact"/>
        <w:numPr>
          <w:ilvl w:val="3"/>
          <w:numId w:val="10"/>
        </w:numPr>
        <w:rPr>
          <w:sz w:val="18"/>
          <w:szCs w:val="18"/>
        </w:rPr>
      </w:pPr>
      <w:hyperlink w:anchor="model-trainer--predictor-gui-1">
        <w:r w:rsidRPr="00E84954">
          <w:rPr>
            <w:rStyle w:val="Hyperlink"/>
            <w:sz w:val="18"/>
            <w:szCs w:val="18"/>
          </w:rPr>
          <w:t>Model Trainer &amp; Predictor GUI</w:t>
        </w:r>
      </w:hyperlink>
    </w:p>
    <w:p w14:paraId="21099704" w14:textId="77777777" w:rsidR="006F4A96" w:rsidRPr="00E84954" w:rsidRDefault="006F4A96">
      <w:pPr>
        <w:pStyle w:val="Compact"/>
        <w:numPr>
          <w:ilvl w:val="2"/>
          <w:numId w:val="8"/>
        </w:numPr>
        <w:rPr>
          <w:sz w:val="18"/>
          <w:szCs w:val="18"/>
        </w:rPr>
      </w:pPr>
      <w:hyperlink w:anchor="Xf958051ff87c1b1c5fc6dc160d1a0581f1ecb82">
        <w:r w:rsidRPr="00E84954">
          <w:rPr>
            <w:rStyle w:val="Hyperlink"/>
            <w:sz w:val="18"/>
            <w:szCs w:val="18"/>
          </w:rPr>
          <w:t>4. Documentation and Analysis</w:t>
        </w:r>
      </w:hyperlink>
    </w:p>
    <w:p w14:paraId="07F32755" w14:textId="77777777" w:rsidR="006F4A96" w:rsidRPr="00E84954" w:rsidRDefault="006F4A96">
      <w:pPr>
        <w:pStyle w:val="Compact"/>
        <w:numPr>
          <w:ilvl w:val="2"/>
          <w:numId w:val="8"/>
        </w:numPr>
        <w:rPr>
          <w:sz w:val="18"/>
          <w:szCs w:val="18"/>
        </w:rPr>
      </w:pPr>
      <w:hyperlink w:anchor="Xd7e55abc033a24e60eed7ef0f38d5b2049e4dc7">
        <w:r w:rsidRPr="00E84954">
          <w:rPr>
            <w:rStyle w:val="Hyperlink"/>
            <w:sz w:val="18"/>
            <w:szCs w:val="18"/>
          </w:rPr>
          <w:t>5. Iteration and Optimization</w:t>
        </w:r>
      </w:hyperlink>
    </w:p>
    <w:p w14:paraId="1638A82C" w14:textId="77777777" w:rsidR="006F4A96" w:rsidRPr="00E84954" w:rsidRDefault="006F4A96">
      <w:pPr>
        <w:pStyle w:val="Compact"/>
        <w:numPr>
          <w:ilvl w:val="1"/>
          <w:numId w:val="3"/>
        </w:numPr>
        <w:rPr>
          <w:sz w:val="18"/>
          <w:szCs w:val="18"/>
        </w:rPr>
      </w:pPr>
      <w:hyperlink w:anchor="results">
        <w:r w:rsidRPr="00E84954">
          <w:rPr>
            <w:rStyle w:val="Hyperlink"/>
            <w:sz w:val="18"/>
            <w:szCs w:val="18"/>
          </w:rPr>
          <w:t>Results</w:t>
        </w:r>
      </w:hyperlink>
    </w:p>
    <w:p w14:paraId="16984D9E" w14:textId="77777777" w:rsidR="006F4A96" w:rsidRPr="00E84954" w:rsidRDefault="006F4A96">
      <w:pPr>
        <w:pStyle w:val="Compact"/>
        <w:numPr>
          <w:ilvl w:val="1"/>
          <w:numId w:val="3"/>
        </w:numPr>
        <w:rPr>
          <w:sz w:val="18"/>
          <w:szCs w:val="18"/>
        </w:rPr>
      </w:pPr>
      <w:hyperlink w:anchor="conclusion-and-future-work">
        <w:r w:rsidRPr="00E84954">
          <w:rPr>
            <w:rStyle w:val="Hyperlink"/>
            <w:sz w:val="18"/>
            <w:szCs w:val="18"/>
          </w:rPr>
          <w:t>Conclusion and Future Work</w:t>
        </w:r>
      </w:hyperlink>
    </w:p>
    <w:p w14:paraId="6BE671A0" w14:textId="77777777" w:rsidR="006F4A96" w:rsidRPr="00E84954" w:rsidRDefault="006F4A96">
      <w:pPr>
        <w:pStyle w:val="Compact"/>
        <w:numPr>
          <w:ilvl w:val="1"/>
          <w:numId w:val="3"/>
        </w:numPr>
        <w:rPr>
          <w:sz w:val="18"/>
          <w:szCs w:val="18"/>
        </w:rPr>
      </w:pPr>
      <w:hyperlink w:anchor="appendices">
        <w:r w:rsidRPr="00E84954">
          <w:rPr>
            <w:rStyle w:val="Hyperlink"/>
            <w:sz w:val="18"/>
            <w:szCs w:val="18"/>
          </w:rPr>
          <w:t>Appendices</w:t>
        </w:r>
      </w:hyperlink>
    </w:p>
    <w:p w14:paraId="02A1EF0E" w14:textId="77777777" w:rsidR="006F4A96" w:rsidRPr="00E84954" w:rsidRDefault="006F4A96">
      <w:pPr>
        <w:pStyle w:val="Compact"/>
        <w:numPr>
          <w:ilvl w:val="2"/>
          <w:numId w:val="11"/>
        </w:numPr>
        <w:rPr>
          <w:sz w:val="18"/>
          <w:szCs w:val="18"/>
        </w:rPr>
      </w:pPr>
      <w:hyperlink w:anchor="appendix-a-directory-structure">
        <w:r w:rsidRPr="00E84954">
          <w:rPr>
            <w:rStyle w:val="Hyperlink"/>
            <w:sz w:val="18"/>
            <w:szCs w:val="18"/>
          </w:rPr>
          <w:t>Appendix A: Directory Structure</w:t>
        </w:r>
      </w:hyperlink>
    </w:p>
    <w:p w14:paraId="195C9D2B" w14:textId="77777777" w:rsidR="006F4A96" w:rsidRPr="00E84954" w:rsidRDefault="006F4A96">
      <w:pPr>
        <w:pStyle w:val="Compact"/>
        <w:numPr>
          <w:ilvl w:val="2"/>
          <w:numId w:val="11"/>
        </w:numPr>
        <w:rPr>
          <w:sz w:val="18"/>
          <w:szCs w:val="18"/>
        </w:rPr>
      </w:pPr>
      <w:hyperlink w:anchor="X6e85db5e8ba596227cac95ad07bc209836166a5">
        <w:r w:rsidRPr="00E84954">
          <w:rPr>
            <w:rStyle w:val="Hyperlink"/>
            <w:sz w:val="18"/>
            <w:szCs w:val="18"/>
          </w:rPr>
          <w:t>Appendix B: Command and Button Action Summary</w:t>
        </w:r>
      </w:hyperlink>
    </w:p>
    <w:p w14:paraId="11062D21" w14:textId="77777777" w:rsidR="006F4A96" w:rsidRPr="00E84954" w:rsidRDefault="006F4A96">
      <w:pPr>
        <w:pStyle w:val="Compact"/>
        <w:numPr>
          <w:ilvl w:val="2"/>
          <w:numId w:val="11"/>
        </w:numPr>
        <w:rPr>
          <w:sz w:val="18"/>
          <w:szCs w:val="18"/>
        </w:rPr>
      </w:pPr>
      <w:hyperlink w:anchor="appendix-c-program-interface-screenshots">
        <w:r w:rsidRPr="00E84954">
          <w:rPr>
            <w:rStyle w:val="Hyperlink"/>
            <w:sz w:val="18"/>
            <w:szCs w:val="18"/>
          </w:rPr>
          <w:t>Appendix C: Program Interface Screenshots</w:t>
        </w:r>
      </w:hyperlink>
    </w:p>
    <w:p w14:paraId="34FDFF70" w14:textId="77777777" w:rsidR="006F4A96" w:rsidRPr="00E84954" w:rsidRDefault="00240CB5">
      <w:pPr>
        <w:rPr>
          <w:sz w:val="22"/>
          <w:szCs w:val="22"/>
        </w:rPr>
      </w:pPr>
      <w:r>
        <w:rPr>
          <w:noProof/>
          <w:sz w:val="22"/>
          <w:szCs w:val="22"/>
        </w:rPr>
        <w:pict w14:anchorId="395A9709">
          <v:rect id="_x0000_i1033" alt="" style="width:468pt;height:.05pt;mso-width-percent:0;mso-height-percent:0;mso-width-percent:0;mso-height-percent:0" o:hralign="center" o:hrstd="t" o:hr="t"/>
        </w:pict>
      </w:r>
    </w:p>
    <w:p w14:paraId="27D2AE7A" w14:textId="77777777" w:rsidR="002B195B" w:rsidRDefault="002B195B">
      <w:pPr>
        <w:pStyle w:val="Heading2"/>
        <w:rPr>
          <w:sz w:val="24"/>
          <w:szCs w:val="24"/>
        </w:rPr>
      </w:pPr>
      <w:bookmarkStart w:id="2" w:name="introduction"/>
      <w:bookmarkEnd w:id="1"/>
    </w:p>
    <w:p w14:paraId="768104EE" w14:textId="77777777" w:rsidR="002B195B" w:rsidRDefault="002B195B" w:rsidP="002B195B">
      <w:pPr>
        <w:pStyle w:val="Heading2"/>
        <w:spacing w:before="0"/>
        <w:rPr>
          <w:sz w:val="24"/>
          <w:szCs w:val="24"/>
        </w:rPr>
      </w:pPr>
    </w:p>
    <w:p w14:paraId="30FF67A1" w14:textId="77777777" w:rsidR="002B195B" w:rsidRPr="002B195B" w:rsidRDefault="002B195B" w:rsidP="002B195B">
      <w:pPr>
        <w:pStyle w:val="BodyText"/>
      </w:pPr>
    </w:p>
    <w:p w14:paraId="322A12C7" w14:textId="08491396" w:rsidR="002B195B" w:rsidRPr="002B195B" w:rsidRDefault="00000000" w:rsidP="002B195B">
      <w:pPr>
        <w:pStyle w:val="Heading2"/>
        <w:spacing w:before="0"/>
        <w:rPr>
          <w:sz w:val="24"/>
          <w:szCs w:val="24"/>
        </w:rPr>
      </w:pPr>
      <w:r w:rsidRPr="00E84954">
        <w:rPr>
          <w:sz w:val="24"/>
          <w:szCs w:val="24"/>
        </w:rPr>
        <w:lastRenderedPageBreak/>
        <w:t>Introduction</w:t>
      </w:r>
    </w:p>
    <w:p w14:paraId="3D7B93E3" w14:textId="587C432E" w:rsidR="006F4A96" w:rsidRPr="00E84954" w:rsidRDefault="00000000">
      <w:pPr>
        <w:pStyle w:val="FirstParagraph"/>
        <w:rPr>
          <w:sz w:val="22"/>
          <w:szCs w:val="22"/>
        </w:rPr>
      </w:pPr>
      <w:r w:rsidRPr="00E84954">
        <w:rPr>
          <w:sz w:val="22"/>
          <w:szCs w:val="22"/>
        </w:rPr>
        <w:t xml:space="preserve">The </w:t>
      </w:r>
      <w:r w:rsidRPr="00E84954">
        <w:rPr>
          <w:b/>
          <w:bCs/>
          <w:sz w:val="22"/>
          <w:szCs w:val="22"/>
        </w:rPr>
        <w:t>BME68X Project</w:t>
      </w:r>
      <w:r w:rsidRPr="00E84954">
        <w:rPr>
          <w:sz w:val="22"/>
          <w:szCs w:val="22"/>
        </w:rPr>
        <w:t xml:space="preserve"> is a comprehensive solution designed for environmental sensing using the BME68X sensor. It integrates embedded firmware for sensor configuration, data collection, and real-time control with a Python-based data processing and machine learning system for odor classification.</w:t>
      </w:r>
    </w:p>
    <w:p w14:paraId="48E53E8F" w14:textId="77777777" w:rsidR="006F4A96" w:rsidRPr="00E84954" w:rsidRDefault="00000000">
      <w:pPr>
        <w:pStyle w:val="BodyText"/>
        <w:rPr>
          <w:sz w:val="22"/>
          <w:szCs w:val="22"/>
        </w:rPr>
      </w:pPr>
      <w:r w:rsidRPr="00E84954">
        <w:rPr>
          <w:sz w:val="22"/>
          <w:szCs w:val="22"/>
        </w:rPr>
        <w:t>The primary goal was to achieve reliable classification of different odors. Although initial trials using alternative approaches (labeled as “BSEC” and various classification versions) were explored to differentiate sensor responses based on concentration levels, these attempts did not yield reliable differentiation for concentrations. Instead, the final system successfully distinguishes between different odors.</w:t>
      </w:r>
    </w:p>
    <w:p w14:paraId="1D9DDEA6" w14:textId="77777777" w:rsidR="006F4A96" w:rsidRPr="00E84954" w:rsidRDefault="00240CB5">
      <w:pPr>
        <w:rPr>
          <w:sz w:val="22"/>
          <w:szCs w:val="22"/>
        </w:rPr>
      </w:pPr>
      <w:r>
        <w:rPr>
          <w:noProof/>
          <w:sz w:val="22"/>
          <w:szCs w:val="22"/>
        </w:rPr>
        <w:pict w14:anchorId="1EA06BC0">
          <v:rect id="_x0000_i1032" alt="" style="width:468pt;height:.05pt;mso-width-percent:0;mso-height-percent:0;mso-width-percent:0;mso-height-percent:0" o:hralign="center" o:hrstd="t" o:hr="t"/>
        </w:pict>
      </w:r>
    </w:p>
    <w:p w14:paraId="4C7352F5" w14:textId="77777777" w:rsidR="006F4A96" w:rsidRPr="00E84954" w:rsidRDefault="00000000">
      <w:pPr>
        <w:pStyle w:val="Heading2"/>
        <w:rPr>
          <w:sz w:val="24"/>
          <w:szCs w:val="24"/>
        </w:rPr>
      </w:pPr>
      <w:bookmarkStart w:id="3" w:name="system-overview-and-architecture"/>
      <w:bookmarkEnd w:id="2"/>
      <w:r w:rsidRPr="00E84954">
        <w:rPr>
          <w:sz w:val="24"/>
          <w:szCs w:val="24"/>
        </w:rPr>
        <w:t>System Overview and Architecture</w:t>
      </w:r>
    </w:p>
    <w:p w14:paraId="7F4253DF" w14:textId="77777777" w:rsidR="006F4A96" w:rsidRPr="00E84954" w:rsidRDefault="00000000">
      <w:pPr>
        <w:pStyle w:val="FirstParagraph"/>
        <w:rPr>
          <w:sz w:val="22"/>
          <w:szCs w:val="22"/>
        </w:rPr>
      </w:pPr>
      <w:r w:rsidRPr="00E84954">
        <w:rPr>
          <w:sz w:val="22"/>
          <w:szCs w:val="22"/>
        </w:rPr>
        <w:t>The project comprises two major components:</w:t>
      </w:r>
    </w:p>
    <w:p w14:paraId="2E988E2B" w14:textId="77777777" w:rsidR="006F4A96" w:rsidRPr="00E84954" w:rsidRDefault="00000000">
      <w:pPr>
        <w:numPr>
          <w:ilvl w:val="0"/>
          <w:numId w:val="12"/>
        </w:numPr>
        <w:rPr>
          <w:sz w:val="22"/>
          <w:szCs w:val="22"/>
        </w:rPr>
      </w:pPr>
      <w:r w:rsidRPr="00E84954">
        <w:rPr>
          <w:b/>
          <w:bCs/>
          <w:sz w:val="22"/>
          <w:szCs w:val="22"/>
        </w:rPr>
        <w:t>Firmware (Embedded C++ – BME68X):</w:t>
      </w:r>
      <w:r w:rsidRPr="00E84954">
        <w:rPr>
          <w:sz w:val="22"/>
          <w:szCs w:val="22"/>
        </w:rPr>
        <w:br/>
        <w:t>Responsible for sensor initialization, dynamic configuration via an SD card, applying heater profiles, adjusting data intervals, and handling various sensor commands.</w:t>
      </w:r>
    </w:p>
    <w:p w14:paraId="2D92E0B6" w14:textId="77777777" w:rsidR="006F4A96" w:rsidRPr="00E84954" w:rsidRDefault="00000000">
      <w:pPr>
        <w:numPr>
          <w:ilvl w:val="0"/>
          <w:numId w:val="12"/>
        </w:numPr>
        <w:rPr>
          <w:sz w:val="22"/>
          <w:szCs w:val="22"/>
        </w:rPr>
      </w:pPr>
      <w:r w:rsidRPr="00E84954">
        <w:rPr>
          <w:b/>
          <w:bCs/>
          <w:sz w:val="22"/>
          <w:szCs w:val="22"/>
        </w:rPr>
        <w:t>Data Classification and Collection (Python):</w:t>
      </w:r>
      <w:r w:rsidRPr="00E84954">
        <w:rPr>
          <w:sz w:val="22"/>
          <w:szCs w:val="22"/>
        </w:rPr>
        <w:br/>
        <w:t>Python modules manage data collection, feature extraction, and classification. The primary model is a RandomForest classifier (from scikit-learn), tuned for odor classification based on sensor data.</w:t>
      </w:r>
    </w:p>
    <w:p w14:paraId="76C37ED4" w14:textId="77777777" w:rsidR="006F4A96" w:rsidRPr="00E84954" w:rsidRDefault="00240CB5">
      <w:pPr>
        <w:rPr>
          <w:sz w:val="22"/>
          <w:szCs w:val="22"/>
        </w:rPr>
      </w:pPr>
      <w:r>
        <w:rPr>
          <w:noProof/>
          <w:sz w:val="22"/>
          <w:szCs w:val="22"/>
        </w:rPr>
        <w:pict w14:anchorId="72AA883F">
          <v:rect id="_x0000_i1031" alt="" style="width:468pt;height:.05pt;mso-width-percent:0;mso-height-percent:0;mso-width-percent:0;mso-height-percent:0" o:hralign="center" o:hrstd="t" o:hr="t"/>
        </w:pict>
      </w:r>
    </w:p>
    <w:p w14:paraId="44E58D9E" w14:textId="77777777" w:rsidR="006F4A96" w:rsidRPr="00E84954" w:rsidRDefault="00000000">
      <w:pPr>
        <w:pStyle w:val="Heading2"/>
        <w:rPr>
          <w:sz w:val="24"/>
          <w:szCs w:val="24"/>
        </w:rPr>
      </w:pPr>
      <w:bookmarkStart w:id="4" w:name="firmware-code-overview"/>
      <w:bookmarkEnd w:id="3"/>
      <w:r w:rsidRPr="00E84954">
        <w:rPr>
          <w:sz w:val="24"/>
          <w:szCs w:val="24"/>
        </w:rPr>
        <w:t>Firmware Code Overview</w:t>
      </w:r>
    </w:p>
    <w:p w14:paraId="3576B0F4" w14:textId="77777777" w:rsidR="006F4A96" w:rsidRPr="00E84954" w:rsidRDefault="00000000">
      <w:pPr>
        <w:pStyle w:val="Heading3"/>
        <w:rPr>
          <w:sz w:val="22"/>
          <w:szCs w:val="22"/>
        </w:rPr>
      </w:pPr>
      <w:bookmarkStart w:id="5" w:name="sensor-initialization-and-error-handling"/>
      <w:r w:rsidRPr="00E84954">
        <w:rPr>
          <w:sz w:val="22"/>
          <w:szCs w:val="22"/>
        </w:rPr>
        <w:t>Sensor Initialization and Error Handling</w:t>
      </w:r>
    </w:p>
    <w:p w14:paraId="256F5037" w14:textId="77777777" w:rsidR="006F4A96" w:rsidRPr="00E84954" w:rsidRDefault="00000000">
      <w:pPr>
        <w:pStyle w:val="FirstParagraph"/>
        <w:rPr>
          <w:sz w:val="22"/>
          <w:szCs w:val="22"/>
        </w:rPr>
      </w:pPr>
      <w:r w:rsidRPr="00E84954">
        <w:rPr>
          <w:sz w:val="22"/>
          <w:szCs w:val="22"/>
        </w:rPr>
        <w:t>The firmware initializes multiple BME68X sensors and includes robust error handling routines. Key functionalities include:</w:t>
      </w:r>
    </w:p>
    <w:p w14:paraId="3A652413" w14:textId="77777777" w:rsidR="006F4A96" w:rsidRPr="00E84954" w:rsidRDefault="00000000">
      <w:pPr>
        <w:numPr>
          <w:ilvl w:val="0"/>
          <w:numId w:val="13"/>
        </w:numPr>
        <w:rPr>
          <w:sz w:val="22"/>
          <w:szCs w:val="22"/>
        </w:rPr>
      </w:pPr>
      <w:r w:rsidRPr="00E84954">
        <w:rPr>
          <w:b/>
          <w:bCs/>
          <w:sz w:val="22"/>
          <w:szCs w:val="22"/>
        </w:rPr>
        <w:t>Error Reporting:</w:t>
      </w:r>
      <w:r w:rsidRPr="00E84954">
        <w:rPr>
          <w:sz w:val="22"/>
          <w:szCs w:val="22"/>
        </w:rPr>
        <w:br/>
        <w:t xml:space="preserve">The </w:t>
      </w:r>
      <w:r w:rsidRPr="00E84954">
        <w:rPr>
          <w:rStyle w:val="VerbatimChar"/>
          <w:sz w:val="21"/>
          <w:szCs w:val="22"/>
        </w:rPr>
        <w:t>reportBmeStatus(Bme68x &amp;sensor, uint8_t sensorIndex)</w:t>
      </w:r>
      <w:r w:rsidRPr="00E84954">
        <w:rPr>
          <w:sz w:val="22"/>
          <w:szCs w:val="22"/>
        </w:rPr>
        <w:t xml:space="preserve"> function assesses each sensor’s operational status and provides descriptive error messages for various fault conditions. LED indicators differentiate between critical errors and non-critical warnings, ensuring clear and immediate visual feedback.</w:t>
      </w:r>
    </w:p>
    <w:p w14:paraId="5525BB6D" w14:textId="77777777" w:rsidR="006F4A96" w:rsidRPr="00E84954" w:rsidRDefault="00000000">
      <w:pPr>
        <w:numPr>
          <w:ilvl w:val="0"/>
          <w:numId w:val="13"/>
        </w:numPr>
        <w:rPr>
          <w:sz w:val="22"/>
          <w:szCs w:val="22"/>
        </w:rPr>
      </w:pPr>
      <w:r w:rsidRPr="00E84954">
        <w:rPr>
          <w:b/>
          <w:bCs/>
          <w:sz w:val="22"/>
          <w:szCs w:val="22"/>
        </w:rPr>
        <w:t>Sensor Status Report:</w:t>
      </w:r>
      <w:r w:rsidRPr="00E84954">
        <w:rPr>
          <w:sz w:val="22"/>
          <w:szCs w:val="22"/>
        </w:rPr>
        <w:br/>
        <w:t>The firmware cycles through each sensor, verifies operational status, and prints diagnostic messages while triggering LED alerts for detected issues.</w:t>
      </w:r>
    </w:p>
    <w:p w14:paraId="23942C3A" w14:textId="77777777" w:rsidR="006F4A96" w:rsidRPr="00E84954" w:rsidRDefault="00000000">
      <w:pPr>
        <w:pStyle w:val="Heading3"/>
        <w:rPr>
          <w:sz w:val="22"/>
          <w:szCs w:val="22"/>
        </w:rPr>
      </w:pPr>
      <w:bookmarkStart w:id="6" w:name="heater-profiles"/>
      <w:bookmarkEnd w:id="5"/>
      <w:r w:rsidRPr="00E84954">
        <w:rPr>
          <w:sz w:val="22"/>
          <w:szCs w:val="22"/>
        </w:rPr>
        <w:t>Heater Profiles</w:t>
      </w:r>
    </w:p>
    <w:p w14:paraId="06716891" w14:textId="77777777" w:rsidR="006F4A96" w:rsidRPr="00E84954" w:rsidRDefault="00000000">
      <w:pPr>
        <w:numPr>
          <w:ilvl w:val="0"/>
          <w:numId w:val="14"/>
        </w:numPr>
        <w:rPr>
          <w:sz w:val="22"/>
          <w:szCs w:val="22"/>
        </w:rPr>
      </w:pPr>
      <w:r w:rsidRPr="00E84954">
        <w:rPr>
          <w:b/>
          <w:bCs/>
          <w:sz w:val="22"/>
          <w:szCs w:val="22"/>
        </w:rPr>
        <w:t>Dynamic Configuration and Heater Profiles:</w:t>
      </w:r>
      <w:r w:rsidRPr="00E84954">
        <w:rPr>
          <w:sz w:val="22"/>
          <w:szCs w:val="22"/>
        </w:rPr>
        <w:br/>
        <w:t>The firmware dynamically loads configuration data from an SD card and falls back to hardcoded configurations if the SD card is unavailable or the configuration file is empty.</w:t>
      </w:r>
    </w:p>
    <w:p w14:paraId="47C53EB1" w14:textId="77777777" w:rsidR="006F4A96" w:rsidRPr="00E84954" w:rsidRDefault="00000000">
      <w:pPr>
        <w:numPr>
          <w:ilvl w:val="0"/>
          <w:numId w:val="14"/>
        </w:numPr>
        <w:rPr>
          <w:sz w:val="22"/>
          <w:szCs w:val="22"/>
        </w:rPr>
      </w:pPr>
      <w:r w:rsidRPr="00E84954">
        <w:rPr>
          <w:b/>
          <w:bCs/>
          <w:sz w:val="22"/>
          <w:szCs w:val="22"/>
        </w:rPr>
        <w:t>Heater Profile Application:</w:t>
      </w:r>
      <w:r w:rsidRPr="00E84954">
        <w:rPr>
          <w:sz w:val="22"/>
          <w:szCs w:val="22"/>
        </w:rPr>
        <w:br/>
        <w:t xml:space="preserve">Functions such as </w:t>
      </w:r>
      <w:r w:rsidRPr="00E84954">
        <w:rPr>
          <w:rStyle w:val="VerbatimChar"/>
          <w:sz w:val="21"/>
          <w:szCs w:val="22"/>
        </w:rPr>
        <w:t>setHeaterProfile()</w:t>
      </w:r>
      <w:r w:rsidRPr="00E84954">
        <w:rPr>
          <w:sz w:val="22"/>
          <w:szCs w:val="22"/>
        </w:rPr>
        <w:t xml:space="preserve"> configure specific heater settings. Profiles can be loaded via the serial monitor or from the SD card (requiring the rest of the board to be active).</w:t>
      </w:r>
    </w:p>
    <w:p w14:paraId="7502F918" w14:textId="77777777" w:rsidR="006F4A96" w:rsidRPr="00E84954" w:rsidRDefault="00000000">
      <w:pPr>
        <w:pStyle w:val="Heading3"/>
        <w:rPr>
          <w:sz w:val="22"/>
          <w:szCs w:val="22"/>
        </w:rPr>
      </w:pPr>
      <w:bookmarkStart w:id="7" w:name="sensor-commands-and-button-actions"/>
      <w:bookmarkEnd w:id="6"/>
      <w:r w:rsidRPr="00E84954">
        <w:rPr>
          <w:sz w:val="22"/>
          <w:szCs w:val="22"/>
        </w:rPr>
        <w:t>Sensor Commands and Button Actions</w:t>
      </w:r>
    </w:p>
    <w:p w14:paraId="0E1B0409" w14:textId="77777777" w:rsidR="006F4A96" w:rsidRPr="00E84954" w:rsidRDefault="00000000">
      <w:pPr>
        <w:pStyle w:val="FirstParagraph"/>
        <w:rPr>
          <w:sz w:val="22"/>
          <w:szCs w:val="22"/>
        </w:rPr>
      </w:pPr>
      <w:r w:rsidRPr="00E84954">
        <w:rPr>
          <w:sz w:val="22"/>
          <w:szCs w:val="22"/>
        </w:rPr>
        <w:t>The system supports a variety of commands sent via the serial interface and hardware button presses:</w:t>
      </w:r>
    </w:p>
    <w:p w14:paraId="3D76798D" w14:textId="77777777" w:rsidR="006F4A96" w:rsidRPr="00E84954" w:rsidRDefault="00000000">
      <w:pPr>
        <w:pStyle w:val="Compact"/>
        <w:numPr>
          <w:ilvl w:val="0"/>
          <w:numId w:val="15"/>
        </w:numPr>
        <w:rPr>
          <w:sz w:val="22"/>
          <w:szCs w:val="22"/>
        </w:rPr>
      </w:pPr>
      <w:r w:rsidRPr="00E84954">
        <w:rPr>
          <w:b/>
          <w:bCs/>
          <w:sz w:val="22"/>
          <w:szCs w:val="22"/>
        </w:rPr>
        <w:t>Serial Commands:</w:t>
      </w:r>
    </w:p>
    <w:p w14:paraId="0521FD7A" w14:textId="77777777" w:rsidR="006F4A96" w:rsidRPr="00E84954" w:rsidRDefault="00000000">
      <w:pPr>
        <w:pStyle w:val="Compact"/>
        <w:numPr>
          <w:ilvl w:val="1"/>
          <w:numId w:val="16"/>
        </w:numPr>
        <w:rPr>
          <w:sz w:val="22"/>
          <w:szCs w:val="22"/>
        </w:rPr>
      </w:pPr>
      <w:r w:rsidRPr="00E84954">
        <w:rPr>
          <w:rStyle w:val="VerbatimChar"/>
          <w:b/>
          <w:bCs/>
          <w:sz w:val="21"/>
          <w:szCs w:val="22"/>
        </w:rPr>
        <w:t>START</w:t>
      </w:r>
      <w:r w:rsidRPr="00E84954">
        <w:rPr>
          <w:b/>
          <w:bCs/>
          <w:sz w:val="22"/>
          <w:szCs w:val="22"/>
        </w:rPr>
        <w:t>:</w:t>
      </w:r>
      <w:r w:rsidRPr="00E84954">
        <w:rPr>
          <w:sz w:val="22"/>
          <w:szCs w:val="22"/>
        </w:rPr>
        <w:t xml:space="preserve"> Begins data collection.</w:t>
      </w:r>
    </w:p>
    <w:p w14:paraId="0405F057" w14:textId="77777777" w:rsidR="006F4A96" w:rsidRPr="00E84954" w:rsidRDefault="00000000">
      <w:pPr>
        <w:pStyle w:val="Compact"/>
        <w:numPr>
          <w:ilvl w:val="1"/>
          <w:numId w:val="16"/>
        </w:numPr>
        <w:rPr>
          <w:sz w:val="22"/>
          <w:szCs w:val="22"/>
        </w:rPr>
      </w:pPr>
      <w:r w:rsidRPr="00E84954">
        <w:rPr>
          <w:rStyle w:val="VerbatimChar"/>
          <w:b/>
          <w:bCs/>
          <w:sz w:val="21"/>
          <w:szCs w:val="22"/>
        </w:rPr>
        <w:lastRenderedPageBreak/>
        <w:t>STOP</w:t>
      </w:r>
      <w:r w:rsidRPr="00E84954">
        <w:rPr>
          <w:b/>
          <w:bCs/>
          <w:sz w:val="22"/>
          <w:szCs w:val="22"/>
        </w:rPr>
        <w:t>:</w:t>
      </w:r>
      <w:r w:rsidRPr="00E84954">
        <w:rPr>
          <w:sz w:val="22"/>
          <w:szCs w:val="22"/>
        </w:rPr>
        <w:t xml:space="preserve"> Ends data collection.</w:t>
      </w:r>
    </w:p>
    <w:p w14:paraId="72E1E3DD" w14:textId="77777777" w:rsidR="006F4A96" w:rsidRPr="00E84954" w:rsidRDefault="00000000">
      <w:pPr>
        <w:pStyle w:val="Compact"/>
        <w:numPr>
          <w:ilvl w:val="1"/>
          <w:numId w:val="16"/>
        </w:numPr>
        <w:rPr>
          <w:sz w:val="22"/>
          <w:szCs w:val="22"/>
        </w:rPr>
      </w:pPr>
      <w:r w:rsidRPr="00E84954">
        <w:rPr>
          <w:rStyle w:val="VerbatimChar"/>
          <w:b/>
          <w:bCs/>
          <w:sz w:val="21"/>
          <w:szCs w:val="22"/>
        </w:rPr>
        <w:t>MS_&lt;number&gt;</w:t>
      </w:r>
      <w:r w:rsidRPr="00E84954">
        <w:rPr>
          <w:b/>
          <w:bCs/>
          <w:sz w:val="22"/>
          <w:szCs w:val="22"/>
        </w:rPr>
        <w:t>:</w:t>
      </w:r>
      <w:r w:rsidRPr="00E84954">
        <w:rPr>
          <w:sz w:val="22"/>
          <w:szCs w:val="22"/>
        </w:rPr>
        <w:t xml:space="preserve"> Adjusts the data interval (e.g., </w:t>
      </w:r>
      <w:r w:rsidRPr="00E84954">
        <w:rPr>
          <w:rStyle w:val="VerbatimChar"/>
          <w:sz w:val="21"/>
          <w:szCs w:val="22"/>
        </w:rPr>
        <w:t>MS_3000</w:t>
      </w:r>
      <w:r w:rsidRPr="00E84954">
        <w:rPr>
          <w:sz w:val="22"/>
          <w:szCs w:val="22"/>
        </w:rPr>
        <w:t xml:space="preserve"> sets the interval to 3000 milliseconds).</w:t>
      </w:r>
    </w:p>
    <w:p w14:paraId="5EEF8035" w14:textId="77777777" w:rsidR="006F4A96" w:rsidRPr="00E84954" w:rsidRDefault="00000000">
      <w:pPr>
        <w:pStyle w:val="Compact"/>
        <w:numPr>
          <w:ilvl w:val="1"/>
          <w:numId w:val="16"/>
        </w:numPr>
        <w:rPr>
          <w:sz w:val="22"/>
          <w:szCs w:val="22"/>
        </w:rPr>
      </w:pPr>
      <w:r w:rsidRPr="00E84954">
        <w:rPr>
          <w:rStyle w:val="VerbatimChar"/>
          <w:b/>
          <w:bCs/>
          <w:sz w:val="21"/>
          <w:szCs w:val="22"/>
        </w:rPr>
        <w:t>GETHEAT</w:t>
      </w:r>
      <w:r w:rsidRPr="00E84954">
        <w:rPr>
          <w:b/>
          <w:bCs/>
          <w:sz w:val="22"/>
          <w:szCs w:val="22"/>
        </w:rPr>
        <w:t>:</w:t>
      </w:r>
      <w:r w:rsidRPr="00E84954">
        <w:rPr>
          <w:sz w:val="22"/>
          <w:szCs w:val="22"/>
        </w:rPr>
        <w:t xml:space="preserve"> Requests the current heater profile and duty cycle configuration.</w:t>
      </w:r>
    </w:p>
    <w:p w14:paraId="251652E3" w14:textId="77777777" w:rsidR="006F4A96" w:rsidRPr="00E84954" w:rsidRDefault="00000000">
      <w:pPr>
        <w:pStyle w:val="Compact"/>
        <w:numPr>
          <w:ilvl w:val="1"/>
          <w:numId w:val="16"/>
        </w:numPr>
        <w:rPr>
          <w:sz w:val="22"/>
          <w:szCs w:val="22"/>
        </w:rPr>
      </w:pPr>
      <w:r w:rsidRPr="00E84954">
        <w:rPr>
          <w:rStyle w:val="VerbatimChar"/>
          <w:b/>
          <w:bCs/>
          <w:sz w:val="21"/>
          <w:szCs w:val="22"/>
        </w:rPr>
        <w:t>START_CONFIG_UPLOAD</w:t>
      </w:r>
      <w:r w:rsidRPr="00E84954">
        <w:rPr>
          <w:b/>
          <w:bCs/>
          <w:sz w:val="22"/>
          <w:szCs w:val="22"/>
        </w:rPr>
        <w:t>:</w:t>
      </w:r>
      <w:r w:rsidRPr="00E84954">
        <w:rPr>
          <w:sz w:val="22"/>
          <w:szCs w:val="22"/>
        </w:rPr>
        <w:t xml:space="preserve"> Initiates the process to upload a new JSON configuration.</w:t>
      </w:r>
    </w:p>
    <w:p w14:paraId="64769BF0" w14:textId="77777777" w:rsidR="006F4A96" w:rsidRPr="00E84954" w:rsidRDefault="00000000">
      <w:pPr>
        <w:pStyle w:val="Compact"/>
        <w:numPr>
          <w:ilvl w:val="1"/>
          <w:numId w:val="16"/>
        </w:numPr>
        <w:rPr>
          <w:sz w:val="22"/>
          <w:szCs w:val="22"/>
        </w:rPr>
      </w:pPr>
      <w:r w:rsidRPr="00E84954">
        <w:rPr>
          <w:rStyle w:val="VerbatimChar"/>
          <w:b/>
          <w:bCs/>
          <w:sz w:val="21"/>
          <w:szCs w:val="22"/>
        </w:rPr>
        <w:t>END_CONFIG_UPLOAD</w:t>
      </w:r>
      <w:r w:rsidRPr="00E84954">
        <w:rPr>
          <w:b/>
          <w:bCs/>
          <w:sz w:val="22"/>
          <w:szCs w:val="22"/>
        </w:rPr>
        <w:t>:</w:t>
      </w:r>
      <w:r w:rsidRPr="00E84954">
        <w:rPr>
          <w:sz w:val="22"/>
          <w:szCs w:val="22"/>
        </w:rPr>
        <w:t xml:space="preserve"> Marks the end of the configuration upload process.</w:t>
      </w:r>
    </w:p>
    <w:p w14:paraId="35493F59" w14:textId="77777777" w:rsidR="006F4A96" w:rsidRPr="00E84954" w:rsidRDefault="00000000">
      <w:pPr>
        <w:pStyle w:val="Compact"/>
        <w:numPr>
          <w:ilvl w:val="1"/>
          <w:numId w:val="16"/>
        </w:numPr>
        <w:rPr>
          <w:sz w:val="22"/>
          <w:szCs w:val="22"/>
        </w:rPr>
      </w:pPr>
      <w:r w:rsidRPr="00E84954">
        <w:rPr>
          <w:rStyle w:val="VerbatimChar"/>
          <w:b/>
          <w:bCs/>
          <w:sz w:val="21"/>
          <w:szCs w:val="22"/>
        </w:rPr>
        <w:t>STATUS_REPORT</w:t>
      </w:r>
      <w:r w:rsidRPr="00E84954">
        <w:rPr>
          <w:b/>
          <w:bCs/>
          <w:sz w:val="22"/>
          <w:szCs w:val="22"/>
        </w:rPr>
        <w:t>:</w:t>
      </w:r>
      <w:r w:rsidRPr="00E84954">
        <w:rPr>
          <w:sz w:val="22"/>
          <w:szCs w:val="22"/>
        </w:rPr>
        <w:t xml:space="preserve"> Triggers a full sensor status report.</w:t>
      </w:r>
    </w:p>
    <w:p w14:paraId="56100828" w14:textId="77777777" w:rsidR="006F4A96" w:rsidRPr="00E84954" w:rsidRDefault="00000000">
      <w:pPr>
        <w:pStyle w:val="Compact"/>
        <w:numPr>
          <w:ilvl w:val="0"/>
          <w:numId w:val="15"/>
        </w:numPr>
        <w:rPr>
          <w:sz w:val="22"/>
          <w:szCs w:val="22"/>
        </w:rPr>
      </w:pPr>
      <w:r w:rsidRPr="00E84954">
        <w:rPr>
          <w:b/>
          <w:bCs/>
          <w:sz w:val="22"/>
          <w:szCs w:val="22"/>
        </w:rPr>
        <w:t>Button Press Actions:</w:t>
      </w:r>
    </w:p>
    <w:p w14:paraId="4015C3AB" w14:textId="77777777" w:rsidR="006F4A96" w:rsidRPr="00E84954" w:rsidRDefault="00000000">
      <w:pPr>
        <w:pStyle w:val="Compact"/>
        <w:numPr>
          <w:ilvl w:val="1"/>
          <w:numId w:val="17"/>
        </w:numPr>
        <w:rPr>
          <w:sz w:val="22"/>
          <w:szCs w:val="22"/>
        </w:rPr>
      </w:pPr>
      <w:r w:rsidRPr="00E84954">
        <w:rPr>
          <w:b/>
          <w:bCs/>
          <w:sz w:val="22"/>
          <w:szCs w:val="22"/>
        </w:rPr>
        <w:t>Single Button Press:</w:t>
      </w:r>
      <w:r w:rsidRPr="00E84954">
        <w:rPr>
          <w:sz w:val="22"/>
          <w:szCs w:val="22"/>
        </w:rPr>
        <w:br/>
        <w:t>Increments (Button 1) or decrements (Button 2) a counter used for tracking the current odor label.</w:t>
      </w:r>
    </w:p>
    <w:p w14:paraId="1E00487F" w14:textId="77777777" w:rsidR="006F4A96" w:rsidRPr="00E84954" w:rsidRDefault="00000000">
      <w:pPr>
        <w:pStyle w:val="Compact"/>
        <w:numPr>
          <w:ilvl w:val="1"/>
          <w:numId w:val="17"/>
        </w:numPr>
        <w:rPr>
          <w:sz w:val="22"/>
          <w:szCs w:val="22"/>
        </w:rPr>
      </w:pPr>
      <w:r w:rsidRPr="00E84954">
        <w:rPr>
          <w:b/>
          <w:bCs/>
          <w:sz w:val="22"/>
          <w:szCs w:val="22"/>
        </w:rPr>
        <w:t>Simultaneous Button Press:</w:t>
      </w:r>
      <w:r w:rsidRPr="00E84954">
        <w:rPr>
          <w:sz w:val="22"/>
          <w:szCs w:val="22"/>
        </w:rPr>
        <w:br/>
        <w:t>Triggers the cycling of heater profile assignments across sensors.</w:t>
      </w:r>
    </w:p>
    <w:p w14:paraId="0BE9EDA8" w14:textId="77777777" w:rsidR="006F4A96" w:rsidRPr="00E84954" w:rsidRDefault="00240CB5">
      <w:pPr>
        <w:rPr>
          <w:sz w:val="22"/>
          <w:szCs w:val="22"/>
        </w:rPr>
      </w:pPr>
      <w:r>
        <w:rPr>
          <w:noProof/>
          <w:sz w:val="22"/>
          <w:szCs w:val="22"/>
        </w:rPr>
        <w:pict w14:anchorId="2B2511BB">
          <v:rect id="_x0000_i1030" alt="" style="width:468pt;height:.05pt;mso-width-percent:0;mso-height-percent:0;mso-width-percent:0;mso-height-percent:0" o:hralign="center" o:hrstd="t" o:hr="t"/>
        </w:pict>
      </w:r>
    </w:p>
    <w:p w14:paraId="284EFE61" w14:textId="77777777" w:rsidR="006F4A96" w:rsidRPr="00E84954" w:rsidRDefault="00000000">
      <w:pPr>
        <w:pStyle w:val="Heading2"/>
        <w:rPr>
          <w:sz w:val="24"/>
          <w:szCs w:val="24"/>
        </w:rPr>
      </w:pPr>
      <w:bookmarkStart w:id="8" w:name="data-handling-and-classification"/>
      <w:bookmarkEnd w:id="4"/>
      <w:bookmarkEnd w:id="7"/>
      <w:r w:rsidRPr="00E84954">
        <w:rPr>
          <w:sz w:val="24"/>
          <w:szCs w:val="24"/>
        </w:rPr>
        <w:t>Data Handling and Classification</w:t>
      </w:r>
    </w:p>
    <w:p w14:paraId="7981997D" w14:textId="77777777" w:rsidR="006F4A96" w:rsidRPr="00E84954" w:rsidRDefault="00000000">
      <w:pPr>
        <w:pStyle w:val="Heading3"/>
        <w:rPr>
          <w:sz w:val="22"/>
          <w:szCs w:val="22"/>
        </w:rPr>
      </w:pPr>
      <w:bookmarkStart w:id="9" w:name="data-acquisition-and-processing-pipeline"/>
      <w:r w:rsidRPr="00E84954">
        <w:rPr>
          <w:sz w:val="22"/>
          <w:szCs w:val="22"/>
        </w:rPr>
        <w:t>Data Acquisition and Processing Pipeline</w:t>
      </w:r>
    </w:p>
    <w:p w14:paraId="7BEA50D5" w14:textId="77777777" w:rsidR="006F4A96" w:rsidRPr="00E84954" w:rsidRDefault="00000000">
      <w:pPr>
        <w:pStyle w:val="FirstParagraph"/>
        <w:rPr>
          <w:sz w:val="22"/>
          <w:szCs w:val="22"/>
        </w:rPr>
      </w:pPr>
      <w:r w:rsidRPr="00E84954">
        <w:rPr>
          <w:sz w:val="22"/>
          <w:szCs w:val="22"/>
        </w:rPr>
        <w:t>This section outlines the roles of various modules in the BME68X system:</w:t>
      </w:r>
    </w:p>
    <w:p w14:paraId="672C0851" w14:textId="77777777" w:rsidR="006F4A96" w:rsidRPr="00E84954" w:rsidRDefault="00000000">
      <w:pPr>
        <w:pStyle w:val="Heading4"/>
        <w:rPr>
          <w:sz w:val="22"/>
          <w:szCs w:val="22"/>
        </w:rPr>
      </w:pPr>
      <w:bookmarkStart w:id="10" w:name="firmware-data-acquisition"/>
      <w:r w:rsidRPr="00E84954">
        <w:rPr>
          <w:sz w:val="22"/>
          <w:szCs w:val="22"/>
        </w:rPr>
        <w:t>Firmware Data Acquisition</w:t>
      </w:r>
    </w:p>
    <w:p w14:paraId="1F47FEE5" w14:textId="77777777" w:rsidR="006F4A96" w:rsidRPr="00E84954" w:rsidRDefault="00000000">
      <w:pPr>
        <w:pStyle w:val="Compact"/>
        <w:numPr>
          <w:ilvl w:val="0"/>
          <w:numId w:val="18"/>
        </w:numPr>
        <w:rPr>
          <w:sz w:val="22"/>
          <w:szCs w:val="22"/>
        </w:rPr>
      </w:pPr>
      <w:r w:rsidRPr="00E84954">
        <w:rPr>
          <w:sz w:val="22"/>
          <w:szCs w:val="22"/>
        </w:rPr>
        <w:t>The firmware collects real-time sensor readings (temperature, pressure, humidity, and gas resistance) and transmits them for further processing.</w:t>
      </w:r>
    </w:p>
    <w:p w14:paraId="280A4726" w14:textId="77777777" w:rsidR="006F4A96" w:rsidRPr="00E84954" w:rsidRDefault="00000000">
      <w:pPr>
        <w:pStyle w:val="Compact"/>
        <w:numPr>
          <w:ilvl w:val="0"/>
          <w:numId w:val="18"/>
        </w:numPr>
        <w:rPr>
          <w:sz w:val="22"/>
          <w:szCs w:val="22"/>
        </w:rPr>
      </w:pPr>
      <w:r w:rsidRPr="00E84954">
        <w:rPr>
          <w:sz w:val="22"/>
          <w:szCs w:val="22"/>
        </w:rPr>
        <w:t xml:space="preserve">It initializes sensors at startup, applies heater profiles, and loops until a command (such as </w:t>
      </w:r>
      <w:r w:rsidRPr="00E84954">
        <w:rPr>
          <w:rStyle w:val="VerbatimChar"/>
          <w:sz w:val="21"/>
          <w:szCs w:val="22"/>
        </w:rPr>
        <w:t>START</w:t>
      </w:r>
      <w:r w:rsidRPr="00E84954">
        <w:rPr>
          <w:sz w:val="22"/>
          <w:szCs w:val="22"/>
        </w:rPr>
        <w:t>) is received.</w:t>
      </w:r>
    </w:p>
    <w:p w14:paraId="2D5839DF" w14:textId="77777777" w:rsidR="006F4A96" w:rsidRPr="00E84954" w:rsidRDefault="00000000">
      <w:pPr>
        <w:pStyle w:val="Heading4"/>
        <w:rPr>
          <w:sz w:val="22"/>
          <w:szCs w:val="22"/>
        </w:rPr>
      </w:pPr>
      <w:bookmarkStart w:id="11" w:name="data-collection-module-python"/>
      <w:bookmarkEnd w:id="10"/>
      <w:r w:rsidRPr="00E84954">
        <w:rPr>
          <w:sz w:val="22"/>
          <w:szCs w:val="22"/>
        </w:rPr>
        <w:t>Data Collection Module (Python)</w:t>
      </w:r>
    </w:p>
    <w:p w14:paraId="2CB0FB47" w14:textId="77777777" w:rsidR="006F4A96" w:rsidRPr="00E84954" w:rsidRDefault="00000000">
      <w:pPr>
        <w:pStyle w:val="Compact"/>
        <w:numPr>
          <w:ilvl w:val="0"/>
          <w:numId w:val="19"/>
        </w:numPr>
        <w:rPr>
          <w:sz w:val="22"/>
          <w:szCs w:val="22"/>
        </w:rPr>
      </w:pPr>
      <w:r w:rsidRPr="00E84954">
        <w:rPr>
          <w:sz w:val="22"/>
          <w:szCs w:val="22"/>
        </w:rPr>
        <w:t>Establishes a serial connection via the GUI.</w:t>
      </w:r>
    </w:p>
    <w:p w14:paraId="1CA48F6A" w14:textId="77777777" w:rsidR="006F4A96" w:rsidRPr="00E84954" w:rsidRDefault="00000000">
      <w:pPr>
        <w:pStyle w:val="Compact"/>
        <w:numPr>
          <w:ilvl w:val="0"/>
          <w:numId w:val="19"/>
        </w:numPr>
        <w:rPr>
          <w:sz w:val="22"/>
          <w:szCs w:val="22"/>
        </w:rPr>
      </w:pPr>
      <w:r w:rsidRPr="00E84954">
        <w:rPr>
          <w:sz w:val="22"/>
          <w:szCs w:val="22"/>
        </w:rPr>
        <w:t>Initiates data logging through the Data Logger GUI, allowing users to specify file names and storage locations.</w:t>
      </w:r>
    </w:p>
    <w:p w14:paraId="701E86F5" w14:textId="77777777" w:rsidR="006F4A96" w:rsidRPr="00E84954" w:rsidRDefault="00000000">
      <w:pPr>
        <w:pStyle w:val="Compact"/>
        <w:numPr>
          <w:ilvl w:val="0"/>
          <w:numId w:val="19"/>
        </w:numPr>
        <w:rPr>
          <w:sz w:val="22"/>
          <w:szCs w:val="22"/>
        </w:rPr>
      </w:pPr>
      <w:r w:rsidRPr="00E84954">
        <w:rPr>
          <w:sz w:val="22"/>
          <w:szCs w:val="22"/>
        </w:rPr>
        <w:t>Monitors system activity through a data transfer window and provides options to visualize real-time sensor data.</w:t>
      </w:r>
    </w:p>
    <w:p w14:paraId="5E2C60B6" w14:textId="77777777" w:rsidR="006F4A96" w:rsidRPr="00E84954" w:rsidRDefault="00000000">
      <w:pPr>
        <w:pStyle w:val="Heading4"/>
        <w:rPr>
          <w:sz w:val="22"/>
          <w:szCs w:val="22"/>
        </w:rPr>
      </w:pPr>
      <w:bookmarkStart w:id="12" w:name="data-processing-module"/>
      <w:bookmarkEnd w:id="11"/>
      <w:r w:rsidRPr="00E84954">
        <w:rPr>
          <w:sz w:val="22"/>
          <w:szCs w:val="22"/>
        </w:rPr>
        <w:t>Data Processing Module</w:t>
      </w:r>
    </w:p>
    <w:p w14:paraId="6786FBC2" w14:textId="77777777" w:rsidR="006F4A96" w:rsidRPr="00E84954" w:rsidRDefault="00000000">
      <w:pPr>
        <w:pStyle w:val="Compact"/>
        <w:numPr>
          <w:ilvl w:val="0"/>
          <w:numId w:val="20"/>
        </w:numPr>
        <w:rPr>
          <w:sz w:val="22"/>
          <w:szCs w:val="22"/>
        </w:rPr>
      </w:pPr>
      <w:r w:rsidRPr="00E84954">
        <w:rPr>
          <w:sz w:val="22"/>
          <w:szCs w:val="22"/>
        </w:rPr>
        <w:t>Extracts key statistical features (mean, standard deviation, minimum, and maximum) from sensor readings.</w:t>
      </w:r>
    </w:p>
    <w:p w14:paraId="407532EB" w14:textId="77777777" w:rsidR="006F4A96" w:rsidRPr="00E84954" w:rsidRDefault="00000000">
      <w:pPr>
        <w:pStyle w:val="Compact"/>
        <w:numPr>
          <w:ilvl w:val="0"/>
          <w:numId w:val="20"/>
        </w:numPr>
        <w:rPr>
          <w:sz w:val="22"/>
          <w:szCs w:val="22"/>
        </w:rPr>
      </w:pPr>
      <w:r w:rsidRPr="00E84954">
        <w:rPr>
          <w:sz w:val="22"/>
          <w:szCs w:val="22"/>
        </w:rPr>
        <w:t>Segments data into overlapping time windows to capture short-term variations.</w:t>
      </w:r>
    </w:p>
    <w:p w14:paraId="6B2F3B5C" w14:textId="77777777" w:rsidR="006F4A96" w:rsidRPr="00E84954" w:rsidRDefault="00000000">
      <w:pPr>
        <w:pStyle w:val="Compact"/>
        <w:numPr>
          <w:ilvl w:val="0"/>
          <w:numId w:val="20"/>
        </w:numPr>
        <w:rPr>
          <w:sz w:val="22"/>
          <w:szCs w:val="22"/>
        </w:rPr>
      </w:pPr>
      <w:r w:rsidRPr="00E84954">
        <w:rPr>
          <w:sz w:val="22"/>
          <w:szCs w:val="22"/>
        </w:rPr>
        <w:t>Uses a configurable stride length for efficient feature extraction and dynamic mapping of sensor data.</w:t>
      </w:r>
    </w:p>
    <w:p w14:paraId="0E051809" w14:textId="77777777" w:rsidR="006F4A96" w:rsidRPr="00E84954" w:rsidRDefault="00000000">
      <w:pPr>
        <w:pStyle w:val="Heading3"/>
        <w:rPr>
          <w:sz w:val="22"/>
          <w:szCs w:val="22"/>
        </w:rPr>
      </w:pPr>
      <w:bookmarkStart w:id="13" w:name="model-training-using-randomforest"/>
      <w:bookmarkEnd w:id="9"/>
      <w:bookmarkEnd w:id="12"/>
      <w:r w:rsidRPr="00E84954">
        <w:rPr>
          <w:sz w:val="22"/>
          <w:szCs w:val="22"/>
        </w:rPr>
        <w:t>Model Training Using RandomForest</w:t>
      </w:r>
    </w:p>
    <w:p w14:paraId="7477BC0D" w14:textId="77777777" w:rsidR="006F4A96" w:rsidRPr="00E84954" w:rsidRDefault="00000000">
      <w:pPr>
        <w:pStyle w:val="FirstParagraph"/>
        <w:rPr>
          <w:sz w:val="22"/>
          <w:szCs w:val="22"/>
        </w:rPr>
      </w:pPr>
      <w:r w:rsidRPr="00E84954">
        <w:rPr>
          <w:sz w:val="22"/>
          <w:szCs w:val="22"/>
        </w:rPr>
        <w:t xml:space="preserve">The classification module employs a RandomForest classifier to distinguish between different odors: - </w:t>
      </w:r>
      <w:r w:rsidRPr="00E84954">
        <w:rPr>
          <w:b/>
          <w:bCs/>
          <w:sz w:val="22"/>
          <w:szCs w:val="22"/>
        </w:rPr>
        <w:t>Training:</w:t>
      </w:r>
      <w:r w:rsidRPr="00E84954">
        <w:rPr>
          <w:sz w:val="22"/>
          <w:szCs w:val="22"/>
        </w:rPr>
        <w:br/>
        <w:t xml:space="preserve">The model is trained using either raw data files or processed feature files. Users can configure window length and stride parameters. - </w:t>
      </w:r>
      <w:r w:rsidRPr="00E84954">
        <w:rPr>
          <w:b/>
          <w:bCs/>
          <w:sz w:val="22"/>
          <w:szCs w:val="22"/>
        </w:rPr>
        <w:t>Prediction:</w:t>
      </w:r>
      <w:r w:rsidRPr="00E84954">
        <w:rPr>
          <w:sz w:val="22"/>
          <w:szCs w:val="22"/>
        </w:rPr>
        <w:br/>
        <w:t>Supports two modes:</w:t>
      </w:r>
      <w:r w:rsidRPr="00E84954">
        <w:rPr>
          <w:sz w:val="22"/>
          <w:szCs w:val="22"/>
        </w:rPr>
        <w:br/>
        <w:t xml:space="preserve">- </w:t>
      </w:r>
      <w:r w:rsidRPr="00E84954">
        <w:rPr>
          <w:b/>
          <w:bCs/>
          <w:sz w:val="22"/>
          <w:szCs w:val="22"/>
        </w:rPr>
        <w:t>Real-time Prediction:</w:t>
      </w:r>
      <w:r w:rsidRPr="00E84954">
        <w:rPr>
          <w:sz w:val="22"/>
          <w:szCs w:val="22"/>
        </w:rPr>
        <w:t xml:space="preserve"> Connects to the serial interface, sets a batch length greater than the window, and begins predictions. - </w:t>
      </w:r>
      <w:r w:rsidRPr="00E84954">
        <w:rPr>
          <w:b/>
          <w:bCs/>
          <w:sz w:val="22"/>
          <w:szCs w:val="22"/>
        </w:rPr>
        <w:t>File-based Prediction:</w:t>
      </w:r>
      <w:r w:rsidRPr="00E84954">
        <w:rPr>
          <w:sz w:val="22"/>
          <w:szCs w:val="22"/>
        </w:rPr>
        <w:t xml:space="preserve"> Loads a data file and uses the </w:t>
      </w:r>
      <w:r w:rsidRPr="00E84954">
        <w:rPr>
          <w:b/>
          <w:bCs/>
          <w:sz w:val="22"/>
          <w:szCs w:val="22"/>
        </w:rPr>
        <w:t>Predict</w:t>
      </w:r>
      <w:r w:rsidRPr="00E84954">
        <w:rPr>
          <w:sz w:val="22"/>
          <w:szCs w:val="22"/>
        </w:rPr>
        <w:t xml:space="preserve"> button for classification.</w:t>
      </w:r>
    </w:p>
    <w:p w14:paraId="30763410" w14:textId="77777777" w:rsidR="006F4A96" w:rsidRPr="00E84954" w:rsidRDefault="00240CB5">
      <w:pPr>
        <w:rPr>
          <w:sz w:val="22"/>
          <w:szCs w:val="22"/>
        </w:rPr>
      </w:pPr>
      <w:r>
        <w:rPr>
          <w:noProof/>
          <w:sz w:val="22"/>
          <w:szCs w:val="22"/>
        </w:rPr>
        <w:pict w14:anchorId="73ED9A51">
          <v:rect id="_x0000_i1029" alt="" style="width:468pt;height:.05pt;mso-width-percent:0;mso-height-percent:0;mso-width-percent:0;mso-height-percent:0" o:hralign="center" o:hrstd="t" o:hr="t"/>
        </w:pict>
      </w:r>
    </w:p>
    <w:p w14:paraId="41B80E86" w14:textId="77777777" w:rsidR="006F4A96" w:rsidRPr="00E84954" w:rsidRDefault="00000000">
      <w:pPr>
        <w:pStyle w:val="Heading2"/>
        <w:rPr>
          <w:sz w:val="24"/>
          <w:szCs w:val="24"/>
        </w:rPr>
      </w:pPr>
      <w:bookmarkStart w:id="14" w:name="graphical-user-interfaces"/>
      <w:bookmarkEnd w:id="8"/>
      <w:bookmarkEnd w:id="13"/>
      <w:r w:rsidRPr="00E84954">
        <w:rPr>
          <w:sz w:val="24"/>
          <w:szCs w:val="24"/>
        </w:rPr>
        <w:t>Graphical User Interfaces</w:t>
      </w:r>
    </w:p>
    <w:p w14:paraId="4D11F3CF" w14:textId="77777777" w:rsidR="006F4A96" w:rsidRPr="00E84954" w:rsidRDefault="00000000">
      <w:pPr>
        <w:pStyle w:val="Heading3"/>
        <w:rPr>
          <w:sz w:val="22"/>
          <w:szCs w:val="22"/>
        </w:rPr>
      </w:pPr>
      <w:bookmarkStart w:id="15" w:name="data-logger-gui"/>
      <w:r w:rsidRPr="00E84954">
        <w:rPr>
          <w:sz w:val="22"/>
          <w:szCs w:val="22"/>
        </w:rPr>
        <w:t>Data Logger GUI</w:t>
      </w:r>
    </w:p>
    <w:p w14:paraId="44C330D4" w14:textId="77777777" w:rsidR="006F4A96" w:rsidRPr="00E84954" w:rsidRDefault="00000000">
      <w:pPr>
        <w:pStyle w:val="FirstParagraph"/>
        <w:rPr>
          <w:sz w:val="22"/>
          <w:szCs w:val="22"/>
        </w:rPr>
      </w:pPr>
      <w:r w:rsidRPr="00E84954">
        <w:rPr>
          <w:sz w:val="22"/>
          <w:szCs w:val="22"/>
        </w:rPr>
        <w:t>The Data Logger GUI provides real-time monitoring and logging of sensor data. Key features include:</w:t>
      </w:r>
    </w:p>
    <w:p w14:paraId="0F350CAF" w14:textId="77777777" w:rsidR="006F4A96" w:rsidRPr="00E84954" w:rsidRDefault="00000000">
      <w:pPr>
        <w:numPr>
          <w:ilvl w:val="0"/>
          <w:numId w:val="21"/>
        </w:numPr>
        <w:rPr>
          <w:sz w:val="22"/>
          <w:szCs w:val="22"/>
        </w:rPr>
      </w:pPr>
      <w:r w:rsidRPr="00E84954">
        <w:rPr>
          <w:b/>
          <w:bCs/>
          <w:sz w:val="22"/>
          <w:szCs w:val="22"/>
        </w:rPr>
        <w:t>Serial Connection Management:</w:t>
      </w:r>
      <w:r w:rsidRPr="00E84954">
        <w:rPr>
          <w:sz w:val="22"/>
          <w:szCs w:val="22"/>
        </w:rPr>
        <w:br/>
        <w:t>Selection and connection to available serial ports.</w:t>
      </w:r>
    </w:p>
    <w:p w14:paraId="01345CFC" w14:textId="77777777" w:rsidR="006F4A96" w:rsidRPr="00E84954" w:rsidRDefault="00000000">
      <w:pPr>
        <w:numPr>
          <w:ilvl w:val="0"/>
          <w:numId w:val="21"/>
        </w:numPr>
        <w:rPr>
          <w:sz w:val="22"/>
          <w:szCs w:val="22"/>
        </w:rPr>
      </w:pPr>
      <w:r w:rsidRPr="00E84954">
        <w:rPr>
          <w:b/>
          <w:bCs/>
          <w:sz w:val="22"/>
          <w:szCs w:val="22"/>
        </w:rPr>
        <w:lastRenderedPageBreak/>
        <w:t>Real-Time Data Display and Plotting:</w:t>
      </w:r>
      <w:r w:rsidRPr="00E84954">
        <w:rPr>
          <w:sz w:val="22"/>
          <w:szCs w:val="22"/>
        </w:rPr>
        <w:br/>
        <w:t>Displays live sensor data in a scrolling text area and updates sensor data plots dynamically.</w:t>
      </w:r>
    </w:p>
    <w:p w14:paraId="50DFE6FE" w14:textId="77777777" w:rsidR="006F4A96" w:rsidRPr="00E84954" w:rsidRDefault="00000000">
      <w:pPr>
        <w:numPr>
          <w:ilvl w:val="0"/>
          <w:numId w:val="21"/>
        </w:numPr>
        <w:rPr>
          <w:sz w:val="22"/>
          <w:szCs w:val="22"/>
        </w:rPr>
      </w:pPr>
      <w:r w:rsidRPr="00E84954">
        <w:rPr>
          <w:b/>
          <w:bCs/>
          <w:sz w:val="22"/>
          <w:szCs w:val="22"/>
        </w:rPr>
        <w:t>Command Controls:</w:t>
      </w:r>
      <w:r w:rsidRPr="00E84954">
        <w:rPr>
          <w:sz w:val="22"/>
          <w:szCs w:val="22"/>
        </w:rPr>
        <w:br/>
        <w:t xml:space="preserve">Allows sending of serial commands (such as </w:t>
      </w:r>
      <w:r w:rsidRPr="00E84954">
        <w:rPr>
          <w:rStyle w:val="VerbatimChar"/>
          <w:sz w:val="21"/>
          <w:szCs w:val="22"/>
        </w:rPr>
        <w:t>START</w:t>
      </w:r>
      <w:r w:rsidRPr="00E84954">
        <w:rPr>
          <w:sz w:val="22"/>
          <w:szCs w:val="22"/>
        </w:rPr>
        <w:t xml:space="preserve">, </w:t>
      </w:r>
      <w:r w:rsidRPr="00E84954">
        <w:rPr>
          <w:rStyle w:val="VerbatimChar"/>
          <w:sz w:val="21"/>
          <w:szCs w:val="22"/>
        </w:rPr>
        <w:t>STOP</w:t>
      </w:r>
      <w:r w:rsidRPr="00E84954">
        <w:rPr>
          <w:sz w:val="22"/>
          <w:szCs w:val="22"/>
        </w:rPr>
        <w:t xml:space="preserve">, and </w:t>
      </w:r>
      <w:r w:rsidRPr="00E84954">
        <w:rPr>
          <w:rStyle w:val="VerbatimChar"/>
          <w:sz w:val="21"/>
          <w:szCs w:val="22"/>
        </w:rPr>
        <w:t>GETHEAT</w:t>
      </w:r>
      <w:r w:rsidRPr="00E84954">
        <w:rPr>
          <w:sz w:val="22"/>
          <w:szCs w:val="22"/>
        </w:rPr>
        <w:t>) and reflects command responses.</w:t>
      </w:r>
    </w:p>
    <w:p w14:paraId="38AD8800" w14:textId="77777777" w:rsidR="006F4A96" w:rsidRPr="00E84954" w:rsidRDefault="00000000">
      <w:pPr>
        <w:numPr>
          <w:ilvl w:val="0"/>
          <w:numId w:val="21"/>
        </w:numPr>
        <w:rPr>
          <w:sz w:val="22"/>
          <w:szCs w:val="22"/>
        </w:rPr>
      </w:pPr>
      <w:r w:rsidRPr="00E84954">
        <w:rPr>
          <w:b/>
          <w:bCs/>
          <w:sz w:val="22"/>
          <w:szCs w:val="22"/>
        </w:rPr>
        <w:t>Interactive Plotting:</w:t>
      </w:r>
      <w:r w:rsidRPr="00E84954">
        <w:rPr>
          <w:sz w:val="22"/>
          <w:szCs w:val="22"/>
        </w:rPr>
        <w:br/>
        <w:t>Uses Matplotlib to plot sensor measurements over time with options to adjust the time window and select parameters.</w:t>
      </w:r>
    </w:p>
    <w:p w14:paraId="6A5FC1AD" w14:textId="77777777" w:rsidR="006F4A96" w:rsidRPr="00E84954" w:rsidRDefault="00000000">
      <w:pPr>
        <w:pStyle w:val="Heading3"/>
        <w:rPr>
          <w:sz w:val="22"/>
          <w:szCs w:val="22"/>
        </w:rPr>
      </w:pPr>
      <w:bookmarkStart w:id="16" w:name="model-trainer-predictor-gui"/>
      <w:bookmarkEnd w:id="15"/>
      <w:r w:rsidRPr="00E84954">
        <w:rPr>
          <w:sz w:val="22"/>
          <w:szCs w:val="22"/>
        </w:rPr>
        <w:t>Model Trainer &amp; Predictor GUI</w:t>
      </w:r>
    </w:p>
    <w:p w14:paraId="7695F06C" w14:textId="77777777" w:rsidR="006F4A96" w:rsidRPr="00E84954" w:rsidRDefault="00000000">
      <w:pPr>
        <w:pStyle w:val="FirstParagraph"/>
        <w:rPr>
          <w:sz w:val="22"/>
          <w:szCs w:val="22"/>
        </w:rPr>
      </w:pPr>
      <w:r w:rsidRPr="00E84954">
        <w:rPr>
          <w:sz w:val="22"/>
          <w:szCs w:val="22"/>
        </w:rPr>
        <w:t>The Data Classifier GUI provides real-time prediction and model training. Key features include:</w:t>
      </w:r>
    </w:p>
    <w:p w14:paraId="7135529F" w14:textId="77777777" w:rsidR="006F4A96" w:rsidRPr="00E84954" w:rsidRDefault="00000000">
      <w:pPr>
        <w:numPr>
          <w:ilvl w:val="0"/>
          <w:numId w:val="22"/>
        </w:numPr>
        <w:rPr>
          <w:sz w:val="22"/>
          <w:szCs w:val="22"/>
        </w:rPr>
      </w:pPr>
      <w:r w:rsidRPr="00E84954">
        <w:rPr>
          <w:b/>
          <w:bCs/>
          <w:sz w:val="22"/>
          <w:szCs w:val="22"/>
        </w:rPr>
        <w:t>File Selection:</w:t>
      </w:r>
      <w:r w:rsidRPr="00E84954">
        <w:rPr>
          <w:sz w:val="22"/>
          <w:szCs w:val="22"/>
        </w:rPr>
        <w:br/>
        <w:t>Browsing and selecting raw data files and processed feature datasets.</w:t>
      </w:r>
    </w:p>
    <w:p w14:paraId="25AF937A" w14:textId="77777777" w:rsidR="006F4A96" w:rsidRPr="00E84954" w:rsidRDefault="00000000">
      <w:pPr>
        <w:numPr>
          <w:ilvl w:val="0"/>
          <w:numId w:val="22"/>
        </w:numPr>
        <w:rPr>
          <w:sz w:val="22"/>
          <w:szCs w:val="22"/>
        </w:rPr>
      </w:pPr>
      <w:r w:rsidRPr="00E84954">
        <w:rPr>
          <w:b/>
          <w:bCs/>
          <w:sz w:val="22"/>
          <w:szCs w:val="22"/>
        </w:rPr>
        <w:t>Feature Extraction and Model Training:</w:t>
      </w:r>
      <w:r w:rsidRPr="00E84954">
        <w:rPr>
          <w:sz w:val="22"/>
          <w:szCs w:val="22"/>
        </w:rPr>
        <w:br/>
        <w:t>Controls for setting the window size and stride, with visible training progress and status updates.</w:t>
      </w:r>
    </w:p>
    <w:p w14:paraId="5BB97095" w14:textId="77777777" w:rsidR="006F4A96" w:rsidRPr="00E84954" w:rsidRDefault="00000000">
      <w:pPr>
        <w:numPr>
          <w:ilvl w:val="0"/>
          <w:numId w:val="22"/>
        </w:numPr>
        <w:rPr>
          <w:sz w:val="22"/>
          <w:szCs w:val="22"/>
        </w:rPr>
      </w:pPr>
      <w:r w:rsidRPr="00E84954">
        <w:rPr>
          <w:b/>
          <w:bCs/>
          <w:sz w:val="22"/>
          <w:szCs w:val="22"/>
        </w:rPr>
        <w:t>Model Prediction:</w:t>
      </w:r>
      <w:r w:rsidRPr="00E84954">
        <w:rPr>
          <w:sz w:val="22"/>
          <w:szCs w:val="22"/>
        </w:rPr>
        <w:br/>
        <w:t>Allows users to run both real-time and file-based predictions after training the RandomForest model.</w:t>
      </w:r>
    </w:p>
    <w:p w14:paraId="2D23D6EE" w14:textId="77777777" w:rsidR="006F4A96" w:rsidRPr="00E84954" w:rsidRDefault="00240CB5">
      <w:pPr>
        <w:rPr>
          <w:sz w:val="22"/>
          <w:szCs w:val="22"/>
        </w:rPr>
      </w:pPr>
      <w:r>
        <w:rPr>
          <w:noProof/>
          <w:sz w:val="22"/>
          <w:szCs w:val="22"/>
        </w:rPr>
        <w:pict w14:anchorId="05ACE82C">
          <v:rect id="_x0000_i1028" alt="" style="width:468pt;height:.05pt;mso-width-percent:0;mso-height-percent:0;mso-width-percent:0;mso-height-percent:0" o:hralign="center" o:hrstd="t" o:hr="t"/>
        </w:pict>
      </w:r>
    </w:p>
    <w:p w14:paraId="52F92EF8" w14:textId="77777777" w:rsidR="006F4A96" w:rsidRPr="00E84954" w:rsidRDefault="00000000">
      <w:pPr>
        <w:pStyle w:val="Heading2"/>
        <w:rPr>
          <w:sz w:val="24"/>
          <w:szCs w:val="24"/>
        </w:rPr>
      </w:pPr>
      <w:bookmarkStart w:id="17" w:name="test-procedure-and-gui-operation"/>
      <w:bookmarkEnd w:id="14"/>
      <w:bookmarkEnd w:id="16"/>
      <w:r w:rsidRPr="00E84954">
        <w:rPr>
          <w:sz w:val="24"/>
          <w:szCs w:val="24"/>
        </w:rPr>
        <w:t>Test Procedure and GUI Operation</w:t>
      </w:r>
    </w:p>
    <w:p w14:paraId="3C8BB703" w14:textId="77777777" w:rsidR="006F4A96" w:rsidRPr="00E84954" w:rsidRDefault="00000000">
      <w:pPr>
        <w:pStyle w:val="FirstParagraph"/>
        <w:rPr>
          <w:sz w:val="22"/>
          <w:szCs w:val="22"/>
        </w:rPr>
      </w:pPr>
      <w:r w:rsidRPr="00E84954">
        <w:rPr>
          <w:sz w:val="22"/>
          <w:szCs w:val="22"/>
        </w:rPr>
        <w:t>This section details the step-by-step procedure for validating the performance of the BME68X sensor system through various test scenarios.</w:t>
      </w:r>
    </w:p>
    <w:p w14:paraId="56F8BC8A" w14:textId="77777777" w:rsidR="006F4A96" w:rsidRPr="00E84954" w:rsidRDefault="00000000">
      <w:pPr>
        <w:pStyle w:val="Heading3"/>
        <w:rPr>
          <w:sz w:val="22"/>
          <w:szCs w:val="22"/>
        </w:rPr>
      </w:pPr>
      <w:bookmarkStart w:id="18" w:name="preparation"/>
      <w:r w:rsidRPr="00E84954">
        <w:rPr>
          <w:sz w:val="22"/>
          <w:szCs w:val="22"/>
        </w:rPr>
        <w:t>1. Preparation</w:t>
      </w:r>
    </w:p>
    <w:p w14:paraId="1F65DACB" w14:textId="77777777" w:rsidR="006F4A96" w:rsidRPr="00E84954" w:rsidRDefault="00000000">
      <w:pPr>
        <w:pStyle w:val="Compact"/>
        <w:numPr>
          <w:ilvl w:val="0"/>
          <w:numId w:val="23"/>
        </w:numPr>
        <w:rPr>
          <w:sz w:val="22"/>
          <w:szCs w:val="22"/>
        </w:rPr>
      </w:pPr>
      <w:r w:rsidRPr="00E84954">
        <w:rPr>
          <w:b/>
          <w:bCs/>
          <w:sz w:val="22"/>
          <w:szCs w:val="22"/>
        </w:rPr>
        <w:t>Hardware Setup:</w:t>
      </w:r>
    </w:p>
    <w:p w14:paraId="21875D5D" w14:textId="77777777" w:rsidR="006F4A96" w:rsidRPr="00E84954" w:rsidRDefault="00000000">
      <w:pPr>
        <w:pStyle w:val="Compact"/>
        <w:numPr>
          <w:ilvl w:val="1"/>
          <w:numId w:val="24"/>
        </w:numPr>
        <w:rPr>
          <w:sz w:val="22"/>
          <w:szCs w:val="22"/>
        </w:rPr>
      </w:pPr>
      <w:r w:rsidRPr="00E84954">
        <w:rPr>
          <w:b/>
          <w:bCs/>
          <w:sz w:val="22"/>
          <w:szCs w:val="22"/>
        </w:rPr>
        <w:t>Assembly:</w:t>
      </w:r>
      <w:r w:rsidRPr="00E84954">
        <w:rPr>
          <w:sz w:val="22"/>
          <w:szCs w:val="22"/>
        </w:rPr>
        <w:t xml:space="preserve"> Ensure the BME68X sensor board is properly set up and that the SD card, containing the configuration file for dynamic configuration, is inserted.</w:t>
      </w:r>
    </w:p>
    <w:p w14:paraId="6115746D" w14:textId="77777777" w:rsidR="006F4A96" w:rsidRPr="00E84954" w:rsidRDefault="00000000">
      <w:pPr>
        <w:pStyle w:val="Compact"/>
        <w:numPr>
          <w:ilvl w:val="1"/>
          <w:numId w:val="24"/>
        </w:numPr>
        <w:rPr>
          <w:sz w:val="22"/>
          <w:szCs w:val="22"/>
        </w:rPr>
      </w:pPr>
      <w:r w:rsidRPr="00E84954">
        <w:rPr>
          <w:b/>
          <w:bCs/>
          <w:sz w:val="22"/>
          <w:szCs w:val="22"/>
        </w:rPr>
        <w:t>Firmware:</w:t>
      </w:r>
      <w:r w:rsidRPr="00E84954">
        <w:rPr>
          <w:sz w:val="22"/>
          <w:szCs w:val="22"/>
        </w:rPr>
        <w:t xml:space="preserve"> Confirm that the firmware (BME688_CPP_CODE) is flashed successfully and that the sensor is operational.</w:t>
      </w:r>
    </w:p>
    <w:p w14:paraId="0F2069EB" w14:textId="77777777" w:rsidR="006F4A96" w:rsidRPr="00E84954" w:rsidRDefault="00000000">
      <w:pPr>
        <w:pStyle w:val="Compact"/>
        <w:numPr>
          <w:ilvl w:val="1"/>
          <w:numId w:val="24"/>
        </w:numPr>
        <w:rPr>
          <w:sz w:val="22"/>
          <w:szCs w:val="22"/>
        </w:rPr>
      </w:pPr>
      <w:r w:rsidRPr="00E84954">
        <w:rPr>
          <w:b/>
          <w:bCs/>
          <w:sz w:val="22"/>
          <w:szCs w:val="22"/>
        </w:rPr>
        <w:t>Test Environment:</w:t>
      </w:r>
      <w:r w:rsidRPr="00E84954">
        <w:rPr>
          <w:sz w:val="22"/>
          <w:szCs w:val="22"/>
        </w:rPr>
        <w:t xml:space="preserve"> Set up a controlled environment for systematic odor introduction.</w:t>
      </w:r>
    </w:p>
    <w:p w14:paraId="698C1A8F" w14:textId="77777777" w:rsidR="006F4A96" w:rsidRPr="00E84954" w:rsidRDefault="00000000">
      <w:pPr>
        <w:pStyle w:val="Compact"/>
        <w:numPr>
          <w:ilvl w:val="0"/>
          <w:numId w:val="23"/>
        </w:numPr>
        <w:rPr>
          <w:sz w:val="22"/>
          <w:szCs w:val="22"/>
        </w:rPr>
      </w:pPr>
      <w:r w:rsidRPr="00E84954">
        <w:rPr>
          <w:b/>
          <w:bCs/>
          <w:sz w:val="22"/>
          <w:szCs w:val="22"/>
        </w:rPr>
        <w:t>Software Setup:</w:t>
      </w:r>
    </w:p>
    <w:p w14:paraId="3EE3D703" w14:textId="77777777" w:rsidR="006F4A96" w:rsidRPr="00E84954" w:rsidRDefault="00000000">
      <w:pPr>
        <w:pStyle w:val="Compact"/>
        <w:numPr>
          <w:ilvl w:val="1"/>
          <w:numId w:val="25"/>
        </w:numPr>
        <w:rPr>
          <w:sz w:val="22"/>
          <w:szCs w:val="22"/>
        </w:rPr>
      </w:pPr>
      <w:r w:rsidRPr="00E84954">
        <w:rPr>
          <w:b/>
          <w:bCs/>
          <w:sz w:val="22"/>
          <w:szCs w:val="22"/>
        </w:rPr>
        <w:t>Data Logger GUI:</w:t>
      </w:r>
      <w:r w:rsidRPr="00E84954">
        <w:rPr>
          <w:sz w:val="22"/>
          <w:szCs w:val="22"/>
        </w:rPr>
        <w:t xml:space="preserve"> Launch the GUI to monitor live sensor data.</w:t>
      </w:r>
    </w:p>
    <w:p w14:paraId="45BC599E" w14:textId="77777777" w:rsidR="006F4A96" w:rsidRPr="00E84954" w:rsidRDefault="00000000">
      <w:pPr>
        <w:pStyle w:val="Compact"/>
        <w:numPr>
          <w:ilvl w:val="1"/>
          <w:numId w:val="25"/>
        </w:numPr>
        <w:rPr>
          <w:sz w:val="22"/>
          <w:szCs w:val="22"/>
        </w:rPr>
      </w:pPr>
      <w:r w:rsidRPr="00E84954">
        <w:rPr>
          <w:b/>
          <w:bCs/>
          <w:sz w:val="22"/>
          <w:szCs w:val="22"/>
        </w:rPr>
        <w:t>Serial Connection:</w:t>
      </w:r>
      <w:r w:rsidRPr="00E84954">
        <w:rPr>
          <w:sz w:val="22"/>
          <w:szCs w:val="22"/>
        </w:rPr>
        <w:t xml:space="preserve"> Connect the sensor to your computer and select the appropriate serial port.</w:t>
      </w:r>
    </w:p>
    <w:p w14:paraId="65C6DFD5" w14:textId="77777777" w:rsidR="006F4A96" w:rsidRPr="00E84954" w:rsidRDefault="00000000">
      <w:pPr>
        <w:pStyle w:val="Compact"/>
        <w:numPr>
          <w:ilvl w:val="1"/>
          <w:numId w:val="25"/>
        </w:numPr>
        <w:rPr>
          <w:sz w:val="22"/>
          <w:szCs w:val="22"/>
        </w:rPr>
      </w:pPr>
      <w:r w:rsidRPr="00E84954">
        <w:rPr>
          <w:b/>
          <w:bCs/>
          <w:sz w:val="22"/>
          <w:szCs w:val="22"/>
        </w:rPr>
        <w:t>Model Trainer &amp; Predictor GUI:</w:t>
      </w:r>
      <w:r w:rsidRPr="00E84954">
        <w:rPr>
          <w:sz w:val="22"/>
          <w:szCs w:val="22"/>
        </w:rPr>
        <w:t xml:space="preserve"> Open the GUI for feature extraction, model training, and predictions.</w:t>
      </w:r>
    </w:p>
    <w:p w14:paraId="1985DBA1" w14:textId="77777777" w:rsidR="006F4A96" w:rsidRPr="00E84954" w:rsidRDefault="00000000">
      <w:pPr>
        <w:pStyle w:val="Heading3"/>
        <w:rPr>
          <w:sz w:val="22"/>
          <w:szCs w:val="22"/>
        </w:rPr>
      </w:pPr>
      <w:bookmarkStart w:id="19" w:name="running-tests"/>
      <w:bookmarkEnd w:id="18"/>
      <w:r w:rsidRPr="00E84954">
        <w:rPr>
          <w:sz w:val="22"/>
          <w:szCs w:val="22"/>
        </w:rPr>
        <w:t>2. Running Tests</w:t>
      </w:r>
    </w:p>
    <w:p w14:paraId="3F475C85" w14:textId="77777777" w:rsidR="006F4A96" w:rsidRPr="00E84954" w:rsidRDefault="00000000">
      <w:pPr>
        <w:pStyle w:val="Heading4"/>
        <w:rPr>
          <w:sz w:val="22"/>
          <w:szCs w:val="22"/>
        </w:rPr>
      </w:pPr>
      <w:bookmarkStart w:id="20" w:name="baseline-stability-test"/>
      <w:r w:rsidRPr="00E84954">
        <w:rPr>
          <w:sz w:val="22"/>
          <w:szCs w:val="22"/>
        </w:rPr>
        <w:t>Baseline Stability Test</w:t>
      </w:r>
    </w:p>
    <w:p w14:paraId="2FB53A87" w14:textId="77777777" w:rsidR="006F4A96" w:rsidRPr="00E84954" w:rsidRDefault="00000000">
      <w:pPr>
        <w:pStyle w:val="Compact"/>
        <w:numPr>
          <w:ilvl w:val="0"/>
          <w:numId w:val="26"/>
        </w:numPr>
        <w:rPr>
          <w:sz w:val="22"/>
          <w:szCs w:val="22"/>
        </w:rPr>
      </w:pPr>
      <w:r w:rsidRPr="00E84954">
        <w:rPr>
          <w:b/>
          <w:bCs/>
          <w:sz w:val="22"/>
          <w:szCs w:val="22"/>
        </w:rPr>
        <w:t>Objective:</w:t>
      </w:r>
      <w:r w:rsidRPr="00E84954">
        <w:rPr>
          <w:sz w:val="22"/>
          <w:szCs w:val="22"/>
        </w:rPr>
        <w:t xml:space="preserve"> Verify sensor stability under a constant odor.</w:t>
      </w:r>
    </w:p>
    <w:p w14:paraId="56930936" w14:textId="77777777" w:rsidR="006F4A96" w:rsidRPr="00E84954" w:rsidRDefault="00000000">
      <w:pPr>
        <w:pStyle w:val="Compact"/>
        <w:numPr>
          <w:ilvl w:val="0"/>
          <w:numId w:val="26"/>
        </w:numPr>
        <w:rPr>
          <w:sz w:val="22"/>
          <w:szCs w:val="22"/>
        </w:rPr>
      </w:pPr>
      <w:r w:rsidRPr="00E84954">
        <w:rPr>
          <w:b/>
          <w:bCs/>
          <w:sz w:val="22"/>
          <w:szCs w:val="22"/>
        </w:rPr>
        <w:t>Procedure:</w:t>
      </w:r>
    </w:p>
    <w:p w14:paraId="61D530FC" w14:textId="77777777" w:rsidR="006F4A96" w:rsidRPr="00E84954" w:rsidRDefault="00000000">
      <w:pPr>
        <w:pStyle w:val="Compact"/>
        <w:numPr>
          <w:ilvl w:val="1"/>
          <w:numId w:val="27"/>
        </w:numPr>
        <w:rPr>
          <w:sz w:val="22"/>
          <w:szCs w:val="22"/>
        </w:rPr>
      </w:pPr>
      <w:r w:rsidRPr="00E84954">
        <w:rPr>
          <w:sz w:val="22"/>
          <w:szCs w:val="22"/>
        </w:rPr>
        <w:t>Introduce a single, constant odor.</w:t>
      </w:r>
    </w:p>
    <w:p w14:paraId="4AC5219E" w14:textId="77777777" w:rsidR="006F4A96" w:rsidRPr="00E84954" w:rsidRDefault="00000000">
      <w:pPr>
        <w:pStyle w:val="Compact"/>
        <w:numPr>
          <w:ilvl w:val="1"/>
          <w:numId w:val="27"/>
        </w:numPr>
        <w:rPr>
          <w:sz w:val="22"/>
          <w:szCs w:val="22"/>
        </w:rPr>
      </w:pPr>
      <w:r w:rsidRPr="00E84954">
        <w:rPr>
          <w:sz w:val="22"/>
          <w:szCs w:val="22"/>
        </w:rPr>
        <w:t xml:space="preserve">Use the </w:t>
      </w:r>
      <w:r w:rsidRPr="00E84954">
        <w:rPr>
          <w:rStyle w:val="VerbatimChar"/>
          <w:sz w:val="21"/>
          <w:szCs w:val="22"/>
        </w:rPr>
        <w:t>Start logging</w:t>
      </w:r>
      <w:r w:rsidRPr="00E84954">
        <w:rPr>
          <w:sz w:val="22"/>
          <w:szCs w:val="22"/>
        </w:rPr>
        <w:t xml:space="preserve"> button to begin data collection.</w:t>
      </w:r>
    </w:p>
    <w:p w14:paraId="07A77DB9" w14:textId="77777777" w:rsidR="006F4A96" w:rsidRPr="00E84954" w:rsidRDefault="00000000">
      <w:pPr>
        <w:pStyle w:val="Compact"/>
        <w:numPr>
          <w:ilvl w:val="1"/>
          <w:numId w:val="27"/>
        </w:numPr>
        <w:rPr>
          <w:sz w:val="22"/>
          <w:szCs w:val="22"/>
        </w:rPr>
      </w:pPr>
      <w:r w:rsidRPr="00E84954">
        <w:rPr>
          <w:sz w:val="22"/>
          <w:szCs w:val="22"/>
        </w:rPr>
        <w:t>Monitor the sensor output for 5–10 minutes, observing the consistency in temperature, humidity, and gas resistance as they respond to the odor, noting both the initial rise and stabilization.</w:t>
      </w:r>
    </w:p>
    <w:p w14:paraId="3F8ED515" w14:textId="77777777" w:rsidR="006F4A96" w:rsidRPr="00E84954" w:rsidRDefault="00000000">
      <w:pPr>
        <w:pStyle w:val="Compact"/>
        <w:numPr>
          <w:ilvl w:val="1"/>
          <w:numId w:val="27"/>
        </w:numPr>
        <w:rPr>
          <w:sz w:val="22"/>
          <w:szCs w:val="22"/>
        </w:rPr>
      </w:pPr>
      <w:r w:rsidRPr="00E84954">
        <w:rPr>
          <w:sz w:val="22"/>
          <w:szCs w:val="22"/>
        </w:rPr>
        <w:t>Record any unexpected fluctuations.</w:t>
      </w:r>
    </w:p>
    <w:p w14:paraId="65916D47" w14:textId="77777777" w:rsidR="006F4A96" w:rsidRPr="00E84954" w:rsidRDefault="00000000">
      <w:pPr>
        <w:pStyle w:val="Heading4"/>
        <w:rPr>
          <w:sz w:val="22"/>
          <w:szCs w:val="22"/>
        </w:rPr>
      </w:pPr>
      <w:bookmarkStart w:id="21" w:name="odor-transition-test"/>
      <w:bookmarkEnd w:id="20"/>
      <w:r w:rsidRPr="00E84954">
        <w:rPr>
          <w:sz w:val="22"/>
          <w:szCs w:val="22"/>
        </w:rPr>
        <w:t>Odor Transition Test</w:t>
      </w:r>
    </w:p>
    <w:p w14:paraId="171A3727" w14:textId="77777777" w:rsidR="006F4A96" w:rsidRPr="00E84954" w:rsidRDefault="00000000">
      <w:pPr>
        <w:pStyle w:val="Compact"/>
        <w:numPr>
          <w:ilvl w:val="0"/>
          <w:numId w:val="28"/>
        </w:numPr>
        <w:rPr>
          <w:sz w:val="22"/>
          <w:szCs w:val="22"/>
        </w:rPr>
      </w:pPr>
      <w:r w:rsidRPr="00E84954">
        <w:rPr>
          <w:b/>
          <w:bCs/>
          <w:sz w:val="22"/>
          <w:szCs w:val="22"/>
        </w:rPr>
        <w:t>Objective:</w:t>
      </w:r>
      <w:r w:rsidRPr="00E84954">
        <w:rPr>
          <w:sz w:val="22"/>
          <w:szCs w:val="22"/>
        </w:rPr>
        <w:t xml:space="preserve"> Observe sensor response when transitioning between odors.</w:t>
      </w:r>
    </w:p>
    <w:p w14:paraId="63C29E65" w14:textId="77777777" w:rsidR="006F4A96" w:rsidRPr="00E84954" w:rsidRDefault="00000000">
      <w:pPr>
        <w:pStyle w:val="Compact"/>
        <w:numPr>
          <w:ilvl w:val="0"/>
          <w:numId w:val="28"/>
        </w:numPr>
        <w:rPr>
          <w:sz w:val="22"/>
          <w:szCs w:val="22"/>
        </w:rPr>
      </w:pPr>
      <w:r w:rsidRPr="00E84954">
        <w:rPr>
          <w:b/>
          <w:bCs/>
          <w:sz w:val="22"/>
          <w:szCs w:val="22"/>
        </w:rPr>
        <w:lastRenderedPageBreak/>
        <w:t>Procedure:</w:t>
      </w:r>
    </w:p>
    <w:p w14:paraId="3C43709E" w14:textId="77777777" w:rsidR="006F4A96" w:rsidRPr="00E84954" w:rsidRDefault="00000000">
      <w:pPr>
        <w:pStyle w:val="Compact"/>
        <w:numPr>
          <w:ilvl w:val="1"/>
          <w:numId w:val="29"/>
        </w:numPr>
        <w:rPr>
          <w:sz w:val="22"/>
          <w:szCs w:val="22"/>
        </w:rPr>
      </w:pPr>
      <w:r w:rsidRPr="00E84954">
        <w:rPr>
          <w:sz w:val="22"/>
          <w:szCs w:val="22"/>
        </w:rPr>
        <w:t>Sequentially expose the sensor to different odors.</w:t>
      </w:r>
    </w:p>
    <w:p w14:paraId="024434C5" w14:textId="77777777" w:rsidR="006F4A96" w:rsidRPr="00E84954" w:rsidRDefault="00000000">
      <w:pPr>
        <w:pStyle w:val="Compact"/>
        <w:numPr>
          <w:ilvl w:val="1"/>
          <w:numId w:val="29"/>
        </w:numPr>
        <w:rPr>
          <w:sz w:val="22"/>
          <w:szCs w:val="22"/>
        </w:rPr>
      </w:pPr>
      <w:r w:rsidRPr="00E84954">
        <w:rPr>
          <w:sz w:val="22"/>
          <w:szCs w:val="22"/>
        </w:rPr>
        <w:t>Monitor live data plots during each transition.</w:t>
      </w:r>
    </w:p>
    <w:p w14:paraId="0DA9151A" w14:textId="77777777" w:rsidR="006F4A96" w:rsidRPr="00E84954" w:rsidRDefault="00000000">
      <w:pPr>
        <w:pStyle w:val="Compact"/>
        <w:numPr>
          <w:ilvl w:val="1"/>
          <w:numId w:val="29"/>
        </w:numPr>
        <w:rPr>
          <w:sz w:val="22"/>
          <w:szCs w:val="22"/>
        </w:rPr>
      </w:pPr>
      <w:r w:rsidRPr="00E84954">
        <w:rPr>
          <w:sz w:val="22"/>
          <w:szCs w:val="22"/>
        </w:rPr>
        <w:t>Note sensor response time and any abrupt or gradual changes.</w:t>
      </w:r>
    </w:p>
    <w:p w14:paraId="2A9B4E61" w14:textId="77777777" w:rsidR="006F4A96" w:rsidRPr="00E84954" w:rsidRDefault="00000000">
      <w:pPr>
        <w:pStyle w:val="Compact"/>
        <w:numPr>
          <w:ilvl w:val="1"/>
          <w:numId w:val="29"/>
        </w:numPr>
        <w:rPr>
          <w:sz w:val="22"/>
          <w:szCs w:val="22"/>
        </w:rPr>
      </w:pPr>
      <w:r w:rsidRPr="00E84954">
        <w:rPr>
          <w:sz w:val="22"/>
          <w:szCs w:val="22"/>
        </w:rPr>
        <w:t>Document the transition behavior for analysis.</w:t>
      </w:r>
    </w:p>
    <w:p w14:paraId="231AB81B" w14:textId="77777777" w:rsidR="006F4A96" w:rsidRPr="00E84954" w:rsidRDefault="00000000">
      <w:pPr>
        <w:pStyle w:val="Heading4"/>
        <w:rPr>
          <w:sz w:val="22"/>
          <w:szCs w:val="22"/>
        </w:rPr>
      </w:pPr>
      <w:bookmarkStart w:id="22" w:name="repeated-exposure-test"/>
      <w:bookmarkEnd w:id="21"/>
      <w:r w:rsidRPr="00E84954">
        <w:rPr>
          <w:sz w:val="22"/>
          <w:szCs w:val="22"/>
        </w:rPr>
        <w:t>Repeated Exposure Test</w:t>
      </w:r>
    </w:p>
    <w:p w14:paraId="5315A79E" w14:textId="77777777" w:rsidR="006F4A96" w:rsidRPr="00E84954" w:rsidRDefault="00000000">
      <w:pPr>
        <w:pStyle w:val="Compact"/>
        <w:numPr>
          <w:ilvl w:val="0"/>
          <w:numId w:val="30"/>
        </w:numPr>
        <w:rPr>
          <w:sz w:val="22"/>
          <w:szCs w:val="22"/>
        </w:rPr>
      </w:pPr>
      <w:r w:rsidRPr="00E84954">
        <w:rPr>
          <w:b/>
          <w:bCs/>
          <w:sz w:val="22"/>
          <w:szCs w:val="22"/>
        </w:rPr>
        <w:t>Objective:</w:t>
      </w:r>
      <w:r w:rsidRPr="00E84954">
        <w:rPr>
          <w:sz w:val="22"/>
          <w:szCs w:val="22"/>
        </w:rPr>
        <w:t xml:space="preserve"> Assess the repeatability of sensor responses.</w:t>
      </w:r>
    </w:p>
    <w:p w14:paraId="00CC4101" w14:textId="77777777" w:rsidR="006F4A96" w:rsidRPr="00E84954" w:rsidRDefault="00000000">
      <w:pPr>
        <w:pStyle w:val="Compact"/>
        <w:numPr>
          <w:ilvl w:val="0"/>
          <w:numId w:val="30"/>
        </w:numPr>
        <w:rPr>
          <w:sz w:val="22"/>
          <w:szCs w:val="22"/>
        </w:rPr>
      </w:pPr>
      <w:r w:rsidRPr="00E84954">
        <w:rPr>
          <w:b/>
          <w:bCs/>
          <w:sz w:val="22"/>
          <w:szCs w:val="22"/>
        </w:rPr>
        <w:t>Procedure:</w:t>
      </w:r>
    </w:p>
    <w:p w14:paraId="36E6665B" w14:textId="77777777" w:rsidR="006F4A96" w:rsidRPr="00E84954" w:rsidRDefault="00000000">
      <w:pPr>
        <w:pStyle w:val="Compact"/>
        <w:numPr>
          <w:ilvl w:val="1"/>
          <w:numId w:val="31"/>
        </w:numPr>
        <w:rPr>
          <w:sz w:val="22"/>
          <w:szCs w:val="22"/>
        </w:rPr>
      </w:pPr>
      <w:r w:rsidRPr="00E84954">
        <w:rPr>
          <w:sz w:val="22"/>
          <w:szCs w:val="22"/>
        </w:rPr>
        <w:t>Expose the sensor repeatedly to the same odor at defined intervals.</w:t>
      </w:r>
    </w:p>
    <w:p w14:paraId="3FF1843B" w14:textId="77777777" w:rsidR="006F4A96" w:rsidRPr="00E84954" w:rsidRDefault="00000000">
      <w:pPr>
        <w:pStyle w:val="Compact"/>
        <w:numPr>
          <w:ilvl w:val="1"/>
          <w:numId w:val="31"/>
        </w:numPr>
        <w:rPr>
          <w:sz w:val="22"/>
          <w:szCs w:val="22"/>
        </w:rPr>
      </w:pPr>
      <w:r w:rsidRPr="00E84954">
        <w:rPr>
          <w:sz w:val="22"/>
          <w:szCs w:val="22"/>
        </w:rPr>
        <w:t>Record sensor measurements for each cycle.</w:t>
      </w:r>
    </w:p>
    <w:p w14:paraId="2F6AA234" w14:textId="77777777" w:rsidR="006F4A96" w:rsidRPr="00E84954" w:rsidRDefault="00000000">
      <w:pPr>
        <w:pStyle w:val="Compact"/>
        <w:numPr>
          <w:ilvl w:val="1"/>
          <w:numId w:val="31"/>
        </w:numPr>
        <w:rPr>
          <w:sz w:val="22"/>
          <w:szCs w:val="22"/>
        </w:rPr>
      </w:pPr>
      <w:r w:rsidRPr="00E84954">
        <w:rPr>
          <w:sz w:val="22"/>
          <w:szCs w:val="22"/>
        </w:rPr>
        <w:t>Compare data to evaluate consistency and reliability.</w:t>
      </w:r>
    </w:p>
    <w:p w14:paraId="28DD6568" w14:textId="77777777" w:rsidR="006F4A96" w:rsidRPr="00E84954" w:rsidRDefault="00000000">
      <w:pPr>
        <w:pStyle w:val="Heading4"/>
        <w:rPr>
          <w:sz w:val="22"/>
          <w:szCs w:val="22"/>
        </w:rPr>
      </w:pPr>
      <w:bookmarkStart w:id="23" w:name="control-and-configuration-test"/>
      <w:bookmarkEnd w:id="22"/>
      <w:r w:rsidRPr="00E84954">
        <w:rPr>
          <w:sz w:val="22"/>
          <w:szCs w:val="22"/>
        </w:rPr>
        <w:t>Control and Configuration Test</w:t>
      </w:r>
    </w:p>
    <w:p w14:paraId="50880951" w14:textId="77777777" w:rsidR="006F4A96" w:rsidRPr="00E84954" w:rsidRDefault="00000000">
      <w:pPr>
        <w:pStyle w:val="Compact"/>
        <w:numPr>
          <w:ilvl w:val="0"/>
          <w:numId w:val="32"/>
        </w:numPr>
        <w:rPr>
          <w:sz w:val="22"/>
          <w:szCs w:val="22"/>
        </w:rPr>
      </w:pPr>
      <w:r w:rsidRPr="00E84954">
        <w:rPr>
          <w:b/>
          <w:bCs/>
          <w:sz w:val="22"/>
          <w:szCs w:val="22"/>
        </w:rPr>
        <w:t>Objective:</w:t>
      </w:r>
      <w:r w:rsidRPr="00E84954">
        <w:rPr>
          <w:sz w:val="22"/>
          <w:szCs w:val="22"/>
        </w:rPr>
        <w:t xml:space="preserve"> Verify heater profile functionality and sensor command handling.</w:t>
      </w:r>
    </w:p>
    <w:p w14:paraId="0DDA4DA8" w14:textId="77777777" w:rsidR="006F4A96" w:rsidRPr="00E84954" w:rsidRDefault="00000000">
      <w:pPr>
        <w:pStyle w:val="Compact"/>
        <w:numPr>
          <w:ilvl w:val="0"/>
          <w:numId w:val="32"/>
        </w:numPr>
        <w:rPr>
          <w:sz w:val="22"/>
          <w:szCs w:val="22"/>
        </w:rPr>
      </w:pPr>
      <w:r w:rsidRPr="00E84954">
        <w:rPr>
          <w:b/>
          <w:bCs/>
          <w:sz w:val="22"/>
          <w:szCs w:val="22"/>
        </w:rPr>
        <w:t>Procedure:</w:t>
      </w:r>
    </w:p>
    <w:p w14:paraId="0AE1E8B9" w14:textId="77777777" w:rsidR="006F4A96" w:rsidRPr="00E84954" w:rsidRDefault="00000000">
      <w:pPr>
        <w:pStyle w:val="Compact"/>
        <w:numPr>
          <w:ilvl w:val="1"/>
          <w:numId w:val="33"/>
        </w:numPr>
        <w:rPr>
          <w:sz w:val="22"/>
          <w:szCs w:val="22"/>
        </w:rPr>
      </w:pPr>
      <w:r w:rsidRPr="00E84954">
        <w:rPr>
          <w:sz w:val="22"/>
          <w:szCs w:val="22"/>
        </w:rPr>
        <w:t>Cycle through heater profiles using onboard buttons and observe LED indicators.</w:t>
      </w:r>
    </w:p>
    <w:p w14:paraId="17A9A7A6" w14:textId="77777777" w:rsidR="006F4A96" w:rsidRPr="00E84954" w:rsidRDefault="00000000">
      <w:pPr>
        <w:pStyle w:val="Compact"/>
        <w:numPr>
          <w:ilvl w:val="1"/>
          <w:numId w:val="33"/>
        </w:numPr>
        <w:rPr>
          <w:sz w:val="22"/>
          <w:szCs w:val="22"/>
        </w:rPr>
      </w:pPr>
      <w:r w:rsidRPr="00E84954">
        <w:rPr>
          <w:sz w:val="22"/>
          <w:szCs w:val="22"/>
        </w:rPr>
        <w:t xml:space="preserve">Send serial commands (e.g., </w:t>
      </w:r>
      <w:r w:rsidRPr="00E84954">
        <w:rPr>
          <w:rStyle w:val="VerbatimChar"/>
          <w:sz w:val="21"/>
          <w:szCs w:val="22"/>
        </w:rPr>
        <w:t>GETHEAT</w:t>
      </w:r>
      <w:r w:rsidRPr="00E84954">
        <w:rPr>
          <w:sz w:val="22"/>
          <w:szCs w:val="22"/>
        </w:rPr>
        <w:t xml:space="preserve">, </w:t>
      </w:r>
      <w:r w:rsidRPr="00E84954">
        <w:rPr>
          <w:rStyle w:val="VerbatimChar"/>
          <w:sz w:val="21"/>
          <w:szCs w:val="22"/>
        </w:rPr>
        <w:t>SEC_&lt;number&gt;</w:t>
      </w:r>
      <w:r w:rsidRPr="00E84954">
        <w:rPr>
          <w:sz w:val="22"/>
          <w:szCs w:val="22"/>
        </w:rPr>
        <w:t xml:space="preserve">, </w:t>
      </w:r>
      <w:r w:rsidRPr="00E84954">
        <w:rPr>
          <w:rStyle w:val="VerbatimChar"/>
          <w:sz w:val="21"/>
          <w:szCs w:val="22"/>
        </w:rPr>
        <w:t>STATUS_REPORT</w:t>
      </w:r>
      <w:r w:rsidRPr="00E84954">
        <w:rPr>
          <w:sz w:val="22"/>
          <w:szCs w:val="22"/>
        </w:rPr>
        <w:t>) to adjust sensor settings. This can be done using the serial monitor terminal within PlatformIO.</w:t>
      </w:r>
    </w:p>
    <w:p w14:paraId="629145BF" w14:textId="77777777" w:rsidR="006F4A96" w:rsidRPr="00E84954" w:rsidRDefault="00000000">
      <w:pPr>
        <w:pStyle w:val="Compact"/>
        <w:numPr>
          <w:ilvl w:val="1"/>
          <w:numId w:val="33"/>
        </w:numPr>
        <w:rPr>
          <w:sz w:val="22"/>
          <w:szCs w:val="22"/>
        </w:rPr>
      </w:pPr>
      <w:r w:rsidRPr="00E84954">
        <w:rPr>
          <w:sz w:val="22"/>
          <w:szCs w:val="22"/>
        </w:rPr>
        <w:t>Confirm that firmware responses are accurately reflected in sensor logs and GUIs.</w:t>
      </w:r>
    </w:p>
    <w:p w14:paraId="7A2DA44C" w14:textId="77777777" w:rsidR="006F4A96" w:rsidRPr="00E84954" w:rsidRDefault="00000000">
      <w:pPr>
        <w:pStyle w:val="Heading3"/>
        <w:rPr>
          <w:sz w:val="22"/>
          <w:szCs w:val="22"/>
        </w:rPr>
      </w:pPr>
      <w:bookmarkStart w:id="24" w:name="using-the-graphical-user-interfaces"/>
      <w:bookmarkEnd w:id="19"/>
      <w:bookmarkEnd w:id="23"/>
      <w:r w:rsidRPr="00E84954">
        <w:rPr>
          <w:sz w:val="22"/>
          <w:szCs w:val="22"/>
        </w:rPr>
        <w:t>3. Using the Graphical User Interfaces</w:t>
      </w:r>
    </w:p>
    <w:p w14:paraId="4404F7BD" w14:textId="77777777" w:rsidR="006F4A96" w:rsidRPr="00E84954" w:rsidRDefault="00000000">
      <w:pPr>
        <w:pStyle w:val="Heading4"/>
        <w:rPr>
          <w:sz w:val="22"/>
          <w:szCs w:val="22"/>
        </w:rPr>
      </w:pPr>
      <w:bookmarkStart w:id="25" w:name="data-logger-gui-1"/>
      <w:r w:rsidRPr="00E84954">
        <w:rPr>
          <w:sz w:val="22"/>
          <w:szCs w:val="22"/>
        </w:rPr>
        <w:t>Data Logger GUI</w:t>
      </w:r>
    </w:p>
    <w:p w14:paraId="0DA0D85E" w14:textId="77777777" w:rsidR="006F4A96" w:rsidRPr="00E84954" w:rsidRDefault="00000000">
      <w:pPr>
        <w:pStyle w:val="Compact"/>
        <w:numPr>
          <w:ilvl w:val="0"/>
          <w:numId w:val="34"/>
        </w:numPr>
        <w:rPr>
          <w:sz w:val="22"/>
          <w:szCs w:val="22"/>
        </w:rPr>
      </w:pPr>
      <w:r w:rsidRPr="00E84954">
        <w:rPr>
          <w:b/>
          <w:bCs/>
          <w:sz w:val="22"/>
          <w:szCs w:val="22"/>
        </w:rPr>
        <w:t>Connection:</w:t>
      </w:r>
      <w:r w:rsidRPr="00E84954">
        <w:rPr>
          <w:sz w:val="22"/>
          <w:szCs w:val="22"/>
        </w:rPr>
        <w:br/>
        <w:t>Launch the GUI, select the correct serial port, and connect to the sensor to stream live data.</w:t>
      </w:r>
    </w:p>
    <w:p w14:paraId="6E99454B" w14:textId="77777777" w:rsidR="006F4A96" w:rsidRPr="00E84954" w:rsidRDefault="00000000">
      <w:pPr>
        <w:pStyle w:val="Compact"/>
        <w:numPr>
          <w:ilvl w:val="0"/>
          <w:numId w:val="34"/>
        </w:numPr>
        <w:rPr>
          <w:sz w:val="22"/>
          <w:szCs w:val="22"/>
        </w:rPr>
      </w:pPr>
      <w:r w:rsidRPr="00E84954">
        <w:rPr>
          <w:b/>
          <w:bCs/>
          <w:sz w:val="22"/>
          <w:szCs w:val="22"/>
        </w:rPr>
        <w:t>Monitoring:</w:t>
      </w:r>
      <w:r w:rsidRPr="00E84954">
        <w:rPr>
          <w:sz w:val="22"/>
          <w:szCs w:val="22"/>
        </w:rPr>
        <w:br/>
        <w:t xml:space="preserve">Observe sensor data in the scrolling text area and real-time plots. Use GUI buttons to send commands such as </w:t>
      </w:r>
      <w:r w:rsidRPr="00E84954">
        <w:rPr>
          <w:rStyle w:val="VerbatimChar"/>
          <w:sz w:val="21"/>
          <w:szCs w:val="22"/>
        </w:rPr>
        <w:t>START</w:t>
      </w:r>
      <w:r w:rsidRPr="00E84954">
        <w:rPr>
          <w:sz w:val="22"/>
          <w:szCs w:val="22"/>
        </w:rPr>
        <w:t xml:space="preserve">, </w:t>
      </w:r>
      <w:r w:rsidRPr="00E84954">
        <w:rPr>
          <w:rStyle w:val="VerbatimChar"/>
          <w:sz w:val="21"/>
          <w:szCs w:val="22"/>
        </w:rPr>
        <w:t>STOP</w:t>
      </w:r>
      <w:r w:rsidRPr="00E84954">
        <w:rPr>
          <w:sz w:val="22"/>
          <w:szCs w:val="22"/>
        </w:rPr>
        <w:t xml:space="preserve">, and </w:t>
      </w:r>
      <w:r w:rsidRPr="00E84954">
        <w:rPr>
          <w:rStyle w:val="VerbatimChar"/>
          <w:sz w:val="21"/>
          <w:szCs w:val="22"/>
        </w:rPr>
        <w:t>GETHEAT</w:t>
      </w:r>
      <w:r w:rsidRPr="00E84954">
        <w:rPr>
          <w:sz w:val="22"/>
          <w:szCs w:val="22"/>
        </w:rPr>
        <w:t>.</w:t>
      </w:r>
    </w:p>
    <w:p w14:paraId="09044277" w14:textId="77777777" w:rsidR="006F4A96" w:rsidRPr="00E84954" w:rsidRDefault="00000000">
      <w:pPr>
        <w:pStyle w:val="Compact"/>
        <w:numPr>
          <w:ilvl w:val="0"/>
          <w:numId w:val="34"/>
        </w:numPr>
        <w:rPr>
          <w:sz w:val="22"/>
          <w:szCs w:val="22"/>
        </w:rPr>
      </w:pPr>
      <w:r w:rsidRPr="00E84954">
        <w:rPr>
          <w:b/>
          <w:bCs/>
          <w:sz w:val="22"/>
          <w:szCs w:val="22"/>
        </w:rPr>
        <w:t>Data Logging:</w:t>
      </w:r>
      <w:r w:rsidRPr="00E84954">
        <w:rPr>
          <w:sz w:val="22"/>
          <w:szCs w:val="22"/>
        </w:rPr>
        <w:br/>
        <w:t>Save or export logged data for later analysis.</w:t>
      </w:r>
    </w:p>
    <w:p w14:paraId="03767838" w14:textId="77777777" w:rsidR="006F4A96" w:rsidRPr="00E84954" w:rsidRDefault="00000000">
      <w:pPr>
        <w:pStyle w:val="Heading4"/>
        <w:rPr>
          <w:sz w:val="22"/>
          <w:szCs w:val="22"/>
        </w:rPr>
      </w:pPr>
      <w:bookmarkStart w:id="26" w:name="model-trainer-predictor-gui-1"/>
      <w:bookmarkEnd w:id="25"/>
      <w:r w:rsidRPr="00E84954">
        <w:rPr>
          <w:sz w:val="22"/>
          <w:szCs w:val="22"/>
        </w:rPr>
        <w:t>Model Trainer &amp; Predictor GUI</w:t>
      </w:r>
    </w:p>
    <w:p w14:paraId="72EEBD87" w14:textId="77777777" w:rsidR="006F4A96" w:rsidRPr="00E84954" w:rsidRDefault="00000000">
      <w:pPr>
        <w:pStyle w:val="Compact"/>
        <w:numPr>
          <w:ilvl w:val="0"/>
          <w:numId w:val="35"/>
        </w:numPr>
        <w:rPr>
          <w:sz w:val="22"/>
          <w:szCs w:val="22"/>
        </w:rPr>
      </w:pPr>
      <w:r w:rsidRPr="00E84954">
        <w:rPr>
          <w:b/>
          <w:bCs/>
          <w:sz w:val="22"/>
          <w:szCs w:val="22"/>
        </w:rPr>
        <w:t>Data Loading:</w:t>
      </w:r>
      <w:r w:rsidRPr="00E84954">
        <w:rPr>
          <w:sz w:val="22"/>
          <w:szCs w:val="22"/>
        </w:rPr>
        <w:br/>
        <w:t>Load raw data files or processed feature datasets using the file selection feature.</w:t>
      </w:r>
    </w:p>
    <w:p w14:paraId="4BE9E54B" w14:textId="77777777" w:rsidR="006F4A96" w:rsidRPr="00E84954" w:rsidRDefault="00000000">
      <w:pPr>
        <w:pStyle w:val="Compact"/>
        <w:numPr>
          <w:ilvl w:val="0"/>
          <w:numId w:val="35"/>
        </w:numPr>
        <w:rPr>
          <w:sz w:val="22"/>
          <w:szCs w:val="22"/>
        </w:rPr>
      </w:pPr>
      <w:r w:rsidRPr="00E84954">
        <w:rPr>
          <w:b/>
          <w:bCs/>
          <w:sz w:val="22"/>
          <w:szCs w:val="22"/>
        </w:rPr>
        <w:t>Feature Extraction:</w:t>
      </w:r>
      <w:r w:rsidRPr="00E84954">
        <w:rPr>
          <w:sz w:val="22"/>
          <w:szCs w:val="22"/>
        </w:rPr>
        <w:br/>
        <w:t>Set the window size and stride to extract statistical features.</w:t>
      </w:r>
    </w:p>
    <w:p w14:paraId="670E54D2" w14:textId="77777777" w:rsidR="006F4A96" w:rsidRPr="00E84954" w:rsidRDefault="00000000">
      <w:pPr>
        <w:pStyle w:val="Compact"/>
        <w:numPr>
          <w:ilvl w:val="0"/>
          <w:numId w:val="35"/>
        </w:numPr>
        <w:rPr>
          <w:sz w:val="22"/>
          <w:szCs w:val="22"/>
        </w:rPr>
      </w:pPr>
      <w:r w:rsidRPr="00E84954">
        <w:rPr>
          <w:b/>
          <w:bCs/>
          <w:sz w:val="22"/>
          <w:szCs w:val="22"/>
        </w:rPr>
        <w:t>Model Training:</w:t>
      </w:r>
      <w:r w:rsidRPr="00E84954">
        <w:rPr>
          <w:sz w:val="22"/>
          <w:szCs w:val="22"/>
        </w:rPr>
        <w:br/>
        <w:t>Train the RandomForest classifier and monitor progress (accuracy metrics, confusion matrix, etc.).</w:t>
      </w:r>
    </w:p>
    <w:p w14:paraId="2BD8EFAE" w14:textId="77777777" w:rsidR="006F4A96" w:rsidRPr="00E84954" w:rsidRDefault="00000000">
      <w:pPr>
        <w:pStyle w:val="Compact"/>
        <w:numPr>
          <w:ilvl w:val="0"/>
          <w:numId w:val="35"/>
        </w:numPr>
        <w:rPr>
          <w:sz w:val="22"/>
          <w:szCs w:val="22"/>
        </w:rPr>
      </w:pPr>
      <w:r w:rsidRPr="00E84954">
        <w:rPr>
          <w:b/>
          <w:bCs/>
          <w:sz w:val="22"/>
          <w:szCs w:val="22"/>
        </w:rPr>
        <w:t>Real-Time Prediction:</w:t>
      </w:r>
      <w:r w:rsidRPr="00E84954">
        <w:rPr>
          <w:sz w:val="22"/>
          <w:szCs w:val="22"/>
        </w:rPr>
        <w:br/>
        <w:t>Run predictions on live or recorded sensor data and compare predicted odor labels with expected outcomes.</w:t>
      </w:r>
    </w:p>
    <w:p w14:paraId="3C6FB58F" w14:textId="77777777" w:rsidR="006F4A96" w:rsidRPr="00E84954" w:rsidRDefault="00000000">
      <w:pPr>
        <w:pStyle w:val="Heading3"/>
        <w:rPr>
          <w:sz w:val="22"/>
          <w:szCs w:val="22"/>
        </w:rPr>
      </w:pPr>
      <w:bookmarkStart w:id="27" w:name="documentation-and-analysis"/>
      <w:bookmarkEnd w:id="24"/>
      <w:bookmarkEnd w:id="26"/>
      <w:r w:rsidRPr="00E84954">
        <w:rPr>
          <w:sz w:val="22"/>
          <w:szCs w:val="22"/>
        </w:rPr>
        <w:t>4. Documentation and Analysis</w:t>
      </w:r>
    </w:p>
    <w:p w14:paraId="24951681" w14:textId="77777777" w:rsidR="006F4A96" w:rsidRPr="00E84954" w:rsidRDefault="00000000">
      <w:pPr>
        <w:pStyle w:val="Compact"/>
        <w:numPr>
          <w:ilvl w:val="0"/>
          <w:numId w:val="36"/>
        </w:numPr>
        <w:rPr>
          <w:sz w:val="22"/>
          <w:szCs w:val="22"/>
        </w:rPr>
      </w:pPr>
      <w:r w:rsidRPr="00E84954">
        <w:rPr>
          <w:b/>
          <w:bCs/>
          <w:sz w:val="22"/>
          <w:szCs w:val="22"/>
        </w:rPr>
        <w:t>Logging Results:</w:t>
      </w:r>
      <w:r w:rsidRPr="00E84954">
        <w:rPr>
          <w:sz w:val="22"/>
          <w:szCs w:val="22"/>
        </w:rPr>
        <w:br/>
        <w:t>Maintain a detailed log that captures:</w:t>
      </w:r>
    </w:p>
    <w:p w14:paraId="068D0764" w14:textId="77777777" w:rsidR="006F4A96" w:rsidRPr="00E84954" w:rsidRDefault="00000000">
      <w:pPr>
        <w:pStyle w:val="Compact"/>
        <w:numPr>
          <w:ilvl w:val="1"/>
          <w:numId w:val="37"/>
        </w:numPr>
        <w:rPr>
          <w:sz w:val="22"/>
          <w:szCs w:val="22"/>
        </w:rPr>
      </w:pPr>
      <w:r w:rsidRPr="00E84954">
        <w:rPr>
          <w:sz w:val="22"/>
          <w:szCs w:val="22"/>
        </w:rPr>
        <w:t>Sensor readings for each test phase.</w:t>
      </w:r>
    </w:p>
    <w:p w14:paraId="6B614777" w14:textId="77777777" w:rsidR="006F4A96" w:rsidRPr="00E84954" w:rsidRDefault="00000000">
      <w:pPr>
        <w:pStyle w:val="Compact"/>
        <w:numPr>
          <w:ilvl w:val="1"/>
          <w:numId w:val="37"/>
        </w:numPr>
        <w:rPr>
          <w:sz w:val="22"/>
          <w:szCs w:val="22"/>
        </w:rPr>
      </w:pPr>
      <w:r w:rsidRPr="00E84954">
        <w:rPr>
          <w:sz w:val="22"/>
          <w:szCs w:val="22"/>
        </w:rPr>
        <w:t>GUI screenshots (live plots, command responses, model metrics).</w:t>
      </w:r>
    </w:p>
    <w:p w14:paraId="0DFF8CA8" w14:textId="77777777" w:rsidR="006F4A96" w:rsidRPr="00E84954" w:rsidRDefault="00000000">
      <w:pPr>
        <w:pStyle w:val="Compact"/>
        <w:numPr>
          <w:ilvl w:val="1"/>
          <w:numId w:val="37"/>
        </w:numPr>
        <w:rPr>
          <w:sz w:val="22"/>
          <w:szCs w:val="22"/>
        </w:rPr>
      </w:pPr>
      <w:r w:rsidRPr="00E84954">
        <w:rPr>
          <w:sz w:val="22"/>
          <w:szCs w:val="22"/>
        </w:rPr>
        <w:t>Observations during odor stability, transitions, and repeated exposures.</w:t>
      </w:r>
    </w:p>
    <w:p w14:paraId="1FC3B637" w14:textId="77777777" w:rsidR="006F4A96" w:rsidRPr="00E84954" w:rsidRDefault="00000000">
      <w:pPr>
        <w:pStyle w:val="Compact"/>
        <w:numPr>
          <w:ilvl w:val="0"/>
          <w:numId w:val="36"/>
        </w:numPr>
        <w:rPr>
          <w:sz w:val="22"/>
          <w:szCs w:val="22"/>
        </w:rPr>
      </w:pPr>
      <w:r w:rsidRPr="00E84954">
        <w:rPr>
          <w:b/>
          <w:bCs/>
          <w:sz w:val="22"/>
          <w:szCs w:val="22"/>
        </w:rPr>
        <w:t>Post-Test Analysis:</w:t>
      </w:r>
      <w:r w:rsidRPr="00E84954">
        <w:rPr>
          <w:sz w:val="22"/>
          <w:szCs w:val="22"/>
        </w:rPr>
        <w:br/>
        <w:t>Analyze saved CSV data and JSON model metrics to assess sensor performance, classifier accuracy, and response times. Identify any anomalies for troubleshooting.</w:t>
      </w:r>
    </w:p>
    <w:p w14:paraId="323223C3" w14:textId="77777777" w:rsidR="006F4A96" w:rsidRPr="00E84954" w:rsidRDefault="00000000">
      <w:pPr>
        <w:pStyle w:val="Heading3"/>
        <w:rPr>
          <w:sz w:val="22"/>
          <w:szCs w:val="22"/>
        </w:rPr>
      </w:pPr>
      <w:bookmarkStart w:id="28" w:name="iteration-and-optimization"/>
      <w:bookmarkEnd w:id="27"/>
      <w:r w:rsidRPr="00E84954">
        <w:rPr>
          <w:sz w:val="22"/>
          <w:szCs w:val="22"/>
        </w:rPr>
        <w:lastRenderedPageBreak/>
        <w:t>5. Iteration and Optimization</w:t>
      </w:r>
    </w:p>
    <w:p w14:paraId="4892CA21" w14:textId="77777777" w:rsidR="006F4A96" w:rsidRPr="00E84954" w:rsidRDefault="00000000">
      <w:pPr>
        <w:pStyle w:val="Compact"/>
        <w:numPr>
          <w:ilvl w:val="0"/>
          <w:numId w:val="38"/>
        </w:numPr>
        <w:rPr>
          <w:sz w:val="22"/>
          <w:szCs w:val="22"/>
        </w:rPr>
      </w:pPr>
      <w:r w:rsidRPr="00E84954">
        <w:rPr>
          <w:b/>
          <w:bCs/>
          <w:sz w:val="22"/>
          <w:szCs w:val="22"/>
        </w:rPr>
        <w:t>Refinement:</w:t>
      </w:r>
      <w:r w:rsidRPr="00E84954">
        <w:rPr>
          <w:sz w:val="22"/>
          <w:szCs w:val="22"/>
        </w:rPr>
        <w:br/>
        <w:t>Fine-tune sensor settings or update model parameters based on test results. Re-run tests to verify improvements.</w:t>
      </w:r>
    </w:p>
    <w:p w14:paraId="4261291B" w14:textId="77777777" w:rsidR="006F4A96" w:rsidRPr="00E84954" w:rsidRDefault="00000000">
      <w:pPr>
        <w:pStyle w:val="Compact"/>
        <w:numPr>
          <w:ilvl w:val="0"/>
          <w:numId w:val="38"/>
        </w:numPr>
        <w:rPr>
          <w:sz w:val="22"/>
          <w:szCs w:val="22"/>
        </w:rPr>
      </w:pPr>
      <w:r w:rsidRPr="00E84954">
        <w:rPr>
          <w:b/>
          <w:bCs/>
          <w:sz w:val="22"/>
          <w:szCs w:val="22"/>
        </w:rPr>
        <w:t>Future Enhancements:</w:t>
      </w:r>
    </w:p>
    <w:p w14:paraId="2472D7D6" w14:textId="77777777" w:rsidR="006F4A96" w:rsidRPr="00E84954" w:rsidRDefault="00000000">
      <w:pPr>
        <w:pStyle w:val="Compact"/>
        <w:numPr>
          <w:ilvl w:val="1"/>
          <w:numId w:val="39"/>
        </w:numPr>
        <w:rPr>
          <w:sz w:val="22"/>
          <w:szCs w:val="22"/>
        </w:rPr>
      </w:pPr>
      <w:r w:rsidRPr="00E84954">
        <w:rPr>
          <w:sz w:val="22"/>
          <w:szCs w:val="22"/>
        </w:rPr>
        <w:t>Explore additional machine learning models for enhanced odor classification.</w:t>
      </w:r>
    </w:p>
    <w:p w14:paraId="64CEFD37" w14:textId="77777777" w:rsidR="006F4A96" w:rsidRPr="00E84954" w:rsidRDefault="00000000">
      <w:pPr>
        <w:pStyle w:val="Compact"/>
        <w:numPr>
          <w:ilvl w:val="1"/>
          <w:numId w:val="39"/>
        </w:numPr>
        <w:rPr>
          <w:sz w:val="22"/>
          <w:szCs w:val="22"/>
        </w:rPr>
      </w:pPr>
      <w:r w:rsidRPr="00E84954">
        <w:rPr>
          <w:sz w:val="22"/>
          <w:szCs w:val="22"/>
        </w:rPr>
        <w:t>Enhance GUI interactivity for more intuitive control and visualization.</w:t>
      </w:r>
    </w:p>
    <w:p w14:paraId="73D503F7" w14:textId="77777777" w:rsidR="006F4A96" w:rsidRPr="00E84954" w:rsidRDefault="00240CB5">
      <w:pPr>
        <w:rPr>
          <w:sz w:val="22"/>
          <w:szCs w:val="22"/>
        </w:rPr>
      </w:pPr>
      <w:r>
        <w:rPr>
          <w:noProof/>
          <w:sz w:val="22"/>
          <w:szCs w:val="22"/>
        </w:rPr>
        <w:pict w14:anchorId="017DF0DB">
          <v:rect id="_x0000_i1027" alt="" style="width:468pt;height:.05pt;mso-width-percent:0;mso-height-percent:0;mso-width-percent:0;mso-height-percent:0" o:hralign="center" o:hrstd="t" o:hr="t"/>
        </w:pict>
      </w:r>
    </w:p>
    <w:p w14:paraId="4E060487" w14:textId="77777777" w:rsidR="006F4A96" w:rsidRPr="00E84954" w:rsidRDefault="00000000">
      <w:pPr>
        <w:pStyle w:val="Heading2"/>
        <w:rPr>
          <w:sz w:val="24"/>
          <w:szCs w:val="24"/>
        </w:rPr>
      </w:pPr>
      <w:bookmarkStart w:id="29" w:name="results"/>
      <w:bookmarkEnd w:id="17"/>
      <w:bookmarkEnd w:id="28"/>
      <w:r w:rsidRPr="00E84954">
        <w:rPr>
          <w:sz w:val="24"/>
          <w:szCs w:val="24"/>
        </w:rPr>
        <w:t>Results</w:t>
      </w:r>
    </w:p>
    <w:p w14:paraId="57E89B2A" w14:textId="77777777" w:rsidR="006F4A96" w:rsidRPr="00E84954" w:rsidRDefault="00000000">
      <w:pPr>
        <w:numPr>
          <w:ilvl w:val="0"/>
          <w:numId w:val="40"/>
        </w:numPr>
        <w:rPr>
          <w:sz w:val="22"/>
          <w:szCs w:val="22"/>
        </w:rPr>
      </w:pPr>
      <w:r w:rsidRPr="00E84954">
        <w:rPr>
          <w:b/>
          <w:bCs/>
          <w:sz w:val="22"/>
          <w:szCs w:val="22"/>
        </w:rPr>
        <w:t>Odor Classification:</w:t>
      </w:r>
      <w:r w:rsidRPr="00E84954">
        <w:rPr>
          <w:sz w:val="22"/>
          <w:szCs w:val="22"/>
        </w:rPr>
        <w:br/>
        <w:t>The system reliably classifies different odors using a RandomForest classifier. While initial trials aimed to differentiate concentration levels with various approaches (including BSEC trial code), these methods did not yield the desired results. The final system distinguishes odor types effectively.</w:t>
      </w:r>
    </w:p>
    <w:p w14:paraId="11957839" w14:textId="77777777" w:rsidR="006F4A96" w:rsidRPr="00E84954" w:rsidRDefault="00000000">
      <w:pPr>
        <w:numPr>
          <w:ilvl w:val="0"/>
          <w:numId w:val="40"/>
        </w:numPr>
        <w:rPr>
          <w:sz w:val="22"/>
          <w:szCs w:val="22"/>
        </w:rPr>
      </w:pPr>
      <w:r w:rsidRPr="00E84954">
        <w:rPr>
          <w:b/>
          <w:bCs/>
          <w:sz w:val="22"/>
          <w:szCs w:val="22"/>
        </w:rPr>
        <w:t>Dynamic Heater Profiles:</w:t>
      </w:r>
      <w:r w:rsidRPr="00E84954">
        <w:rPr>
          <w:sz w:val="22"/>
          <w:szCs w:val="22"/>
        </w:rPr>
        <w:br/>
        <w:t>The firmware successfully applies and cycles through different heater profiles, with real-time reflections on the GUI.</w:t>
      </w:r>
    </w:p>
    <w:p w14:paraId="2E31CDA4" w14:textId="77777777" w:rsidR="006F4A96" w:rsidRPr="00E84954" w:rsidRDefault="00000000">
      <w:pPr>
        <w:numPr>
          <w:ilvl w:val="0"/>
          <w:numId w:val="40"/>
        </w:numPr>
        <w:rPr>
          <w:sz w:val="22"/>
          <w:szCs w:val="22"/>
        </w:rPr>
      </w:pPr>
      <w:r w:rsidRPr="00E84954">
        <w:rPr>
          <w:b/>
          <w:bCs/>
          <w:sz w:val="22"/>
          <w:szCs w:val="22"/>
        </w:rPr>
        <w:t>Sensor Commands and Controls:</w:t>
      </w:r>
      <w:r w:rsidRPr="00E84954">
        <w:rPr>
          <w:sz w:val="22"/>
          <w:szCs w:val="22"/>
        </w:rPr>
        <w:br/>
        <w:t xml:space="preserve">All sensor commands (e.g., </w:t>
      </w:r>
      <w:r w:rsidRPr="00E84954">
        <w:rPr>
          <w:rStyle w:val="VerbatimChar"/>
          <w:sz w:val="21"/>
          <w:szCs w:val="22"/>
        </w:rPr>
        <w:t>START</w:t>
      </w:r>
      <w:r w:rsidRPr="00E84954">
        <w:rPr>
          <w:sz w:val="22"/>
          <w:szCs w:val="22"/>
        </w:rPr>
        <w:t xml:space="preserve">, </w:t>
      </w:r>
      <w:r w:rsidRPr="00E84954">
        <w:rPr>
          <w:rStyle w:val="VerbatimChar"/>
          <w:sz w:val="21"/>
          <w:szCs w:val="22"/>
        </w:rPr>
        <w:t>STOP</w:t>
      </w:r>
      <w:r w:rsidRPr="00E84954">
        <w:rPr>
          <w:sz w:val="22"/>
          <w:szCs w:val="22"/>
        </w:rPr>
        <w:t xml:space="preserve">, </w:t>
      </w:r>
      <w:r w:rsidRPr="00E84954">
        <w:rPr>
          <w:rStyle w:val="VerbatimChar"/>
          <w:sz w:val="21"/>
          <w:szCs w:val="22"/>
        </w:rPr>
        <w:t>GETHEAT</w:t>
      </w:r>
      <w:r w:rsidRPr="00E84954">
        <w:rPr>
          <w:sz w:val="22"/>
          <w:szCs w:val="22"/>
        </w:rPr>
        <w:t>) and button actions operate as intended, providing comprehensive control over sensor operation and data logging.</w:t>
      </w:r>
    </w:p>
    <w:p w14:paraId="47AAE97D" w14:textId="77777777" w:rsidR="006F4A96" w:rsidRPr="00E84954" w:rsidRDefault="00240CB5">
      <w:pPr>
        <w:rPr>
          <w:sz w:val="22"/>
          <w:szCs w:val="22"/>
        </w:rPr>
      </w:pPr>
      <w:r>
        <w:rPr>
          <w:noProof/>
          <w:sz w:val="22"/>
          <w:szCs w:val="22"/>
        </w:rPr>
        <w:pict w14:anchorId="70CEBE4E">
          <v:rect id="_x0000_i1026" alt="" style="width:468pt;height:.05pt;mso-width-percent:0;mso-height-percent:0;mso-width-percent:0;mso-height-percent:0" o:hralign="center" o:hrstd="t" o:hr="t"/>
        </w:pict>
      </w:r>
    </w:p>
    <w:p w14:paraId="02CC433F" w14:textId="77777777" w:rsidR="006F4A96" w:rsidRPr="00E84954" w:rsidRDefault="00000000">
      <w:pPr>
        <w:pStyle w:val="Heading2"/>
        <w:rPr>
          <w:sz w:val="24"/>
          <w:szCs w:val="24"/>
        </w:rPr>
      </w:pPr>
      <w:bookmarkStart w:id="30" w:name="conclusion-and-future-work"/>
      <w:bookmarkEnd w:id="29"/>
      <w:r w:rsidRPr="00E84954">
        <w:rPr>
          <w:sz w:val="24"/>
          <w:szCs w:val="24"/>
        </w:rPr>
        <w:t>Conclusion and Future Work</w:t>
      </w:r>
    </w:p>
    <w:p w14:paraId="713C6B66" w14:textId="77777777" w:rsidR="006F4A96" w:rsidRPr="00E84954" w:rsidRDefault="00000000">
      <w:pPr>
        <w:pStyle w:val="FirstParagraph"/>
        <w:rPr>
          <w:sz w:val="22"/>
          <w:szCs w:val="22"/>
        </w:rPr>
      </w:pPr>
      <w:r w:rsidRPr="00E84954">
        <w:rPr>
          <w:sz w:val="22"/>
          <w:szCs w:val="22"/>
        </w:rPr>
        <w:t>This project presents a full-stack solution for environmental sensing using the BME68X sensor. The embedded firmware efficiently manages sensor operations while the Python-based data processing system performs feature extraction and odor classification using a RandomForest classifier. Although reliable concentration differentiation was not achieved, the system successfully distinguishes between various odors.</w:t>
      </w:r>
    </w:p>
    <w:p w14:paraId="35F12C02" w14:textId="77777777" w:rsidR="006F4A96" w:rsidRPr="00E84954" w:rsidRDefault="00000000">
      <w:pPr>
        <w:pStyle w:val="BodyText"/>
        <w:rPr>
          <w:sz w:val="22"/>
          <w:szCs w:val="22"/>
        </w:rPr>
      </w:pPr>
      <w:r w:rsidRPr="00E84954">
        <w:rPr>
          <w:b/>
          <w:bCs/>
          <w:sz w:val="22"/>
          <w:szCs w:val="22"/>
        </w:rPr>
        <w:t>Future Enhancements:</w:t>
      </w:r>
      <w:r w:rsidRPr="00E84954">
        <w:rPr>
          <w:sz w:val="22"/>
          <w:szCs w:val="22"/>
        </w:rPr>
        <w:t xml:space="preserve"> - </w:t>
      </w:r>
      <w:r w:rsidRPr="00E84954">
        <w:rPr>
          <w:b/>
          <w:bCs/>
          <w:sz w:val="22"/>
          <w:szCs w:val="22"/>
        </w:rPr>
        <w:t>Concentration Detection:</w:t>
      </w:r>
      <w:r w:rsidRPr="00E84954">
        <w:rPr>
          <w:sz w:val="22"/>
          <w:szCs w:val="22"/>
        </w:rPr>
        <w:br/>
        <w:t xml:space="preserve">Refine sensor calibration and signal processing techniques to enable concentration differentiation. - </w:t>
      </w:r>
      <w:r w:rsidRPr="00E84954">
        <w:rPr>
          <w:b/>
          <w:bCs/>
          <w:sz w:val="22"/>
          <w:szCs w:val="22"/>
        </w:rPr>
        <w:t>Extended Machine Learning Models:</w:t>
      </w:r>
      <w:r w:rsidRPr="00E84954">
        <w:rPr>
          <w:sz w:val="22"/>
          <w:szCs w:val="22"/>
        </w:rPr>
        <w:br/>
        <w:t xml:space="preserve">Explore deep learning and other models to improve classification performance. - </w:t>
      </w:r>
      <w:r w:rsidRPr="00E84954">
        <w:rPr>
          <w:b/>
          <w:bCs/>
          <w:sz w:val="22"/>
          <w:szCs w:val="22"/>
        </w:rPr>
        <w:t>Cloud Integration:</w:t>
      </w:r>
      <w:r w:rsidRPr="00E84954">
        <w:rPr>
          <w:sz w:val="22"/>
          <w:szCs w:val="22"/>
        </w:rPr>
        <w:br/>
        <w:t xml:space="preserve">Incorporate cloud services for remote monitoring and data analysis. - </w:t>
      </w:r>
      <w:r w:rsidRPr="00E84954">
        <w:rPr>
          <w:b/>
          <w:bCs/>
          <w:sz w:val="22"/>
          <w:szCs w:val="22"/>
        </w:rPr>
        <w:t>Enhanced User Interfaces:</w:t>
      </w:r>
      <w:r w:rsidRPr="00E84954">
        <w:rPr>
          <w:sz w:val="22"/>
          <w:szCs w:val="22"/>
        </w:rPr>
        <w:br/>
        <w:t>Improve GUI interactivity and add more customization options for real-time visualization and control.</w:t>
      </w:r>
    </w:p>
    <w:p w14:paraId="00320E30" w14:textId="77777777" w:rsidR="006F4A96" w:rsidRPr="00E84954" w:rsidRDefault="00240CB5">
      <w:pPr>
        <w:rPr>
          <w:sz w:val="22"/>
          <w:szCs w:val="22"/>
        </w:rPr>
      </w:pPr>
      <w:r>
        <w:rPr>
          <w:noProof/>
          <w:sz w:val="22"/>
          <w:szCs w:val="22"/>
        </w:rPr>
        <w:pict w14:anchorId="112F1C33">
          <v:rect id="_x0000_i1025" alt="" style="width:468pt;height:.05pt;mso-width-percent:0;mso-height-percent:0;mso-width-percent:0;mso-height-percent:0" o:hralign="center" o:hrstd="t" o:hr="t"/>
        </w:pict>
      </w:r>
    </w:p>
    <w:p w14:paraId="2B1586E4" w14:textId="77777777" w:rsidR="00E84954" w:rsidRDefault="00E84954">
      <w:pPr>
        <w:pStyle w:val="Heading2"/>
        <w:rPr>
          <w:sz w:val="24"/>
          <w:szCs w:val="24"/>
        </w:rPr>
      </w:pPr>
      <w:bookmarkStart w:id="31" w:name="appendices"/>
      <w:bookmarkEnd w:id="30"/>
    </w:p>
    <w:p w14:paraId="257C54C1" w14:textId="77777777" w:rsidR="00E84954" w:rsidRDefault="00E84954">
      <w:pPr>
        <w:pStyle w:val="Heading2"/>
        <w:rPr>
          <w:sz w:val="24"/>
          <w:szCs w:val="24"/>
        </w:rPr>
      </w:pPr>
    </w:p>
    <w:p w14:paraId="0FA5B9AE" w14:textId="403BCA70" w:rsidR="00E84954" w:rsidRDefault="00E84954">
      <w:pPr>
        <w:pStyle w:val="Heading2"/>
        <w:rPr>
          <w:sz w:val="24"/>
          <w:szCs w:val="24"/>
        </w:rPr>
      </w:pPr>
    </w:p>
    <w:p w14:paraId="64B8D092" w14:textId="0998FD2C" w:rsidR="00E84954" w:rsidRDefault="00E84954">
      <w:pPr>
        <w:pStyle w:val="Heading2"/>
        <w:rPr>
          <w:sz w:val="24"/>
          <w:szCs w:val="24"/>
        </w:rPr>
      </w:pPr>
    </w:p>
    <w:p w14:paraId="58EA7F2E" w14:textId="600F323C" w:rsidR="00E84954" w:rsidRDefault="00E84954">
      <w:pPr>
        <w:pStyle w:val="Heading2"/>
        <w:rPr>
          <w:sz w:val="24"/>
          <w:szCs w:val="24"/>
        </w:rPr>
      </w:pPr>
    </w:p>
    <w:p w14:paraId="11D29F58" w14:textId="798618B9" w:rsidR="00E84954" w:rsidRDefault="00E84954">
      <w:pPr>
        <w:pStyle w:val="Heading2"/>
        <w:rPr>
          <w:sz w:val="24"/>
          <w:szCs w:val="24"/>
        </w:rPr>
      </w:pPr>
    </w:p>
    <w:p w14:paraId="33151054" w14:textId="731131D5" w:rsidR="00E84954" w:rsidRDefault="00E84954" w:rsidP="00E84954">
      <w:pPr>
        <w:pStyle w:val="BodyText"/>
      </w:pPr>
    </w:p>
    <w:p w14:paraId="1B570987" w14:textId="560759E9" w:rsidR="006F4A96" w:rsidRPr="00E84954" w:rsidRDefault="00000000">
      <w:pPr>
        <w:pStyle w:val="Heading2"/>
        <w:rPr>
          <w:sz w:val="21"/>
          <w:szCs w:val="21"/>
        </w:rPr>
      </w:pPr>
      <w:r w:rsidRPr="00E84954">
        <w:rPr>
          <w:sz w:val="21"/>
          <w:szCs w:val="21"/>
        </w:rPr>
        <w:lastRenderedPageBreak/>
        <w:t>Appendices</w:t>
      </w:r>
    </w:p>
    <w:p w14:paraId="75153B76" w14:textId="77777777" w:rsidR="006F4A96" w:rsidRPr="00E84954" w:rsidRDefault="00000000">
      <w:pPr>
        <w:pStyle w:val="Heading3"/>
        <w:rPr>
          <w:sz w:val="20"/>
          <w:szCs w:val="20"/>
        </w:rPr>
      </w:pPr>
      <w:bookmarkStart w:id="32" w:name="appendix-a-directory-structure"/>
      <w:r w:rsidRPr="00E84954">
        <w:rPr>
          <w:sz w:val="20"/>
          <w:szCs w:val="20"/>
        </w:rPr>
        <w:t>Appendix A: Directory Structure</w:t>
      </w:r>
    </w:p>
    <w:p w14:paraId="4A9707AA" w14:textId="77777777" w:rsidR="006F4A96" w:rsidRPr="00E84954" w:rsidRDefault="00000000">
      <w:pPr>
        <w:pStyle w:val="SourceCode"/>
        <w:rPr>
          <w:rStyle w:val="VerbatimChar"/>
          <w:sz w:val="18"/>
          <w:szCs w:val="20"/>
        </w:rPr>
      </w:pPr>
      <w:r w:rsidRPr="00E84954">
        <w:rPr>
          <w:rStyle w:val="VerbatimChar"/>
          <w:sz w:val="18"/>
          <w:szCs w:val="20"/>
        </w:rPr>
        <w:t>BME688-PROJECT</w:t>
      </w:r>
      <w:r w:rsidRPr="00E84954">
        <w:rPr>
          <w:sz w:val="20"/>
          <w:szCs w:val="20"/>
        </w:rPr>
        <w:br/>
      </w:r>
      <w:r w:rsidRPr="00E84954">
        <w:rPr>
          <w:rStyle w:val="VerbatimChar"/>
          <w:sz w:val="18"/>
          <w:szCs w:val="20"/>
        </w:rPr>
        <w:t>│── BME68X</w:t>
      </w:r>
      <w:r w:rsidRPr="00E84954">
        <w:rPr>
          <w:sz w:val="20"/>
          <w:szCs w:val="20"/>
        </w:rPr>
        <w:br/>
      </w:r>
      <w:r w:rsidRPr="00E84954">
        <w:rPr>
          <w:rStyle w:val="VerbatimChar"/>
          <w:sz w:val="18"/>
          <w:szCs w:val="20"/>
        </w:rPr>
        <w:t>│   │── BME688_CPP_Code</w:t>
      </w:r>
      <w:r w:rsidRPr="00E84954">
        <w:rPr>
          <w:sz w:val="20"/>
          <w:szCs w:val="20"/>
        </w:rPr>
        <w:br/>
      </w:r>
      <w:r w:rsidRPr="00E84954">
        <w:rPr>
          <w:rStyle w:val="VerbatimChar"/>
          <w:sz w:val="18"/>
          <w:szCs w:val="20"/>
        </w:rPr>
        <w:t>│   │   │── .pio</w:t>
      </w:r>
      <w:r w:rsidRPr="00E84954">
        <w:rPr>
          <w:sz w:val="20"/>
          <w:szCs w:val="20"/>
        </w:rPr>
        <w:br/>
      </w:r>
      <w:r w:rsidRPr="00E84954">
        <w:rPr>
          <w:rStyle w:val="VerbatimChar"/>
          <w:sz w:val="18"/>
          <w:szCs w:val="20"/>
        </w:rPr>
        <w:t>│   │   │── .vscode</w:t>
      </w:r>
      <w:r w:rsidRPr="00E84954">
        <w:rPr>
          <w:sz w:val="20"/>
          <w:szCs w:val="20"/>
        </w:rPr>
        <w:br/>
      </w:r>
      <w:r w:rsidRPr="00E84954">
        <w:rPr>
          <w:rStyle w:val="VerbatimChar"/>
          <w:sz w:val="18"/>
          <w:szCs w:val="20"/>
        </w:rPr>
        <w:t>│   │   │── config</w:t>
      </w:r>
      <w:r w:rsidRPr="00E84954">
        <w:rPr>
          <w:sz w:val="20"/>
          <w:szCs w:val="20"/>
        </w:rPr>
        <w:br/>
      </w:r>
      <w:r w:rsidRPr="00E84954">
        <w:rPr>
          <w:rStyle w:val="VerbatimChar"/>
          <w:sz w:val="18"/>
          <w:szCs w:val="20"/>
        </w:rPr>
        <w:t>│   │   │── include</w:t>
      </w:r>
      <w:r w:rsidRPr="00E84954">
        <w:rPr>
          <w:sz w:val="20"/>
          <w:szCs w:val="20"/>
        </w:rPr>
        <w:br/>
      </w:r>
      <w:r w:rsidRPr="00E84954">
        <w:rPr>
          <w:rStyle w:val="VerbatimChar"/>
          <w:sz w:val="18"/>
          <w:szCs w:val="20"/>
        </w:rPr>
        <w:t>│   │   │   │── commMux</w:t>
      </w:r>
      <w:r w:rsidRPr="00E84954">
        <w:rPr>
          <w:sz w:val="20"/>
          <w:szCs w:val="20"/>
        </w:rPr>
        <w:br/>
      </w:r>
      <w:r w:rsidRPr="00E84954">
        <w:rPr>
          <w:rStyle w:val="VerbatimChar"/>
          <w:sz w:val="18"/>
          <w:szCs w:val="20"/>
        </w:rPr>
        <w:t>│   │   │   │── main.h</w:t>
      </w:r>
      <w:r w:rsidRPr="00E84954">
        <w:rPr>
          <w:sz w:val="20"/>
          <w:szCs w:val="20"/>
        </w:rPr>
        <w:br/>
      </w:r>
      <w:r w:rsidRPr="00E84954">
        <w:rPr>
          <w:rStyle w:val="VerbatimChar"/>
          <w:sz w:val="18"/>
          <w:szCs w:val="20"/>
        </w:rPr>
        <w:t>│   │   │── lib</w:t>
      </w:r>
      <w:r w:rsidRPr="00E84954">
        <w:rPr>
          <w:sz w:val="20"/>
          <w:szCs w:val="20"/>
        </w:rPr>
        <w:br/>
      </w:r>
      <w:r w:rsidRPr="00E84954">
        <w:rPr>
          <w:rStyle w:val="VerbatimChar"/>
          <w:sz w:val="18"/>
          <w:szCs w:val="20"/>
        </w:rPr>
        <w:t>│   │   │── logs</w:t>
      </w:r>
      <w:r w:rsidRPr="00E84954">
        <w:rPr>
          <w:sz w:val="20"/>
          <w:szCs w:val="20"/>
        </w:rPr>
        <w:br/>
      </w:r>
      <w:r w:rsidRPr="00E84954">
        <w:rPr>
          <w:rStyle w:val="VerbatimChar"/>
          <w:sz w:val="18"/>
          <w:szCs w:val="20"/>
        </w:rPr>
        <w:t>│   │   │── src</w:t>
      </w:r>
      <w:r w:rsidRPr="00E84954">
        <w:rPr>
          <w:sz w:val="20"/>
          <w:szCs w:val="20"/>
        </w:rPr>
        <w:br/>
      </w:r>
      <w:r w:rsidRPr="00E84954">
        <w:rPr>
          <w:rStyle w:val="VerbatimChar"/>
          <w:sz w:val="18"/>
          <w:szCs w:val="20"/>
        </w:rPr>
        <w:t>│   │   │   │── main.cpp</w:t>
      </w:r>
      <w:r w:rsidRPr="00E84954">
        <w:rPr>
          <w:sz w:val="20"/>
          <w:szCs w:val="20"/>
        </w:rPr>
        <w:br/>
      </w:r>
      <w:r w:rsidRPr="00E84954">
        <w:rPr>
          <w:rStyle w:val="VerbatimChar"/>
          <w:sz w:val="18"/>
          <w:szCs w:val="20"/>
        </w:rPr>
        <w:t>│   │   │── test</w:t>
      </w:r>
      <w:r w:rsidRPr="00E84954">
        <w:rPr>
          <w:sz w:val="20"/>
          <w:szCs w:val="20"/>
        </w:rPr>
        <w:br/>
      </w:r>
      <w:r w:rsidRPr="00E84954">
        <w:rPr>
          <w:rStyle w:val="VerbatimChar"/>
          <w:sz w:val="18"/>
          <w:szCs w:val="20"/>
        </w:rPr>
        <w:t>│   │   │── platformio.ini</w:t>
      </w:r>
      <w:r w:rsidRPr="00E84954">
        <w:rPr>
          <w:sz w:val="20"/>
          <w:szCs w:val="20"/>
        </w:rPr>
        <w:br/>
      </w:r>
      <w:r w:rsidRPr="00E84954">
        <w:rPr>
          <w:rStyle w:val="VerbatimChar"/>
          <w:sz w:val="18"/>
          <w:szCs w:val="20"/>
        </w:rPr>
        <w:t>│── BME688_Data_Handler</w:t>
      </w:r>
      <w:r w:rsidRPr="00E84954">
        <w:rPr>
          <w:sz w:val="20"/>
          <w:szCs w:val="20"/>
        </w:rPr>
        <w:br/>
      </w:r>
      <w:r w:rsidRPr="00E84954">
        <w:rPr>
          <w:rStyle w:val="VerbatimChar"/>
          <w:sz w:val="18"/>
          <w:szCs w:val="20"/>
        </w:rPr>
        <w:t>│   │── Bulk Training Data</w:t>
      </w:r>
      <w:r w:rsidRPr="00E84954">
        <w:rPr>
          <w:sz w:val="20"/>
          <w:szCs w:val="20"/>
        </w:rPr>
        <w:br/>
      </w:r>
      <w:r w:rsidRPr="00E84954">
        <w:rPr>
          <w:rStyle w:val="VerbatimChar"/>
          <w:sz w:val="18"/>
          <w:szCs w:val="20"/>
        </w:rPr>
        <w:t>│   │── DataClassification</w:t>
      </w:r>
      <w:r w:rsidRPr="00E84954">
        <w:rPr>
          <w:sz w:val="20"/>
          <w:szCs w:val="20"/>
        </w:rPr>
        <w:br/>
      </w:r>
      <w:r w:rsidRPr="00E84954">
        <w:rPr>
          <w:rStyle w:val="VerbatimChar"/>
          <w:sz w:val="18"/>
          <w:szCs w:val="20"/>
        </w:rPr>
        <w:t>│   │   │── data_classifier_model.joblib</w:t>
      </w:r>
      <w:r w:rsidRPr="00E84954">
        <w:rPr>
          <w:sz w:val="20"/>
          <w:szCs w:val="20"/>
        </w:rPr>
        <w:br/>
      </w:r>
      <w:r w:rsidRPr="00E84954">
        <w:rPr>
          <w:rStyle w:val="VerbatimChar"/>
          <w:sz w:val="18"/>
          <w:szCs w:val="20"/>
        </w:rPr>
        <w:t>│   │   │── dataClassification.py</w:t>
      </w:r>
      <w:r w:rsidRPr="00E84954">
        <w:rPr>
          <w:sz w:val="20"/>
          <w:szCs w:val="20"/>
        </w:rPr>
        <w:br/>
      </w:r>
      <w:r w:rsidRPr="00E84954">
        <w:rPr>
          <w:rStyle w:val="VerbatimChar"/>
          <w:sz w:val="18"/>
          <w:szCs w:val="20"/>
        </w:rPr>
        <w:t>│   │   │── dataProcessor.py</w:t>
      </w:r>
      <w:r w:rsidRPr="00E84954">
        <w:rPr>
          <w:sz w:val="20"/>
          <w:szCs w:val="20"/>
        </w:rPr>
        <w:br/>
      </w:r>
      <w:r w:rsidRPr="00E84954">
        <w:rPr>
          <w:rStyle w:val="VerbatimChar"/>
          <w:sz w:val="18"/>
          <w:szCs w:val="20"/>
        </w:rPr>
        <w:t>│   │   │── model_metrics.json</w:t>
      </w:r>
      <w:r w:rsidRPr="00E84954">
        <w:rPr>
          <w:sz w:val="20"/>
          <w:szCs w:val="20"/>
        </w:rPr>
        <w:br/>
      </w:r>
      <w:r w:rsidRPr="00E84954">
        <w:rPr>
          <w:rStyle w:val="VerbatimChar"/>
          <w:sz w:val="18"/>
          <w:szCs w:val="20"/>
        </w:rPr>
        <w:t>│   │── DataCollection</w:t>
      </w:r>
      <w:r w:rsidRPr="00E84954">
        <w:rPr>
          <w:sz w:val="20"/>
          <w:szCs w:val="20"/>
        </w:rPr>
        <w:br/>
      </w:r>
      <w:r w:rsidRPr="00E84954">
        <w:rPr>
          <w:rStyle w:val="VerbatimChar"/>
          <w:sz w:val="18"/>
          <w:szCs w:val="20"/>
        </w:rPr>
        <w:t>│   │   │── dataCollection.py</w:t>
      </w:r>
      <w:r w:rsidRPr="00E84954">
        <w:rPr>
          <w:sz w:val="20"/>
          <w:szCs w:val="20"/>
        </w:rPr>
        <w:br/>
      </w:r>
      <w:r w:rsidRPr="00E84954">
        <w:rPr>
          <w:rStyle w:val="VerbatimChar"/>
          <w:sz w:val="18"/>
          <w:szCs w:val="20"/>
        </w:rPr>
        <w:t>│   │   │── model.pkl</w:t>
      </w:r>
      <w:r w:rsidRPr="00E84954">
        <w:rPr>
          <w:sz w:val="20"/>
          <w:szCs w:val="20"/>
        </w:rPr>
        <w:br/>
      </w:r>
      <w:r w:rsidRPr="00E84954">
        <w:rPr>
          <w:rStyle w:val="VerbatimChar"/>
          <w:sz w:val="18"/>
          <w:szCs w:val="20"/>
        </w:rPr>
        <w:t>│   │── Testing_CSV</w:t>
      </w:r>
      <w:r w:rsidRPr="00E84954">
        <w:rPr>
          <w:sz w:val="20"/>
          <w:szCs w:val="20"/>
        </w:rPr>
        <w:br/>
      </w:r>
      <w:r w:rsidRPr="00E84954">
        <w:rPr>
          <w:rStyle w:val="VerbatimChar"/>
          <w:sz w:val="18"/>
          <w:szCs w:val="20"/>
        </w:rPr>
        <w:t>│   │── Training_Data</w:t>
      </w:r>
      <w:r w:rsidRPr="00E84954">
        <w:rPr>
          <w:sz w:val="20"/>
          <w:szCs w:val="20"/>
        </w:rPr>
        <w:br/>
      </w:r>
      <w:r w:rsidRPr="00E84954">
        <w:rPr>
          <w:rStyle w:val="VerbatimChar"/>
          <w:sz w:val="18"/>
          <w:szCs w:val="20"/>
        </w:rPr>
        <w:t>│   │── Label_Encoder.csv</w:t>
      </w:r>
      <w:r w:rsidRPr="00E84954">
        <w:rPr>
          <w:sz w:val="20"/>
          <w:szCs w:val="20"/>
        </w:rPr>
        <w:br/>
      </w:r>
      <w:r w:rsidRPr="00E84954">
        <w:rPr>
          <w:rStyle w:val="VerbatimChar"/>
          <w:sz w:val="18"/>
          <w:szCs w:val="20"/>
        </w:rPr>
        <w:t>│── Old files</w:t>
      </w:r>
    </w:p>
    <w:p w14:paraId="4150ABEE" w14:textId="77777777" w:rsidR="00E84954" w:rsidRPr="00E84954" w:rsidRDefault="00E84954">
      <w:pPr>
        <w:pStyle w:val="SourceCode"/>
        <w:rPr>
          <w:sz w:val="20"/>
          <w:szCs w:val="20"/>
        </w:rPr>
      </w:pPr>
    </w:p>
    <w:p w14:paraId="1F0DF0E2" w14:textId="77777777" w:rsidR="006F4A96" w:rsidRPr="00E84954" w:rsidRDefault="00000000">
      <w:pPr>
        <w:pStyle w:val="Heading3"/>
        <w:rPr>
          <w:sz w:val="20"/>
          <w:szCs w:val="20"/>
        </w:rPr>
      </w:pPr>
      <w:bookmarkStart w:id="33" w:name="X6e85db5e8ba596227cac95ad07bc209836166a5"/>
      <w:bookmarkEnd w:id="32"/>
      <w:r w:rsidRPr="00E84954">
        <w:rPr>
          <w:sz w:val="20"/>
          <w:szCs w:val="20"/>
        </w:rPr>
        <w:t>Appendix B: Command and Button Action Summary</w:t>
      </w:r>
    </w:p>
    <w:p w14:paraId="74DEC5B2" w14:textId="77777777" w:rsidR="006F4A96" w:rsidRPr="00E84954" w:rsidRDefault="00000000">
      <w:pPr>
        <w:pStyle w:val="Compact"/>
        <w:numPr>
          <w:ilvl w:val="0"/>
          <w:numId w:val="41"/>
        </w:numPr>
        <w:rPr>
          <w:sz w:val="20"/>
          <w:szCs w:val="20"/>
        </w:rPr>
      </w:pPr>
      <w:r w:rsidRPr="00E84954">
        <w:rPr>
          <w:b/>
          <w:bCs/>
          <w:sz w:val="20"/>
          <w:szCs w:val="20"/>
        </w:rPr>
        <w:t>Serial Commands:</w:t>
      </w:r>
    </w:p>
    <w:p w14:paraId="21533554" w14:textId="77777777" w:rsidR="006F4A96" w:rsidRPr="00E84954" w:rsidRDefault="00000000">
      <w:pPr>
        <w:pStyle w:val="Compact"/>
        <w:numPr>
          <w:ilvl w:val="1"/>
          <w:numId w:val="42"/>
        </w:numPr>
        <w:rPr>
          <w:sz w:val="20"/>
          <w:szCs w:val="20"/>
        </w:rPr>
      </w:pPr>
      <w:r w:rsidRPr="00E84954">
        <w:rPr>
          <w:rStyle w:val="VerbatimChar"/>
          <w:b/>
          <w:bCs/>
          <w:sz w:val="18"/>
          <w:szCs w:val="20"/>
        </w:rPr>
        <w:t>START</w:t>
      </w:r>
      <w:r w:rsidRPr="00E84954">
        <w:rPr>
          <w:sz w:val="20"/>
          <w:szCs w:val="20"/>
        </w:rPr>
        <w:t>: Initiates sensor data collection.</w:t>
      </w:r>
    </w:p>
    <w:p w14:paraId="10318E24" w14:textId="77777777" w:rsidR="006F4A96" w:rsidRPr="00E84954" w:rsidRDefault="00000000">
      <w:pPr>
        <w:pStyle w:val="Compact"/>
        <w:numPr>
          <w:ilvl w:val="1"/>
          <w:numId w:val="42"/>
        </w:numPr>
        <w:rPr>
          <w:sz w:val="20"/>
          <w:szCs w:val="20"/>
        </w:rPr>
      </w:pPr>
      <w:r w:rsidRPr="00E84954">
        <w:rPr>
          <w:rStyle w:val="VerbatimChar"/>
          <w:b/>
          <w:bCs/>
          <w:sz w:val="18"/>
          <w:szCs w:val="20"/>
        </w:rPr>
        <w:t>STOP</w:t>
      </w:r>
      <w:r w:rsidRPr="00E84954">
        <w:rPr>
          <w:sz w:val="20"/>
          <w:szCs w:val="20"/>
        </w:rPr>
        <w:t>: Stops sensor data collection.</w:t>
      </w:r>
    </w:p>
    <w:p w14:paraId="5826BE83" w14:textId="77777777" w:rsidR="006F4A96" w:rsidRPr="00E84954" w:rsidRDefault="00000000">
      <w:pPr>
        <w:pStyle w:val="Compact"/>
        <w:numPr>
          <w:ilvl w:val="1"/>
          <w:numId w:val="42"/>
        </w:numPr>
        <w:rPr>
          <w:sz w:val="20"/>
          <w:szCs w:val="20"/>
        </w:rPr>
      </w:pPr>
      <w:r w:rsidRPr="00E84954">
        <w:rPr>
          <w:rStyle w:val="VerbatimChar"/>
          <w:b/>
          <w:bCs/>
          <w:sz w:val="18"/>
          <w:szCs w:val="20"/>
        </w:rPr>
        <w:t>GETHEAT</w:t>
      </w:r>
      <w:r w:rsidRPr="00E84954">
        <w:rPr>
          <w:sz w:val="20"/>
          <w:szCs w:val="20"/>
        </w:rPr>
        <w:t>: Retrieves the current heater profile configuration.</w:t>
      </w:r>
    </w:p>
    <w:p w14:paraId="616793B6" w14:textId="77777777" w:rsidR="006F4A96" w:rsidRPr="00E84954" w:rsidRDefault="00000000">
      <w:pPr>
        <w:pStyle w:val="Compact"/>
        <w:numPr>
          <w:ilvl w:val="1"/>
          <w:numId w:val="42"/>
        </w:numPr>
        <w:rPr>
          <w:sz w:val="20"/>
          <w:szCs w:val="20"/>
        </w:rPr>
      </w:pPr>
      <w:r w:rsidRPr="00E84954">
        <w:rPr>
          <w:rStyle w:val="VerbatimChar"/>
          <w:b/>
          <w:bCs/>
          <w:sz w:val="18"/>
          <w:szCs w:val="20"/>
        </w:rPr>
        <w:t>GETDUTY</w:t>
      </w:r>
      <w:r w:rsidRPr="00E84954">
        <w:rPr>
          <w:sz w:val="20"/>
          <w:szCs w:val="20"/>
        </w:rPr>
        <w:t>: Retrieves the current duty cycle profile configuration.</w:t>
      </w:r>
    </w:p>
    <w:p w14:paraId="5D9A8B13" w14:textId="77777777" w:rsidR="006F4A96" w:rsidRPr="00E84954" w:rsidRDefault="00000000">
      <w:pPr>
        <w:pStyle w:val="Compact"/>
        <w:numPr>
          <w:ilvl w:val="1"/>
          <w:numId w:val="42"/>
        </w:numPr>
        <w:rPr>
          <w:sz w:val="20"/>
          <w:szCs w:val="20"/>
        </w:rPr>
      </w:pPr>
      <w:r w:rsidRPr="00E84954">
        <w:rPr>
          <w:rStyle w:val="VerbatimChar"/>
          <w:b/>
          <w:bCs/>
          <w:sz w:val="18"/>
          <w:szCs w:val="20"/>
        </w:rPr>
        <w:t>START_CONFIG_UPLOAD</w:t>
      </w:r>
      <w:r w:rsidRPr="00E84954">
        <w:rPr>
          <w:sz w:val="20"/>
          <w:szCs w:val="20"/>
        </w:rPr>
        <w:t>: Begins the configuration file upload process via serial input.</w:t>
      </w:r>
    </w:p>
    <w:p w14:paraId="0CD64F91" w14:textId="77777777" w:rsidR="006F4A96" w:rsidRPr="00E84954" w:rsidRDefault="00000000">
      <w:pPr>
        <w:pStyle w:val="Compact"/>
        <w:numPr>
          <w:ilvl w:val="1"/>
          <w:numId w:val="42"/>
        </w:numPr>
        <w:rPr>
          <w:sz w:val="20"/>
          <w:szCs w:val="20"/>
        </w:rPr>
      </w:pPr>
      <w:r w:rsidRPr="00E84954">
        <w:rPr>
          <w:rStyle w:val="VerbatimChar"/>
          <w:b/>
          <w:bCs/>
          <w:sz w:val="18"/>
          <w:szCs w:val="20"/>
        </w:rPr>
        <w:t>END_CONFIG_UPLOAD</w:t>
      </w:r>
      <w:r w:rsidRPr="00E84954">
        <w:rPr>
          <w:sz w:val="20"/>
          <w:szCs w:val="20"/>
        </w:rPr>
        <w:t>: Ends the configuration file upload process.</w:t>
      </w:r>
    </w:p>
    <w:p w14:paraId="14B7243A" w14:textId="77777777" w:rsidR="006F4A96" w:rsidRPr="00E84954" w:rsidRDefault="00000000">
      <w:pPr>
        <w:pStyle w:val="Compact"/>
        <w:numPr>
          <w:ilvl w:val="1"/>
          <w:numId w:val="42"/>
        </w:numPr>
        <w:rPr>
          <w:sz w:val="20"/>
          <w:szCs w:val="20"/>
        </w:rPr>
      </w:pPr>
      <w:r w:rsidRPr="00E84954">
        <w:rPr>
          <w:rStyle w:val="VerbatimChar"/>
          <w:b/>
          <w:bCs/>
          <w:sz w:val="18"/>
          <w:szCs w:val="20"/>
        </w:rPr>
        <w:t>STATUS_REPORT</w:t>
      </w:r>
      <w:r w:rsidRPr="00E84954">
        <w:rPr>
          <w:sz w:val="20"/>
          <w:szCs w:val="20"/>
        </w:rPr>
        <w:t>: Generates a complete sensor status report.</w:t>
      </w:r>
    </w:p>
    <w:p w14:paraId="50F58189" w14:textId="77777777" w:rsidR="006F4A96" w:rsidRPr="00E84954" w:rsidRDefault="00000000">
      <w:pPr>
        <w:pStyle w:val="Compact"/>
        <w:numPr>
          <w:ilvl w:val="1"/>
          <w:numId w:val="42"/>
        </w:numPr>
        <w:rPr>
          <w:sz w:val="20"/>
          <w:szCs w:val="20"/>
        </w:rPr>
      </w:pPr>
      <w:r w:rsidRPr="00E84954">
        <w:rPr>
          <w:rStyle w:val="VerbatimChar"/>
          <w:b/>
          <w:bCs/>
          <w:sz w:val="18"/>
          <w:szCs w:val="20"/>
        </w:rPr>
        <w:t>MS_&lt;number&gt;</w:t>
      </w:r>
      <w:r w:rsidRPr="00E84954">
        <w:rPr>
          <w:sz w:val="20"/>
          <w:szCs w:val="20"/>
        </w:rPr>
        <w:t xml:space="preserve">: Updates the data collection interval (e.g., </w:t>
      </w:r>
      <w:r w:rsidRPr="00E84954">
        <w:rPr>
          <w:rStyle w:val="VerbatimChar"/>
          <w:sz w:val="18"/>
          <w:szCs w:val="20"/>
        </w:rPr>
        <w:t>MS_5000</w:t>
      </w:r>
      <w:r w:rsidRPr="00E84954">
        <w:rPr>
          <w:sz w:val="20"/>
          <w:szCs w:val="20"/>
        </w:rPr>
        <w:t xml:space="preserve"> for 5000 ms).</w:t>
      </w:r>
    </w:p>
    <w:p w14:paraId="75775502" w14:textId="77777777" w:rsidR="006F4A96" w:rsidRPr="00E84954" w:rsidRDefault="00000000">
      <w:pPr>
        <w:pStyle w:val="Compact"/>
        <w:numPr>
          <w:ilvl w:val="0"/>
          <w:numId w:val="41"/>
        </w:numPr>
        <w:rPr>
          <w:sz w:val="20"/>
          <w:szCs w:val="20"/>
        </w:rPr>
      </w:pPr>
      <w:r w:rsidRPr="00E84954">
        <w:rPr>
          <w:b/>
          <w:bCs/>
          <w:sz w:val="20"/>
          <w:szCs w:val="20"/>
        </w:rPr>
        <w:t>Button Press Actions:</w:t>
      </w:r>
    </w:p>
    <w:p w14:paraId="7E0531AC" w14:textId="77777777" w:rsidR="006F4A96" w:rsidRPr="00E84954" w:rsidRDefault="00000000">
      <w:pPr>
        <w:pStyle w:val="Compact"/>
        <w:numPr>
          <w:ilvl w:val="1"/>
          <w:numId w:val="43"/>
        </w:numPr>
        <w:rPr>
          <w:sz w:val="20"/>
          <w:szCs w:val="20"/>
        </w:rPr>
      </w:pPr>
      <w:r w:rsidRPr="00E84954">
        <w:rPr>
          <w:b/>
          <w:bCs/>
          <w:sz w:val="20"/>
          <w:szCs w:val="20"/>
        </w:rPr>
        <w:t>Single Button Press:</w:t>
      </w:r>
      <w:r w:rsidRPr="00E84954">
        <w:rPr>
          <w:sz w:val="20"/>
          <w:szCs w:val="20"/>
        </w:rPr>
        <w:br/>
        <w:t>Increments (</w:t>
      </w:r>
      <w:r w:rsidRPr="00E84954">
        <w:rPr>
          <w:rStyle w:val="VerbatimChar"/>
          <w:sz w:val="18"/>
          <w:szCs w:val="20"/>
        </w:rPr>
        <w:t>Button 1</w:t>
      </w:r>
      <w:r w:rsidRPr="00E84954">
        <w:rPr>
          <w:sz w:val="20"/>
          <w:szCs w:val="20"/>
        </w:rPr>
        <w:t>) or decrements (</w:t>
      </w:r>
      <w:r w:rsidRPr="00E84954">
        <w:rPr>
          <w:rStyle w:val="VerbatimChar"/>
          <w:sz w:val="18"/>
          <w:szCs w:val="20"/>
        </w:rPr>
        <w:t>Button 2</w:t>
      </w:r>
      <w:r w:rsidRPr="00E84954">
        <w:rPr>
          <w:sz w:val="20"/>
          <w:szCs w:val="20"/>
        </w:rPr>
        <w:t>) the label counter used for odor classification.</w:t>
      </w:r>
      <w:r w:rsidRPr="00E84954">
        <w:rPr>
          <w:sz w:val="20"/>
          <w:szCs w:val="20"/>
        </w:rPr>
        <w:br/>
      </w:r>
    </w:p>
    <w:p w14:paraId="284F8EBE" w14:textId="77777777" w:rsidR="006F4A96" w:rsidRPr="00E84954" w:rsidRDefault="00000000">
      <w:pPr>
        <w:pStyle w:val="Compact"/>
        <w:numPr>
          <w:ilvl w:val="1"/>
          <w:numId w:val="43"/>
        </w:numPr>
        <w:rPr>
          <w:sz w:val="20"/>
          <w:szCs w:val="20"/>
        </w:rPr>
      </w:pPr>
      <w:r w:rsidRPr="00E84954">
        <w:rPr>
          <w:b/>
          <w:bCs/>
          <w:sz w:val="20"/>
          <w:szCs w:val="20"/>
        </w:rPr>
        <w:t>Simultaneous Button Press:</w:t>
      </w:r>
      <w:r w:rsidRPr="00E84954">
        <w:rPr>
          <w:sz w:val="20"/>
          <w:szCs w:val="20"/>
        </w:rPr>
        <w:br/>
        <w:t>Cycles through different heater profile assignments across sensors.</w:t>
      </w:r>
    </w:p>
    <w:p w14:paraId="0F23E139" w14:textId="7EDD4960" w:rsidR="006F4A96" w:rsidRPr="00E84954" w:rsidRDefault="00000000">
      <w:pPr>
        <w:pStyle w:val="Heading3"/>
        <w:rPr>
          <w:sz w:val="20"/>
          <w:szCs w:val="20"/>
        </w:rPr>
      </w:pPr>
      <w:bookmarkStart w:id="34" w:name="appendix-c-program-interface-screenshots"/>
      <w:bookmarkEnd w:id="33"/>
      <w:r w:rsidRPr="00E84954">
        <w:rPr>
          <w:sz w:val="20"/>
          <w:szCs w:val="20"/>
        </w:rPr>
        <w:lastRenderedPageBreak/>
        <w:t>Appendix C: Program Interface Screenshots</w:t>
      </w:r>
      <w:r w:rsidR="00E84954">
        <w:rPr>
          <w:noProof/>
          <w:sz w:val="20"/>
          <w:szCs w:val="20"/>
        </w:rPr>
        <w:drawing>
          <wp:inline distT="0" distB="0" distL="0" distR="0" wp14:anchorId="0A54E47C" wp14:editId="3CFA89C6">
            <wp:extent cx="6858000" cy="3717290"/>
            <wp:effectExtent l="0" t="0" r="0" b="0"/>
            <wp:docPr id="2067452214" name="Picture 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52214" name="Picture 4" descr="A screen shot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3717290"/>
                    </a:xfrm>
                    <a:prstGeom prst="rect">
                      <a:avLst/>
                    </a:prstGeom>
                  </pic:spPr>
                </pic:pic>
              </a:graphicData>
            </a:graphic>
          </wp:inline>
        </w:drawing>
      </w:r>
      <w:r w:rsidR="00E84954">
        <w:rPr>
          <w:noProof/>
          <w:sz w:val="20"/>
          <w:szCs w:val="20"/>
        </w:rPr>
        <w:drawing>
          <wp:inline distT="0" distB="0" distL="0" distR="0" wp14:anchorId="08A1B5DC" wp14:editId="75B1B1AF">
            <wp:extent cx="6858000" cy="3162300"/>
            <wp:effectExtent l="0" t="0" r="0" b="0"/>
            <wp:docPr id="1517024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24780"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3162300"/>
                    </a:xfrm>
                    <a:prstGeom prst="rect">
                      <a:avLst/>
                    </a:prstGeom>
                  </pic:spPr>
                </pic:pic>
              </a:graphicData>
            </a:graphic>
          </wp:inline>
        </w:drawing>
      </w:r>
      <w:bookmarkEnd w:id="0"/>
      <w:bookmarkEnd w:id="31"/>
      <w:bookmarkEnd w:id="34"/>
    </w:p>
    <w:sectPr w:rsidR="006F4A96" w:rsidRPr="00E84954" w:rsidSect="00E84954">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D8AFD" w14:textId="77777777" w:rsidR="00240CB5" w:rsidRDefault="00240CB5">
      <w:pPr>
        <w:spacing w:after="0"/>
      </w:pPr>
      <w:r>
        <w:separator/>
      </w:r>
    </w:p>
  </w:endnote>
  <w:endnote w:type="continuationSeparator" w:id="0">
    <w:p w14:paraId="2710F2D8" w14:textId="77777777" w:rsidR="00240CB5" w:rsidRDefault="00240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D86FD" w14:textId="77777777" w:rsidR="00240CB5" w:rsidRDefault="00240CB5">
      <w:r>
        <w:separator/>
      </w:r>
    </w:p>
  </w:footnote>
  <w:footnote w:type="continuationSeparator" w:id="0">
    <w:p w14:paraId="448E3ECE" w14:textId="77777777" w:rsidR="00240CB5" w:rsidRDefault="00240C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522E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25001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949124052">
    <w:abstractNumId w:val="0"/>
  </w:num>
  <w:num w:numId="2" w16cid:durableId="1066562090">
    <w:abstractNumId w:val="1"/>
  </w:num>
  <w:num w:numId="3" w16cid:durableId="1131944845">
    <w:abstractNumId w:val="1"/>
  </w:num>
  <w:num w:numId="4" w16cid:durableId="1490635660">
    <w:abstractNumId w:val="1"/>
  </w:num>
  <w:num w:numId="5" w16cid:durableId="1422333044">
    <w:abstractNumId w:val="1"/>
  </w:num>
  <w:num w:numId="6" w16cid:durableId="683826139">
    <w:abstractNumId w:val="1"/>
  </w:num>
  <w:num w:numId="7" w16cid:durableId="1785224750">
    <w:abstractNumId w:val="1"/>
  </w:num>
  <w:num w:numId="8" w16cid:durableId="1212688020">
    <w:abstractNumId w:val="1"/>
  </w:num>
  <w:num w:numId="9" w16cid:durableId="1447656084">
    <w:abstractNumId w:val="1"/>
  </w:num>
  <w:num w:numId="10" w16cid:durableId="589393728">
    <w:abstractNumId w:val="1"/>
  </w:num>
  <w:num w:numId="11" w16cid:durableId="2119791583">
    <w:abstractNumId w:val="1"/>
  </w:num>
  <w:num w:numId="12" w16cid:durableId="695426551">
    <w:abstractNumId w:val="1"/>
  </w:num>
  <w:num w:numId="13" w16cid:durableId="107242492">
    <w:abstractNumId w:val="1"/>
  </w:num>
  <w:num w:numId="14" w16cid:durableId="1570919755">
    <w:abstractNumId w:val="1"/>
  </w:num>
  <w:num w:numId="15" w16cid:durableId="303319992">
    <w:abstractNumId w:val="1"/>
  </w:num>
  <w:num w:numId="16" w16cid:durableId="767314523">
    <w:abstractNumId w:val="1"/>
  </w:num>
  <w:num w:numId="17" w16cid:durableId="1865703679">
    <w:abstractNumId w:val="1"/>
  </w:num>
  <w:num w:numId="18" w16cid:durableId="1079836852">
    <w:abstractNumId w:val="1"/>
  </w:num>
  <w:num w:numId="19" w16cid:durableId="1981839951">
    <w:abstractNumId w:val="1"/>
  </w:num>
  <w:num w:numId="20" w16cid:durableId="2000695791">
    <w:abstractNumId w:val="1"/>
  </w:num>
  <w:num w:numId="21" w16cid:durableId="484780693">
    <w:abstractNumId w:val="1"/>
  </w:num>
  <w:num w:numId="22" w16cid:durableId="793405612">
    <w:abstractNumId w:val="1"/>
  </w:num>
  <w:num w:numId="23" w16cid:durableId="1218666221">
    <w:abstractNumId w:val="1"/>
  </w:num>
  <w:num w:numId="24" w16cid:durableId="981422439">
    <w:abstractNumId w:val="1"/>
  </w:num>
  <w:num w:numId="25" w16cid:durableId="1316185641">
    <w:abstractNumId w:val="1"/>
  </w:num>
  <w:num w:numId="26" w16cid:durableId="1311640772">
    <w:abstractNumId w:val="1"/>
  </w:num>
  <w:num w:numId="27" w16cid:durableId="777528748">
    <w:abstractNumId w:val="1"/>
  </w:num>
  <w:num w:numId="28" w16cid:durableId="974869588">
    <w:abstractNumId w:val="1"/>
  </w:num>
  <w:num w:numId="29" w16cid:durableId="2088264959">
    <w:abstractNumId w:val="1"/>
  </w:num>
  <w:num w:numId="30" w16cid:durableId="401752772">
    <w:abstractNumId w:val="1"/>
  </w:num>
  <w:num w:numId="31" w16cid:durableId="339432019">
    <w:abstractNumId w:val="1"/>
  </w:num>
  <w:num w:numId="32" w16cid:durableId="180706325">
    <w:abstractNumId w:val="1"/>
  </w:num>
  <w:num w:numId="33" w16cid:durableId="115489159">
    <w:abstractNumId w:val="1"/>
  </w:num>
  <w:num w:numId="34" w16cid:durableId="1484001434">
    <w:abstractNumId w:val="1"/>
  </w:num>
  <w:num w:numId="35" w16cid:durableId="319040516">
    <w:abstractNumId w:val="1"/>
  </w:num>
  <w:num w:numId="36" w16cid:durableId="1863472428">
    <w:abstractNumId w:val="1"/>
  </w:num>
  <w:num w:numId="37" w16cid:durableId="805510891">
    <w:abstractNumId w:val="1"/>
  </w:num>
  <w:num w:numId="38" w16cid:durableId="1207641111">
    <w:abstractNumId w:val="1"/>
  </w:num>
  <w:num w:numId="39" w16cid:durableId="861473437">
    <w:abstractNumId w:val="1"/>
  </w:num>
  <w:num w:numId="40" w16cid:durableId="1613128104">
    <w:abstractNumId w:val="1"/>
  </w:num>
  <w:num w:numId="41" w16cid:durableId="1642732619">
    <w:abstractNumId w:val="1"/>
  </w:num>
  <w:num w:numId="42" w16cid:durableId="33359608">
    <w:abstractNumId w:val="1"/>
  </w:num>
  <w:num w:numId="43" w16cid:durableId="1184053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A96"/>
    <w:rsid w:val="001F4200"/>
    <w:rsid w:val="00240CB5"/>
    <w:rsid w:val="00240F82"/>
    <w:rsid w:val="00261514"/>
    <w:rsid w:val="002B195B"/>
    <w:rsid w:val="006F4A96"/>
    <w:rsid w:val="00E63BD4"/>
    <w:rsid w:val="00E84954"/>
    <w:rsid w:val="00F1695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6AD97"/>
  <w15:docId w15:val="{932B0EC5-C59C-C54B-99CF-F8D7F4CD2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E84954"/>
    <w:rPr>
      <w:color w:val="800080" w:themeColor="followedHyperlink"/>
      <w:u w:val="single"/>
    </w:rPr>
  </w:style>
  <w:style w:type="paragraph" w:styleId="Header">
    <w:name w:val="header"/>
    <w:basedOn w:val="Normal"/>
    <w:link w:val="HeaderChar"/>
    <w:rsid w:val="002B195B"/>
    <w:pPr>
      <w:tabs>
        <w:tab w:val="center" w:pos="4680"/>
        <w:tab w:val="right" w:pos="9360"/>
      </w:tabs>
      <w:spacing w:after="0"/>
    </w:pPr>
  </w:style>
  <w:style w:type="character" w:customStyle="1" w:styleId="HeaderChar">
    <w:name w:val="Header Char"/>
    <w:basedOn w:val="DefaultParagraphFont"/>
    <w:link w:val="Header"/>
    <w:rsid w:val="002B195B"/>
  </w:style>
  <w:style w:type="paragraph" w:styleId="Footer">
    <w:name w:val="footer"/>
    <w:basedOn w:val="Normal"/>
    <w:link w:val="FooterChar"/>
    <w:rsid w:val="002B195B"/>
    <w:pPr>
      <w:tabs>
        <w:tab w:val="center" w:pos="4680"/>
        <w:tab w:val="right" w:pos="9360"/>
      </w:tabs>
      <w:spacing w:after="0"/>
    </w:pPr>
  </w:style>
  <w:style w:type="character" w:customStyle="1" w:styleId="FooterChar">
    <w:name w:val="Footer Char"/>
    <w:basedOn w:val="DefaultParagraphFont"/>
    <w:link w:val="Footer"/>
    <w:rsid w:val="002B19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2342</Words>
  <Characters>13353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Omar Elgendy</dc:creator>
  <cp:keywords/>
  <cp:lastModifiedBy>Omar Elgendy</cp:lastModifiedBy>
  <cp:revision>3</cp:revision>
  <dcterms:created xsi:type="dcterms:W3CDTF">2025-03-20T08:56:00Z</dcterms:created>
  <dcterms:modified xsi:type="dcterms:W3CDTF">2025-03-20T09:06:00Z</dcterms:modified>
</cp:coreProperties>
</file>