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81106" w:rsidTr="00F81106">
        <w:tc>
          <w:tcPr>
            <w:tcW w:w="3020" w:type="dxa"/>
          </w:tcPr>
          <w:p w:rsidR="00F81106" w:rsidRPr="00105029" w:rsidRDefault="00F81106">
            <w:pPr>
              <w:rPr>
                <w:b/>
                <w:sz w:val="28"/>
                <w:szCs w:val="28"/>
              </w:rPr>
            </w:pPr>
            <w:r w:rsidRPr="00105029">
              <w:rPr>
                <w:b/>
                <w:sz w:val="28"/>
                <w:szCs w:val="28"/>
              </w:rPr>
              <w:t>Ni</w:t>
            </w:r>
            <w:bookmarkStart w:id="0" w:name="_GoBack"/>
            <w:bookmarkEnd w:id="0"/>
            <w:r w:rsidRPr="00105029">
              <w:rPr>
                <w:b/>
                <w:sz w:val="28"/>
                <w:szCs w:val="28"/>
              </w:rPr>
              <w:t>veau d’organisation allant du plus petit au plus grand</w:t>
            </w:r>
          </w:p>
        </w:tc>
        <w:tc>
          <w:tcPr>
            <w:tcW w:w="3021" w:type="dxa"/>
          </w:tcPr>
          <w:p w:rsidR="00F81106" w:rsidRPr="00105029" w:rsidRDefault="00F81106">
            <w:pPr>
              <w:rPr>
                <w:b/>
                <w:sz w:val="28"/>
                <w:szCs w:val="28"/>
              </w:rPr>
            </w:pPr>
            <w:r w:rsidRPr="00105029">
              <w:rPr>
                <w:b/>
                <w:sz w:val="28"/>
                <w:szCs w:val="28"/>
              </w:rPr>
              <w:t>Exemples</w:t>
            </w:r>
          </w:p>
        </w:tc>
        <w:tc>
          <w:tcPr>
            <w:tcW w:w="3021" w:type="dxa"/>
          </w:tcPr>
          <w:p w:rsidR="00F81106" w:rsidRPr="00105029" w:rsidRDefault="00F81106">
            <w:pPr>
              <w:rPr>
                <w:b/>
                <w:sz w:val="28"/>
                <w:szCs w:val="28"/>
              </w:rPr>
            </w:pPr>
            <w:r w:rsidRPr="00105029">
              <w:rPr>
                <w:b/>
                <w:sz w:val="28"/>
                <w:szCs w:val="28"/>
              </w:rPr>
              <w:t>Ordre de grandeur</w:t>
            </w:r>
          </w:p>
        </w:tc>
      </w:tr>
      <w:tr w:rsidR="00F81106" w:rsidTr="00F81106">
        <w:tc>
          <w:tcPr>
            <w:tcW w:w="3020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L’atome</w:t>
            </w: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-l’hydrogène</w:t>
            </w:r>
          </w:p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-le carbone</w:t>
            </w: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Angstrom soit 10</w:t>
            </w:r>
            <w:r w:rsidRPr="00105029">
              <w:rPr>
                <w:sz w:val="28"/>
                <w:szCs w:val="28"/>
                <w:vertAlign w:val="superscript"/>
              </w:rPr>
              <w:t>-10</w:t>
            </w:r>
            <w:r w:rsidRPr="00105029">
              <w:rPr>
                <w:sz w:val="28"/>
                <w:szCs w:val="28"/>
              </w:rPr>
              <w:t>m</w:t>
            </w:r>
          </w:p>
        </w:tc>
      </w:tr>
      <w:tr w:rsidR="00F81106" w:rsidTr="00F81106">
        <w:tc>
          <w:tcPr>
            <w:tcW w:w="3020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La molécule</w:t>
            </w: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 xml:space="preserve">-l’amidon </w:t>
            </w:r>
          </w:p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-le glucose</w:t>
            </w: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En fonction de la taille de la molécule de l’Angstrom au nanomètre.</w:t>
            </w:r>
          </w:p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1 nm est équivalent à 10</w:t>
            </w:r>
            <w:r w:rsidRPr="00105029">
              <w:rPr>
                <w:sz w:val="28"/>
                <w:szCs w:val="28"/>
                <w:vertAlign w:val="superscript"/>
              </w:rPr>
              <w:t>-9</w:t>
            </w:r>
            <w:r w:rsidRPr="00105029">
              <w:rPr>
                <w:sz w:val="28"/>
                <w:szCs w:val="28"/>
              </w:rPr>
              <w:t>m</w:t>
            </w:r>
          </w:p>
        </w:tc>
      </w:tr>
      <w:tr w:rsidR="00F81106" w:rsidTr="00F81106">
        <w:tc>
          <w:tcPr>
            <w:tcW w:w="3020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L’organite</w:t>
            </w: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-Un chloroplaste</w:t>
            </w:r>
          </w:p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-un noyau</w:t>
            </w: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  <w:vertAlign w:val="superscript"/>
              </w:rPr>
            </w:pPr>
            <w:r w:rsidRPr="00105029">
              <w:rPr>
                <w:sz w:val="28"/>
                <w:szCs w:val="28"/>
              </w:rPr>
              <w:t>10</w:t>
            </w:r>
            <w:r w:rsidRPr="00105029">
              <w:rPr>
                <w:sz w:val="28"/>
                <w:szCs w:val="28"/>
                <w:vertAlign w:val="superscript"/>
              </w:rPr>
              <w:t>-6</w:t>
            </w:r>
          </w:p>
        </w:tc>
      </w:tr>
      <w:tr w:rsidR="00F81106" w:rsidTr="00F81106">
        <w:tc>
          <w:tcPr>
            <w:tcW w:w="3020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La cellule</w:t>
            </w: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-une levure</w:t>
            </w:r>
          </w:p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-une bactérie</w:t>
            </w: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  <w:vertAlign w:val="superscript"/>
              </w:rPr>
            </w:pPr>
            <w:r w:rsidRPr="00105029">
              <w:rPr>
                <w:sz w:val="28"/>
                <w:szCs w:val="28"/>
              </w:rPr>
              <w:t>10</w:t>
            </w:r>
            <w:r w:rsidRPr="00105029">
              <w:rPr>
                <w:sz w:val="28"/>
                <w:szCs w:val="28"/>
                <w:vertAlign w:val="superscript"/>
              </w:rPr>
              <w:t>-5</w:t>
            </w:r>
          </w:p>
        </w:tc>
      </w:tr>
      <w:tr w:rsidR="00F81106" w:rsidTr="00F81106">
        <w:tc>
          <w:tcPr>
            <w:tcW w:w="3020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L’organe</w:t>
            </w: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 xml:space="preserve">-le cœur </w:t>
            </w:r>
          </w:p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-le foie</w:t>
            </w: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  <w:vertAlign w:val="superscript"/>
              </w:rPr>
            </w:pPr>
            <w:r w:rsidRPr="00105029">
              <w:rPr>
                <w:sz w:val="28"/>
                <w:szCs w:val="28"/>
              </w:rPr>
              <w:t>Entre 10</w:t>
            </w:r>
            <w:r w:rsidRPr="00105029">
              <w:rPr>
                <w:sz w:val="28"/>
                <w:szCs w:val="28"/>
                <w:vertAlign w:val="superscript"/>
              </w:rPr>
              <w:t xml:space="preserve">-4 </w:t>
            </w:r>
            <w:r w:rsidRPr="00105029">
              <w:rPr>
                <w:sz w:val="28"/>
                <w:szCs w:val="28"/>
              </w:rPr>
              <w:t>&amp; 10</w:t>
            </w:r>
            <w:r w:rsidRPr="00105029">
              <w:rPr>
                <w:sz w:val="28"/>
                <w:szCs w:val="28"/>
                <w:vertAlign w:val="superscript"/>
              </w:rPr>
              <w:t>-1</w:t>
            </w:r>
          </w:p>
        </w:tc>
      </w:tr>
      <w:tr w:rsidR="00F81106" w:rsidTr="00F81106">
        <w:tc>
          <w:tcPr>
            <w:tcW w:w="3020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L’organisme</w:t>
            </w: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-un chien</w:t>
            </w:r>
          </w:p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-une fourmi</w:t>
            </w:r>
          </w:p>
          <w:p w:rsidR="00105029" w:rsidRPr="00105029" w:rsidRDefault="00105029">
            <w:pPr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:rsidR="00F81106" w:rsidRPr="00105029" w:rsidRDefault="00F81106">
            <w:pPr>
              <w:rPr>
                <w:sz w:val="28"/>
                <w:szCs w:val="28"/>
              </w:rPr>
            </w:pPr>
            <w:r w:rsidRPr="00105029">
              <w:rPr>
                <w:sz w:val="28"/>
                <w:szCs w:val="28"/>
              </w:rPr>
              <w:t>L’ordre de grandeur de l’organisme dépend de la taille de l’animal, du végétal ou champignon étudié</w:t>
            </w:r>
          </w:p>
        </w:tc>
      </w:tr>
    </w:tbl>
    <w:p w:rsidR="008A4F66" w:rsidRDefault="008A4F66"/>
    <w:sectPr w:rsidR="008A4F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06"/>
    <w:rsid w:val="00105029"/>
    <w:rsid w:val="008A4F66"/>
    <w:rsid w:val="00F8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EF5BB"/>
  <w15:chartTrackingRefBased/>
  <w15:docId w15:val="{B9162DE5-AB40-4AFC-BD22-F9FC8E73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8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7EEDBE8</Template>
  <TotalTime>12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CONNEGAN</dc:creator>
  <cp:keywords/>
  <dc:description/>
  <cp:lastModifiedBy>Matteo CONNEGAN</cp:lastModifiedBy>
  <cp:revision>3</cp:revision>
  <dcterms:created xsi:type="dcterms:W3CDTF">2019-04-09T06:28:00Z</dcterms:created>
  <dcterms:modified xsi:type="dcterms:W3CDTF">2019-04-09T06:40:00Z</dcterms:modified>
</cp:coreProperties>
</file>