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768"/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1657"/>
        <w:gridCol w:w="2761"/>
        <w:gridCol w:w="2773"/>
      </w:tblGrid>
      <w:tr w:rsidR="005835DA" w:rsidRPr="005835DA" w14:paraId="667E486C" w14:textId="77777777" w:rsidTr="005835D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9CC4BE" w14:textId="77777777" w:rsidR="005835DA" w:rsidRPr="005835DA" w:rsidRDefault="005835DA" w:rsidP="005835D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5835D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349F71" w14:textId="77777777" w:rsidR="005835DA" w:rsidRPr="005835DA" w:rsidRDefault="005835DA" w:rsidP="005835D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5835D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D5738B" w14:textId="77777777" w:rsidR="005835DA" w:rsidRPr="005835DA" w:rsidRDefault="005835DA" w:rsidP="005835D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5835D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BE4587" w14:textId="77777777" w:rsidR="005835DA" w:rsidRPr="005835DA" w:rsidRDefault="005835DA" w:rsidP="005835D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5835D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5835DA" w:rsidRPr="005835DA" w14:paraId="65B97B19" w14:textId="77777777" w:rsidTr="005835D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AD4528" w14:textId="77777777" w:rsidR="005835DA" w:rsidRPr="005835DA" w:rsidRDefault="005835DA" w:rsidP="005835D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TestAddRouteIntegration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42D4EA" w14:textId="77777777" w:rsidR="005835DA" w:rsidRPr="005835DA" w:rsidRDefault="005835DA" w:rsidP="005835D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populateMap</w:t>
            </w:r>
            <w:proofErr w:type="spell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) and </w:t>
            </w:r>
            <w:proofErr w:type="spell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getBlueRoute</w:t>
            </w:r>
            <w:proofErr w:type="spell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EEF67E" w14:textId="77777777" w:rsidR="005835DA" w:rsidRPr="005835DA" w:rsidRDefault="005835DA" w:rsidP="005835D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mapWithRoute.squares</w:t>
            </w:r>
            <w:proofErr w:type="spell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should contain blue route markers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B72FF50" w14:textId="77777777" w:rsidR="005835DA" w:rsidRPr="005835DA" w:rsidRDefault="005835DA" w:rsidP="005835D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This test integrates the </w:t>
            </w:r>
            <w:proofErr w:type="spellStart"/>
            <w:proofErr w:type="gram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populateMap</w:t>
            </w:r>
            <w:proofErr w:type="spell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) and </w:t>
            </w:r>
            <w:proofErr w:type="spell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getBlueRoute</w:t>
            </w:r>
            <w:proofErr w:type="spell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() functions to ensure that the blue route is correctly added to the map.</w:t>
            </w:r>
          </w:p>
        </w:tc>
      </w:tr>
      <w:tr w:rsidR="005835DA" w:rsidRPr="005835DA" w14:paraId="47FDA25D" w14:textId="77777777" w:rsidTr="005835D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B46286" w14:textId="77777777" w:rsidR="005835DA" w:rsidRPr="005835DA" w:rsidRDefault="005835DA" w:rsidP="005835D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TestShortestPathIntegration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346C7E" w14:textId="77777777" w:rsidR="005835DA" w:rsidRPr="005835DA" w:rsidRDefault="005835DA" w:rsidP="005835D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populateMap</w:t>
            </w:r>
            <w:proofErr w:type="spell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), start {0, 0}, </w:t>
            </w:r>
            <w:proofErr w:type="spell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dest</w:t>
            </w:r>
            <w:proofErr w:type="spell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{5, 5}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33185B" w14:textId="77777777" w:rsidR="005835DA" w:rsidRPr="005835DA" w:rsidRDefault="005835DA" w:rsidP="005835D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shortest.numPoints</w:t>
            </w:r>
            <w:proofErr w:type="spellEnd"/>
            <w:proofErr w:type="gram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should be 5 and specific points are correct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F3A3B32" w14:textId="77777777" w:rsidR="005835DA" w:rsidRPr="005835DA" w:rsidRDefault="005835DA" w:rsidP="005835D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This test integrates the </w:t>
            </w:r>
            <w:proofErr w:type="spellStart"/>
            <w:proofErr w:type="gram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populateMap</w:t>
            </w:r>
            <w:proofErr w:type="spell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) and </w:t>
            </w:r>
            <w:proofErr w:type="spell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shortestPath</w:t>
            </w:r>
            <w:proofErr w:type="spell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() functions to calculate the shortest path from start to </w:t>
            </w:r>
            <w:proofErr w:type="spell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dest</w:t>
            </w:r>
            <w:proofErr w:type="spell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and verify its correctness.</w:t>
            </w:r>
          </w:p>
        </w:tc>
      </w:tr>
      <w:tr w:rsidR="005835DA" w:rsidRPr="005835DA" w14:paraId="19CA1FAF" w14:textId="77777777" w:rsidTr="005835D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4AA246" w14:textId="77777777" w:rsidR="005835DA" w:rsidRPr="005835DA" w:rsidRDefault="005835DA" w:rsidP="005835D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TestGetPossibleMovesIntegration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2404521" w14:textId="77777777" w:rsidR="005835DA" w:rsidRPr="005835DA" w:rsidRDefault="005835DA" w:rsidP="005835D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populateMap</w:t>
            </w:r>
            <w:proofErr w:type="spell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), p1 {0, 0}, </w:t>
            </w:r>
            <w:proofErr w:type="spell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backpath</w:t>
            </w:r>
            <w:proofErr w:type="spell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{0, 1}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A8B378" w14:textId="77777777" w:rsidR="005835DA" w:rsidRPr="005835DA" w:rsidRDefault="005835DA" w:rsidP="005835D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possibleMoves.numPoints</w:t>
            </w:r>
            <w:proofErr w:type="spell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should be 2 and specific points are correct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0F9CA13" w14:textId="77777777" w:rsidR="005835DA" w:rsidRPr="005835DA" w:rsidRDefault="005835DA" w:rsidP="005835D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This test integrates the </w:t>
            </w:r>
            <w:proofErr w:type="spellStart"/>
            <w:proofErr w:type="gram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populateMap</w:t>
            </w:r>
            <w:proofErr w:type="spell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) and </w:t>
            </w:r>
            <w:proofErr w:type="spell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getPossibleMoves</w:t>
            </w:r>
            <w:proofErr w:type="spell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() functions to get possible moves from p1 while excluding </w:t>
            </w:r>
            <w:proofErr w:type="spellStart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backpath</w:t>
            </w:r>
            <w:proofErr w:type="spellEnd"/>
            <w:r w:rsidRPr="005835D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and verify its correctness.</w:t>
            </w:r>
          </w:p>
        </w:tc>
      </w:tr>
    </w:tbl>
    <w:p w14:paraId="35C09184" w14:textId="015B8D31" w:rsidR="00981335" w:rsidRDefault="005835DA">
      <w:r>
        <w:t xml:space="preserve">Integration Testing: </w:t>
      </w:r>
    </w:p>
    <w:sectPr w:rsidR="0098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DA"/>
    <w:rsid w:val="000D0C7B"/>
    <w:rsid w:val="005835DA"/>
    <w:rsid w:val="0098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D161"/>
  <w15:chartTrackingRefBased/>
  <w15:docId w15:val="{74F18D9D-FD8B-4F86-A9FD-6513F6BD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7ED65D3BDB149AC241793C762CC61" ma:contentTypeVersion="15" ma:contentTypeDescription="Create a new document." ma:contentTypeScope="" ma:versionID="b5c93edbc353f719ecfbccbe17160e32">
  <xsd:schema xmlns:xsd="http://www.w3.org/2001/XMLSchema" xmlns:xs="http://www.w3.org/2001/XMLSchema" xmlns:p="http://schemas.microsoft.com/office/2006/metadata/properties" xmlns:ns3="e189d01c-44f6-40c7-8f3c-234162e03bba" xmlns:ns4="a21e1c82-5ccb-4ca7-8043-b22e5f1cb7ab" targetNamespace="http://schemas.microsoft.com/office/2006/metadata/properties" ma:root="true" ma:fieldsID="582496eb7bdd7f10856a109cab61d446" ns3:_="" ns4:_="">
    <xsd:import namespace="e189d01c-44f6-40c7-8f3c-234162e03bba"/>
    <xsd:import namespace="a21e1c82-5ccb-4ca7-8043-b22e5f1cb7a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earchPropertie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9d01c-44f6-40c7-8f3c-234162e03bb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e1c82-5ccb-4ca7-8043-b22e5f1cb7ab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89d01c-44f6-40c7-8f3c-234162e03bba" xsi:nil="true"/>
  </documentManagement>
</p:properties>
</file>

<file path=customXml/itemProps1.xml><?xml version="1.0" encoding="utf-8"?>
<ds:datastoreItem xmlns:ds="http://schemas.openxmlformats.org/officeDocument/2006/customXml" ds:itemID="{9D156E4C-5F66-4BFF-AE2C-E6C60D4E1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9d01c-44f6-40c7-8f3c-234162e03bba"/>
    <ds:schemaRef ds:uri="a21e1c82-5ccb-4ca7-8043-b22e5f1cb7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35EF90-ABC7-4006-9C64-6A3094C82D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CD71A7-46DE-4274-8395-77E21AEACAC2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a21e1c82-5ccb-4ca7-8043-b22e5f1cb7ab"/>
    <ds:schemaRef ds:uri="e189d01c-44f6-40c7-8f3c-234162e03bb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Abebe</dc:creator>
  <cp:keywords/>
  <dc:description/>
  <cp:lastModifiedBy>Noah Abebe</cp:lastModifiedBy>
  <cp:revision>2</cp:revision>
  <dcterms:created xsi:type="dcterms:W3CDTF">2024-04-19T12:39:00Z</dcterms:created>
  <dcterms:modified xsi:type="dcterms:W3CDTF">2024-04-19T12:39:00Z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0x01010072D7ED65D3BDB149AC241793C762CC61</vt:lpwstr>
  </property>
</Properties>
</file>