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Artificial Intelligence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6E6E"/>
          <w:sz w:val="36"/>
          <w:szCs w:val="36"/>
        </w:rPr>
        <w:t xml:space="preserve">Complete Exam Preparation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B.Tech 5th Sem · CBCPC15 / CACSC11 · Units I &amp; II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Based on PYQ Analysis 2023–2024 · Mantis Search Algorithm Edition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PART 0 — Professor's Question Pattern (Read First)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After analysing 3 past papers from the same professor, here is exactly how the paper is set: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600"/>
        <w:gridCol w:w="2760"/>
        <w:gridCol w:w="4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Pool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Professor's Style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Turing Test, AI definition, Agent types, Bounded Rationality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+ 1 sentence HOW it relates to AI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vs DFS, Dijkstra vs DFS, Agents comparison, Environment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COMPARE/CONTRAST with tabular diff + example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CO1/2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8-puzzle, Heuristic definition, IDDFS, Rational vs Omniscient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explain + state why it matters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CO1/2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BFS/DFS illustrated, A* as heuristic, IDDFS complexity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DIAGRAM or TRACE on a graph/puzzle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CO1/2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optimal, Heuristic guarantee, MSA exploration/exploit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— answer must link bio-inspiration to algorithm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Prisoner's Dilemma+Nash, Mantis numerical, A* traversal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— always has a worked example to compute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N-Queens, Local maxima in HC, Environment types, Propositional logic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definition + characterise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CO1/2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Backtrack, Hill Climbing with example, Eval criteria, Env categorise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walkthrough is expected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CO2/3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Nash Eq, Propositional logic, Greedy BFS properties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cleanly + 1 property or example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CO2/4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vs Systematic search, Forward/Backward chaining, A* graph problem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HOTS application — graph or game scenario given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professor has asked Nash Equilibrium in BOTH 2023 and 2024 papers — it WILL appear again.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A* graph traversal appeared in CACSC11_2024 as Q5b. Expect it in your paper as the final HOTS question.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GWO is replaced by Mantis (MSA) — Q3a/3b will ask: (a) How MSA ensures exploration/exploitation, (b) Numerical: compute updated positions after 1 iteration.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'b' question expects a table or step-by-step trace. Writing only prose will cost marks.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Questions pair conceptually: Q3a sets up Q3b. If you understand the concept, you can answer the numerical.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UNIT I — Introduction to AI &amp; Intelligent Agents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1 · The Turing Test &amp; What is AI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Q1a Model: What is the Turing Test, and how does it relate to AI? [1 mark]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Turing Test (Alan Turing, 1950) is a criterion for machine intelligence: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human evaluator conducts text-based conversations with a human and a machine.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the evaluator cannot reliably distinguish which is the machine, the machine is deemed 'intelligent'.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Relation to AI: It operationalises the AI goal of human-like intelligent behaviour — instead of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asking 'can machines think?', it asks 'can machines behave indistinguishably from thinkers?'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0D4E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Exam Strategy Tip</w:t>
            </w:r>
          </w:p>
        </w:tc>
      </w:tr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1-mark answer structure: WHAT it is (1 sentence) + HOW it works (1 sentence) + WHY it relates to AI (1 sentence).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Mention Turing's 1950 paper 'Computing Machinery and Intelligence' for bonus impression.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Add: 'Total Turing Test' extends the test to perception and manipulation, requiring vision and robotics.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Full Conceptual Answer: Foundations of AI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AI is defined along two axes, producing four schools of thought: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Thinking</w:t>
            </w:r>
          </w:p>
        </w:tc>
        <w:tc>
          <w:tcPr>
            <w:tcW w:type="dxa" w:w="39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Acting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Humans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modelling approach (simulate human reasoning)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Turing Test approach (behavioural match)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Rationally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 of thought approach (logic and reasoning)</w:t>
            </w:r>
          </w:p>
        </w:tc>
        <w:tc>
          <w:tcPr>
            <w:tcW w:type="dxa" w:w="3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 Agent approach (best outcomes) ← RUSSEL &amp; NORVIG focus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State of the Art examples: </w:t>
      </w:r>
      <w:r>
        <w:rPr>
          <w:rFonts w:ascii="Arial" w:cs="Arial" w:eastAsia="Arial" w:hAnsi="Arial"/>
          <w:sz w:val="21"/>
          <w:szCs w:val="21"/>
        </w:rPr>
        <w:t xml:space="preserve">DeepMind AlphaFold (protein folding), GPT-4 (language), AlphaGo (game-playing), Self-driving cars.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Risks: </w:t>
      </w:r>
      <w:r>
        <w:rPr>
          <w:rFonts w:ascii="Arial" w:cs="Arial" w:eastAsia="Arial" w:hAnsi="Arial"/>
          <w:sz w:val="21"/>
          <w:szCs w:val="21"/>
        </w:rPr>
        <w:t xml:space="preserve">Job displacement, autonomous weapons, bias amplification, loss of privacy.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Benefits: </w:t>
      </w:r>
      <w:r>
        <w:rPr>
          <w:rFonts w:ascii="Arial" w:cs="Arial" w:eastAsia="Arial" w:hAnsi="Arial"/>
          <w:sz w:val="21"/>
          <w:szCs w:val="21"/>
        </w:rPr>
        <w:t xml:space="preserve">Medical diagnosis, climate modelling, accessibility tools, scientific acceleration.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2 · Bounded Rationality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Q1b Model: Explain bounded rationality in AI with a real-world example [2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Bounded Rationality (Herbert Simon, 1957): Agents cannot be perfectly rational because of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(1) Limited computational resources (time/memory),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(2) Incomplete information about the environment,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(3) Cognitive/computational limits on the agent itself.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Instead of finding the OPTIMAL solution, a bounded-rational agent finds a SATISFICING solution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(good enough given the constraints).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Real-world example: A chess-playing program cannot evaluate all 10^120 possible game states.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uses heuristic evaluation (bounded rationality) to choose a good move within time limits.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Another example: A hospital triage system cannot run complete diagnostics on every patient;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prioritises using vital signs (heuristics) to allocate care — a bounded-rational decision.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professor loves 'bounded rationality' because it bridges Unit I (agents) and Unit II (heuristic search).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HOTS trap: 'Is A* search bounded-rational?' → YES — it uses a heuristic to avoid exhaustive search.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Connect to Mantis: MSA agents are bounded-rational — they don't evaluate all space, they use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biological heuristics (parallax, cannibalism) to find good-enough solutions efficiently.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3 · Intelligent Agents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Agent Definition, Rationality &amp; Types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Agent: </w:t>
      </w:r>
      <w:r>
        <w:rPr>
          <w:rFonts w:ascii="Arial" w:cs="Arial" w:eastAsia="Arial" w:hAnsi="Arial"/>
          <w:sz w:val="21"/>
          <w:szCs w:val="21"/>
        </w:rPr>
        <w:t xml:space="preserve">Any entity that perceives its environment through sensors and acts upon it through actuators.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Rational Agent: </w:t>
      </w:r>
      <w:r>
        <w:rPr>
          <w:rFonts w:ascii="Arial" w:cs="Arial" w:eastAsia="Arial" w:hAnsi="Arial"/>
          <w:sz w:val="21"/>
          <w:szCs w:val="21"/>
        </w:rPr>
        <w:t xml:space="preserve">Selects the action that maximises expected performance given its percept sequence and built-in knowledge.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Performance Measure → Environment → Actuators → Sensors = PEAS framework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Types of Agents (Always test-able as Q1a or Q4a)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000"/>
        <w:gridCol w:w="392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Based 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Reflex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percept only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Thermostat, vacuum cleaner</w:t>
            </w:r>
          </w:p>
        </w:tc>
        <w:tc>
          <w:tcPr>
            <w:tcW w:type="dxa" w:w="3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in partially observable environments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Model-Based Reflex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Percept + internal state model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Self-driving car (tracks objects)</w:t>
            </w:r>
          </w:p>
        </w:tc>
        <w:tc>
          <w:tcPr>
            <w:tcW w:type="dxa" w:w="3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may become outdated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Goal-Based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+ goal to achieve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navigation</w:t>
            </w:r>
          </w:p>
        </w:tc>
        <w:tc>
          <w:tcPr>
            <w:tcW w:type="dxa" w:w="3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— must consider future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Utility-Based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+ utility function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trading AI</w:t>
            </w:r>
          </w:p>
        </w:tc>
        <w:tc>
          <w:tcPr>
            <w:tcW w:type="dxa" w:w="3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to design utility function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Agent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+ learning element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AlphaGo, ChatGPT</w:t>
            </w:r>
          </w:p>
        </w:tc>
        <w:tc>
          <w:tcPr>
            <w:tcW w:type="dxa" w:w="3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large training data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Q1a Model: Hierarchical vs Goal-Based Agents [1.5 marks — CACSC11_2024]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Goal-Based Agent: Acts to achieve a specific goal state. Deliberates about which action leads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 the goal. Example: Route-planning AI reaching a destination.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Hierarchical Agent: Organised in layers — high-level layer sets sub-goals, lower layers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execute them. Combines reactive (fast) and deliberative (slow) processing.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Example: Robot with a planning layer (where to go) and reactive layer (avoid obstacle now).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difference: Goal-based has ONE decision level; Hierarchical has MULTIPLE layers,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enabling both long-term planning and immediate reaction simultaneously.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Nature of Environments — PEAS + 7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Example: Chess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Example: Taxi Driving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/ Partially / Non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observable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(other drivers hidden)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/ Multi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/ Stochastic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(traffic)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Episodic/Sequential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/ Sequential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Static/Dynamic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/ Dynamic / Semi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Semi-dynamic (clock)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Discrete/Continuous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/ Continuous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Known/Unknown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/ Unknown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rules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(new roads)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CACSC11_2024 Q4a asked: Categorise crossword puzzle, taxi driving, chess with a clock along all dimensions.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Crossword: Fully observable, single-agent, deterministic, sequential, static (no clock), discrete, known.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Taxi: Partially observable, multi-agent, stochastic, sequential, dynamic, continuous, partially known.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Chess with clock: Fully observable, multi-agent, deterministic, sequential, SEMI-dynamic (clock changes), discrete, known.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Q will likely reappear with different tasks — learn the grid, not the examples.</w:t>
            </w:r>
          </w:p>
        </w:tc>
      </w:tr>
    </w:tbl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Omniscient vs Rational Agent [CACSC11 Q2b]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Omniscient Agent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 Agent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actual outcome of every action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Acts on best available information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Impossible in real world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Achievable and practical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God-like oracle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engine with time limit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basis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future state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utility from past percepts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Autonomy: </w:t>
      </w:r>
      <w:r>
        <w:rPr>
          <w:rFonts w:ascii="Arial" w:cs="Arial" w:eastAsia="Arial" w:hAnsi="Arial"/>
          <w:sz w:val="21"/>
          <w:szCs w:val="21"/>
        </w:rPr>
        <w:t xml:space="preserve">A rational agent should be autonomous — it relies on its own percepts rather than built-in knowledge alone. More experience → more autonomy.</w:t>
      </w:r>
    </w:p>
    <w:p>
      <w:r>
        <w:br w:type="pag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UNIT II — Problem Solving &amp; Search Algorithms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4 · Problem Formulation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8-Puzzle Problem [Q2a type, 1 mark]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8-puzzle consists of a 3×3 grid with 8 numbered tiles and 1 blank space.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Goal: Rearrange tiles from an initial configuration to a goal configuration by sliding tiles.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Formal Problem Definition: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State: 3×3 grid configuration (9! / 2 = 181,440 reachable states)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Initial State: Any given arrangement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Actions: Move blank UP, DOWN, LEFT, or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Transition: Resulting grid after move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Goal Test: Tiles in goal arrangement [1,2,3 / 4,5,6 / 7,8,_]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Path Cost: Number of moves (each move costs 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important: Classic benchmark for search algorithms. BFS finds optimal (shortest path),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A* with Manhattan Distance heuristic finds optimal much faster.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N-Queens Problem [Q4a type, 1 mark]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Place N queens on an N×N chessboard such that no two queens attack each other.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(No two queens share the same row, column, or diagonal.)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N=4: One solution is columns [2,4,1,3] — queen in row 1 at col 2, row 2 at col 4, etc.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As a CSP: Variables = row positions of each queen (Q1...QN)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Domain = {1, 2, ..., N} for each queen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Constraints = Qi ≠ Qj and |Qi - Qj| ≠ |i - j| for all i ≠ j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Solved by: Backtracking, Min-conflicts (local search), or Genetic Algorithms.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N=8: 92 solutions exist.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5 · Uninformed (Blind) Search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BFS vs DFS [Q2b — appears in BOTH papers, 2 marks]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CRITICAL: This is the most repeated question. Write the full comparison table + example trace.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 (Breadth-First)</w:t>
            </w:r>
          </w:p>
        </w:tc>
        <w:tc>
          <w:tcPr>
            <w:tcW w:type="dxa" w:w="3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 (Depth-First)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level by level (FIFO queue)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deepest node first (LIFO stack)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(or recursion)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O(b^d)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O(b^m) where m = max depth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O(b^d) — stores all nodes at current level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O(bm) — stores only current path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(if branching factor b is finite)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(may loop in infinite space)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Optimality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(if cost = 1 per step)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optimal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needed, small search space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is limited, solution is deep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navigation (shortest route)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Maze solving, game trees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BFS vs DFS on a graph — Trace Example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Graph: A→B, A→C, B→D, B→E, C→F    Start=A, Goal=F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 (Queue)</w:t>
            </w:r>
          </w:p>
        </w:tc>
        <w:tc>
          <w:tcPr>
            <w:tcW w:type="dxa" w:w="4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 (Stack)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A → [B,C]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A → [B,C] (push C first, then B)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B → [C,D,E]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B (top) → [C,D,E]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C → [D,E,F]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 (top) → [C,E]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 → [E,F]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Backtrack, Explore E → [C]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E → [F]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Backtrack, Explore C → [F]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F → GOAL ✓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F → GOAL 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found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A→C→F (optimal, 2 steps)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A→B→E→C→F (not optimal, 4 steps)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Dijkstra's Algorithm vs DFS [Q1a — CBCPC15_2023]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Dijkstra: Weighted graph shortest-path algorithm. Uses a priority queue (min-heap).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Expands the node with smallest g(n) (cost from start). Guaranteed optimal for non-negative weights.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DFS: Explores depth-first regardless of edge weights. Not optimal. May miss shorter paths.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difference: Dijkstra is COST-AWARE (uses edge weights, guarantees shortest path);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DFS is COST-IGNORANT (ignores weights, may find longer path first).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Dijkstra = Uniform Cost Search = BFS on weighted graphs.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Complexity: Dijkstra O((V+E)logV); DFS O(V+E).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Iterative Deepening DFS (IDDFS) [CACSC11 Q2a — 1.5 marks]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Idea: </w:t>
      </w:r>
      <w:r>
        <w:rPr>
          <w:rFonts w:ascii="Arial" w:cs="Arial" w:eastAsia="Arial" w:hAnsi="Arial"/>
          <w:sz w:val="21"/>
          <w:szCs w:val="21"/>
        </w:rPr>
        <w:t xml:space="preserve">Combine the memory advantage of DFS with the completeness/optimality of BFS.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How: </w:t>
      </w:r>
      <w:r>
        <w:rPr>
          <w:rFonts w:ascii="Arial" w:cs="Arial" w:eastAsia="Arial" w:hAnsi="Arial"/>
          <w:sz w:val="21"/>
          <w:szCs w:val="21"/>
        </w:rPr>
        <w:t xml:space="preserve">Run DFS with depth limit l=0, then l=1, l=2,... increasing until goal found.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IDDFS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O(b^d) — same as BFS asymptotically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O(bd) — same as DFS (linear!)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(when step costs are equal)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work?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upper levels re-explored — acceptable trade-off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0D4E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Exam Strategy Tip</w:t>
            </w:r>
          </w:p>
        </w:tc>
      </w:tr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Professor asked: 'Is IDDFS optimal? Justify.' Answer: YES, but only when all step costs are equal.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step costs differ, use Iterative Deepening A* (IDA*) instead.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Space complexity O(bd) makes it ideal for large search spaces — contrast with BFS O(b^d).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6 · Informed (Heuristic) Search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What is a Heuristic? [Q2a — CBCPC15_2023, 1 mark]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heuristic h(n) is an estimated cost from node n to the goal state, used to guide search.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Properties of a good heuristic: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Admissible: h(n) ≤ actual cost to goal (never overestimates) — ensures A* is optimal.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Consistent (Monotonic): h(n) ≤ c(n,n') + h(n') for every successor n' (triangle inequality).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8-puzzle: Manhattan Distance = sum of |xi-xgoal| + |yi-ygoal| for each tile.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Route finding: Straight-line distance (Euclidean) to destination.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Does using a heuristic guarantee optimal? [Q3a — CBCPC15_2024]: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YES — IF the heuristic is ADMISSIBLE and used in A*.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NO — Greedy Best-First Search uses h(n) but is NOT guaranteed optimal.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Informed vs Uninformed Search [Q3b — CBCPC15_2024, 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Uninformed (Blind)</w:t>
            </w:r>
          </w:p>
        </w:tc>
        <w:tc>
          <w:tcPr>
            <w:tcW w:type="dxa" w:w="36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Informed (Heuristic)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knowledge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beyond problem definition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domain knowledge h(n)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direction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Exhaustive exploration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toward promising areas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(explores more nodes)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(skips unlikely areas)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Algorithms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DFS, UCS, IDDFS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BFS, A*, IDA*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Optimality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BFS/UCS: optimal; DFS: not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 with admissible h: optimal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on 8-puzzle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 with Manhattan distance on 8-puzzle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A* Search Algorithm [Q2b/Q5b type — appears every year]</w:t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A* evaluation function: f(n) = g(n) + h(n)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g(n): </w:t>
      </w:r>
      <w:r>
        <w:rPr>
          <w:rFonts w:ascii="Arial" w:cs="Arial" w:eastAsia="Arial" w:hAnsi="Arial"/>
          <w:sz w:val="21"/>
          <w:szCs w:val="21"/>
        </w:rPr>
        <w:t xml:space="preserve">Actual cost from start to node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h(n): </w:t>
      </w:r>
      <w:r>
        <w:rPr>
          <w:rFonts w:ascii="Arial" w:cs="Arial" w:eastAsia="Arial" w:hAnsi="Arial"/>
          <w:sz w:val="21"/>
          <w:szCs w:val="21"/>
        </w:rPr>
        <w:t xml:space="preserve">Estimated cost from n to goal (heuristic)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f(n): </w:t>
      </w:r>
      <w:r>
        <w:rPr>
          <w:rFonts w:ascii="Arial" w:cs="Arial" w:eastAsia="Arial" w:hAnsi="Arial"/>
          <w:sz w:val="21"/>
          <w:szCs w:val="21"/>
        </w:rPr>
        <w:t xml:space="preserve">Total estimated cost of path through n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A* selects the node with lowest f(n) from the open list at each step.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A* Worked Example [Q5b — CACSC11_2024 style — HOTS]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Graph from exam: Start=A (h=10), F(h=6), G(h=5), B(h=8), D(h=7), H(h=3), C(h=5), I(h=2), E(h=3), J(h=0, GOAL)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Edges: A-F=3, A-B=6, F-G=1, F-H=7, B-D=2, B-C=3, G-D=7, G-H=?, D-I=3, D-C=1, C-E=5, I-J=2, E-J=3, H-J=3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700"/>
        <w:gridCol w:w="700"/>
        <w:gridCol w:w="700"/>
        <w:gridCol w:w="546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Expanded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h(n)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5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List After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A(0+10=10)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F(3+6=9), B(6+8=14)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G(4+5=9), H(10+3=13), B(14)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D(11+7=18), H(13), B(14)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B(14), D(18), J via H(13+3=16)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via B(8+7=15), C(9+5=14), J(16), D(18)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via 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Found! Path: A→F→H→J, Cost=13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0D4E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Exam Strategy Tip</w:t>
            </w:r>
          </w:p>
        </w:tc>
      </w:tr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the exam, draw the expansion table step by step. SHOW f=g+h for every node you add to open list.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rule: Always expand the node with MINIMUM f(n). Ties broken by h(n) or alphabetically.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asked to verify optimality: Check h is admissible (h ≤ true cost) for each node.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A* is complete and optimal when h is admissible. For graphs (revisits), use CLOSED list too.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Greedy Best-First Search [Q5a — CACSC11_2024]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Uses only h(n): </w:t>
      </w:r>
      <w:r>
        <w:rPr>
          <w:rFonts w:ascii="Arial" w:cs="Arial" w:eastAsia="Arial" w:hAnsi="Arial"/>
          <w:sz w:val="21"/>
          <w:szCs w:val="21"/>
        </w:rPr>
        <w:t xml:space="preserve">Goes to the node that looks closest to goal. Fast but not optimal.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Completeness: </w:t>
      </w:r>
      <w:r>
        <w:rPr>
          <w:rFonts w:ascii="Arial" w:cs="Arial" w:eastAsia="Arial" w:hAnsi="Arial"/>
          <w:sz w:val="21"/>
          <w:szCs w:val="21"/>
        </w:rPr>
        <w:t xml:space="preserve">No (can loop), unless graph search with closed list used.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Optimality: </w:t>
      </w:r>
      <w:r>
        <w:rPr>
          <w:rFonts w:ascii="Arial" w:cs="Arial" w:eastAsia="Arial" w:hAnsi="Arial"/>
          <w:sz w:val="21"/>
          <w:szCs w:val="21"/>
        </w:rPr>
        <w:t xml:space="preserve">No. May find a suboptimal path.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Time/Space: </w:t>
      </w:r>
      <w:r>
        <w:rPr>
          <w:rFonts w:ascii="Arial" w:cs="Arial" w:eastAsia="Arial" w:hAnsi="Arial"/>
          <w:sz w:val="21"/>
          <w:szCs w:val="21"/>
        </w:rPr>
        <w:t xml:space="preserve">O(b^m) worst case. Better in practice with good heuristic.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vs A*: </w:t>
      </w:r>
      <w:r>
        <w:rPr>
          <w:rFonts w:ascii="Arial" w:cs="Arial" w:eastAsia="Arial" w:hAnsi="Arial"/>
          <w:sz w:val="21"/>
          <w:szCs w:val="21"/>
        </w:rPr>
        <w:t xml:space="preserve">Greedy = only h(n); A* = g(n)+h(n). Greedy is faster, A* is optimal.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7 · Constraint Satisfaction Problems (CSP)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CSP + Backtracking [Q4b — CBCPC15_2024, 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CSP is defined by: Variables (X), Domains (D), Constraints (C).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Goal: Find an assignment where every constraint is satisfied.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Backtracking Search Steps: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SELECT unassigned variable (using heuristics: MRV, Degree)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ORDER domain values (using LCV — Least Constraining Value)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ASSIGN a value from the domain to the variable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CHECK consistency: does it violate any constraint?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→ If CONSISTENT: recurse (go deeper)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→ If INCONSISTENT: backtrack (try next value or previous variable)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5. RETURN solution when all variables assigned, or FAILURE if none found.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Improvements: Forward Checking (prune future domains), Arc Consistency (AC-3).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 — 4-Queens as CSP: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Assign Q1=1. Q2≠1 and not diagonal → Q2=3. Q3≠1,3 and not diagonal → Q3=? → Backtrack.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Continue until valid solution: [2,4,1,3].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8 · Game Theory (Nash Equilibrium + Prisoner's Dilemma)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Nash Equilibrium [Q5a — 2024, Q3b — 2023 — APPEARS EVERY YEAR]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Nash Equilibrium (John Nash, 1950): A stable state in a game where NO player can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improve their outcome by unilaterally changing their strategy, given other players' strategies.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Formally: Strategy profile (s1*, s2*, ..., sn*) is Nash Equilibrium if for every player i: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ui(si*, s-i*) ≥ ui(si, s-i*)  for all alternative strategies si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(where s-i* = strategies of all other players)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properties: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Every finite game has at least one Nash Equilibrium (possibly mixed strategy).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NE does NOT mean socially optimal (see Prisoner's Dilemma).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Multiple NE may exist in a game.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Prisoner's Dilemma [Q3b — CBCPC15_2023, 2 marks]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Scenario: Two suspects. Each can Cooperate (stay silent) or Defect (betray).</w:t>
      </w:r>
    </w:p>
    <w:p>
      <w:pPr>
        <w:spacing w:before="20" w:after="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Cooperate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Defect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Cooperate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A=-1, B=-1
(Both silent)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A=-3, B=0
(A betrayed)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Defect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A=0, B=-3
(B betrayed)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A=-2, B=-2 ★NE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Nash Equilibrium here: </w:t>
      </w:r>
      <w:r>
        <w:rPr>
          <w:rFonts w:ascii="Arial" w:cs="Arial" w:eastAsia="Arial" w:hAnsi="Arial"/>
          <w:sz w:val="21"/>
          <w:szCs w:val="21"/>
        </w:rPr>
        <w:t xml:space="preserve">(Defect, Defect) — Even though (Cooperate, Cooperate) gives better joint outcome, neither player can improve by switching alone. This is the DOMINANT STRATEGY.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Paradox: </w:t>
      </w:r>
      <w:r>
        <w:rPr>
          <w:rFonts w:ascii="Arial" w:cs="Arial" w:eastAsia="Arial" w:hAnsi="Arial"/>
          <w:sz w:val="21"/>
          <w:szCs w:val="21"/>
        </w:rPr>
        <w:t xml:space="preserve">Rational individual behaviour leads to collectively worse outcome — the 'tragedy of commons'.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Pareto-Optimal: </w:t>
      </w:r>
      <w:r>
        <w:rPr>
          <w:rFonts w:ascii="Arial" w:cs="Arial" w:eastAsia="Arial" w:hAnsi="Arial"/>
          <w:sz w:val="21"/>
          <w:szCs w:val="21"/>
        </w:rPr>
        <w:t xml:space="preserve">(Cooperate,Cooperate) is Pareto-optimal — no one can be made better off without hurting the other. The NE (Defect,Defect) is NOT Pareto-optimal.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Pareto-optimal [Q3a — 2023]: An outcome where no player can be made better off without making another worse off.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game AI (Minimax): Pareto front = set of non-dominated strategies used to evaluate multi-objective games.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HOTS: 'Why do rational agents defect even though cooperating is better for both?' — Individual rationality vs collective welfare.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Connect to AI: Mechanism design (inverse game theory) designs rules to make NE = socially optimal.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9 · Local Search &amp; Hill Climbing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Local vs Systematic Search [Q5b — CBCPC15_2024, 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Search</w:t>
            </w:r>
          </w:p>
        </w:tc>
        <w:tc>
          <w:tcPr>
            <w:tcW w:type="dxa" w:w="36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Systematic Search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representation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 only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full path/tree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constant space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O(b^d) — exponential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tracking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track path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full path to solution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complete (may get stuck)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(BFS, A*)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Optimality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guaranteed (except SA)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(BFS, A* with admissible h)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in large spaces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paths in small-medium graphs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Algorithms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Hill Climbing, SA, GA, MSA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DFS, A*, UCS, IDDFS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Travelling Salesman, scheduling</w:t>
            </w:r>
          </w:p>
        </w:tc>
        <w:tc>
          <w:tcPr>
            <w:tcW w:type="dxa" w:w="3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8-puzzle, route planning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Hill Climbing [Q4a/4b type — 2023]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Hill Climbing: Start at initial state. Always move to the neighbour with better objective value.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Basic step: current ← argmax{h(neighbour)} if h(neighbour) &gt; h(current); else STOP.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 1 — Local Maxima: Stuck at peak that is not the global maximum.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Fix: Random Restarts — restart from random positions, keep best result.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 2 — Plateaus: Flat area where all neighbours have equal value.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Fix: Allow sideways moves (limited count), or Simulated Annealing.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 3 — Ridges: Narrow peak at angle to move directions.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Fix: Stochastic Hill Climbing (choose randomly among improving moves).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Incremental Improvement variant: Generate ALL successors, pick best. Repeat until no improvement.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 on 8-queens: Start with all 8 queens placed. h = # non-attacking pairs.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h_max = 28 (all non-attacking). Move queen that reduces attacks most.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Most random restarts converge in &lt; 4 steps. Average 3 restarts to solve.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10 · Propositional Logic &amp; Inference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Propositional Logic [Q5a — 2023]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Propositional Logic: A formal system for reasoning using propositions (true/false statements).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Connectives: ¬ (NOT), ∧ (AND), ∨ (OR), → (IMPLIES), ↔ (BICONDITIONAL)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laws: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Modus Ponens: If P→Q and P is true, then Q is true.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Modus Tollens: If P→Q and Q is false, then P is false.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Resolution: From (P∨Q) and (¬P∨R), derive (Q∨R).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Limitation: Cannot express 'All humans are mortal' (needs predicate logic).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Forward &amp; Backward Chaining + Resolution [Q5b — 2023, 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400"/>
        <w:gridCol w:w="1000"/>
        <w:gridCol w:w="3160"/>
      </w:tblGrid>
      <w:tr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Complete?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Chaining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→ Goal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Data-driven: apply rules to known facts until goal derived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(for Horn clauses)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known facts, find what can be derived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Chaining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→ Facts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Goal-driven: work backwards from goal to find supporting facts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(for Horn clauses)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query, find if goal can be proven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Clauses → Empty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by contradiction: negate goal, derive empty clause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(complete for FOL)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theorem proving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Forward Chaining Example: </w:t>
      </w:r>
      <w:r>
        <w:rPr>
          <w:rFonts w:ascii="Arial" w:cs="Arial" w:eastAsia="Arial" w:hAnsi="Arial"/>
          <w:sz w:val="21"/>
          <w:szCs w:val="21"/>
        </w:rPr>
        <w:t xml:space="preserve">Facts: Rains→WetGround, WetGround→SlipperyRoad. Given: Rains. Derive: WetGround (step1), SlipperyRoad (step2).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Backward Chaining Example: </w:t>
      </w:r>
      <w:r>
        <w:rPr>
          <w:rFonts w:ascii="Arial" w:cs="Arial" w:eastAsia="Arial" w:hAnsi="Arial"/>
          <w:sz w:val="21"/>
          <w:szCs w:val="21"/>
        </w:rPr>
        <w:t xml:space="preserve">Goal: SlipperyRoad. Need: WetGround (sub-goal). Need: Rains (sub-goal). Rains is a fact → PROVED.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UNIT II — Metaheuristics &amp; the Mantis Search Algorithm (MSA)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Note: MSA replaces Grey Wolf Optimizer (GWO) in your syllabus. The professor will ask Q3a (conceptual) and Q3b (numerical) about MSA exactly as GWO was tested in CACSC11_2024.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11 · Basics of Metaheuristics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Metaheuristics: High-level problem-independent frameworks that guide simpler heuristics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 escape local optima and search the solution space efficiently.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Key characteristics: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Nature-inspired (biological, physical, or social phenomena)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Population-based or single-solution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Balance Exploration (diversification) and Exploitation (intensification)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Stochastic — use randomness to escape local optima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Examples: Genetic Algorithm (GA), Particle Swarm Optimisation (PSO),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Grey Wolf Optimizer (GWO), Mantis Search Algorithm (MSA).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Free Lunch Theorem: No single metaheuristic is best for ALL problems.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Different algorithms suit different problem landscapes.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Genetic Algorithm (GA) [Syllabus item]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Inspired by Darwinian evolution. Population of candidate solutions evolves over generations.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Initialise random population of chromosomes (bit strings or real vectors)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Evaluate fitness of each chromosome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Selection: Choose parents proportional to fitness (roulette, tournament)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Crossover: Combine parents to create offspring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Mutation: Randomly flip bits in offspring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Replace population with offspring; repeat from step 2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Scheduling, feature selection, game-playing strategy optimisation.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Topic 12 · Mantis Search Algorithm (MSA)</w:t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Biological Inspiration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Organism: </w:t>
      </w:r>
      <w:r>
        <w:rPr>
          <w:rFonts w:ascii="Arial" w:cs="Arial" w:eastAsia="Arial" w:hAnsi="Arial"/>
          <w:sz w:val="21"/>
          <w:szCs w:val="21"/>
        </w:rPr>
        <w:t xml:space="preserve">The Mantis Shrimp (Stomatopoda) — a marine predator with the most complex visual system in the animal kingdom.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Biological Behaviour</w:t>
            </w:r>
          </w:p>
        </w:tc>
        <w:tc>
          <w:tcPr>
            <w:tcW w:type="dxa" w:w="5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Equivalent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Binocular stereopsis (dual independent eyes)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Dual-vector perception: L-vector (→ best) + R-vector (→ random peer)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Parallax distance estimation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Cosine-similarity vector selection (direction-aware target choice)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High-speed strike (10,000g acceleration)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 phase: directed movement toward best 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Camouflage + ambush (orchid mantis)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 phase: Lévy-flight jumps to search new areas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Sexual cannibalism (female absorbs male)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Diversity mechanism: positional blend to prevent population collapse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Q3a Model: How does MSA ensure Exploration and Exploitation? [1–1.5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Model Answer Skeleton</w:t>
            </w:r>
          </w:p>
        </w:tc>
      </w:tr>
      <w:tr>
        <w:tc>
          <w:tcPr>
            <w:tcW w:type="dxa" w:w="936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Mantis Search Algorithm (MSA) balances exploration and exploitation through three mechanisms: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EXPLORATION (Diversification):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Lévy-flight jumps with heavy-tailed distribution allow rare long-range leaps across the search space.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Controlled by adaptive probability p(t) = 0.8 × (1 - tanh(2.5t/T)) — HIGH early in run (p≈0.8),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ensuring thorough exploration of the landscape before converging.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Sexual Cannibalism: random positional blending injects diversity to escape local optima.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EXPLOITATION (Intensification):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As t → T, p(t) → 0, switching agents to directed 'strike' mode toward best_pos.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Dual-vector stereopsis: agent selects the search direction most aligned with its momentum,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focusing search effort in the most promising direction.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Greedy selection: only better solutions are accepted, ensuring monotone convergence.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Transition: The tanh schedule provides a smooth, nonlinear shift from exploration to exploitation,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spending more time in the critical transition zone than a simple linear schedule.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MSA Mathematical Update Rules</w:t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Adaptive Probability: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4"/>
          <w:szCs w:val="24"/>
        </w:rPr>
        <w:t xml:space="preserve">p(t) = 0.8 × (1 − tanh(2.5 × t / T))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Exploration (Lévy Flight):</w:t>
      </w:r>
    </w:p>
    <w:p>
      <w:pPr>
        <w:jc w:val="center"/>
      </w:pPr>
      <w:r>
        <w:rPr>
          <w:rFonts w:ascii="Courier New" w:cs="Courier New" w:eastAsia="Courier New" w:hAnsi="Courier New"/>
          <w:color w:val="0D6E6E"/>
          <w:sz w:val="22"/>
          <w:szCs w:val="22"/>
        </w:rPr>
        <w:t xml:space="preserve">X_new = X_i + Lévy(β) × target_vector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Exploitation (Strike Phase):</w:t>
      </w:r>
    </w:p>
    <w:p>
      <w:pPr>
        <w:jc w:val="center"/>
      </w:pPr>
      <w:r>
        <w:rPr>
          <w:rFonts w:ascii="Courier New" w:cs="Courier New" w:eastAsia="Courier New" w:hAnsi="Courier New"/>
          <w:color w:val="0D6E6E"/>
          <w:sz w:val="22"/>
          <w:szCs w:val="22"/>
        </w:rPr>
        <w:t xml:space="preserve">X_new = X_best − α × target_vector + 0.01×randn×(ub−lb)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Sexual Cannibalism (Diversity):</w:t>
      </w:r>
    </w:p>
    <w:p>
      <w:pPr>
        <w:jc w:val="center"/>
      </w:pPr>
      <w:r>
        <w:rPr>
          <w:rFonts w:ascii="Courier New" w:cs="Courier New" w:eastAsia="Courier New" w:hAnsi="Courier New"/>
          <w:color w:val="0D6E6E"/>
          <w:sz w:val="22"/>
          <w:szCs w:val="22"/>
        </w:rPr>
        <w:t xml:space="preserve">X_new = (1−|cos θ|)×X_new + |cos θ|×X_male,  θ = 2π×rand()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Q3b NUMERICAL: MSA Position Update — [2 marks] — THE HOTS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the Mantis equivalent of the GWO numerical in CACSC11_2024 Q3b.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professor WILL give initial positions and ask you to compute updated positions after 1 iteration.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key formula you must memorise: X_new = X_best − α × (X_best − X_i) for exploitation phase.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exploration: X_new = X_i + step × (X_best − X_i) where step is given (simplified Lévy).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every arithmetic step. Partial marks are given for correct formula even if arithmetic slips.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WORKED EXAMPLE — Standard MSA (simplified, exam-friendly version):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Problem: Minimise f(x) = x₁² + x₂², bounds −10 ≤ x₁,x₂ ≤ 10.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Given initial population of 4 agents: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536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 = x₁²+x₂²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25+9 = 34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4+16 = 20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★BEST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1+1 = 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9+9 = 18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Best position: </w:t>
      </w:r>
      <w:r>
        <w:rPr>
          <w:rFonts w:ascii="Arial" w:cs="Arial" w:eastAsia="Arial" w:hAnsi="Arial"/>
          <w:sz w:val="21"/>
          <w:szCs w:val="21"/>
        </w:rPr>
        <w:t xml:space="preserve">X_best = [1.0, −1.0],   f_best = 2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Iteration parameters: </w:t>
      </w:r>
      <w:r>
        <w:rPr>
          <w:rFonts w:ascii="Arial" w:cs="Arial" w:eastAsia="Arial" w:hAnsi="Arial"/>
          <w:sz w:val="21"/>
          <w:szCs w:val="21"/>
        </w:rPr>
        <w:t xml:space="preserve">t=1, T=100, α=0.5 (given), p(t=1)=0.8×(1−tanh(0.025))≈0.78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UPDATE AGENT 1 [X₁ = (5.0, 3.0)] — Assume exploitation (rand &gt; p, i.e., in strike phase):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Strike formula: X_new = X_best − α × (X_best − X_i)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X_best − X_1 = [1.0−5.0, −1.0−3.0] = [−4.0, −4.0]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α × (X_best − X_1) = 0.5 × [−4.0, −4.0] = [−2.0, −2.0]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X_new = X_best − [−2.0, −2.0] = [1.0+2.0, −1.0+2.0] = [3.0, 1.0]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f(X_new) = 9 + 1 = 10  &lt;  34 (better → ACCEPT)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UPDATE AGENT 2 [X₂ = (−2.0, 4.0)] — Assume exploration (rand &lt; p):</w:t>
      </w:r>
    </w:p>
    <w:p>
      <w:pPr>
        <w:spacing w:before="50" w:after="50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Simplified exploration: X_new = X_i + step × (X_best − X_i),  step = 0.3 (given Lévy approximation)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X_best − X_2 = [1.0−(−2.0), −1.0−4.0] = [3.0, −5.0]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step × (X_best − X_2) = 0.3 × [3.0, −5.0] = [0.9, −1.5]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X_new = X_2 + [0.9, −1.5] = [−2.0+0.9, 4.0+(−1.5)] = [−1.1, 2.5]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f(X_new) = 1.21 + 6.25 = 7.46  &lt;  20 (better → ACCEPT)</w:t>
      </w:r>
    </w:p>
    <w:p>
      <w:pPr>
        <w:spacing w:before="20" w:after="20"/>
      </w:pPr>
      <w: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RESULTS AFTER 1 ITERATION: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800"/>
        <w:gridCol w:w="45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 (new)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 (new)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f(x) (new)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Improved?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(34→10)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(20→7.46)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(unchanged)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updated (example)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0D4E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Exam Strategy Tip</w:t>
            </w:r>
          </w:p>
        </w:tc>
      </w:tr>
      <w:tr>
        <w:tc>
          <w:tcPr>
            <w:tcW w:type="dxa" w:w="9360"/>
            <w:tcBorders>
              <w:top w:val="single" w:color="0D4E80" w:sz="1"/>
              <w:left w:val="single" w:color="0D4E80" w:sz="1"/>
              <w:bottom w:val="single" w:color="0D4E80" w:sz="1"/>
              <w:right w:val="single" w:color="0D4E80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the actual exam, the professor will give you specific α, r1, r2 values (like the GWO question).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MSA Strike Phase: X_new = X_best − α × (X_best − X_i)  [this is the most testable formula]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MSA Exploration:  X_new = X_i + rand × (X_best − X_i)   [simplified Lévy approximation]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Always compute f(X_new) and state whether it is accepted (greedy selection).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f(X_new) &lt; f(X_i) → Accept. Else → Reject (keep X_i).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Update X_best if any new position gives f &lt; f_best.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C0560A"/>
          <w:sz w:val="22"/>
          <w:szCs w:val="22"/>
        </w:rPr>
        <w:t xml:space="preserve">MSA vs Other Algorithms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</w:t>
            </w:r>
          </w:p>
        </w:tc>
        <w:tc>
          <w:tcPr>
            <w:tcW w:type="dxa" w:w="19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PSO</w:t>
            </w:r>
          </w:p>
        </w:tc>
        <w:tc>
          <w:tcPr>
            <w:tcW w:type="dxa" w:w="19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GWO</w:t>
            </w:r>
          </w:p>
        </w:tc>
        <w:tc>
          <w:tcPr>
            <w:tcW w:type="dxa" w:w="19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Darwin evolution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 flocking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 hunting hierarchy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Mantis shrimp vision+hunting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Crossover+Mutation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Global+local best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Alpha,Beta,Delta guides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Lévy flights + dual-vector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pressure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update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position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strike (Attack Phase)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Diversity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 weight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coefficients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Sexual cannibalism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parameter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Crossover/Mutation rate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w, c1, c2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(linearly decreasing)</w:t>
            </w:r>
          </w:p>
        </w:tc>
        <w:tc>
          <w:tcPr>
            <w:tcW w:type="dxa" w:w="1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p(t) adaptive tanh schedule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PART III — Predicted Questions &amp; 1-Line Answer Bank</w:t>
      </w:r>
    </w:p>
    <w:p>
      <w:pPr>
        <w:spacing w:before="50" w:after="50"/>
        <w:jc w:val="left"/>
      </w:pPr>
      <w:r>
        <w:rPr>
          <w:rFonts w:ascii="Arial" w:cs="Arial" w:eastAsia="Arial" w:hAnsi="Arial"/>
          <w:sz w:val="21"/>
          <w:szCs w:val="21"/>
        </w:rPr>
        <w:t xml:space="preserve">Based on pattern analysis, these are the most likely questions for your paper: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Predicted Q1 Pair — Introduction/Agents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85640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Q1a (1m) PREDICTED: 'What is the Turing Test?' OR 'What is AI?' OR 'Explain bounded rationality.'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Q1b (2m) PREDICTED: 'Compare BFS and DFS' OR 'Compare rational vs omniscient agent' OR 'Intelligent agents with PEAS framework.'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Both topics tested in 2023 AND 2024. Extremely high confidence.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Predicted Q2 Pair — Search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85640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Q2a (1m) PREDICTED: 'Explain 8-puzzle' OR 'What is a heuristic?' OR 'IDDFS complexity + is it optimal?'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Q2b (2m) PREDICTED: 'BFS vs DFS illustrated with example' OR 'A* algorithm' OR 'BFS/DFS trace on given graph.'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graph will be given — practice the trace table format from Topic 5.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Predicted Q3 Pair — Metaheuristics / MSA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Q3a (1–1.5m) PREDICTED: 'How does Mantis Search Algorithm ensure exploration and exploitation?'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Use the 3-part answer: Lévy flights (explore) + tanh p(t) schedule (balance) + Strike phase (exploit).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Q3b (1.5–2m) PREDICTED: Numerical — 'Given initial positions and parameters, show updated positions after 1 MSA iteration.'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Formula: X_new = X_best − α × (X_best − X_i) for exploitation.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Must compute f(X_new), check if improved, update X_best.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a direct replacement of CACSC11_2024 Q3b (GWO numerical). Prepare the worked example above.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Predicted Q4 Pair — Advanced Search / CSP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85640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Q4a (1m) PREDICTED: 'Explain N-Queens' OR 'How to address local maxima in hill climbing?' OR 'Environment types.'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Q4b (2m) PREDICTED: 'CSP backtracking steps' OR 'Hill Climbing with example' OR 'Evaluation criteria for search.'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Evaluation criteria (CACSC11 Q4b): Completeness, Optimality, Time Complexity, Space Complexity.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Predicted Q5 Pair — HOTS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Q5a (1m) PREDICTED: 'What is Nash Equilibrium?' — appeared in 2023 AND 2024. CERTAIN to appear.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Q5b (2m) PREDICTED: 'A* graph traversal' (like CACSC11_2024 Q5b) OR 'Local vs Systematic search with examples.'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If an A* graph is given: compute f=g+h for every node expanded. Draw the expansion table.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If Prisoner's Dilemma: draw the payoff matrix and identify Nash Equilibrium + Pareto-optimal outcome.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WILD CARD: The professor may ask 'Design an MSA solution for the N-Queens problem' — answer: use population of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N-dimensional position vectors (each dimension = queen column), fitness = number of non-attacking pairs.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Quick 1-Line Answer Bank (All 1-mark questions ever asked)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Answer in 1–2 Lines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Turing Test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is intelligent if evaluator can't distinguish it from human in text conversation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 Rationality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acts rationally within limits of computation/info — satisfices, not optimises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8-Puzzle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3×3 grid, 8 tiles + blank, goal is target arrangement, solved by BFS/A*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heuristic?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from node to goal; admissible h(n) ≤ true cost; guides informed search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 guarantees optimal?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admissible AND used in A* (not Greedy BFS)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N-Queens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N queens on N×N board, no two attacking; CSP with row, column, diagonal constraints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Nash Equilibrium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player can improve by changing strategy alone given others' fixed strategies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Pareto-Optimal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where no one can be made better off without making another worse off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maxima in HC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 stops at local peak that is not global; fix: random restarts or SA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Propositional Logic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system with true/false propositions connected by ∧,∨,¬,→,↔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BFS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only h(n); fast but NOT optimal; may miss shorter paths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vs goal-based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Goal-based: single level, one goal; Hierarchical: multi-layer with sub-goals and reactive layer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Omniscient vs Rational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Omniscient knows actual outcomes (impossible); Rational uses best available info (achievable)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 exploration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Lévy-flight jumps with high p(t) early; dual-vector stereopsis guides direction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 exploitation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strike toward best_pos; p(t)→0 as t→T; greedy selection + elitism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1"/>
        <w:pBdr>
          <w:bottom w:val="thick" w:color="1B3A6B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PART IV — Last-Hour Revision Checklist</w:t>
      </w:r>
    </w:p>
    <w:p>
      <w:pPr>
        <w:spacing w:before="50" w:after="50"/>
        <w:jc w:val="left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30 minutes before the exam, run through this checklist: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draw the BFS vs DFS comparison table from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know the A* formula: f(n) = g(n) + h(n) and can expand a graph step by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define Nash Equilibrium and draw the Prisoner's Dilemma payoff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know the 4 types of agents and can give an example of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know the 7 environment dimensions and can classify any given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explain MSA exploration (Lévy) and exploitation (Strike phase) with the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compute MSA position update: X_new = X_best − α×(X_best − X_i)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define CSP and list the 5 backtracking steps in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know IDDFS: DFS + increasing depth limits, O(bd) space, optimal for equal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identify admissible vs non-admissible heuristics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know local maxima, plateaus, ridges in Hill Climbing and their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can write Forward Chaining and Backward Chaining on a given knowledge base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7B101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🔥 HOTS / Professor's Trap</w:t>
            </w:r>
          </w:p>
        </w:tc>
      </w:tr>
      <w:tr>
        <w:tc>
          <w:tcPr>
            <w:tcW w:type="dxa" w:w="9360"/>
            <w:tcBorders>
              <w:top w:val="single" w:color="7B1010" w:sz="1"/>
              <w:left w:val="single" w:color="7B1010" w:sz="1"/>
              <w:bottom w:val="single" w:color="7B1010" w:sz="1"/>
              <w:right w:val="single" w:color="7B1010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Write tables for every comparison question — 2-mark table answers score full marks reliably.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formula before calculation in numerical questions — partial credit for correct formula.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A* questions, maintain TWO lists: Open (frontier) and Closed (explored) — mention both.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don't know a 1-mark definition, write what the term does and give an example — partial credit.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exam is 1.5 hours for 15 marks — that is 6 minutes per mark. Don't over-write 1-mark answers.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Mantis/MSA: Bio-inspiration story + formula + behaviour = perfect 1.5-mark answer every time.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C056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2026-02-18T10:32:34.221Z</dcterms:created>
  <dcterms:modified xsi:type="dcterms:W3CDTF">2026-02-18T10:32:34.222Z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