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Heading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TableGrid"/>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9D0438">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9D0438">
        <w:trPr>
          <w:jc w:val="center"/>
        </w:trPr>
        <w:tc>
          <w:tcPr>
            <w:tcW w:w="548" w:type="dxa"/>
          </w:tcPr>
          <w:p w14:paraId="2E19A57B"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482194" w14:textId="60793BF9" w:rsidR="00A50867"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26426B">
              <w:rPr>
                <w:rFonts w:asciiTheme="majorBidi" w:hAnsiTheme="majorBidi" w:cstheme="majorBidi"/>
                <w:color w:val="000000"/>
                <w:szCs w:val="22"/>
              </w:rPr>
              <w:b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9D0438">
        <w:trPr>
          <w:jc w:val="center"/>
        </w:trPr>
        <w:tc>
          <w:tcPr>
            <w:tcW w:w="548" w:type="dxa"/>
          </w:tcPr>
          <w:p w14:paraId="239ECF39" w14:textId="77777777" w:rsidR="00F2297A" w:rsidRPr="00302471" w:rsidRDefault="00F2297A" w:rsidP="00A50867">
            <w:pPr>
              <w:pStyle w:val="ListParagraph"/>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876"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9D0438">
        <w:trPr>
          <w:jc w:val="center"/>
        </w:trPr>
        <w:tc>
          <w:tcPr>
            <w:tcW w:w="548" w:type="dxa"/>
          </w:tcPr>
          <w:p w14:paraId="70C2A450"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9D0438">
        <w:trPr>
          <w:jc w:val="center"/>
        </w:trPr>
        <w:tc>
          <w:tcPr>
            <w:tcW w:w="548" w:type="dxa"/>
          </w:tcPr>
          <w:p w14:paraId="18EAD220" w14:textId="77777777" w:rsidR="0003150E" w:rsidRPr="00302471" w:rsidRDefault="0003150E" w:rsidP="00A50867">
            <w:pPr>
              <w:pStyle w:val="ListParagraph"/>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9D0438">
        <w:trPr>
          <w:jc w:val="center"/>
        </w:trPr>
        <w:tc>
          <w:tcPr>
            <w:tcW w:w="548" w:type="dxa"/>
          </w:tcPr>
          <w:p w14:paraId="56591E6D"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5595600E"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r w:rsidR="00F2297A">
              <w:rPr>
                <w:rFonts w:asciiTheme="majorBidi" w:hAnsiTheme="majorBidi" w:cstheme="majorBidi"/>
              </w:rPr>
              <w:br/>
              <w:t xml:space="preserve">Updatable information: </w:t>
            </w:r>
            <w:r w:rsidR="0026426B">
              <w:rPr>
                <w:rFonts w:asciiTheme="majorBidi" w:hAnsiTheme="majorBidi" w:cstheme="majorBidi"/>
              </w:rPr>
              <w:t>shift manager, counts, assigned employee IDs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9D0438">
        <w:trPr>
          <w:jc w:val="center"/>
        </w:trPr>
        <w:tc>
          <w:tcPr>
            <w:tcW w:w="548" w:type="dxa"/>
          </w:tcPr>
          <w:p w14:paraId="5E7E3BE6"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9D0438">
        <w:trPr>
          <w:jc w:val="center"/>
        </w:trPr>
        <w:tc>
          <w:tcPr>
            <w:tcW w:w="548" w:type="dxa"/>
          </w:tcPr>
          <w:p w14:paraId="001CDBDA" w14:textId="77777777" w:rsidR="00A50867" w:rsidRPr="005C3404" w:rsidRDefault="00A50867" w:rsidP="00A50867">
            <w:pPr>
              <w:pStyle w:val="ListParagraph"/>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876"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9D0438">
        <w:trPr>
          <w:jc w:val="center"/>
        </w:trPr>
        <w:tc>
          <w:tcPr>
            <w:tcW w:w="548" w:type="dxa"/>
          </w:tcPr>
          <w:p w14:paraId="621E7F99"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9D0438">
        <w:trPr>
          <w:jc w:val="center"/>
        </w:trPr>
        <w:tc>
          <w:tcPr>
            <w:tcW w:w="548" w:type="dxa"/>
          </w:tcPr>
          <w:p w14:paraId="588E2277"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9D0438">
        <w:trPr>
          <w:jc w:val="center"/>
        </w:trPr>
        <w:tc>
          <w:tcPr>
            <w:tcW w:w="548" w:type="dxa"/>
          </w:tcPr>
          <w:p w14:paraId="1A05E965"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9D0438">
        <w:trPr>
          <w:jc w:val="center"/>
        </w:trPr>
        <w:tc>
          <w:tcPr>
            <w:tcW w:w="548" w:type="dxa"/>
          </w:tcPr>
          <w:p w14:paraId="1F0BAA6E"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9D0438">
        <w:trPr>
          <w:jc w:val="center"/>
        </w:trPr>
        <w:tc>
          <w:tcPr>
            <w:tcW w:w="548" w:type="dxa"/>
          </w:tcPr>
          <w:p w14:paraId="0B1D8C84" w14:textId="77777777" w:rsidR="003F7CBD" w:rsidRPr="00302471" w:rsidRDefault="003F7CBD" w:rsidP="00A50867">
            <w:pPr>
              <w:pStyle w:val="ListParagraph"/>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F34936" w:rsidRPr="00302471" w14:paraId="47B59E15" w14:textId="77777777" w:rsidTr="009D0438">
        <w:trPr>
          <w:jc w:val="center"/>
        </w:trPr>
        <w:tc>
          <w:tcPr>
            <w:tcW w:w="548" w:type="dxa"/>
          </w:tcPr>
          <w:p w14:paraId="550DC7C6"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9D0438">
        <w:trPr>
          <w:jc w:val="center"/>
        </w:trPr>
        <w:tc>
          <w:tcPr>
            <w:tcW w:w="548" w:type="dxa"/>
          </w:tcPr>
          <w:p w14:paraId="18C4DD9C" w14:textId="77777777" w:rsidR="00AF693B" w:rsidRPr="00302471" w:rsidRDefault="00AF693B" w:rsidP="00F34936">
            <w:pPr>
              <w:pStyle w:val="ListParagraph"/>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9D0438">
        <w:trPr>
          <w:jc w:val="center"/>
        </w:trPr>
        <w:tc>
          <w:tcPr>
            <w:tcW w:w="548" w:type="dxa"/>
          </w:tcPr>
          <w:p w14:paraId="4DEC7E1C"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9D0438">
        <w:trPr>
          <w:jc w:val="center"/>
        </w:trPr>
        <w:tc>
          <w:tcPr>
            <w:tcW w:w="548" w:type="dxa"/>
          </w:tcPr>
          <w:p w14:paraId="74523D43"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9D0438">
        <w:trPr>
          <w:jc w:val="center"/>
        </w:trPr>
        <w:tc>
          <w:tcPr>
            <w:tcW w:w="548" w:type="dxa"/>
          </w:tcPr>
          <w:p w14:paraId="4AAA3352"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9D0438">
        <w:trPr>
          <w:jc w:val="center"/>
        </w:trPr>
        <w:tc>
          <w:tcPr>
            <w:tcW w:w="548" w:type="dxa"/>
          </w:tcPr>
          <w:p w14:paraId="06490170"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9D0438">
        <w:trPr>
          <w:jc w:val="center"/>
        </w:trPr>
        <w:tc>
          <w:tcPr>
            <w:tcW w:w="548" w:type="dxa"/>
          </w:tcPr>
          <w:p w14:paraId="437823D9" w14:textId="77777777" w:rsidR="009D0438" w:rsidRPr="00302471" w:rsidRDefault="009D0438" w:rsidP="00F34936">
            <w:pPr>
              <w:pStyle w:val="ListParagraph"/>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9D0438">
        <w:trPr>
          <w:trHeight w:val="601"/>
          <w:jc w:val="center"/>
        </w:trPr>
        <w:tc>
          <w:tcPr>
            <w:tcW w:w="548" w:type="dxa"/>
          </w:tcPr>
          <w:p w14:paraId="68E0B3CF"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9D0438">
        <w:trPr>
          <w:trHeight w:val="484"/>
          <w:jc w:val="center"/>
        </w:trPr>
        <w:tc>
          <w:tcPr>
            <w:tcW w:w="548" w:type="dxa"/>
          </w:tcPr>
          <w:p w14:paraId="09E8A43C"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9D0438">
        <w:trPr>
          <w:trHeight w:val="916"/>
          <w:jc w:val="center"/>
        </w:trPr>
        <w:tc>
          <w:tcPr>
            <w:tcW w:w="548" w:type="dxa"/>
          </w:tcPr>
          <w:p w14:paraId="50E30E3F"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DD50FF9"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9D0438">
        <w:trPr>
          <w:jc w:val="center"/>
        </w:trPr>
        <w:tc>
          <w:tcPr>
            <w:tcW w:w="548" w:type="dxa"/>
          </w:tcPr>
          <w:p w14:paraId="55070AEF"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7490BC0D"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9D0438">
        <w:trPr>
          <w:jc w:val="center"/>
        </w:trPr>
        <w:tc>
          <w:tcPr>
            <w:tcW w:w="548" w:type="dxa"/>
          </w:tcPr>
          <w:p w14:paraId="113216CF"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9D0438">
        <w:trPr>
          <w:jc w:val="center"/>
        </w:trPr>
        <w:tc>
          <w:tcPr>
            <w:tcW w:w="548" w:type="dxa"/>
          </w:tcPr>
          <w:p w14:paraId="099B88E9"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9D0438">
        <w:trPr>
          <w:jc w:val="center"/>
        </w:trPr>
        <w:tc>
          <w:tcPr>
            <w:tcW w:w="548" w:type="dxa"/>
          </w:tcPr>
          <w:p w14:paraId="65B9A2A5"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9D0438">
        <w:trPr>
          <w:jc w:val="center"/>
        </w:trPr>
        <w:tc>
          <w:tcPr>
            <w:tcW w:w="548" w:type="dxa"/>
          </w:tcPr>
          <w:p w14:paraId="0A0870C7"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9D0438">
        <w:trPr>
          <w:jc w:val="center"/>
        </w:trPr>
        <w:tc>
          <w:tcPr>
            <w:tcW w:w="548" w:type="dxa"/>
          </w:tcPr>
          <w:p w14:paraId="35A0E1BD"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9D0438">
        <w:trPr>
          <w:jc w:val="center"/>
        </w:trPr>
        <w:tc>
          <w:tcPr>
            <w:tcW w:w="548" w:type="dxa"/>
          </w:tcPr>
          <w:p w14:paraId="3C02ECB1"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9D0438">
        <w:trPr>
          <w:jc w:val="center"/>
        </w:trPr>
        <w:tc>
          <w:tcPr>
            <w:tcW w:w="548" w:type="dxa"/>
          </w:tcPr>
          <w:p w14:paraId="258DE4AB"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w:t>
            </w:r>
            <w:r w:rsidRPr="00302471">
              <w:rPr>
                <w:rFonts w:asciiTheme="majorBidi" w:hAnsiTheme="majorBidi" w:cstheme="majorBidi"/>
                <w:color w:val="000000"/>
                <w:szCs w:val="22"/>
              </w:rPr>
              <w:lastRenderedPageBreak/>
              <w:t>end date, Products IDs, categories IDs.</w:t>
            </w:r>
          </w:p>
        </w:tc>
        <w:tc>
          <w:tcPr>
            <w:tcW w:w="876"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9D0438">
        <w:trPr>
          <w:jc w:val="center"/>
        </w:trPr>
        <w:tc>
          <w:tcPr>
            <w:tcW w:w="548" w:type="dxa"/>
          </w:tcPr>
          <w:p w14:paraId="4FD47F0B"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769E3D9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9D0438">
        <w:trPr>
          <w:jc w:val="center"/>
        </w:trPr>
        <w:tc>
          <w:tcPr>
            <w:tcW w:w="548" w:type="dxa"/>
          </w:tcPr>
          <w:p w14:paraId="604537E1"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1A0C786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9D0438">
        <w:trPr>
          <w:trHeight w:val="1819"/>
          <w:jc w:val="center"/>
        </w:trPr>
        <w:tc>
          <w:tcPr>
            <w:tcW w:w="548" w:type="dxa"/>
          </w:tcPr>
          <w:p w14:paraId="2B999552"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9D0438">
        <w:trPr>
          <w:jc w:val="center"/>
        </w:trPr>
        <w:tc>
          <w:tcPr>
            <w:tcW w:w="548" w:type="dxa"/>
          </w:tcPr>
          <w:p w14:paraId="34CAFBBC" w14:textId="77777777" w:rsidR="009D0438" w:rsidRPr="00302471" w:rsidRDefault="009D0438" w:rsidP="00814DD5">
            <w:pPr>
              <w:pStyle w:val="ListParagraph"/>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9D0438">
        <w:trPr>
          <w:jc w:val="center"/>
        </w:trPr>
        <w:tc>
          <w:tcPr>
            <w:tcW w:w="548" w:type="dxa"/>
          </w:tcPr>
          <w:p w14:paraId="05F8CC52"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302471" w:rsidRDefault="009D0438"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9D0438">
        <w:trPr>
          <w:jc w:val="center"/>
        </w:trPr>
        <w:tc>
          <w:tcPr>
            <w:tcW w:w="548" w:type="dxa"/>
          </w:tcPr>
          <w:p w14:paraId="593BCE44"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6664FB37" w14:textId="1E35681C" w:rsidR="009D0438" w:rsidRPr="00302471" w:rsidRDefault="009D0438"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34057C8D"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9D0438">
        <w:trPr>
          <w:jc w:val="center"/>
        </w:trPr>
        <w:tc>
          <w:tcPr>
            <w:tcW w:w="548" w:type="dxa"/>
          </w:tcPr>
          <w:p w14:paraId="4BCDF66F"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3773D3DF" w14:textId="508A3B2D" w:rsidR="009D0438" w:rsidRPr="00302471" w:rsidRDefault="009D0438" w:rsidP="00461ECE">
            <w:pPr>
              <w:jc w:val="left"/>
              <w:rPr>
                <w:rFonts w:asciiTheme="majorBidi" w:hAnsiTheme="majorBidi" w:cstheme="majorBidi"/>
                <w:szCs w:val="22"/>
              </w:rPr>
            </w:pPr>
            <w:r w:rsidRPr="00302471">
              <w:rPr>
                <w:rFonts w:asciiTheme="majorBidi" w:hAnsiTheme="majorBidi" w:cstheme="majorBidi"/>
              </w:rPr>
              <w:t>Suppliers &amp; Inventory</w:t>
            </w:r>
          </w:p>
        </w:tc>
        <w:tc>
          <w:tcPr>
            <w:tcW w:w="5475" w:type="dxa"/>
            <w:vAlign w:val="center"/>
          </w:tcPr>
          <w:p w14:paraId="7193D9CA" w14:textId="289A50F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9D0438">
        <w:trPr>
          <w:jc w:val="center"/>
        </w:trPr>
        <w:tc>
          <w:tcPr>
            <w:tcW w:w="548" w:type="dxa"/>
          </w:tcPr>
          <w:p w14:paraId="5B4022AE"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467F44BA" w14:textId="76C7F04E"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0BEC2551"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9D0438">
        <w:trPr>
          <w:jc w:val="center"/>
        </w:trPr>
        <w:tc>
          <w:tcPr>
            <w:tcW w:w="548" w:type="dxa"/>
          </w:tcPr>
          <w:p w14:paraId="6DE81401"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7B54579B" w14:textId="428121DB"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6EA4196A"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9D0438">
        <w:trPr>
          <w:jc w:val="center"/>
        </w:trPr>
        <w:tc>
          <w:tcPr>
            <w:tcW w:w="548" w:type="dxa"/>
          </w:tcPr>
          <w:p w14:paraId="797F331E"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1FD90414" w14:textId="24E53A1D"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762E789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9D0438">
        <w:trPr>
          <w:jc w:val="center"/>
        </w:trPr>
        <w:tc>
          <w:tcPr>
            <w:tcW w:w="548" w:type="dxa"/>
          </w:tcPr>
          <w:p w14:paraId="55395A5A"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144C2250" w14:textId="520B4145"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1D7224BD"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9D0438">
        <w:trPr>
          <w:jc w:val="center"/>
        </w:trPr>
        <w:tc>
          <w:tcPr>
            <w:tcW w:w="548" w:type="dxa"/>
          </w:tcPr>
          <w:p w14:paraId="0D5F8532" w14:textId="77777777" w:rsidR="009D0438" w:rsidRPr="00302471" w:rsidRDefault="009D0438" w:rsidP="00461ECE">
            <w:pPr>
              <w:pStyle w:val="ListParagraph"/>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9D0438">
        <w:trPr>
          <w:jc w:val="center"/>
        </w:trPr>
        <w:tc>
          <w:tcPr>
            <w:tcW w:w="548" w:type="dxa"/>
          </w:tcPr>
          <w:p w14:paraId="678DFBBB"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762A2CA4"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p>
        </w:tc>
        <w:tc>
          <w:tcPr>
            <w:tcW w:w="876"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9D0438">
        <w:trPr>
          <w:jc w:val="center"/>
        </w:trPr>
        <w:tc>
          <w:tcPr>
            <w:tcW w:w="548" w:type="dxa"/>
          </w:tcPr>
          <w:p w14:paraId="4729F46D"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document for each destination.</w:t>
            </w:r>
          </w:p>
        </w:tc>
        <w:tc>
          <w:tcPr>
            <w:tcW w:w="876"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F7E2CE6" w14:textId="77777777" w:rsidTr="009D0438">
        <w:trPr>
          <w:jc w:val="center"/>
        </w:trPr>
        <w:tc>
          <w:tcPr>
            <w:tcW w:w="548" w:type="dxa"/>
          </w:tcPr>
          <w:p w14:paraId="5E2E3550"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68968E10"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warn if the actual weight exceeds the maximum weight.</w:t>
            </w:r>
          </w:p>
        </w:tc>
        <w:tc>
          <w:tcPr>
            <w:tcW w:w="876"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9D0438">
        <w:trPr>
          <w:jc w:val="center"/>
        </w:trPr>
        <w:tc>
          <w:tcPr>
            <w:tcW w:w="548" w:type="dxa"/>
          </w:tcPr>
          <w:p w14:paraId="569D8568"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876"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9D0438">
        <w:trPr>
          <w:jc w:val="center"/>
        </w:trPr>
        <w:tc>
          <w:tcPr>
            <w:tcW w:w="548" w:type="dxa"/>
          </w:tcPr>
          <w:p w14:paraId="4612F486"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22310133"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weight of the truck, source and destinations.</w:t>
            </w:r>
          </w:p>
        </w:tc>
        <w:tc>
          <w:tcPr>
            <w:tcW w:w="876"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9D0438">
        <w:trPr>
          <w:jc w:val="center"/>
        </w:trPr>
        <w:tc>
          <w:tcPr>
            <w:tcW w:w="548" w:type="dxa"/>
          </w:tcPr>
          <w:p w14:paraId="200FB3D9"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876"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9D0438">
        <w:trPr>
          <w:jc w:val="center"/>
        </w:trPr>
        <w:tc>
          <w:tcPr>
            <w:tcW w:w="548" w:type="dxa"/>
          </w:tcPr>
          <w:p w14:paraId="3452F9B9"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876"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9D0438">
        <w:trPr>
          <w:jc w:val="center"/>
        </w:trPr>
        <w:tc>
          <w:tcPr>
            <w:tcW w:w="548" w:type="dxa"/>
          </w:tcPr>
          <w:p w14:paraId="525ED204"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876"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2909FC">
        <w:trPr>
          <w:jc w:val="center"/>
        </w:trPr>
        <w:tc>
          <w:tcPr>
            <w:tcW w:w="548" w:type="dxa"/>
          </w:tcPr>
          <w:p w14:paraId="5C7C4638"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7DD74CB6"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p>
        </w:tc>
        <w:tc>
          <w:tcPr>
            <w:tcW w:w="876"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2909FC">
        <w:trPr>
          <w:jc w:val="center"/>
        </w:trPr>
        <w:tc>
          <w:tcPr>
            <w:tcW w:w="548" w:type="dxa"/>
          </w:tcPr>
          <w:p w14:paraId="18F0676F"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569CE0DD"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p>
        </w:tc>
        <w:tc>
          <w:tcPr>
            <w:tcW w:w="876"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2909FC">
        <w:trPr>
          <w:jc w:val="center"/>
        </w:trPr>
        <w:tc>
          <w:tcPr>
            <w:tcW w:w="548" w:type="dxa"/>
          </w:tcPr>
          <w:p w14:paraId="2C2C17C9"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0EF98805"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w:t>
            </w:r>
            <w:r w:rsidRPr="00D20A02">
              <w:t>support management of a trucks system.</w:t>
            </w:r>
          </w:p>
        </w:tc>
        <w:tc>
          <w:tcPr>
            <w:tcW w:w="876" w:type="dxa"/>
            <w:vAlign w:val="center"/>
          </w:tcPr>
          <w:p w14:paraId="3686DD7D" w14:textId="15E3EF60" w:rsidR="00350839" w:rsidRDefault="00350839" w:rsidP="00350839">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2909FC">
        <w:trPr>
          <w:jc w:val="center"/>
        </w:trPr>
        <w:tc>
          <w:tcPr>
            <w:tcW w:w="548" w:type="dxa"/>
          </w:tcPr>
          <w:p w14:paraId="67769793"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876"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2909FC">
        <w:trPr>
          <w:jc w:val="center"/>
        </w:trPr>
        <w:tc>
          <w:tcPr>
            <w:tcW w:w="548" w:type="dxa"/>
          </w:tcPr>
          <w:p w14:paraId="66CC886C"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3B6A575D"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p>
        </w:tc>
        <w:tc>
          <w:tcPr>
            <w:tcW w:w="876"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2909FC">
        <w:trPr>
          <w:jc w:val="center"/>
        </w:trPr>
        <w:tc>
          <w:tcPr>
            <w:tcW w:w="548" w:type="dxa"/>
          </w:tcPr>
          <w:p w14:paraId="50774A5B" w14:textId="77777777" w:rsidR="00350839" w:rsidRPr="00302471" w:rsidRDefault="00350839" w:rsidP="00350839">
            <w:pPr>
              <w:pStyle w:val="ListParagraph"/>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876"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bl>
    <w:p w14:paraId="38C6F8F1" w14:textId="77777777" w:rsidR="00A50867" w:rsidRPr="00302471" w:rsidRDefault="00A50867" w:rsidP="00A50867">
      <w:pPr>
        <w:pStyle w:val="Heading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TableGrid"/>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ListParagraph"/>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ListParagraph"/>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1C432A">
        <w:trPr>
          <w:jc w:val="center"/>
        </w:trPr>
        <w:tc>
          <w:tcPr>
            <w:tcW w:w="548" w:type="dxa"/>
          </w:tcPr>
          <w:p w14:paraId="5ECBE8E8" w14:textId="77777777" w:rsidR="00C52591" w:rsidRPr="00302471" w:rsidRDefault="00C52591" w:rsidP="00C52591">
            <w:pPr>
              <w:pStyle w:val="ListParagraph"/>
              <w:numPr>
                <w:ilvl w:val="0"/>
                <w:numId w:val="19"/>
              </w:numPr>
              <w:ind w:hanging="630"/>
              <w:jc w:val="left"/>
              <w:rPr>
                <w:rFonts w:asciiTheme="majorBidi" w:hAnsiTheme="majorBidi" w:cstheme="majorBidi"/>
              </w:rPr>
            </w:pPr>
          </w:p>
        </w:tc>
        <w:tc>
          <w:tcPr>
            <w:tcW w:w="1097"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75"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Caption"/>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hint="cs"/>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hint="cs"/>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hint="cs"/>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Caption"/>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Caption"/>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Chai-Shalev Hadad</w:t>
            </w:r>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986B" w14:textId="77777777" w:rsidR="000A4F76" w:rsidRDefault="000A4F76">
      <w:pPr>
        <w:spacing w:after="0" w:line="240" w:lineRule="auto"/>
      </w:pPr>
      <w:r>
        <w:separator/>
      </w:r>
    </w:p>
  </w:endnote>
  <w:endnote w:type="continuationSeparator" w:id="0">
    <w:p w14:paraId="65E8E0DD" w14:textId="77777777" w:rsidR="000A4F76" w:rsidRDefault="000A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PageNumber"/>
      </w:rPr>
      <w:fldChar w:fldCharType="begin"/>
    </w:r>
    <w:r>
      <w:rPr>
        <w:rStyle w:val="PageNumber"/>
      </w:rPr>
      <w:instrText xml:space="preserve"> PAGE  </w:instrText>
    </w:r>
    <w:r>
      <w:rPr>
        <w:rStyle w:val="PageNumber"/>
      </w:rPr>
      <w:fldChar w:fldCharType="separate"/>
    </w:r>
    <w:r w:rsidR="00713725">
      <w:rPr>
        <w:rStyle w:val="PageNumber"/>
        <w:noProof/>
      </w:rPr>
      <w:t>4</w:t>
    </w:r>
    <w:r>
      <w:rPr>
        <w:rStyle w:val="PageNumber"/>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F980" w14:textId="77777777" w:rsidR="000A4F76" w:rsidRDefault="000A4F76">
      <w:pPr>
        <w:spacing w:after="0" w:line="240" w:lineRule="auto"/>
      </w:pPr>
      <w:r>
        <w:separator/>
      </w:r>
    </w:p>
  </w:footnote>
  <w:footnote w:type="continuationSeparator" w:id="0">
    <w:p w14:paraId="25206028" w14:textId="77777777" w:rsidR="000A4F76" w:rsidRDefault="000A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CCCE"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8BB"/>
    <w:rsid w:val="00023EC0"/>
    <w:rsid w:val="0002660A"/>
    <w:rsid w:val="000276DC"/>
    <w:rsid w:val="00030DE7"/>
    <w:rsid w:val="0003150E"/>
    <w:rsid w:val="00041A0C"/>
    <w:rsid w:val="00047050"/>
    <w:rsid w:val="00054F5F"/>
    <w:rsid w:val="00083FE6"/>
    <w:rsid w:val="00087E8C"/>
    <w:rsid w:val="00097456"/>
    <w:rsid w:val="000A4F76"/>
    <w:rsid w:val="000B406E"/>
    <w:rsid w:val="000B6FEE"/>
    <w:rsid w:val="000D70AA"/>
    <w:rsid w:val="000D7850"/>
    <w:rsid w:val="000E5D03"/>
    <w:rsid w:val="00106530"/>
    <w:rsid w:val="00107988"/>
    <w:rsid w:val="00117427"/>
    <w:rsid w:val="001218A2"/>
    <w:rsid w:val="001317F8"/>
    <w:rsid w:val="00143198"/>
    <w:rsid w:val="00146244"/>
    <w:rsid w:val="00170818"/>
    <w:rsid w:val="00173196"/>
    <w:rsid w:val="0018035A"/>
    <w:rsid w:val="001803DB"/>
    <w:rsid w:val="001E3CD3"/>
    <w:rsid w:val="002048E5"/>
    <w:rsid w:val="00206ACA"/>
    <w:rsid w:val="002317A0"/>
    <w:rsid w:val="00234301"/>
    <w:rsid w:val="00236D74"/>
    <w:rsid w:val="00264064"/>
    <w:rsid w:val="0026426B"/>
    <w:rsid w:val="0027697F"/>
    <w:rsid w:val="002804BC"/>
    <w:rsid w:val="002828FB"/>
    <w:rsid w:val="00285E92"/>
    <w:rsid w:val="002A6D35"/>
    <w:rsid w:val="002A7ECA"/>
    <w:rsid w:val="002B5E8D"/>
    <w:rsid w:val="002B7FE6"/>
    <w:rsid w:val="002C6C38"/>
    <w:rsid w:val="002D259A"/>
    <w:rsid w:val="002F0E5D"/>
    <w:rsid w:val="002F1BFA"/>
    <w:rsid w:val="002F212C"/>
    <w:rsid w:val="002F5C08"/>
    <w:rsid w:val="00302471"/>
    <w:rsid w:val="00315710"/>
    <w:rsid w:val="003237D0"/>
    <w:rsid w:val="00333892"/>
    <w:rsid w:val="0034417A"/>
    <w:rsid w:val="00347506"/>
    <w:rsid w:val="003476CD"/>
    <w:rsid w:val="00350839"/>
    <w:rsid w:val="00356AF6"/>
    <w:rsid w:val="0036116E"/>
    <w:rsid w:val="0036722A"/>
    <w:rsid w:val="003833D1"/>
    <w:rsid w:val="003C18E7"/>
    <w:rsid w:val="003C4026"/>
    <w:rsid w:val="003E5CFB"/>
    <w:rsid w:val="003F7CBD"/>
    <w:rsid w:val="004007F5"/>
    <w:rsid w:val="004219B7"/>
    <w:rsid w:val="00426B37"/>
    <w:rsid w:val="00426EBD"/>
    <w:rsid w:val="0043197E"/>
    <w:rsid w:val="004607B5"/>
    <w:rsid w:val="00461ECE"/>
    <w:rsid w:val="0046266B"/>
    <w:rsid w:val="00471803"/>
    <w:rsid w:val="00482AA1"/>
    <w:rsid w:val="00492079"/>
    <w:rsid w:val="004B6967"/>
    <w:rsid w:val="004C77BB"/>
    <w:rsid w:val="004D7F71"/>
    <w:rsid w:val="004F784F"/>
    <w:rsid w:val="00503EF4"/>
    <w:rsid w:val="00506158"/>
    <w:rsid w:val="005075FB"/>
    <w:rsid w:val="00520C65"/>
    <w:rsid w:val="00552115"/>
    <w:rsid w:val="005542B7"/>
    <w:rsid w:val="00563EBE"/>
    <w:rsid w:val="00584A24"/>
    <w:rsid w:val="005A145B"/>
    <w:rsid w:val="005B1017"/>
    <w:rsid w:val="005C3404"/>
    <w:rsid w:val="005D2CC7"/>
    <w:rsid w:val="005D3122"/>
    <w:rsid w:val="005E17FB"/>
    <w:rsid w:val="006125A3"/>
    <w:rsid w:val="00612817"/>
    <w:rsid w:val="00612BA9"/>
    <w:rsid w:val="006214FB"/>
    <w:rsid w:val="006250B0"/>
    <w:rsid w:val="006272A3"/>
    <w:rsid w:val="006424F4"/>
    <w:rsid w:val="00644C71"/>
    <w:rsid w:val="00675FC5"/>
    <w:rsid w:val="0067747A"/>
    <w:rsid w:val="00683906"/>
    <w:rsid w:val="00694779"/>
    <w:rsid w:val="006B0F7C"/>
    <w:rsid w:val="006B73AD"/>
    <w:rsid w:val="006C6364"/>
    <w:rsid w:val="006D3599"/>
    <w:rsid w:val="006D487A"/>
    <w:rsid w:val="006D5219"/>
    <w:rsid w:val="006E2FF0"/>
    <w:rsid w:val="00700A51"/>
    <w:rsid w:val="00701BF4"/>
    <w:rsid w:val="00702AB9"/>
    <w:rsid w:val="00705B46"/>
    <w:rsid w:val="0070756A"/>
    <w:rsid w:val="00713725"/>
    <w:rsid w:val="00720E0A"/>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0438"/>
    <w:rsid w:val="009D1FAD"/>
    <w:rsid w:val="009D673F"/>
    <w:rsid w:val="009E1B63"/>
    <w:rsid w:val="009F3B2E"/>
    <w:rsid w:val="00A01351"/>
    <w:rsid w:val="00A0353A"/>
    <w:rsid w:val="00A039EB"/>
    <w:rsid w:val="00A046EA"/>
    <w:rsid w:val="00A1155B"/>
    <w:rsid w:val="00A11C28"/>
    <w:rsid w:val="00A121E3"/>
    <w:rsid w:val="00A231F2"/>
    <w:rsid w:val="00A3510D"/>
    <w:rsid w:val="00A37EFF"/>
    <w:rsid w:val="00A50867"/>
    <w:rsid w:val="00A538C8"/>
    <w:rsid w:val="00A91F96"/>
    <w:rsid w:val="00A94E7E"/>
    <w:rsid w:val="00A95CE1"/>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52591"/>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58AD"/>
    <w:rsid w:val="00E067A3"/>
    <w:rsid w:val="00E07317"/>
    <w:rsid w:val="00E13860"/>
    <w:rsid w:val="00E15422"/>
    <w:rsid w:val="00E21D87"/>
    <w:rsid w:val="00E32189"/>
    <w:rsid w:val="00E327A0"/>
    <w:rsid w:val="00E37315"/>
    <w:rsid w:val="00E3767B"/>
    <w:rsid w:val="00E420C5"/>
    <w:rsid w:val="00E4754B"/>
    <w:rsid w:val="00E5327B"/>
    <w:rsid w:val="00E569EA"/>
    <w:rsid w:val="00E63AB2"/>
    <w:rsid w:val="00E6496A"/>
    <w:rsid w:val="00E71B36"/>
    <w:rsid w:val="00E8113A"/>
    <w:rsid w:val="00E9248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Heading1">
    <w:name w:val="heading 1"/>
    <w:basedOn w:val="Kapitelheadline"/>
    <w:next w:val="Normal"/>
    <w:link w:val="Heading1Char"/>
    <w:uiPriority w:val="9"/>
    <w:qFormat/>
    <w:rsid w:val="00864A1C"/>
    <w:pPr>
      <w:numPr>
        <w:numId w:val="0"/>
      </w:numPr>
      <w:spacing w:before="360" w:after="240"/>
      <w:outlineLvl w:val="0"/>
    </w:pPr>
    <w:rPr>
      <w:lang w:val="en-GB"/>
    </w:rPr>
  </w:style>
  <w:style w:type="paragraph" w:styleId="Heading2">
    <w:name w:val="heading 2"/>
    <w:basedOn w:val="Style1"/>
    <w:next w:val="Normal"/>
    <w:link w:val="Heading2Char"/>
    <w:qFormat/>
    <w:rsid w:val="00864A1C"/>
    <w:pPr>
      <w:spacing w:before="240" w:after="120"/>
      <w:outlineLvl w:val="1"/>
    </w:pPr>
  </w:style>
  <w:style w:type="paragraph" w:styleId="Heading3">
    <w:name w:val="heading 3"/>
    <w:basedOn w:val="Kapitelsubheadline"/>
    <w:next w:val="Normal"/>
    <w:link w:val="Heading3Char"/>
    <w:qFormat/>
    <w:rsid w:val="00864A1C"/>
    <w:pPr>
      <w:numPr>
        <w:ilvl w:val="2"/>
      </w:numPr>
      <w:spacing w:before="120" w:after="240"/>
      <w:outlineLvl w:val="2"/>
    </w:pPr>
    <w:rPr>
      <w:lang w:val="en-GB"/>
    </w:rPr>
  </w:style>
  <w:style w:type="paragraph" w:styleId="Heading4">
    <w:name w:val="heading 4"/>
    <w:basedOn w:val="Heading3"/>
    <w:next w:val="Normal"/>
    <w:link w:val="Heading4Char"/>
    <w:qFormat/>
    <w:rsid w:val="00864A1C"/>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1C"/>
    <w:rPr>
      <w:rFonts w:ascii="Tele-GroteskNor" w:eastAsia="Times New Roman" w:hAnsi="Tele-GroteskNor" w:cs="Times New Roman"/>
      <w:color w:val="E20074"/>
      <w:sz w:val="38"/>
      <w:szCs w:val="24"/>
      <w:lang w:val="en-GB" w:eastAsia="de-DE" w:bidi="he-IL"/>
    </w:rPr>
  </w:style>
  <w:style w:type="character" w:customStyle="1" w:styleId="Heading2Char">
    <w:name w:val="Heading 2 Char"/>
    <w:basedOn w:val="DefaultParagraphFont"/>
    <w:link w:val="Heading2"/>
    <w:rsid w:val="00864A1C"/>
    <w:rPr>
      <w:rFonts w:ascii="Tele-GroteskNor" w:eastAsia="Times New Roman" w:hAnsi="Tele-GroteskNor" w:cs="Times New Roman"/>
      <w:sz w:val="28"/>
      <w:szCs w:val="24"/>
      <w:lang w:val="en-GB" w:eastAsia="de-DE" w:bidi="he-IL"/>
    </w:rPr>
  </w:style>
  <w:style w:type="character" w:customStyle="1" w:styleId="Heading3Char">
    <w:name w:val="Heading 3 Char"/>
    <w:basedOn w:val="DefaultParagraphFont"/>
    <w:link w:val="Heading3"/>
    <w:rsid w:val="00864A1C"/>
    <w:rPr>
      <w:rFonts w:ascii="Tele-GroteskNor" w:eastAsia="Times New Roman" w:hAnsi="Tele-GroteskNor" w:cs="Times New Roman"/>
      <w:sz w:val="28"/>
      <w:szCs w:val="24"/>
      <w:lang w:val="en-GB" w:eastAsia="de-DE" w:bidi="he-IL"/>
    </w:rPr>
  </w:style>
  <w:style w:type="character" w:customStyle="1" w:styleId="Heading4Char">
    <w:name w:val="Heading 4 Char"/>
    <w:basedOn w:val="DefaultParagraphFont"/>
    <w:link w:val="Heading4"/>
    <w:rsid w:val="00864A1C"/>
    <w:rPr>
      <w:rFonts w:ascii="Tele-GroteskNor" w:eastAsia="Times New Roman" w:hAnsi="Tele-GroteskNor" w:cs="Times New Roman"/>
      <w:sz w:val="28"/>
      <w:szCs w:val="24"/>
      <w:lang w:val="en-GB" w:eastAsia="de-DE" w:bidi="he-IL"/>
    </w:rPr>
  </w:style>
  <w:style w:type="table" w:styleId="TableGrid">
    <w:name w:val="Table Grid"/>
    <w:basedOn w:val="TableNormal"/>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Normal"/>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Normal"/>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Normal"/>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Normal"/>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Header">
    <w:name w:val="header"/>
    <w:basedOn w:val="Normal"/>
    <w:link w:val="HeaderChar"/>
    <w:uiPriority w:val="99"/>
    <w:rsid w:val="00864A1C"/>
    <w:pPr>
      <w:tabs>
        <w:tab w:val="center" w:pos="4536"/>
        <w:tab w:val="right" w:pos="9072"/>
      </w:tabs>
    </w:pPr>
  </w:style>
  <w:style w:type="character" w:customStyle="1" w:styleId="HeaderChar">
    <w:name w:val="Header Char"/>
    <w:basedOn w:val="DefaultParagraphFont"/>
    <w:link w:val="Header"/>
    <w:uiPriority w:val="99"/>
    <w:rsid w:val="00864A1C"/>
    <w:rPr>
      <w:rFonts w:ascii="Tele-GroteskNor" w:eastAsia="Times New Roman" w:hAnsi="Tele-GroteskNor" w:cs="Times New Roman"/>
      <w:szCs w:val="24"/>
      <w:lang w:val="en-GB" w:eastAsia="de-DE" w:bidi="he-IL"/>
    </w:rPr>
  </w:style>
  <w:style w:type="paragraph" w:styleId="Footer">
    <w:name w:val="footer"/>
    <w:basedOn w:val="Normal"/>
    <w:link w:val="FooterChar"/>
    <w:semiHidden/>
    <w:rsid w:val="00864A1C"/>
    <w:pPr>
      <w:tabs>
        <w:tab w:val="center" w:pos="4536"/>
        <w:tab w:val="right" w:pos="9072"/>
      </w:tabs>
    </w:pPr>
  </w:style>
  <w:style w:type="character" w:customStyle="1" w:styleId="FooterChar">
    <w:name w:val="Footer Char"/>
    <w:basedOn w:val="DefaultParagraphFont"/>
    <w:link w:val="Footer"/>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Normal"/>
    <w:link w:val="KapitelheadlineChar"/>
    <w:rsid w:val="00864A1C"/>
    <w:pPr>
      <w:numPr>
        <w:numId w:val="5"/>
      </w:numPr>
    </w:pPr>
    <w:rPr>
      <w:color w:val="E20074"/>
    </w:rPr>
  </w:style>
  <w:style w:type="paragraph" w:styleId="BodyText">
    <w:name w:val="Body Text"/>
    <w:basedOn w:val="Normal"/>
    <w:link w:val="BodyTextChar"/>
    <w:rsid w:val="00864A1C"/>
    <w:pPr>
      <w:spacing w:after="140" w:line="300" w:lineRule="atLeast"/>
    </w:pPr>
    <w:rPr>
      <w:lang w:bidi="ar-SA"/>
    </w:rPr>
  </w:style>
  <w:style w:type="character" w:customStyle="1" w:styleId="BodyTextChar">
    <w:name w:val="Body Text Char"/>
    <w:basedOn w:val="DefaultParagraphFont"/>
    <w:link w:val="BodyText"/>
    <w:rsid w:val="00864A1C"/>
    <w:rPr>
      <w:rFonts w:ascii="Tele-GroteskNor" w:eastAsia="Times New Roman" w:hAnsi="Tele-GroteskNor" w:cs="Times New Roman"/>
      <w:szCs w:val="24"/>
      <w:lang w:val="en-GB" w:eastAsia="de-DE"/>
    </w:rPr>
  </w:style>
  <w:style w:type="paragraph" w:customStyle="1" w:styleId="Abbildungen">
    <w:name w:val="Abbildungen"/>
    <w:basedOn w:val="Normal"/>
    <w:rsid w:val="00864A1C"/>
    <w:pPr>
      <w:spacing w:before="120" w:line="240" w:lineRule="auto"/>
    </w:pPr>
  </w:style>
  <w:style w:type="paragraph" w:customStyle="1" w:styleId="Kapitelsubheadline">
    <w:name w:val="Kapitelsubheadline"/>
    <w:basedOn w:val="Subheadline1"/>
    <w:next w:val="Normal"/>
    <w:link w:val="KapitelsubheadlineChar"/>
    <w:rsid w:val="00864A1C"/>
    <w:pPr>
      <w:numPr>
        <w:ilvl w:val="1"/>
        <w:numId w:val="5"/>
      </w:numPr>
    </w:pPr>
  </w:style>
  <w:style w:type="paragraph" w:customStyle="1" w:styleId="TabellenunterschriftLegende">
    <w:name w:val="Tabellenunterschrift/Legende"/>
    <w:basedOn w:val="BildunterschriftLegende"/>
    <w:next w:val="Normal"/>
    <w:link w:val="TabellenunterschriftLegendeChar"/>
    <w:rsid w:val="00864A1C"/>
    <w:pPr>
      <w:spacing w:before="120"/>
    </w:pPr>
  </w:style>
  <w:style w:type="paragraph" w:customStyle="1" w:styleId="AufzhlungNummer">
    <w:name w:val="Aufzählung Nummer"/>
    <w:basedOn w:val="Normal"/>
    <w:rsid w:val="00864A1C"/>
    <w:pPr>
      <w:numPr>
        <w:numId w:val="4"/>
      </w:numPr>
    </w:pPr>
  </w:style>
  <w:style w:type="paragraph" w:styleId="TableofFigures">
    <w:name w:val="table of figures"/>
    <w:basedOn w:val="Normal"/>
    <w:next w:val="Normal"/>
    <w:uiPriority w:val="99"/>
    <w:rsid w:val="00864A1C"/>
    <w:pPr>
      <w:ind w:left="440" w:hanging="440"/>
    </w:pPr>
  </w:style>
  <w:style w:type="paragraph" w:styleId="TOC1">
    <w:name w:val="toc 1"/>
    <w:basedOn w:val="Normal"/>
    <w:next w:val="Normal"/>
    <w:autoRedefine/>
    <w:uiPriority w:val="39"/>
    <w:rsid w:val="00864A1C"/>
    <w:pPr>
      <w:tabs>
        <w:tab w:val="left" w:pos="505"/>
        <w:tab w:val="right" w:leader="dot" w:pos="8910"/>
      </w:tabs>
      <w:spacing w:before="120"/>
    </w:pPr>
  </w:style>
  <w:style w:type="paragraph" w:styleId="TOC2">
    <w:name w:val="toc 2"/>
    <w:basedOn w:val="Normal"/>
    <w:next w:val="Normal"/>
    <w:autoRedefine/>
    <w:uiPriority w:val="39"/>
    <w:rsid w:val="00864A1C"/>
    <w:pPr>
      <w:tabs>
        <w:tab w:val="left" w:pos="505"/>
        <w:tab w:val="right" w:leader="dot" w:pos="8910"/>
      </w:tabs>
    </w:pPr>
  </w:style>
  <w:style w:type="paragraph" w:styleId="TOC3">
    <w:name w:val="toc 3"/>
    <w:basedOn w:val="Normal"/>
    <w:next w:val="Normal"/>
    <w:autoRedefine/>
    <w:uiPriority w:val="39"/>
    <w:rsid w:val="00864A1C"/>
    <w:pPr>
      <w:tabs>
        <w:tab w:val="left" w:pos="621"/>
        <w:tab w:val="right" w:leader="dot" w:pos="8910"/>
      </w:tabs>
    </w:pPr>
  </w:style>
  <w:style w:type="paragraph" w:styleId="TOC4">
    <w:name w:val="toc 4"/>
    <w:basedOn w:val="Normal"/>
    <w:next w:val="Normal"/>
    <w:autoRedefine/>
    <w:uiPriority w:val="39"/>
    <w:rsid w:val="00864A1C"/>
  </w:style>
  <w:style w:type="paragraph" w:styleId="TOC5">
    <w:name w:val="toc 5"/>
    <w:basedOn w:val="Normal"/>
    <w:next w:val="Normal"/>
    <w:autoRedefine/>
    <w:semiHidden/>
    <w:rsid w:val="00864A1C"/>
  </w:style>
  <w:style w:type="paragraph" w:styleId="TOC6">
    <w:name w:val="toc 6"/>
    <w:basedOn w:val="Normal"/>
    <w:next w:val="Normal"/>
    <w:autoRedefine/>
    <w:semiHidden/>
    <w:rsid w:val="00864A1C"/>
  </w:style>
  <w:style w:type="paragraph" w:styleId="TOC7">
    <w:name w:val="toc 7"/>
    <w:basedOn w:val="Normal"/>
    <w:next w:val="Normal"/>
    <w:autoRedefine/>
    <w:semiHidden/>
    <w:rsid w:val="00864A1C"/>
  </w:style>
  <w:style w:type="paragraph" w:styleId="TOC8">
    <w:name w:val="toc 8"/>
    <w:basedOn w:val="Normal"/>
    <w:next w:val="Normal"/>
    <w:autoRedefine/>
    <w:semiHidden/>
    <w:rsid w:val="00864A1C"/>
  </w:style>
  <w:style w:type="paragraph" w:styleId="TOC9">
    <w:name w:val="toc 9"/>
    <w:basedOn w:val="Normal"/>
    <w:next w:val="Normal"/>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Normal"/>
    <w:rsid w:val="00864A1C"/>
    <w:pPr>
      <w:numPr>
        <w:numId w:val="1"/>
      </w:numPr>
    </w:pPr>
  </w:style>
  <w:style w:type="numbering" w:styleId="1ai">
    <w:name w:val="Outline List 1"/>
    <w:basedOn w:val="NoList"/>
    <w:rsid w:val="00864A1C"/>
    <w:pPr>
      <w:numPr>
        <w:numId w:val="3"/>
      </w:numPr>
    </w:pPr>
  </w:style>
  <w:style w:type="paragraph" w:customStyle="1" w:styleId="Einzelseiten-Headline">
    <w:name w:val="Einzelseiten-Headline"/>
    <w:basedOn w:val="Subheadline2"/>
    <w:next w:val="Normal"/>
    <w:rsid w:val="00864A1C"/>
    <w:rPr>
      <w:color w:val="E20074"/>
    </w:rPr>
  </w:style>
  <w:style w:type="character" w:styleId="PageNumber">
    <w:name w:val="page number"/>
    <w:basedOn w:val="DefaultParagraphFont"/>
    <w:rsid w:val="00864A1C"/>
  </w:style>
  <w:style w:type="paragraph" w:styleId="DocumentMap">
    <w:name w:val="Document Map"/>
    <w:basedOn w:val="Normal"/>
    <w:link w:val="DocumentMapChar"/>
    <w:semiHidden/>
    <w:rsid w:val="00864A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Heading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Caption">
    <w:name w:val="caption"/>
    <w:basedOn w:val="Normal"/>
    <w:next w:val="Normal"/>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Normal"/>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Normal"/>
    <w:rsid w:val="00864A1C"/>
    <w:pPr>
      <w:keepNext/>
      <w:keepLines/>
      <w:spacing w:line="240" w:lineRule="exact"/>
    </w:pPr>
    <w:rPr>
      <w:color w:val="000000"/>
      <w:sz w:val="20"/>
      <w:szCs w:val="20"/>
      <w:lang w:val="en-US" w:bidi="ar-SA"/>
    </w:rPr>
  </w:style>
  <w:style w:type="paragraph" w:customStyle="1" w:styleId="Tablecellleftcolumn">
    <w:name w:val="Table cell (left column)"/>
    <w:basedOn w:val="Normal"/>
    <w:rsid w:val="00864A1C"/>
    <w:pPr>
      <w:keepNext/>
      <w:keepLines/>
      <w:spacing w:line="240" w:lineRule="exact"/>
    </w:pPr>
    <w:rPr>
      <w:rFonts w:ascii="Tele-GroteskFet" w:hAnsi="Tele-GroteskFet"/>
      <w:color w:val="FFFFFF"/>
      <w:sz w:val="20"/>
      <w:szCs w:val="20"/>
      <w:lang w:val="en-US" w:bidi="ar-SA"/>
    </w:rPr>
  </w:style>
  <w:style w:type="paragraph" w:styleId="BalloonText">
    <w:name w:val="Balloon Text"/>
    <w:basedOn w:val="Normal"/>
    <w:link w:val="BalloonTextChar"/>
    <w:rsid w:val="00864A1C"/>
    <w:pPr>
      <w:spacing w:line="240" w:lineRule="auto"/>
    </w:pPr>
    <w:rPr>
      <w:rFonts w:ascii="Tahoma" w:hAnsi="Tahoma"/>
      <w:sz w:val="16"/>
      <w:szCs w:val="16"/>
      <w:lang w:val="de-DE"/>
    </w:rPr>
  </w:style>
  <w:style w:type="character" w:customStyle="1" w:styleId="BalloonTextChar">
    <w:name w:val="Balloon Text Char"/>
    <w:basedOn w:val="DefaultParagraphFont"/>
    <w:link w:val="BalloonText"/>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ListParagraph">
    <w:name w:val="List Paragraph"/>
    <w:basedOn w:val="Normal"/>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Normal"/>
    <w:next w:val="Normal"/>
    <w:autoRedefine/>
    <w:rsid w:val="00864A1C"/>
    <w:pPr>
      <w:spacing w:after="0" w:line="240" w:lineRule="auto"/>
      <w:ind w:left="220" w:hanging="220"/>
    </w:pPr>
  </w:style>
  <w:style w:type="paragraph" w:styleId="Revision">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CommentReference">
    <w:name w:val="annotation reference"/>
    <w:uiPriority w:val="99"/>
    <w:rsid w:val="00864A1C"/>
    <w:rPr>
      <w:sz w:val="16"/>
      <w:szCs w:val="16"/>
    </w:rPr>
  </w:style>
  <w:style w:type="paragraph" w:styleId="CommentText">
    <w:name w:val="annotation text"/>
    <w:basedOn w:val="Normal"/>
    <w:link w:val="CommentTextChar"/>
    <w:uiPriority w:val="99"/>
    <w:rsid w:val="00864A1C"/>
    <w:rPr>
      <w:sz w:val="20"/>
      <w:szCs w:val="20"/>
    </w:rPr>
  </w:style>
  <w:style w:type="character" w:customStyle="1" w:styleId="CommentTextChar">
    <w:name w:val="Comment Text Char"/>
    <w:basedOn w:val="DefaultParagraphFont"/>
    <w:link w:val="CommentText"/>
    <w:uiPriority w:val="99"/>
    <w:rsid w:val="00864A1C"/>
    <w:rPr>
      <w:rFonts w:ascii="Tele-GroteskNor" w:eastAsia="Times New Roman" w:hAnsi="Tele-GroteskNor" w:cs="Times New Roman"/>
      <w:sz w:val="20"/>
      <w:szCs w:val="20"/>
      <w:lang w:val="en-GB" w:eastAsia="de-DE" w:bidi="he-IL"/>
    </w:rPr>
  </w:style>
  <w:style w:type="paragraph" w:styleId="CommentSubject">
    <w:name w:val="annotation subject"/>
    <w:basedOn w:val="CommentText"/>
    <w:next w:val="CommentText"/>
    <w:link w:val="CommentSubjectChar"/>
    <w:rsid w:val="00864A1C"/>
    <w:rPr>
      <w:b/>
      <w:bCs/>
    </w:rPr>
  </w:style>
  <w:style w:type="character" w:customStyle="1" w:styleId="CommentSubjectChar">
    <w:name w:val="Comment Subject Char"/>
    <w:basedOn w:val="CommentTextChar"/>
    <w:link w:val="CommentSubject"/>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Heading1"/>
    <w:next w:val="Normal"/>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FootnoteText">
    <w:name w:val="footnote text"/>
    <w:basedOn w:val="Normal"/>
    <w:link w:val="FootnoteTextChar"/>
    <w:rsid w:val="00864A1C"/>
    <w:pPr>
      <w:spacing w:before="120" w:after="0" w:line="240" w:lineRule="auto"/>
    </w:pPr>
    <w:rPr>
      <w:rFonts w:ascii="Times New Roman" w:eastAsia="Cambria" w:hAnsi="Times New Roman"/>
      <w:sz w:val="24"/>
      <w:lang w:val="x-none" w:eastAsia="x-none" w:bidi="ar-SA"/>
    </w:rPr>
  </w:style>
  <w:style w:type="character" w:customStyle="1" w:styleId="FootnoteTextChar">
    <w:name w:val="Footnote Text Char"/>
    <w:basedOn w:val="DefaultParagraphFont"/>
    <w:link w:val="FootnoteText"/>
    <w:rsid w:val="00864A1C"/>
    <w:rPr>
      <w:rFonts w:ascii="Times New Roman" w:eastAsia="Cambria" w:hAnsi="Times New Roman" w:cs="Times New Roman"/>
      <w:sz w:val="24"/>
      <w:szCs w:val="24"/>
      <w:lang w:val="x-none" w:eastAsia="x-none"/>
    </w:rPr>
  </w:style>
  <w:style w:type="character" w:styleId="FootnoteReference">
    <w:name w:val="footnote reference"/>
    <w:rsid w:val="00864A1C"/>
    <w:rPr>
      <w:vertAlign w:val="superscript"/>
    </w:rPr>
  </w:style>
  <w:style w:type="paragraph" w:styleId="NormalWeb">
    <w:name w:val="Normal (Web)"/>
    <w:basedOn w:val="Normal"/>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BodyTextIndent">
    <w:name w:val="Body Text Indent"/>
    <w:basedOn w:val="Normal"/>
    <w:link w:val="BodyTextIndentChar"/>
    <w:rsid w:val="00864A1C"/>
    <w:pPr>
      <w:ind w:left="360"/>
    </w:pPr>
  </w:style>
  <w:style w:type="character" w:customStyle="1" w:styleId="BodyTextIndentChar">
    <w:name w:val="Body Text Indent Char"/>
    <w:basedOn w:val="DefaultParagraphFont"/>
    <w:link w:val="BodyTextIndent"/>
    <w:rsid w:val="00864A1C"/>
    <w:rPr>
      <w:rFonts w:ascii="Tele-GroteskNor" w:eastAsia="Times New Roman" w:hAnsi="Tele-GroteskNor" w:cs="Times New Roman"/>
      <w:szCs w:val="24"/>
      <w:lang w:val="en-GB" w:eastAsia="de-DE" w:bidi="he-IL"/>
    </w:rPr>
  </w:style>
  <w:style w:type="paragraph" w:customStyle="1" w:styleId="NP-H2">
    <w:name w:val="NP - H2"/>
    <w:basedOn w:val="Heading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Heading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Heading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Emphasis">
    <w:name w:val="Emphasis"/>
    <w:uiPriority w:val="20"/>
    <w:qFormat/>
    <w:rsid w:val="00864A1C"/>
    <w:rPr>
      <w:b/>
      <w:bCs/>
      <w:i w:val="0"/>
      <w:iCs w:val="0"/>
    </w:rPr>
  </w:style>
  <w:style w:type="paragraph" w:styleId="TOCHeading">
    <w:name w:val="TOC Heading"/>
    <w:basedOn w:val="Heading1"/>
    <w:next w:val="Normal"/>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EndnoteText">
    <w:name w:val="endnote text"/>
    <w:basedOn w:val="Normal"/>
    <w:link w:val="EndnoteTextChar"/>
    <w:uiPriority w:val="99"/>
    <w:semiHidden/>
    <w:unhideWhenUsed/>
    <w:rsid w:val="000148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4855"/>
    <w:rPr>
      <w:rFonts w:ascii="Tele-GroteskNor" w:eastAsia="Times New Roman" w:hAnsi="Tele-GroteskNor" w:cs="Times New Roman"/>
      <w:sz w:val="20"/>
      <w:szCs w:val="20"/>
      <w:lang w:val="en-GB" w:eastAsia="de-DE" w:bidi="he-IL"/>
    </w:rPr>
  </w:style>
  <w:style w:type="character" w:styleId="EndnoteReference">
    <w:name w:val="endnote reference"/>
    <w:basedOn w:val="DefaultParagraphFont"/>
    <w:uiPriority w:val="99"/>
    <w:semiHidden/>
    <w:unhideWhenUsed/>
    <w:rsid w:val="00014855"/>
    <w:rPr>
      <w:vertAlign w:val="superscript"/>
    </w:rPr>
  </w:style>
  <w:style w:type="paragraph" w:styleId="Title">
    <w:name w:val="Title"/>
    <w:basedOn w:val="Normal"/>
    <w:next w:val="Normal"/>
    <w:link w:val="TitleChar"/>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TitleChar">
    <w:name w:val="Title Char"/>
    <w:basedOn w:val="DefaultParagraphFont"/>
    <w:link w:val="Title"/>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Bibliography">
    <w:name w:val="Bibliography"/>
    <w:basedOn w:val="Normal"/>
    <w:next w:val="Normal"/>
    <w:uiPriority w:val="37"/>
    <w:unhideWhenUsed/>
    <w:rsid w:val="00D54A12"/>
  </w:style>
  <w:style w:type="character" w:styleId="PlaceholderText">
    <w:name w:val="Placeholder Text"/>
    <w:basedOn w:val="DefaultParagraphFont"/>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Pages>
  <Words>2115</Words>
  <Characters>12057</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Chai-Shalev Hadad</cp:lastModifiedBy>
  <cp:revision>71</cp:revision>
  <dcterms:created xsi:type="dcterms:W3CDTF">2014-05-26T12:30:00Z</dcterms:created>
  <dcterms:modified xsi:type="dcterms:W3CDTF">2022-05-15T18:48:00Z</dcterms:modified>
</cp:coreProperties>
</file>