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88419" w14:textId="3032F48C" w:rsidR="004F2EAA" w:rsidRPr="004F2EAA" w:rsidRDefault="004F2EAA">
      <w:pPr>
        <w:rPr>
          <w:u w:val="single"/>
          <w:lang w:val="en-US"/>
        </w:rPr>
      </w:pPr>
      <w:r w:rsidRPr="004F2EAA">
        <w:rPr>
          <w:u w:val="single"/>
          <w:lang w:val="en-US"/>
        </w:rPr>
        <w:t>Detailed U</w:t>
      </w:r>
      <w:r>
        <w:rPr>
          <w:u w:val="single"/>
          <w:lang w:val="en-US"/>
        </w:rPr>
        <w:t>se Cases:</w:t>
      </w:r>
    </w:p>
    <w:tbl>
      <w:tblPr>
        <w:tblStyle w:val="a3"/>
        <w:tblW w:w="0" w:type="auto"/>
        <w:tblLook w:val="04A0" w:firstRow="1" w:lastRow="0" w:firstColumn="1" w:lastColumn="0" w:noHBand="0" w:noVBand="1"/>
      </w:tblPr>
      <w:tblGrid>
        <w:gridCol w:w="2405"/>
        <w:gridCol w:w="6611"/>
      </w:tblGrid>
      <w:tr w:rsidR="00315800" w14:paraId="5D581483" w14:textId="77777777" w:rsidTr="00592045">
        <w:tc>
          <w:tcPr>
            <w:tcW w:w="2405" w:type="dxa"/>
          </w:tcPr>
          <w:p w14:paraId="6DB45B94" w14:textId="13FB1431" w:rsidR="00315800" w:rsidRPr="00592045" w:rsidRDefault="00315800" w:rsidP="00315800">
            <w:pPr>
              <w:rPr>
                <w:lang w:val="en-US"/>
              </w:rPr>
            </w:pPr>
            <w:r>
              <w:rPr>
                <w:lang w:val="en-US"/>
              </w:rPr>
              <w:t>Use case name</w:t>
            </w:r>
          </w:p>
        </w:tc>
        <w:tc>
          <w:tcPr>
            <w:tcW w:w="6611" w:type="dxa"/>
          </w:tcPr>
          <w:p w14:paraId="3B2A35A0" w14:textId="63727946" w:rsidR="00315800" w:rsidRDefault="00315800" w:rsidP="00315800">
            <w:r>
              <w:rPr>
                <w:lang w:val="en-US"/>
              </w:rPr>
              <w:t>A</w:t>
            </w:r>
            <w:proofErr w:type="spellStart"/>
            <w:r w:rsidRPr="00592045">
              <w:t>ssigning</w:t>
            </w:r>
            <w:proofErr w:type="spellEnd"/>
            <w:r w:rsidRPr="00592045">
              <w:t>-</w:t>
            </w:r>
            <w:r>
              <w:rPr>
                <w:lang w:val="en-US"/>
              </w:rPr>
              <w:t>Employee</w:t>
            </w:r>
            <w:r w:rsidRPr="00592045">
              <w:t>-to-</w:t>
            </w:r>
            <w:r>
              <w:rPr>
                <w:lang w:val="en-US"/>
              </w:rPr>
              <w:t>S</w:t>
            </w:r>
            <w:proofErr w:type="spellStart"/>
            <w:r w:rsidRPr="00592045">
              <w:t>hift</w:t>
            </w:r>
            <w:proofErr w:type="spellEnd"/>
          </w:p>
        </w:tc>
      </w:tr>
      <w:tr w:rsidR="00315800" w14:paraId="4111BB35" w14:textId="77777777" w:rsidTr="00592045">
        <w:tc>
          <w:tcPr>
            <w:tcW w:w="2405" w:type="dxa"/>
          </w:tcPr>
          <w:p w14:paraId="1717DA2E" w14:textId="4E2C85A0" w:rsidR="00315800" w:rsidRPr="00592045" w:rsidRDefault="00315800" w:rsidP="00315800">
            <w:pPr>
              <w:rPr>
                <w:lang w:val="en-US"/>
              </w:rPr>
            </w:pPr>
            <w:r>
              <w:rPr>
                <w:lang w:val="en-US"/>
              </w:rPr>
              <w:t>Textual Description</w:t>
            </w:r>
          </w:p>
        </w:tc>
        <w:tc>
          <w:tcPr>
            <w:tcW w:w="6611" w:type="dxa"/>
          </w:tcPr>
          <w:p w14:paraId="0919E278" w14:textId="6C4B83E5" w:rsidR="00315800" w:rsidRPr="00592045" w:rsidRDefault="00315800" w:rsidP="00315800">
            <w:pPr>
              <w:rPr>
                <w:lang w:val="en-US"/>
              </w:rPr>
            </w:pPr>
            <w:r>
              <w:rPr>
                <w:lang w:val="en-US"/>
              </w:rPr>
              <w:t xml:space="preserve">The HR manager assigns a specific employee to a specific shift. </w:t>
            </w:r>
          </w:p>
        </w:tc>
      </w:tr>
      <w:tr w:rsidR="00315800" w14:paraId="304C4371" w14:textId="77777777" w:rsidTr="00592045">
        <w:tc>
          <w:tcPr>
            <w:tcW w:w="2405" w:type="dxa"/>
          </w:tcPr>
          <w:p w14:paraId="6047C122" w14:textId="0461C74E" w:rsidR="00315800" w:rsidRPr="00592045" w:rsidRDefault="00315800" w:rsidP="00315800">
            <w:pPr>
              <w:rPr>
                <w:lang w:val="en-US"/>
              </w:rPr>
            </w:pPr>
            <w:r>
              <w:rPr>
                <w:lang w:val="en-US"/>
              </w:rPr>
              <w:t>List of Actor</w:t>
            </w:r>
          </w:p>
        </w:tc>
        <w:tc>
          <w:tcPr>
            <w:tcW w:w="6611" w:type="dxa"/>
          </w:tcPr>
          <w:p w14:paraId="3BC9303C" w14:textId="2C86C66F" w:rsidR="00315800" w:rsidRPr="006D5C6A" w:rsidRDefault="00315800" w:rsidP="00315800">
            <w:pPr>
              <w:rPr>
                <w:rtl/>
                <w:lang w:val="en-US"/>
              </w:rPr>
            </w:pPr>
            <w:r>
              <w:rPr>
                <w:lang w:val="en-US"/>
              </w:rPr>
              <w:t>HR Manager</w:t>
            </w:r>
          </w:p>
        </w:tc>
      </w:tr>
      <w:tr w:rsidR="00315800" w14:paraId="56496E81" w14:textId="77777777" w:rsidTr="00592045">
        <w:tc>
          <w:tcPr>
            <w:tcW w:w="2405" w:type="dxa"/>
          </w:tcPr>
          <w:p w14:paraId="78C41120" w14:textId="017929BE" w:rsidR="00315800" w:rsidRPr="00592045" w:rsidRDefault="00315800" w:rsidP="00315800">
            <w:pPr>
              <w:rPr>
                <w:lang w:val="en-US"/>
              </w:rPr>
            </w:pPr>
            <w:r>
              <w:rPr>
                <w:lang w:val="en-US"/>
              </w:rPr>
              <w:t>Pre-Conditions</w:t>
            </w:r>
          </w:p>
        </w:tc>
        <w:tc>
          <w:tcPr>
            <w:tcW w:w="6611" w:type="dxa"/>
          </w:tcPr>
          <w:p w14:paraId="14D1F8FB" w14:textId="45656B4E" w:rsidR="00315800" w:rsidRPr="002D3078" w:rsidRDefault="00315800" w:rsidP="00315800">
            <w:pPr>
              <w:rPr>
                <w:lang w:val="en-US"/>
              </w:rPr>
            </w:pPr>
            <w:r>
              <w:rPr>
                <w:lang w:val="en-US"/>
              </w:rPr>
              <w:t xml:space="preserve">The HR manager is in the </w:t>
            </w:r>
            <w:proofErr w:type="spellStart"/>
            <w:r>
              <w:rPr>
                <w:lang w:val="en-US"/>
              </w:rPr>
              <w:t>ShiftMenu</w:t>
            </w:r>
            <w:proofErr w:type="spellEnd"/>
            <w:r>
              <w:rPr>
                <w:lang w:val="en-US"/>
              </w:rPr>
              <w:t xml:space="preserve">, </w:t>
            </w:r>
            <w:proofErr w:type="gramStart"/>
            <w:r>
              <w:rPr>
                <w:lang w:val="en-US"/>
              </w:rPr>
              <w:t>The</w:t>
            </w:r>
            <w:proofErr w:type="gramEnd"/>
            <w:r>
              <w:rPr>
                <w:lang w:val="en-US"/>
              </w:rPr>
              <w:t xml:space="preserve"> shift must exist in the system; The employee has to have a constraint matching shift date and type; The employee must not be assigned to the shift</w:t>
            </w:r>
          </w:p>
        </w:tc>
      </w:tr>
      <w:tr w:rsidR="00315800" w14:paraId="0FEBBEB8" w14:textId="77777777" w:rsidTr="00592045">
        <w:tc>
          <w:tcPr>
            <w:tcW w:w="2405" w:type="dxa"/>
          </w:tcPr>
          <w:p w14:paraId="5A2122FA" w14:textId="4AECCFF7" w:rsidR="00315800" w:rsidRPr="00592045" w:rsidRDefault="00315800" w:rsidP="00315800">
            <w:pPr>
              <w:rPr>
                <w:lang w:val="en-US"/>
              </w:rPr>
            </w:pPr>
            <w:r>
              <w:rPr>
                <w:lang w:val="en-US"/>
              </w:rPr>
              <w:t>Post-Conditions</w:t>
            </w:r>
          </w:p>
        </w:tc>
        <w:tc>
          <w:tcPr>
            <w:tcW w:w="6611" w:type="dxa"/>
          </w:tcPr>
          <w:p w14:paraId="4447C209" w14:textId="7F59257B" w:rsidR="00315800" w:rsidRPr="002D3078" w:rsidRDefault="00315800" w:rsidP="00315800">
            <w:pPr>
              <w:rPr>
                <w:lang w:val="en-US"/>
              </w:rPr>
            </w:pPr>
            <w:r>
              <w:rPr>
                <w:lang w:val="en-US"/>
              </w:rPr>
              <w:t>The shift has the employee assigned to it; the database includes a record which details the assignment</w:t>
            </w:r>
          </w:p>
        </w:tc>
      </w:tr>
      <w:tr w:rsidR="00315800" w14:paraId="4A271CCC" w14:textId="77777777" w:rsidTr="00592045">
        <w:tc>
          <w:tcPr>
            <w:tcW w:w="2405" w:type="dxa"/>
          </w:tcPr>
          <w:p w14:paraId="62005E73" w14:textId="06936C5B" w:rsidR="00315800" w:rsidRPr="00592045" w:rsidRDefault="00315800" w:rsidP="00315800">
            <w:pPr>
              <w:rPr>
                <w:lang w:val="en-US"/>
              </w:rPr>
            </w:pPr>
            <w:r>
              <w:rPr>
                <w:lang w:val="en-US"/>
              </w:rPr>
              <w:t>Main success scenario</w:t>
            </w:r>
          </w:p>
        </w:tc>
        <w:tc>
          <w:tcPr>
            <w:tcW w:w="6611" w:type="dxa"/>
          </w:tcPr>
          <w:p w14:paraId="7156FEEA" w14:textId="77777777" w:rsidR="00315800" w:rsidRDefault="00315800" w:rsidP="00315800">
            <w:pPr>
              <w:pStyle w:val="a4"/>
              <w:numPr>
                <w:ilvl w:val="0"/>
                <w:numId w:val="1"/>
              </w:numPr>
              <w:rPr>
                <w:lang w:val="en-US"/>
              </w:rPr>
            </w:pPr>
            <w:r>
              <w:rPr>
                <w:lang w:val="en-US"/>
              </w:rPr>
              <w:t xml:space="preserve">The HR manager chooses the shift through the </w:t>
            </w:r>
            <w:proofErr w:type="spellStart"/>
            <w:r>
              <w:rPr>
                <w:lang w:val="en-US"/>
              </w:rPr>
              <w:t>ShiftMenu</w:t>
            </w:r>
            <w:proofErr w:type="spellEnd"/>
          </w:p>
          <w:p w14:paraId="317E399D" w14:textId="77777777" w:rsidR="00315800" w:rsidRDefault="00315800" w:rsidP="00315800">
            <w:pPr>
              <w:pStyle w:val="a4"/>
              <w:numPr>
                <w:ilvl w:val="0"/>
                <w:numId w:val="1"/>
              </w:numPr>
              <w:rPr>
                <w:lang w:val="en-US"/>
              </w:rPr>
            </w:pPr>
            <w:r>
              <w:rPr>
                <w:lang w:val="en-US"/>
              </w:rPr>
              <w:t>The HR manager chooses to add to the shift employees of the type of the wanted employee</w:t>
            </w:r>
          </w:p>
          <w:p w14:paraId="5275175F" w14:textId="77777777" w:rsidR="00315800" w:rsidRDefault="00315800" w:rsidP="00315800">
            <w:pPr>
              <w:pStyle w:val="a4"/>
              <w:numPr>
                <w:ilvl w:val="0"/>
                <w:numId w:val="1"/>
              </w:numPr>
              <w:rPr>
                <w:lang w:val="en-US"/>
              </w:rPr>
            </w:pPr>
            <w:r>
              <w:rPr>
                <w:lang w:val="en-US"/>
              </w:rPr>
              <w:t>System validates number of already assigned employees of chosen type is less than set max number for this type</w:t>
            </w:r>
          </w:p>
          <w:p w14:paraId="710E8175" w14:textId="77777777" w:rsidR="00315800" w:rsidRDefault="00315800" w:rsidP="00315800">
            <w:pPr>
              <w:pStyle w:val="a4"/>
              <w:numPr>
                <w:ilvl w:val="0"/>
                <w:numId w:val="1"/>
              </w:numPr>
              <w:rPr>
                <w:lang w:val="en-US"/>
              </w:rPr>
            </w:pPr>
            <w:r>
              <w:rPr>
                <w:lang w:val="en-US"/>
              </w:rPr>
              <w:t>System shows available employees for chosen shift of chosen type</w:t>
            </w:r>
          </w:p>
          <w:p w14:paraId="54895F90" w14:textId="77777777" w:rsidR="00315800" w:rsidRDefault="00315800" w:rsidP="00315800">
            <w:pPr>
              <w:pStyle w:val="a4"/>
              <w:numPr>
                <w:ilvl w:val="0"/>
                <w:numId w:val="1"/>
              </w:numPr>
              <w:rPr>
                <w:lang w:val="en-US"/>
              </w:rPr>
            </w:pPr>
            <w:r>
              <w:rPr>
                <w:lang w:val="en-US"/>
              </w:rPr>
              <w:t>HR Manager chooses the employee out of the list of available employees</w:t>
            </w:r>
          </w:p>
          <w:p w14:paraId="3523ED1B" w14:textId="77777777" w:rsidR="00315800" w:rsidRDefault="00315800" w:rsidP="00315800">
            <w:pPr>
              <w:pStyle w:val="a4"/>
              <w:numPr>
                <w:ilvl w:val="0"/>
                <w:numId w:val="1"/>
              </w:numPr>
              <w:rPr>
                <w:lang w:val="en-US"/>
              </w:rPr>
            </w:pPr>
            <w:r>
              <w:rPr>
                <w:lang w:val="en-US"/>
              </w:rPr>
              <w:t>System checks new number of currently assigned to set max</w:t>
            </w:r>
          </w:p>
          <w:p w14:paraId="4334582A" w14:textId="3E4BFDD3" w:rsidR="00315800" w:rsidRPr="009B4CC4" w:rsidRDefault="00315800" w:rsidP="00315800">
            <w:pPr>
              <w:pStyle w:val="a4"/>
              <w:numPr>
                <w:ilvl w:val="0"/>
                <w:numId w:val="1"/>
              </w:numPr>
              <w:rPr>
                <w:lang w:val="en-US"/>
              </w:rPr>
            </w:pPr>
            <w:r>
              <w:rPr>
                <w:lang w:val="en-US"/>
              </w:rPr>
              <w:t>HR Manager stops the assignment process</w:t>
            </w:r>
          </w:p>
        </w:tc>
      </w:tr>
      <w:tr w:rsidR="00315800" w14:paraId="72161446" w14:textId="77777777" w:rsidTr="009D45C7">
        <w:trPr>
          <w:trHeight w:val="337"/>
        </w:trPr>
        <w:tc>
          <w:tcPr>
            <w:tcW w:w="2405" w:type="dxa"/>
            <w:vMerge w:val="restart"/>
          </w:tcPr>
          <w:p w14:paraId="59889A45" w14:textId="59537E69" w:rsidR="00315800" w:rsidRPr="00592045" w:rsidRDefault="00315800" w:rsidP="00315800">
            <w:pPr>
              <w:rPr>
                <w:lang w:val="en-US"/>
              </w:rPr>
            </w:pPr>
            <w:r>
              <w:rPr>
                <w:lang w:val="en-US"/>
              </w:rPr>
              <w:t>Alternative/Extensions</w:t>
            </w:r>
          </w:p>
        </w:tc>
        <w:tc>
          <w:tcPr>
            <w:tcW w:w="6611" w:type="dxa"/>
          </w:tcPr>
          <w:p w14:paraId="7EAABD29" w14:textId="77777777" w:rsidR="00315800" w:rsidRDefault="00315800" w:rsidP="00315800">
            <w:pPr>
              <w:rPr>
                <w:lang w:val="en-US"/>
              </w:rPr>
            </w:pPr>
            <w:r>
              <w:rPr>
                <w:lang w:val="en-US"/>
              </w:rPr>
              <w:t>3’) Number of assigned employees matches set number</w:t>
            </w:r>
          </w:p>
          <w:p w14:paraId="689332F0" w14:textId="7727BCB6" w:rsidR="00315800" w:rsidRPr="00F06F6F" w:rsidRDefault="00315800" w:rsidP="00315800">
            <w:pPr>
              <w:rPr>
                <w:lang w:val="en-US"/>
              </w:rPr>
            </w:pPr>
            <w:r>
              <w:rPr>
                <w:lang w:val="en-US"/>
              </w:rPr>
              <w:t>4’) System notifies HR manager of the situation and offers to reset the number of employees for the shift or remove already assigned employee</w:t>
            </w:r>
          </w:p>
        </w:tc>
      </w:tr>
      <w:tr w:rsidR="00315800" w14:paraId="6C8DB472" w14:textId="77777777" w:rsidTr="00592045">
        <w:trPr>
          <w:trHeight w:val="336"/>
        </w:trPr>
        <w:tc>
          <w:tcPr>
            <w:tcW w:w="2405" w:type="dxa"/>
            <w:vMerge/>
          </w:tcPr>
          <w:p w14:paraId="20DE809D" w14:textId="77777777" w:rsidR="00315800" w:rsidRDefault="00315800" w:rsidP="00315800">
            <w:pPr>
              <w:rPr>
                <w:lang w:val="en-US"/>
              </w:rPr>
            </w:pPr>
          </w:p>
        </w:tc>
        <w:tc>
          <w:tcPr>
            <w:tcW w:w="6611" w:type="dxa"/>
          </w:tcPr>
          <w:p w14:paraId="12F8C441" w14:textId="1917BCD1" w:rsidR="00315800" w:rsidRDefault="00315800" w:rsidP="00315800">
            <w:pPr>
              <w:rPr>
                <w:lang w:val="en-US"/>
              </w:rPr>
            </w:pPr>
            <w:r>
              <w:rPr>
                <w:lang w:val="en-US"/>
              </w:rPr>
              <w:t>7’’) System stops the assignment process</w:t>
            </w:r>
          </w:p>
        </w:tc>
      </w:tr>
    </w:tbl>
    <w:p w14:paraId="1F5FA579" w14:textId="49C4E760" w:rsidR="00D1781A" w:rsidRDefault="00D1781A" w:rsidP="000753B3">
      <w:pPr>
        <w:rPr>
          <w:lang w:val="en-US"/>
        </w:rPr>
      </w:pPr>
    </w:p>
    <w:tbl>
      <w:tblPr>
        <w:tblStyle w:val="a3"/>
        <w:tblW w:w="0" w:type="auto"/>
        <w:tblLook w:val="04A0" w:firstRow="1" w:lastRow="0" w:firstColumn="1" w:lastColumn="0" w:noHBand="0" w:noVBand="1"/>
      </w:tblPr>
      <w:tblGrid>
        <w:gridCol w:w="2405"/>
        <w:gridCol w:w="6611"/>
      </w:tblGrid>
      <w:tr w:rsidR="00315800" w14:paraId="0742A051" w14:textId="77777777" w:rsidTr="00906BCF">
        <w:tc>
          <w:tcPr>
            <w:tcW w:w="2405" w:type="dxa"/>
          </w:tcPr>
          <w:p w14:paraId="2518E6A0" w14:textId="77777777" w:rsidR="00315800" w:rsidRPr="00592045" w:rsidRDefault="00315800" w:rsidP="00906BCF">
            <w:pPr>
              <w:rPr>
                <w:lang w:val="en-US"/>
              </w:rPr>
            </w:pPr>
            <w:r>
              <w:rPr>
                <w:lang w:val="en-US"/>
              </w:rPr>
              <w:t>Use case name</w:t>
            </w:r>
          </w:p>
        </w:tc>
        <w:tc>
          <w:tcPr>
            <w:tcW w:w="6611" w:type="dxa"/>
          </w:tcPr>
          <w:p w14:paraId="4754475D" w14:textId="57130E89" w:rsidR="00315800" w:rsidRDefault="00315800" w:rsidP="00906BCF">
            <w:r>
              <w:t>Carrying out transport</w:t>
            </w:r>
          </w:p>
        </w:tc>
      </w:tr>
      <w:tr w:rsidR="00315800" w:rsidRPr="00592045" w14:paraId="00F8025C" w14:textId="77777777" w:rsidTr="00906BCF">
        <w:tc>
          <w:tcPr>
            <w:tcW w:w="2405" w:type="dxa"/>
          </w:tcPr>
          <w:p w14:paraId="220CFBA0" w14:textId="77777777" w:rsidR="00315800" w:rsidRPr="00592045" w:rsidRDefault="00315800" w:rsidP="00906BCF">
            <w:pPr>
              <w:rPr>
                <w:lang w:val="en-US"/>
              </w:rPr>
            </w:pPr>
            <w:r>
              <w:rPr>
                <w:lang w:val="en-US"/>
              </w:rPr>
              <w:t>Textual Description</w:t>
            </w:r>
          </w:p>
        </w:tc>
        <w:tc>
          <w:tcPr>
            <w:tcW w:w="6611" w:type="dxa"/>
          </w:tcPr>
          <w:p w14:paraId="671DE571" w14:textId="3100BBC1" w:rsidR="00315800" w:rsidRPr="00592045" w:rsidRDefault="00315800" w:rsidP="00906BCF">
            <w:pPr>
              <w:rPr>
                <w:lang w:val="en-US"/>
              </w:rPr>
            </w:pPr>
            <w:r>
              <w:t xml:space="preserve">Creating and carrying out </w:t>
            </w:r>
            <w:r>
              <w:rPr>
                <w:lang w:val="en-US"/>
              </w:rPr>
              <w:t xml:space="preserve">a </w:t>
            </w:r>
            <w:r>
              <w:t>transport</w:t>
            </w:r>
            <w:r>
              <w:rPr>
                <w:rtl/>
              </w:rPr>
              <w:t>.</w:t>
            </w:r>
          </w:p>
        </w:tc>
      </w:tr>
      <w:tr w:rsidR="00315800" w:rsidRPr="006D5C6A" w14:paraId="31DAAF6E" w14:textId="77777777" w:rsidTr="00906BCF">
        <w:tc>
          <w:tcPr>
            <w:tcW w:w="2405" w:type="dxa"/>
          </w:tcPr>
          <w:p w14:paraId="457F42E3" w14:textId="77777777" w:rsidR="00315800" w:rsidRPr="00592045" w:rsidRDefault="00315800" w:rsidP="00906BCF">
            <w:pPr>
              <w:rPr>
                <w:lang w:val="en-US"/>
              </w:rPr>
            </w:pPr>
            <w:r>
              <w:rPr>
                <w:lang w:val="en-US"/>
              </w:rPr>
              <w:t>List of Actor</w:t>
            </w:r>
          </w:p>
        </w:tc>
        <w:tc>
          <w:tcPr>
            <w:tcW w:w="6611" w:type="dxa"/>
          </w:tcPr>
          <w:p w14:paraId="3E35D289" w14:textId="547238CD" w:rsidR="00315800" w:rsidRPr="006D5C6A" w:rsidRDefault="00315800" w:rsidP="00906BCF">
            <w:pPr>
              <w:rPr>
                <w:rtl/>
                <w:lang w:val="en-US"/>
              </w:rPr>
            </w:pPr>
            <w:r>
              <w:t>Transport manager and Carrier</w:t>
            </w:r>
          </w:p>
        </w:tc>
      </w:tr>
      <w:tr w:rsidR="00315800" w:rsidRPr="002D3078" w14:paraId="0F4C6FFE" w14:textId="77777777" w:rsidTr="00906BCF">
        <w:tc>
          <w:tcPr>
            <w:tcW w:w="2405" w:type="dxa"/>
          </w:tcPr>
          <w:p w14:paraId="2D88EAC0" w14:textId="77777777" w:rsidR="00315800" w:rsidRPr="00592045" w:rsidRDefault="00315800" w:rsidP="00906BCF">
            <w:pPr>
              <w:rPr>
                <w:lang w:val="en-US"/>
              </w:rPr>
            </w:pPr>
            <w:r>
              <w:rPr>
                <w:lang w:val="en-US"/>
              </w:rPr>
              <w:t>Pre-Conditions</w:t>
            </w:r>
          </w:p>
        </w:tc>
        <w:tc>
          <w:tcPr>
            <w:tcW w:w="6611" w:type="dxa"/>
          </w:tcPr>
          <w:p w14:paraId="78A28EC7" w14:textId="1C2EC0AD" w:rsidR="00315800" w:rsidRPr="002D3078" w:rsidRDefault="00315800" w:rsidP="0006135E">
            <w:pPr>
              <w:spacing w:line="256" w:lineRule="auto"/>
              <w:rPr>
                <w:lang w:val="en-US"/>
              </w:rPr>
            </w:pPr>
            <w:r>
              <w:t>There is an order for transportation.</w:t>
            </w:r>
            <w:r>
              <w:br/>
            </w:r>
            <w:r w:rsidR="0006135E">
              <w:rPr>
                <w:lang w:val="en-US"/>
              </w:rPr>
              <w:t>An available</w:t>
            </w:r>
            <w:r>
              <w:t xml:space="preserve"> truck </w:t>
            </w:r>
            <w:r w:rsidR="0006135E">
              <w:rPr>
                <w:lang w:val="en-US"/>
              </w:rPr>
              <w:t>exists for the time of the transportation.</w:t>
            </w:r>
            <w:r w:rsidR="0006135E">
              <w:rPr>
                <w:lang w:val="en-US"/>
              </w:rPr>
              <w:br/>
              <w:t>A</w:t>
            </w:r>
            <w:r>
              <w:t xml:space="preserve"> carrier with a suitable license for this </w:t>
            </w:r>
            <w:proofErr w:type="spellStart"/>
            <w:r>
              <w:t>truc</w:t>
            </w:r>
            <w:proofErr w:type="spellEnd"/>
            <w:r w:rsidR="0006135E">
              <w:rPr>
                <w:lang w:val="en-US"/>
              </w:rPr>
              <w:t>k and with a constraint for the shift time.</w:t>
            </w:r>
            <w:r w:rsidR="0006135E">
              <w:t xml:space="preserve"> </w:t>
            </w:r>
            <w:r w:rsidR="0006135E">
              <w:br/>
            </w:r>
            <w:r>
              <w:t>There are sources and destinations of transportation</w:t>
            </w:r>
          </w:p>
        </w:tc>
      </w:tr>
      <w:tr w:rsidR="00315800" w:rsidRPr="002D3078" w14:paraId="21113C41" w14:textId="77777777" w:rsidTr="00906BCF">
        <w:tc>
          <w:tcPr>
            <w:tcW w:w="2405" w:type="dxa"/>
          </w:tcPr>
          <w:p w14:paraId="027114F4" w14:textId="77777777" w:rsidR="00315800" w:rsidRPr="00592045" w:rsidRDefault="00315800" w:rsidP="00906BCF">
            <w:pPr>
              <w:rPr>
                <w:lang w:val="en-US"/>
              </w:rPr>
            </w:pPr>
            <w:r>
              <w:rPr>
                <w:lang w:val="en-US"/>
              </w:rPr>
              <w:t>Post-Conditions</w:t>
            </w:r>
          </w:p>
        </w:tc>
        <w:tc>
          <w:tcPr>
            <w:tcW w:w="6611" w:type="dxa"/>
          </w:tcPr>
          <w:p w14:paraId="183FEF49" w14:textId="77777777" w:rsidR="00B07E2D" w:rsidRPr="00B07E2D" w:rsidRDefault="00B07E2D" w:rsidP="00B07E2D">
            <w:pPr>
              <w:spacing w:line="256" w:lineRule="auto"/>
              <w:rPr>
                <w:b/>
                <w:bCs/>
              </w:rPr>
            </w:pPr>
            <w:r>
              <w:t>In the completed transports archive the order exist.</w:t>
            </w:r>
          </w:p>
          <w:p w14:paraId="473D9887" w14:textId="67CB8FCB" w:rsidR="00315800" w:rsidRPr="002D3078" w:rsidRDefault="00B07E2D" w:rsidP="00B07E2D">
            <w:pPr>
              <w:rPr>
                <w:lang w:val="en-US"/>
              </w:rPr>
            </w:pPr>
            <w:r>
              <w:t>The truck and driver will be available for other transports</w:t>
            </w:r>
          </w:p>
        </w:tc>
      </w:tr>
      <w:tr w:rsidR="00315800" w:rsidRPr="009B4CC4" w14:paraId="5DC62533" w14:textId="77777777" w:rsidTr="00906BCF">
        <w:tc>
          <w:tcPr>
            <w:tcW w:w="2405" w:type="dxa"/>
          </w:tcPr>
          <w:p w14:paraId="2D413F7D" w14:textId="77777777" w:rsidR="00315800" w:rsidRPr="00592045" w:rsidRDefault="00315800" w:rsidP="00906BCF">
            <w:pPr>
              <w:rPr>
                <w:lang w:val="en-US"/>
              </w:rPr>
            </w:pPr>
            <w:r>
              <w:rPr>
                <w:lang w:val="en-US"/>
              </w:rPr>
              <w:t>Main success scenario</w:t>
            </w:r>
          </w:p>
        </w:tc>
        <w:tc>
          <w:tcPr>
            <w:tcW w:w="6611" w:type="dxa"/>
          </w:tcPr>
          <w:p w14:paraId="17FE9888" w14:textId="30DFBEEF" w:rsidR="00B07E2D" w:rsidRDefault="00B07E2D" w:rsidP="00B07E2D">
            <w:pPr>
              <w:pStyle w:val="a4"/>
              <w:numPr>
                <w:ilvl w:val="0"/>
                <w:numId w:val="2"/>
              </w:numPr>
              <w:spacing w:line="256" w:lineRule="auto"/>
              <w:rPr>
                <w:b/>
                <w:bCs/>
              </w:rPr>
            </w:pPr>
            <w:r>
              <w:t>Transport Man</w:t>
            </w:r>
            <w:r w:rsidR="0059528A">
              <w:rPr>
                <w:lang w:val="en-US"/>
              </w:rPr>
              <w:t>a</w:t>
            </w:r>
            <w:r>
              <w:t>ger create new transport.</w:t>
            </w:r>
          </w:p>
          <w:p w14:paraId="1D2E4DB5" w14:textId="24DFE4F9" w:rsidR="00B07E2D" w:rsidRDefault="00B07E2D" w:rsidP="00B07E2D">
            <w:pPr>
              <w:pStyle w:val="a4"/>
              <w:numPr>
                <w:ilvl w:val="0"/>
                <w:numId w:val="2"/>
              </w:numPr>
              <w:spacing w:line="256" w:lineRule="auto"/>
              <w:rPr>
                <w:b/>
                <w:bCs/>
              </w:rPr>
            </w:pPr>
            <w:r>
              <w:t>Transport manager adds transport</w:t>
            </w:r>
            <w:r w:rsidR="0059528A">
              <w:rPr>
                <w:lang w:val="en-US"/>
              </w:rPr>
              <w:t>-</w:t>
            </w:r>
            <w:r>
              <w:t>order</w:t>
            </w:r>
            <w:r w:rsidR="0059528A">
              <w:rPr>
                <w:lang w:val="en-US"/>
              </w:rPr>
              <w:t>s</w:t>
            </w:r>
            <w:r>
              <w:t xml:space="preserve"> to the transport.</w:t>
            </w:r>
          </w:p>
          <w:p w14:paraId="1467EA5B" w14:textId="77777777" w:rsidR="00B07E2D" w:rsidRDefault="00B07E2D" w:rsidP="00B07E2D">
            <w:pPr>
              <w:pStyle w:val="a4"/>
              <w:numPr>
                <w:ilvl w:val="0"/>
                <w:numId w:val="2"/>
              </w:numPr>
              <w:spacing w:line="256" w:lineRule="auto"/>
              <w:rPr>
                <w:b/>
                <w:bCs/>
              </w:rPr>
            </w:pPr>
            <w:r>
              <w:t>Transport manager chooses truck for the transport.</w:t>
            </w:r>
          </w:p>
          <w:p w14:paraId="7196511D" w14:textId="6A6FE543" w:rsidR="00B07E2D" w:rsidRDefault="00B07E2D" w:rsidP="00B07E2D">
            <w:pPr>
              <w:pStyle w:val="a4"/>
              <w:numPr>
                <w:ilvl w:val="0"/>
                <w:numId w:val="2"/>
              </w:numPr>
              <w:spacing w:line="256" w:lineRule="auto"/>
              <w:rPr>
                <w:b/>
                <w:bCs/>
              </w:rPr>
            </w:pPr>
            <w:r>
              <w:t xml:space="preserve">Transport manager chooses </w:t>
            </w:r>
            <w:r w:rsidR="0059528A">
              <w:rPr>
                <w:lang w:val="en-US"/>
              </w:rPr>
              <w:t>carrier</w:t>
            </w:r>
            <w:r>
              <w:t xml:space="preserve"> suitable </w:t>
            </w:r>
            <w:r w:rsidR="0059528A">
              <w:rPr>
                <w:lang w:val="en-US"/>
              </w:rPr>
              <w:t xml:space="preserve">for </w:t>
            </w:r>
            <w:r>
              <w:t>this transport.</w:t>
            </w:r>
          </w:p>
          <w:p w14:paraId="1A394258" w14:textId="5C8D07EE" w:rsidR="00B07E2D" w:rsidRDefault="00B07E2D" w:rsidP="00B07E2D">
            <w:pPr>
              <w:pStyle w:val="a4"/>
              <w:numPr>
                <w:ilvl w:val="0"/>
                <w:numId w:val="2"/>
              </w:numPr>
              <w:spacing w:line="256" w:lineRule="auto"/>
              <w:rPr>
                <w:b/>
                <w:bCs/>
              </w:rPr>
            </w:pPr>
            <w:r>
              <w:t xml:space="preserve">The carrier updates </w:t>
            </w:r>
            <w:r w:rsidR="00B61C1D">
              <w:rPr>
                <w:lang w:val="en-US"/>
              </w:rPr>
              <w:t xml:space="preserve">the destination-document for </w:t>
            </w:r>
            <w:r>
              <w:t>each destination</w:t>
            </w:r>
            <w:r w:rsidR="00B61C1D">
              <w:rPr>
                <w:lang w:val="en-US"/>
              </w:rPr>
              <w:t xml:space="preserve"> visited</w:t>
            </w:r>
            <w:r>
              <w:t xml:space="preserve">, </w:t>
            </w:r>
            <w:r w:rsidR="00B61C1D">
              <w:rPr>
                <w:lang w:val="en-US"/>
              </w:rPr>
              <w:t xml:space="preserve">the change is saved </w:t>
            </w:r>
            <w:r>
              <w:t>in the archive.</w:t>
            </w:r>
          </w:p>
          <w:p w14:paraId="4E9FA693" w14:textId="5B381F68" w:rsidR="00315800" w:rsidRPr="009B4CC4" w:rsidRDefault="00B07E2D" w:rsidP="00B07E2D">
            <w:pPr>
              <w:pStyle w:val="a4"/>
              <w:numPr>
                <w:ilvl w:val="0"/>
                <w:numId w:val="2"/>
              </w:numPr>
              <w:rPr>
                <w:lang w:val="en-US"/>
              </w:rPr>
            </w:pPr>
            <w:r>
              <w:t xml:space="preserve">When the carrier finishes his </w:t>
            </w:r>
            <w:proofErr w:type="gramStart"/>
            <w:r>
              <w:t>ride</w:t>
            </w:r>
            <w:proofErr w:type="gramEnd"/>
            <w:r>
              <w:t xml:space="preserve"> the transport </w:t>
            </w:r>
            <w:r w:rsidR="00B61C1D">
              <w:rPr>
                <w:lang w:val="en-US"/>
              </w:rPr>
              <w:t xml:space="preserve">is marked as </w:t>
            </w:r>
            <w:r>
              <w:t>finish</w:t>
            </w:r>
            <w:r w:rsidR="00B61C1D">
              <w:rPr>
                <w:lang w:val="en-US"/>
              </w:rPr>
              <w:t>ed in the transport-document</w:t>
            </w:r>
            <w:r>
              <w:t xml:space="preserve">, </w:t>
            </w:r>
            <w:r w:rsidR="00B61C1D">
              <w:rPr>
                <w:lang w:val="en-US"/>
              </w:rPr>
              <w:t xml:space="preserve">the change is </w:t>
            </w:r>
            <w:r>
              <w:t>save</w:t>
            </w:r>
            <w:r w:rsidR="00B61C1D">
              <w:rPr>
                <w:lang w:val="en-US"/>
              </w:rPr>
              <w:t>d</w:t>
            </w:r>
            <w:r>
              <w:t xml:space="preserve"> in the archive.</w:t>
            </w:r>
          </w:p>
        </w:tc>
      </w:tr>
      <w:tr w:rsidR="00B07E2D" w:rsidRPr="00F06F6F" w14:paraId="4AB216DF" w14:textId="77777777" w:rsidTr="00B07E2D">
        <w:trPr>
          <w:trHeight w:val="850"/>
        </w:trPr>
        <w:tc>
          <w:tcPr>
            <w:tcW w:w="2405" w:type="dxa"/>
          </w:tcPr>
          <w:p w14:paraId="158E0087" w14:textId="77777777" w:rsidR="00B07E2D" w:rsidRPr="00592045" w:rsidRDefault="00B07E2D" w:rsidP="00906BCF">
            <w:pPr>
              <w:rPr>
                <w:lang w:val="en-US"/>
              </w:rPr>
            </w:pPr>
            <w:r>
              <w:rPr>
                <w:lang w:val="en-US"/>
              </w:rPr>
              <w:t>Alternative/Extensions</w:t>
            </w:r>
          </w:p>
        </w:tc>
        <w:tc>
          <w:tcPr>
            <w:tcW w:w="6611" w:type="dxa"/>
          </w:tcPr>
          <w:p w14:paraId="1E1C9CA5" w14:textId="1EFBE329" w:rsidR="00B07E2D" w:rsidRPr="00F06F6F" w:rsidRDefault="00B07E2D" w:rsidP="00B07E2D">
            <w:pPr>
              <w:rPr>
                <w:lang w:val="en-US"/>
              </w:rPr>
            </w:pPr>
            <w:r>
              <w:t xml:space="preserve">In case the truck </w:t>
            </w:r>
            <w:r w:rsidR="00B61C1D">
              <w:rPr>
                <w:lang w:val="en-US"/>
              </w:rPr>
              <w:t xml:space="preserve">enters </w:t>
            </w:r>
            <w:r>
              <w:t xml:space="preserve">overweight </w:t>
            </w:r>
            <w:proofErr w:type="gramStart"/>
            <w:r w:rsidR="00B61C1D">
              <w:rPr>
                <w:lang w:val="en-US"/>
              </w:rPr>
              <w:t>state</w:t>
            </w:r>
            <w:proofErr w:type="gramEnd"/>
            <w:r w:rsidR="00B61C1D">
              <w:rPr>
                <w:lang w:val="en-US"/>
              </w:rPr>
              <w:t xml:space="preserve"> an </w:t>
            </w:r>
            <w:r>
              <w:t xml:space="preserve">alert will </w:t>
            </w:r>
            <w:r w:rsidR="00B61C1D">
              <w:rPr>
                <w:lang w:val="en-US"/>
              </w:rPr>
              <w:t>be</w:t>
            </w:r>
            <w:r>
              <w:t xml:space="preserve"> </w:t>
            </w:r>
            <w:r w:rsidR="00B61C1D">
              <w:rPr>
                <w:lang w:val="en-US"/>
              </w:rPr>
              <w:t xml:space="preserve">sent </w:t>
            </w:r>
            <w:r>
              <w:t xml:space="preserve">to the carrier and </w:t>
            </w:r>
            <w:r w:rsidR="00B61C1D">
              <w:rPr>
                <w:lang w:val="en-US"/>
              </w:rPr>
              <w:t xml:space="preserve">a </w:t>
            </w:r>
            <w:r>
              <w:t>redesign of the transport will be performed. The transport will end and start over.</w:t>
            </w:r>
          </w:p>
        </w:tc>
      </w:tr>
    </w:tbl>
    <w:p w14:paraId="26BE47EE" w14:textId="5970EC9F" w:rsidR="009746DA" w:rsidRDefault="00AB5DA5" w:rsidP="009746DA">
      <w:pPr>
        <w:bidi/>
        <w:jc w:val="right"/>
      </w:pPr>
      <w:r>
        <w:rPr>
          <w:noProof/>
          <w:rtl/>
        </w:rPr>
        <w:lastRenderedPageBreak/>
        <mc:AlternateContent>
          <mc:Choice Requires="wps">
            <w:drawing>
              <wp:anchor distT="0" distB="0" distL="228600" distR="228600" simplePos="0" relativeHeight="251659264" behindDoc="0" locked="0" layoutInCell="1" allowOverlap="1" wp14:anchorId="13C578F4" wp14:editId="6A0D03BE">
                <wp:simplePos x="0" y="0"/>
                <wp:positionH relativeFrom="margin">
                  <wp:posOffset>-267335</wp:posOffset>
                </wp:positionH>
                <wp:positionV relativeFrom="margin">
                  <wp:posOffset>64770</wp:posOffset>
                </wp:positionV>
                <wp:extent cx="1477645" cy="8229600"/>
                <wp:effectExtent l="0" t="0" r="27305" b="0"/>
                <wp:wrapSquare wrapText="bothSides"/>
                <wp:docPr id="141" name="תיבת טקסט 141"/>
                <wp:cNvGraphicFramePr/>
                <a:graphic xmlns:a="http://schemas.openxmlformats.org/drawingml/2006/main">
                  <a:graphicData uri="http://schemas.microsoft.com/office/word/2010/wordprocessingShape">
                    <wps:wsp>
                      <wps:cNvSpPr txBox="1"/>
                      <wps:spPr>
                        <a:xfrm flipH="1">
                          <a:off x="0" y="0"/>
                          <a:ext cx="1477645" cy="8229600"/>
                        </a:xfrm>
                        <a:prstGeom prst="rect">
                          <a:avLst/>
                        </a:prstGeom>
                        <a:solidFill>
                          <a:schemeClr val="bg1"/>
                        </a:solidFill>
                        <a:ln w="6350">
                          <a:noFill/>
                        </a:ln>
                        <a:effectLst>
                          <a:outerShdw dist="19050" algn="r" rotWithShape="0">
                            <a:schemeClr val="accent2"/>
                          </a:outerShdw>
                        </a:effectLst>
                      </wps:spPr>
                      <wps:style>
                        <a:lnRef idx="0">
                          <a:schemeClr val="accent1"/>
                        </a:lnRef>
                        <a:fillRef idx="0">
                          <a:schemeClr val="accent1"/>
                        </a:fillRef>
                        <a:effectRef idx="0">
                          <a:schemeClr val="accent1"/>
                        </a:effectRef>
                        <a:fontRef idx="minor">
                          <a:schemeClr val="dk1"/>
                        </a:fontRef>
                      </wps:style>
                      <wps:txbx>
                        <w:txbxContent>
                          <w:p w14:paraId="6C998275" w14:textId="613811B4" w:rsidR="00AB5DA5" w:rsidRPr="00952119" w:rsidRDefault="00952119" w:rsidP="00952119">
                            <w:pPr>
                              <w:rPr>
                                <w:color w:val="808080" w:themeColor="background1" w:themeShade="80"/>
                                <w:sz w:val="20"/>
                                <w:szCs w:val="20"/>
                                <w:lang w:val="en-US"/>
                              </w:rPr>
                            </w:pPr>
                            <w:r>
                              <w:rPr>
                                <w:color w:val="808080" w:themeColor="background1" w:themeShade="80"/>
                                <w:sz w:val="20"/>
                                <w:szCs w:val="20"/>
                                <w:lang w:val="en-US"/>
                              </w:rPr>
                              <w:t xml:space="preserve">When assigning an employee to a shift </w:t>
                            </w:r>
                            <w:r>
                              <w:rPr>
                                <w:color w:val="808080" w:themeColor="background1" w:themeShade="80"/>
                                <w:sz w:val="20"/>
                                <w:szCs w:val="20"/>
                                <w:lang w:val="en-US"/>
                              </w:rPr>
                              <w:br/>
                              <w:t xml:space="preserve">the system will interact with the manager </w:t>
                            </w:r>
                            <w:proofErr w:type="gramStart"/>
                            <w:r>
                              <w:rPr>
                                <w:color w:val="808080" w:themeColor="background1" w:themeShade="80"/>
                                <w:sz w:val="20"/>
                                <w:szCs w:val="20"/>
                                <w:lang w:val="en-US"/>
                              </w:rPr>
                              <w:t>in order to</w:t>
                            </w:r>
                            <w:proofErr w:type="gramEnd"/>
                            <w:r>
                              <w:rPr>
                                <w:color w:val="808080" w:themeColor="background1" w:themeShade="80"/>
                                <w:sz w:val="20"/>
                                <w:szCs w:val="20"/>
                                <w:lang w:val="en-US"/>
                              </w:rPr>
                              <w:t xml:space="preserve"> produce identifying data for the shift and the employee. </w:t>
                            </w:r>
                            <w:r>
                              <w:rPr>
                                <w:color w:val="808080" w:themeColor="background1" w:themeShade="80"/>
                                <w:sz w:val="20"/>
                                <w:szCs w:val="20"/>
                                <w:lang w:val="en-US"/>
                              </w:rPr>
                              <w:br/>
                              <w:t>The system will assign and save the assignment in the system if conditions are met.</w:t>
                            </w:r>
                          </w:p>
                        </w:txbxContent>
                      </wps:txbx>
                      <wps:bodyPr rot="0" spcFirstLastPara="0" vertOverflow="overflow" horzOverflow="overflow" vert="horz" wrap="square" lIns="0" tIns="137160" rIns="228600" bIns="13716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98500</wp14:pctHeight>
                </wp14:sizeRelV>
              </wp:anchor>
            </w:drawing>
          </mc:Choice>
          <mc:Fallback>
            <w:pict>
              <v:shapetype w14:anchorId="13C578F4" id="_x0000_t202" coordsize="21600,21600" o:spt="202" path="m,l,21600r21600,l21600,xe">
                <v:stroke joinstyle="miter"/>
                <v:path gradientshapeok="t" o:connecttype="rect"/>
              </v:shapetype>
              <v:shape id="תיבת טקסט 141" o:spid="_x0000_s1026" type="#_x0000_t202" style="position:absolute;margin-left:-21.05pt;margin-top:5.1pt;width:116.35pt;height:9in;flip:x;z-index:251659264;visibility:visible;mso-wrap-style:square;mso-width-percent:0;mso-height-percent:985;mso-wrap-distance-left:18pt;mso-wrap-distance-top:0;mso-wrap-distance-right:18pt;mso-wrap-distance-bottom:0;mso-position-horizontal:absolute;mso-position-horizontal-relative:margin;mso-position-vertical:absolute;mso-position-vertical-relative:margin;mso-width-percent:0;mso-height-percent:98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" fillcolor="white [3212]" stroked="f" strokeweight=".5pt">
                <v:shadow on="t" color="#ed7d31 [3205]" origin=".5" offset="1.5pt,0"/>
                <v:textbox inset="0,10.8pt,18pt,10.8pt">
                  <w:txbxContent>
                    <w:p w14:paraId="6C998275" w14:textId="613811B4" w:rsidR="00AB5DA5" w:rsidRPr="00952119" w:rsidRDefault="00952119" w:rsidP="00952119">
                      <w:pPr>
                        <w:rPr>
                          <w:color w:val="808080" w:themeColor="background1" w:themeShade="80"/>
                          <w:sz w:val="20"/>
                          <w:szCs w:val="20"/>
                          <w:lang w:val="en-US"/>
                        </w:rPr>
                      </w:pPr>
                      <w:r>
                        <w:rPr>
                          <w:color w:val="808080" w:themeColor="background1" w:themeShade="80"/>
                          <w:sz w:val="20"/>
                          <w:szCs w:val="20"/>
                          <w:lang w:val="en-US"/>
                        </w:rPr>
                        <w:t xml:space="preserve">When assigning an employee to a shift </w:t>
                      </w:r>
                      <w:r>
                        <w:rPr>
                          <w:color w:val="808080" w:themeColor="background1" w:themeShade="80"/>
                          <w:sz w:val="20"/>
                          <w:szCs w:val="20"/>
                          <w:lang w:val="en-US"/>
                        </w:rPr>
                        <w:br/>
                        <w:t xml:space="preserve">the system will interact with the manager </w:t>
                      </w:r>
                      <w:proofErr w:type="gramStart"/>
                      <w:r>
                        <w:rPr>
                          <w:color w:val="808080" w:themeColor="background1" w:themeShade="80"/>
                          <w:sz w:val="20"/>
                          <w:szCs w:val="20"/>
                          <w:lang w:val="en-US"/>
                        </w:rPr>
                        <w:t>in order to</w:t>
                      </w:r>
                      <w:proofErr w:type="gramEnd"/>
                      <w:r>
                        <w:rPr>
                          <w:color w:val="808080" w:themeColor="background1" w:themeShade="80"/>
                          <w:sz w:val="20"/>
                          <w:szCs w:val="20"/>
                          <w:lang w:val="en-US"/>
                        </w:rPr>
                        <w:t xml:space="preserve"> produce identifying data for the shift and the employee. </w:t>
                      </w:r>
                      <w:r>
                        <w:rPr>
                          <w:color w:val="808080" w:themeColor="background1" w:themeShade="80"/>
                          <w:sz w:val="20"/>
                          <w:szCs w:val="20"/>
                          <w:lang w:val="en-US"/>
                        </w:rPr>
                        <w:br/>
                        <w:t>The system will assign and save the assignment in the system if conditions are met.</w:t>
                      </w:r>
                    </w:p>
                  </w:txbxContent>
                </v:textbox>
                <w10:wrap type="square" anchorx="margin" anchory="margin"/>
              </v:shape>
            </w:pict>
          </mc:Fallback>
        </mc:AlternateContent>
      </w:r>
      <w:r>
        <w:rPr>
          <w:rFonts w:hint="cs"/>
          <w:noProof/>
        </w:rPr>
        <w:drawing>
          <wp:inline distT="0" distB="0" distL="0" distR="0" wp14:anchorId="3164B09B" wp14:editId="5C0270C6">
            <wp:extent cx="4245610" cy="8846820"/>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5610" cy="8846820"/>
                    </a:xfrm>
                    <a:prstGeom prst="rect">
                      <a:avLst/>
                    </a:prstGeom>
                    <a:noFill/>
                    <a:ln>
                      <a:noFill/>
                    </a:ln>
                  </pic:spPr>
                </pic:pic>
              </a:graphicData>
            </a:graphic>
          </wp:inline>
        </w:drawing>
      </w:r>
    </w:p>
    <w:p w14:paraId="14EDAF54" w14:textId="21923962" w:rsidR="00395908" w:rsidRPr="00596DB0" w:rsidRDefault="00596DB0" w:rsidP="00146CA2">
      <w:pPr>
        <w:rPr>
          <w:lang w:val="en-US"/>
        </w:rPr>
      </w:pPr>
      <w:r>
        <w:rPr>
          <w:noProof/>
          <w:rtl/>
        </w:rPr>
        <w:lastRenderedPageBreak/>
        <mc:AlternateContent>
          <mc:Choice Requires="wps">
            <w:drawing>
              <wp:anchor distT="0" distB="0" distL="228600" distR="228600" simplePos="0" relativeHeight="251676672" behindDoc="0" locked="0" layoutInCell="1" allowOverlap="1" wp14:anchorId="01B02F3D" wp14:editId="62D821B6">
                <wp:simplePos x="0" y="0"/>
                <wp:positionH relativeFrom="margin">
                  <wp:posOffset>-266567</wp:posOffset>
                </wp:positionH>
                <wp:positionV relativeFrom="margin">
                  <wp:posOffset>129540</wp:posOffset>
                </wp:positionV>
                <wp:extent cx="1818005" cy="8229600"/>
                <wp:effectExtent l="0" t="0" r="10795" b="0"/>
                <wp:wrapSquare wrapText="bothSides"/>
                <wp:docPr id="9" name="תיבת טקסט 9"/>
                <wp:cNvGraphicFramePr/>
                <a:graphic xmlns:a="http://schemas.openxmlformats.org/drawingml/2006/main">
                  <a:graphicData uri="http://schemas.microsoft.com/office/word/2010/wordprocessingShape">
                    <wps:wsp>
                      <wps:cNvSpPr txBox="1"/>
                      <wps:spPr>
                        <a:xfrm flipH="1">
                          <a:off x="0" y="0"/>
                          <a:ext cx="1818005" cy="8229600"/>
                        </a:xfrm>
                        <a:prstGeom prst="rect">
                          <a:avLst/>
                        </a:prstGeom>
                        <a:solidFill>
                          <a:schemeClr val="bg1"/>
                        </a:solidFill>
                        <a:ln w="6350">
                          <a:noFill/>
                        </a:ln>
                        <a:effectLst>
                          <a:outerShdw dist="19050" algn="r" rotWithShape="0">
                            <a:schemeClr val="accent2"/>
                          </a:outerShdw>
                        </a:effectLst>
                      </wps:spPr>
                      <wps:style>
                        <a:lnRef idx="0">
                          <a:schemeClr val="accent1"/>
                        </a:lnRef>
                        <a:fillRef idx="0">
                          <a:schemeClr val="accent1"/>
                        </a:fillRef>
                        <a:effectRef idx="0">
                          <a:schemeClr val="accent1"/>
                        </a:effectRef>
                        <a:fontRef idx="minor">
                          <a:schemeClr val="dk1"/>
                        </a:fontRef>
                      </wps:style>
                      <wps:txbx>
                        <w:txbxContent>
                          <w:p w14:paraId="2837DB47" w14:textId="77777777" w:rsidR="00596DB0" w:rsidRPr="00952119" w:rsidRDefault="00596DB0" w:rsidP="00596DB0">
                            <w:pPr>
                              <w:rPr>
                                <w:color w:val="808080" w:themeColor="background1" w:themeShade="80"/>
                                <w:sz w:val="20"/>
                                <w:szCs w:val="20"/>
                                <w:lang w:val="en-US"/>
                              </w:rPr>
                            </w:pPr>
                            <w:r>
                              <w:rPr>
                                <w:color w:val="808080" w:themeColor="background1" w:themeShade="80"/>
                                <w:sz w:val="20"/>
                                <w:szCs w:val="20"/>
                                <w:lang w:val="en-US"/>
                              </w:rPr>
                              <w:t xml:space="preserve">When assigning an employee to a shift </w:t>
                            </w:r>
                            <w:r>
                              <w:rPr>
                                <w:color w:val="808080" w:themeColor="background1" w:themeShade="80"/>
                                <w:sz w:val="20"/>
                                <w:szCs w:val="20"/>
                                <w:lang w:val="en-US"/>
                              </w:rPr>
                              <w:br/>
                              <w:t xml:space="preserve">the system will interact with the manager </w:t>
                            </w:r>
                            <w:proofErr w:type="gramStart"/>
                            <w:r>
                              <w:rPr>
                                <w:color w:val="808080" w:themeColor="background1" w:themeShade="80"/>
                                <w:sz w:val="20"/>
                                <w:szCs w:val="20"/>
                                <w:lang w:val="en-US"/>
                              </w:rPr>
                              <w:t>in order to</w:t>
                            </w:r>
                            <w:proofErr w:type="gramEnd"/>
                            <w:r>
                              <w:rPr>
                                <w:color w:val="808080" w:themeColor="background1" w:themeShade="80"/>
                                <w:sz w:val="20"/>
                                <w:szCs w:val="20"/>
                                <w:lang w:val="en-US"/>
                              </w:rPr>
                              <w:t xml:space="preserve"> produce identifying data for the shift and the employee. </w:t>
                            </w:r>
                            <w:r>
                              <w:rPr>
                                <w:color w:val="808080" w:themeColor="background1" w:themeShade="80"/>
                                <w:sz w:val="20"/>
                                <w:szCs w:val="20"/>
                                <w:lang w:val="en-US"/>
                              </w:rPr>
                              <w:br/>
                              <w:t>The system will assign and save the assignment in the system if conditions are met.</w:t>
                            </w:r>
                          </w:p>
                        </w:txbxContent>
                      </wps:txbx>
                      <wps:bodyPr rot="0" spcFirstLastPara="0" vertOverflow="overflow" horzOverflow="overflow" vert="horz" wrap="square" lIns="0" tIns="137160" rIns="228600" bIns="13716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98500</wp14:pctHeight>
                </wp14:sizeRelV>
              </wp:anchor>
            </w:drawing>
          </mc:Choice>
          <mc:Fallback>
            <w:pict>
              <v:shape w14:anchorId="01B02F3D" id="תיבת טקסט 9" o:spid="_x0000_s1027" type="#_x0000_t202" style="position:absolute;margin-left:-21pt;margin-top:10.2pt;width:143.15pt;height:9in;flip:x;z-index:251676672;visibility:visible;mso-wrap-style:square;mso-width-percent:0;mso-height-percent:985;mso-wrap-distance-left:18pt;mso-wrap-distance-top:0;mso-wrap-distance-right:18pt;mso-wrap-distance-bottom:0;mso-position-horizontal:absolute;mso-position-horizontal-relative:margin;mso-position-vertical:absolute;mso-position-vertical-relative:margin;mso-width-percent:0;mso-height-percent:98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" fillcolor="white [3212]" stroked="f" strokeweight=".5pt">
                <v:shadow on="t" color="#ed7d31 [3205]" origin=".5" offset="1.5pt,0"/>
                <v:textbox inset="0,10.8pt,18pt,10.8pt">
                  <w:txbxContent>
                    <w:p w14:paraId="2837DB47" w14:textId="77777777" w:rsidR="00596DB0" w:rsidRPr="00952119" w:rsidRDefault="00596DB0" w:rsidP="00596DB0">
                      <w:pPr>
                        <w:rPr>
                          <w:color w:val="808080" w:themeColor="background1" w:themeShade="80"/>
                          <w:sz w:val="20"/>
                          <w:szCs w:val="20"/>
                          <w:lang w:val="en-US"/>
                        </w:rPr>
                      </w:pPr>
                      <w:r>
                        <w:rPr>
                          <w:color w:val="808080" w:themeColor="background1" w:themeShade="80"/>
                          <w:sz w:val="20"/>
                          <w:szCs w:val="20"/>
                          <w:lang w:val="en-US"/>
                        </w:rPr>
                        <w:t xml:space="preserve">When assigning an employee to a shift </w:t>
                      </w:r>
                      <w:r>
                        <w:rPr>
                          <w:color w:val="808080" w:themeColor="background1" w:themeShade="80"/>
                          <w:sz w:val="20"/>
                          <w:szCs w:val="20"/>
                          <w:lang w:val="en-US"/>
                        </w:rPr>
                        <w:br/>
                        <w:t xml:space="preserve">the system will interact with the manager </w:t>
                      </w:r>
                      <w:proofErr w:type="gramStart"/>
                      <w:r>
                        <w:rPr>
                          <w:color w:val="808080" w:themeColor="background1" w:themeShade="80"/>
                          <w:sz w:val="20"/>
                          <w:szCs w:val="20"/>
                          <w:lang w:val="en-US"/>
                        </w:rPr>
                        <w:t>in order to</w:t>
                      </w:r>
                      <w:proofErr w:type="gramEnd"/>
                      <w:r>
                        <w:rPr>
                          <w:color w:val="808080" w:themeColor="background1" w:themeShade="80"/>
                          <w:sz w:val="20"/>
                          <w:szCs w:val="20"/>
                          <w:lang w:val="en-US"/>
                        </w:rPr>
                        <w:t xml:space="preserve"> produce identifying data for the shift and the employee. </w:t>
                      </w:r>
                      <w:r>
                        <w:rPr>
                          <w:color w:val="808080" w:themeColor="background1" w:themeShade="80"/>
                          <w:sz w:val="20"/>
                          <w:szCs w:val="20"/>
                          <w:lang w:val="en-US"/>
                        </w:rPr>
                        <w:br/>
                        <w:t>The system will assign and save the assignment in the system if conditions are met.</w:t>
                      </w:r>
                    </w:p>
                  </w:txbxContent>
                </v:textbox>
                <w10:wrap type="square" anchorx="margin" anchory="margin"/>
              </v:shape>
            </w:pict>
          </mc:Fallback>
        </mc:AlternateContent>
      </w:r>
      <w:r>
        <w:rPr>
          <w:noProof/>
          <w:lang w:val="en-US"/>
        </w:rPr>
        <w:drawing>
          <wp:inline distT="0" distB="0" distL="0" distR="0" wp14:anchorId="04FAD239" wp14:editId="684012CB">
            <wp:extent cx="3916680" cy="8857615"/>
            <wp:effectExtent l="0" t="0" r="7620" b="63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6680" cy="8857615"/>
                    </a:xfrm>
                    <a:prstGeom prst="rect">
                      <a:avLst/>
                    </a:prstGeom>
                    <a:noFill/>
                    <a:ln>
                      <a:noFill/>
                    </a:ln>
                  </pic:spPr>
                </pic:pic>
              </a:graphicData>
            </a:graphic>
          </wp:inline>
        </w:drawing>
      </w:r>
    </w:p>
    <w:p w14:paraId="1651BBE0" w14:textId="0439E151" w:rsidR="00146CA2" w:rsidRPr="004F2EAA" w:rsidRDefault="00596DB0" w:rsidP="00146CA2">
      <w:pPr>
        <w:rPr>
          <w:rtl/>
          <w:lang w:val="en-US"/>
        </w:rPr>
      </w:pPr>
      <w:r>
        <w:rPr>
          <w:lang w:val="en-US"/>
        </w:rPr>
        <w:lastRenderedPageBreak/>
        <w:t>O</w:t>
      </w:r>
      <w:r w:rsidR="00146CA2">
        <w:rPr>
          <w:lang w:val="en-US"/>
        </w:rPr>
        <w:t xml:space="preserve">pening the Employee-Management-Menu is a key process in most employee-management </w:t>
      </w:r>
      <w:r w:rsidR="00146CA2">
        <w:rPr>
          <w:lang w:val="en-US"/>
        </w:rPr>
        <w:br/>
        <w:t xml:space="preserve">use-cases. Which is why it’s included here in </w:t>
      </w:r>
      <w:proofErr w:type="gramStart"/>
      <w:r w:rsidR="00146CA2">
        <w:rPr>
          <w:lang w:val="en-US"/>
        </w:rPr>
        <w:t>great detail</w:t>
      </w:r>
      <w:proofErr w:type="gramEnd"/>
      <w:r w:rsidR="00146CA2">
        <w:rPr>
          <w:lang w:val="en-US"/>
        </w:rPr>
        <w:t>.</w:t>
      </w:r>
      <w:r w:rsidR="00146CA2">
        <w:rPr>
          <w:lang w:val="en-US"/>
        </w:rPr>
        <w:br/>
        <w:t xml:space="preserve">Each Actor </w:t>
      </w:r>
      <w:proofErr w:type="spellStart"/>
      <w:r w:rsidR="00146CA2">
        <w:rPr>
          <w:lang w:val="en-US"/>
        </w:rPr>
        <w:t>whishing</w:t>
      </w:r>
      <w:proofErr w:type="spellEnd"/>
      <w:r w:rsidR="00146CA2">
        <w:rPr>
          <w:lang w:val="en-US"/>
        </w:rPr>
        <w:t xml:space="preserve"> to open an Employee-Management-Menu, be it the HR manager or the employee itself, would only need to input the ID of the wanted employee. </w:t>
      </w:r>
      <w:r w:rsidR="00146CA2">
        <w:rPr>
          <w:lang w:val="en-US"/>
        </w:rPr>
        <w:br/>
        <w:t xml:space="preserve">The system will open the menu if the ID exists in the </w:t>
      </w:r>
      <w:proofErr w:type="gramStart"/>
      <w:r w:rsidR="00146CA2">
        <w:rPr>
          <w:lang w:val="en-US"/>
        </w:rPr>
        <w:t>system, or</w:t>
      </w:r>
      <w:proofErr w:type="gramEnd"/>
      <w:r w:rsidR="00146CA2">
        <w:rPr>
          <w:lang w:val="en-US"/>
        </w:rPr>
        <w:t xml:space="preserve"> print an error message if it does not.</w:t>
      </w:r>
      <w:r w:rsidR="00146CA2">
        <w:rPr>
          <w:lang w:val="en-US"/>
        </w:rPr>
        <w:br/>
        <w:t xml:space="preserve">Since the system uses lazy-load way of work a Get request is sent to the DAO. </w:t>
      </w:r>
    </w:p>
    <w:p w14:paraId="5C327224" w14:textId="0E23F81B" w:rsidR="00146CA2" w:rsidRDefault="00146CA2" w:rsidP="00146CA2">
      <w:pPr>
        <w:bidi/>
        <w:jc w:val="right"/>
      </w:pPr>
    </w:p>
    <w:p w14:paraId="1F41581F" w14:textId="4D44D15A" w:rsidR="002D4D0A" w:rsidRDefault="00ED2DE8" w:rsidP="00146CA2">
      <w:pPr>
        <w:rPr>
          <w:rtl/>
          <w:lang w:val="en-US"/>
        </w:rPr>
      </w:pPr>
      <w:r>
        <w:rPr>
          <w:noProof/>
        </w:rPr>
        <w:drawing>
          <wp:anchor distT="0" distB="0" distL="114300" distR="114300" simplePos="0" relativeHeight="251660288" behindDoc="0" locked="0" layoutInCell="1" allowOverlap="1" wp14:anchorId="3BD593E4" wp14:editId="410824E3">
            <wp:simplePos x="0" y="0"/>
            <wp:positionH relativeFrom="column">
              <wp:posOffset>-663575</wp:posOffset>
            </wp:positionH>
            <wp:positionV relativeFrom="paragraph">
              <wp:posOffset>0</wp:posOffset>
            </wp:positionV>
            <wp:extent cx="7123430" cy="3991610"/>
            <wp:effectExtent l="0" t="0" r="1270" b="889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23430" cy="3991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6CA2">
        <w:rPr>
          <w:noProof/>
          <w:lang w:val="en-US"/>
        </w:rPr>
        <w:drawing>
          <wp:inline distT="0" distB="0" distL="0" distR="0" wp14:anchorId="42FEC2A9" wp14:editId="3E2A8D5C">
            <wp:extent cx="5728970" cy="3328035"/>
            <wp:effectExtent l="0" t="0" r="5080" b="571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8970" cy="3328035"/>
                    </a:xfrm>
                    <a:prstGeom prst="rect">
                      <a:avLst/>
                    </a:prstGeom>
                    <a:noFill/>
                    <a:ln>
                      <a:noFill/>
                    </a:ln>
                  </pic:spPr>
                </pic:pic>
              </a:graphicData>
            </a:graphic>
          </wp:inline>
        </w:drawing>
      </w:r>
      <w:r w:rsidR="00CF1E7E">
        <w:rPr>
          <w:lang w:val="en-US"/>
        </w:rPr>
        <w:t xml:space="preserve"> </w:t>
      </w:r>
    </w:p>
    <w:p w14:paraId="477ABEAA" w14:textId="78C4B6C3" w:rsidR="00011306" w:rsidRDefault="00A83B6B" w:rsidP="001940A2">
      <w:pPr>
        <w:rPr>
          <w:lang w:val="en-US"/>
        </w:rPr>
      </w:pPr>
      <w:r>
        <w:rPr>
          <w:rFonts w:hint="cs"/>
          <w:noProof/>
          <w:lang w:val="en-US"/>
        </w:rPr>
        <w:lastRenderedPageBreak/>
        <w:drawing>
          <wp:anchor distT="0" distB="0" distL="114300" distR="114300" simplePos="0" relativeHeight="251662336" behindDoc="0" locked="0" layoutInCell="1" allowOverlap="1" wp14:anchorId="1239BE82" wp14:editId="2DA44942">
            <wp:simplePos x="0" y="0"/>
            <wp:positionH relativeFrom="margin">
              <wp:align>center</wp:align>
            </wp:positionH>
            <wp:positionV relativeFrom="paragraph">
              <wp:posOffset>5317168</wp:posOffset>
            </wp:positionV>
            <wp:extent cx="5080388" cy="3534770"/>
            <wp:effectExtent l="0" t="0" r="6350" b="8890"/>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תמונה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80388" cy="3534770"/>
                    </a:xfrm>
                    <a:prstGeom prst="rect">
                      <a:avLst/>
                    </a:prstGeom>
                  </pic:spPr>
                </pic:pic>
              </a:graphicData>
            </a:graphic>
            <wp14:sizeRelH relativeFrom="page">
              <wp14:pctWidth>0</wp14:pctWidth>
            </wp14:sizeRelH>
            <wp14:sizeRelV relativeFrom="page">
              <wp14:pctHeight>0</wp14:pctHeight>
            </wp14:sizeRelV>
          </wp:anchor>
        </w:drawing>
      </w:r>
      <w:r w:rsidR="001940A2">
        <w:rPr>
          <w:noProof/>
          <w:lang w:val="en-US"/>
        </w:rPr>
        <w:drawing>
          <wp:anchor distT="0" distB="0" distL="114300" distR="114300" simplePos="0" relativeHeight="251661312" behindDoc="0" locked="0" layoutInCell="1" allowOverlap="1" wp14:anchorId="4781C8E3" wp14:editId="6E14CCA3">
            <wp:simplePos x="0" y="0"/>
            <wp:positionH relativeFrom="margin">
              <wp:align>center</wp:align>
            </wp:positionH>
            <wp:positionV relativeFrom="paragraph">
              <wp:posOffset>925659</wp:posOffset>
            </wp:positionV>
            <wp:extent cx="6297295" cy="4381500"/>
            <wp:effectExtent l="0" t="0" r="8255"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97295" cy="438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40A2">
        <w:rPr>
          <w:lang w:val="en-US"/>
        </w:rPr>
        <w:t xml:space="preserve">When the HR manager requests to update an existing employee in the </w:t>
      </w:r>
      <w:proofErr w:type="gramStart"/>
      <w:r w:rsidR="001940A2">
        <w:rPr>
          <w:lang w:val="en-US"/>
        </w:rPr>
        <w:t>system</w:t>
      </w:r>
      <w:proofErr w:type="gramEnd"/>
      <w:r w:rsidR="001940A2">
        <w:rPr>
          <w:lang w:val="en-US"/>
        </w:rPr>
        <w:t xml:space="preserve"> he will first open the Employee-Management-Menu for that employee as shown above. After which he will choose which property to update and to what value. If the employee is a carrier the licenses for said carrier may also be updated. </w:t>
      </w:r>
      <w:r w:rsidR="001940A2">
        <w:rPr>
          <w:lang w:val="en-US"/>
        </w:rPr>
        <w:br/>
        <w:t>The process requires use of multiple DAO processes.</w:t>
      </w:r>
    </w:p>
    <w:p w14:paraId="6420390B" w14:textId="4E5C6352" w:rsidR="00011306" w:rsidRDefault="00A953FE" w:rsidP="00146CA2">
      <w:pPr>
        <w:rPr>
          <w:lang w:val="en-US"/>
        </w:rPr>
      </w:pPr>
      <w:r>
        <w:rPr>
          <w:rFonts w:hint="cs"/>
          <w:noProof/>
          <w:lang w:val="en-US"/>
        </w:rPr>
        <w:lastRenderedPageBreak/>
        <w:drawing>
          <wp:anchor distT="0" distB="0" distL="114300" distR="114300" simplePos="0" relativeHeight="251664384" behindDoc="0" locked="0" layoutInCell="1" allowOverlap="1" wp14:anchorId="7DA4FAFD" wp14:editId="49063714">
            <wp:simplePos x="0" y="0"/>
            <wp:positionH relativeFrom="page">
              <wp:posOffset>40678</wp:posOffset>
            </wp:positionH>
            <wp:positionV relativeFrom="paragraph">
              <wp:posOffset>0</wp:posOffset>
            </wp:positionV>
            <wp:extent cx="1869700" cy="3220872"/>
            <wp:effectExtent l="0" t="0" r="0" b="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תמונה 11"/>
                    <pic:cNvPicPr/>
                  </pic:nvPicPr>
                  <pic:blipFill>
                    <a:blip r:embed="rId11">
                      <a:extLst>
                        <a:ext uri="{28A0092B-C50C-407E-A947-70E740481C1C}">
                          <a14:useLocalDpi xmlns:a14="http://schemas.microsoft.com/office/drawing/2010/main" val="0"/>
                        </a:ext>
                      </a:extLst>
                    </a:blip>
                    <a:stretch>
                      <a:fillRect/>
                    </a:stretch>
                  </pic:blipFill>
                  <pic:spPr>
                    <a:xfrm>
                      <a:off x="0" y="0"/>
                      <a:ext cx="1869700" cy="3220872"/>
                    </a:xfrm>
                    <a:prstGeom prst="rect">
                      <a:avLst/>
                    </a:prstGeom>
                  </pic:spPr>
                </pic:pic>
              </a:graphicData>
            </a:graphic>
          </wp:anchor>
        </w:drawing>
      </w:r>
      <w:r w:rsidR="00A83B6B">
        <w:rPr>
          <w:lang w:val="en-US"/>
        </w:rPr>
        <w:t xml:space="preserve">In order to update employee </w:t>
      </w:r>
      <w:proofErr w:type="gramStart"/>
      <w:r w:rsidR="00A83B6B">
        <w:rPr>
          <w:lang w:val="en-US"/>
        </w:rPr>
        <w:t>constraints</w:t>
      </w:r>
      <w:proofErr w:type="gramEnd"/>
      <w:r w:rsidR="00A83B6B">
        <w:rPr>
          <w:lang w:val="en-US"/>
        </w:rPr>
        <w:t xml:space="preserve"> the HR manager or the employee itself will first have to open the Employee-Management-Menu and then choose whether to add or remove constraints.</w:t>
      </w:r>
      <w:r w:rsidR="00A83B6B">
        <w:rPr>
          <w:lang w:val="en-US"/>
        </w:rPr>
        <w:br/>
        <w:t xml:space="preserve">Both these processes run in a similar fashion – the user inputs the </w:t>
      </w:r>
      <w:r>
        <w:rPr>
          <w:lang w:val="en-US"/>
        </w:rPr>
        <w:t xml:space="preserve">date and shift-type they can or can’t work and will be notified with process success. This process doesn’t fail unless an IO </w:t>
      </w:r>
      <w:proofErr w:type="gramStart"/>
      <w:r>
        <w:rPr>
          <w:lang w:val="en-US"/>
        </w:rPr>
        <w:t>exception  occurs</w:t>
      </w:r>
      <w:proofErr w:type="gramEnd"/>
      <w:r>
        <w:rPr>
          <w:lang w:val="en-US"/>
        </w:rPr>
        <w:t xml:space="preserve"> when data is saved in the DB.</w:t>
      </w:r>
    </w:p>
    <w:p w14:paraId="270197FD" w14:textId="5A570B5A" w:rsidR="00A953FE" w:rsidRDefault="00610F8C" w:rsidP="00146CA2">
      <w:pPr>
        <w:rPr>
          <w:lang w:val="en-US"/>
        </w:rPr>
      </w:pPr>
      <w:r>
        <w:rPr>
          <w:rFonts w:hint="cs"/>
          <w:noProof/>
          <w:lang w:val="en-US"/>
        </w:rPr>
        <w:drawing>
          <wp:anchor distT="0" distB="0" distL="114300" distR="114300" simplePos="0" relativeHeight="251666432" behindDoc="0" locked="0" layoutInCell="1" allowOverlap="1" wp14:anchorId="2F97CF0A" wp14:editId="3EA83259">
            <wp:simplePos x="0" y="0"/>
            <wp:positionH relativeFrom="page">
              <wp:posOffset>2012988</wp:posOffset>
            </wp:positionH>
            <wp:positionV relativeFrom="paragraph">
              <wp:posOffset>8672</wp:posOffset>
            </wp:positionV>
            <wp:extent cx="2933700" cy="1783715"/>
            <wp:effectExtent l="0" t="0" r="0" b="6985"/>
            <wp:wrapSquare wrapText="bothSides"/>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0" cy="1783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DF8B45" w14:textId="76E8C193" w:rsidR="00A953FE" w:rsidRDefault="00A953FE" w:rsidP="00146CA2">
      <w:pPr>
        <w:rPr>
          <w:lang w:val="en-US"/>
        </w:rPr>
      </w:pPr>
    </w:p>
    <w:p w14:paraId="7CCFF01F" w14:textId="503BD1DE" w:rsidR="00A953FE" w:rsidRDefault="00A953FE" w:rsidP="00146CA2">
      <w:pPr>
        <w:rPr>
          <w:lang w:val="en-US"/>
        </w:rPr>
      </w:pPr>
    </w:p>
    <w:p w14:paraId="21EF0E30" w14:textId="29B44D78" w:rsidR="00A953FE" w:rsidRDefault="00A953FE" w:rsidP="00146CA2">
      <w:pPr>
        <w:rPr>
          <w:lang w:val="en-US"/>
        </w:rPr>
      </w:pPr>
    </w:p>
    <w:p w14:paraId="7B29BF14" w14:textId="35EE1DC9" w:rsidR="00A953FE" w:rsidRDefault="00A953FE" w:rsidP="00146CA2">
      <w:pPr>
        <w:rPr>
          <w:lang w:val="en-US"/>
        </w:rPr>
      </w:pPr>
    </w:p>
    <w:p w14:paraId="56DD23FA" w14:textId="7721E488" w:rsidR="00A953FE" w:rsidRDefault="00A953FE" w:rsidP="00146CA2">
      <w:pPr>
        <w:rPr>
          <w:lang w:val="en-US"/>
        </w:rPr>
      </w:pPr>
    </w:p>
    <w:p w14:paraId="09EF771C" w14:textId="358BE3E8" w:rsidR="00A953FE" w:rsidRDefault="00A953FE" w:rsidP="00146CA2">
      <w:pPr>
        <w:rPr>
          <w:lang w:val="en-US"/>
        </w:rPr>
      </w:pPr>
      <w:r>
        <w:rPr>
          <w:rFonts w:hint="cs"/>
          <w:noProof/>
          <w:lang w:val="en-US"/>
        </w:rPr>
        <w:drawing>
          <wp:anchor distT="0" distB="0" distL="114300" distR="114300" simplePos="0" relativeHeight="251663360" behindDoc="0" locked="0" layoutInCell="1" allowOverlap="1" wp14:anchorId="28193687" wp14:editId="65443EA9">
            <wp:simplePos x="0" y="0"/>
            <wp:positionH relativeFrom="margin">
              <wp:align>center</wp:align>
            </wp:positionH>
            <wp:positionV relativeFrom="paragraph">
              <wp:posOffset>368755</wp:posOffset>
            </wp:positionV>
            <wp:extent cx="7245985" cy="2750185"/>
            <wp:effectExtent l="0" t="0" r="0" b="0"/>
            <wp:wrapSquare wrapText="bothSides"/>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245985" cy="2750185"/>
                    </a:xfrm>
                    <a:prstGeom prst="rect">
                      <a:avLst/>
                    </a:prstGeom>
                  </pic:spPr>
                </pic:pic>
              </a:graphicData>
            </a:graphic>
            <wp14:sizeRelH relativeFrom="page">
              <wp14:pctWidth>0</wp14:pctWidth>
            </wp14:sizeRelH>
            <wp14:sizeRelV relativeFrom="page">
              <wp14:pctHeight>0</wp14:pctHeight>
            </wp14:sizeRelV>
          </wp:anchor>
        </w:drawing>
      </w:r>
    </w:p>
    <w:p w14:paraId="42479656" w14:textId="76D0E04B" w:rsidR="00A953FE" w:rsidRDefault="00A953FE" w:rsidP="00A953FE">
      <w:pPr>
        <w:rPr>
          <w:lang w:val="en-US"/>
        </w:rPr>
      </w:pPr>
      <w:r>
        <w:rPr>
          <w:rFonts w:hint="cs"/>
          <w:noProof/>
          <w:lang w:val="en-US"/>
        </w:rPr>
        <w:drawing>
          <wp:anchor distT="0" distB="0" distL="114300" distR="114300" simplePos="0" relativeHeight="251665408" behindDoc="0" locked="0" layoutInCell="1" allowOverlap="1" wp14:anchorId="782DADEA" wp14:editId="6F582890">
            <wp:simplePos x="0" y="0"/>
            <wp:positionH relativeFrom="margin">
              <wp:align>center</wp:align>
            </wp:positionH>
            <wp:positionV relativeFrom="paragraph">
              <wp:posOffset>3006990</wp:posOffset>
            </wp:positionV>
            <wp:extent cx="7132794" cy="2647666"/>
            <wp:effectExtent l="0" t="0" r="0" b="635"/>
            <wp:wrapSquare wrapText="bothSides"/>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תמונה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132794" cy="2647666"/>
                    </a:xfrm>
                    <a:prstGeom prst="rect">
                      <a:avLst/>
                    </a:prstGeom>
                  </pic:spPr>
                </pic:pic>
              </a:graphicData>
            </a:graphic>
            <wp14:sizeRelH relativeFrom="margin">
              <wp14:pctWidth>0</wp14:pctWidth>
            </wp14:sizeRelH>
            <wp14:sizeRelV relativeFrom="margin">
              <wp14:pctHeight>0</wp14:pctHeight>
            </wp14:sizeRelV>
          </wp:anchor>
        </w:drawing>
      </w:r>
    </w:p>
    <w:p w14:paraId="2F44981A" w14:textId="2E81ACFB" w:rsidR="00610F8C" w:rsidRDefault="00610F8C" w:rsidP="00A953FE">
      <w:pPr>
        <w:rPr>
          <w:lang w:val="en-US"/>
        </w:rPr>
      </w:pPr>
      <w:r>
        <w:rPr>
          <w:noProof/>
          <w:lang w:val="en-US"/>
        </w:rPr>
        <w:lastRenderedPageBreak/>
        <w:drawing>
          <wp:anchor distT="0" distB="0" distL="114300" distR="114300" simplePos="0" relativeHeight="251668480" behindDoc="0" locked="0" layoutInCell="1" allowOverlap="1" wp14:anchorId="5F14B8EB" wp14:editId="3FD5EBC1">
            <wp:simplePos x="0" y="0"/>
            <wp:positionH relativeFrom="margin">
              <wp:align>center</wp:align>
            </wp:positionH>
            <wp:positionV relativeFrom="paragraph">
              <wp:posOffset>4472984</wp:posOffset>
            </wp:positionV>
            <wp:extent cx="6522085" cy="4387215"/>
            <wp:effectExtent l="0" t="0" r="0" b="0"/>
            <wp:wrapSquare wrapText="bothSides"/>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22085" cy="43872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cs"/>
          <w:noProof/>
          <w:lang w:val="en-US"/>
        </w:rPr>
        <w:drawing>
          <wp:anchor distT="0" distB="0" distL="114300" distR="114300" simplePos="0" relativeHeight="251667456" behindDoc="0" locked="0" layoutInCell="1" allowOverlap="1" wp14:anchorId="7A458482" wp14:editId="134263A8">
            <wp:simplePos x="0" y="0"/>
            <wp:positionH relativeFrom="margin">
              <wp:align>center</wp:align>
            </wp:positionH>
            <wp:positionV relativeFrom="paragraph">
              <wp:posOffset>-395</wp:posOffset>
            </wp:positionV>
            <wp:extent cx="6632575" cy="4326255"/>
            <wp:effectExtent l="0" t="0" r="0" b="0"/>
            <wp:wrapSquare wrapText="bothSides"/>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32575" cy="4326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ECBF0D" w14:textId="179DE402" w:rsidR="00A953FE" w:rsidRDefault="001E13E8" w:rsidP="00A953FE">
      <w:pPr>
        <w:rPr>
          <w:lang w:val="en-US"/>
        </w:rPr>
      </w:pPr>
      <w:r>
        <w:rPr>
          <w:noProof/>
          <w:lang w:val="en-US"/>
        </w:rPr>
        <w:lastRenderedPageBreak/>
        <w:drawing>
          <wp:anchor distT="0" distB="0" distL="114300" distR="114300" simplePos="0" relativeHeight="251669504" behindDoc="0" locked="0" layoutInCell="1" allowOverlap="1" wp14:anchorId="704DB587" wp14:editId="0E7773B0">
            <wp:simplePos x="0" y="0"/>
            <wp:positionH relativeFrom="margin">
              <wp:posOffset>-112712</wp:posOffset>
            </wp:positionH>
            <wp:positionV relativeFrom="paragraph">
              <wp:posOffset>762953</wp:posOffset>
            </wp:positionV>
            <wp:extent cx="5729605" cy="5266690"/>
            <wp:effectExtent l="0" t="0" r="4445" b="0"/>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9605" cy="5266690"/>
                    </a:xfrm>
                    <a:prstGeom prst="rect">
                      <a:avLst/>
                    </a:prstGeom>
                    <a:noFill/>
                    <a:ln>
                      <a:noFill/>
                    </a:ln>
                  </pic:spPr>
                </pic:pic>
              </a:graphicData>
            </a:graphic>
            <wp14:sizeRelV relativeFrom="margin">
              <wp14:pctHeight>0</wp14:pctHeight>
            </wp14:sizeRelV>
          </wp:anchor>
        </w:drawing>
      </w:r>
      <w:r>
        <w:rPr>
          <w:noProof/>
          <w:lang w:val="en-US"/>
        </w:rPr>
        <w:drawing>
          <wp:anchor distT="0" distB="0" distL="114300" distR="114300" simplePos="0" relativeHeight="251670528" behindDoc="0" locked="0" layoutInCell="1" allowOverlap="1" wp14:anchorId="70D5E55B" wp14:editId="5F60915A">
            <wp:simplePos x="0" y="0"/>
            <wp:positionH relativeFrom="margin">
              <wp:align>center</wp:align>
            </wp:positionH>
            <wp:positionV relativeFrom="paragraph">
              <wp:posOffset>6071235</wp:posOffset>
            </wp:positionV>
            <wp:extent cx="5943600" cy="2779395"/>
            <wp:effectExtent l="0" t="0" r="0" b="1905"/>
            <wp:wrapSquare wrapText="bothSides"/>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7939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0C27A2">
        <w:rPr>
          <w:lang w:val="en-US"/>
        </w:rPr>
        <w:t>In order to</w:t>
      </w:r>
      <w:proofErr w:type="gramEnd"/>
      <w:r w:rsidR="000C27A2">
        <w:rPr>
          <w:lang w:val="en-US"/>
        </w:rPr>
        <w:t xml:space="preserve"> register a new employee into the system the HR manager will input all details through dialog with the system. If the given ID exists in the system the process will fail, else the new employee will be saved in the system and in the DB. </w:t>
      </w:r>
      <w:r w:rsidR="000C27A2">
        <w:rPr>
          <w:lang w:val="en-US"/>
        </w:rPr>
        <w:br/>
      </w:r>
    </w:p>
    <w:p w14:paraId="1F40D5A1" w14:textId="7A849BE5" w:rsidR="001E13E8" w:rsidRDefault="00BA0616" w:rsidP="00A953FE">
      <w:pPr>
        <w:rPr>
          <w:lang w:val="en-US"/>
        </w:rPr>
      </w:pPr>
      <w:r>
        <w:rPr>
          <w:rFonts w:hint="cs"/>
          <w:noProof/>
          <w:lang w:val="en-US"/>
        </w:rPr>
        <w:lastRenderedPageBreak/>
        <w:drawing>
          <wp:anchor distT="0" distB="0" distL="114300" distR="114300" simplePos="0" relativeHeight="251672576" behindDoc="0" locked="0" layoutInCell="1" allowOverlap="1" wp14:anchorId="520E13E3" wp14:editId="70343604">
            <wp:simplePos x="0" y="0"/>
            <wp:positionH relativeFrom="page">
              <wp:posOffset>4074160</wp:posOffset>
            </wp:positionH>
            <wp:positionV relativeFrom="paragraph">
              <wp:posOffset>132715</wp:posOffset>
            </wp:positionV>
            <wp:extent cx="3439795" cy="3128645"/>
            <wp:effectExtent l="0" t="0" r="8255" b="0"/>
            <wp:wrapSquare wrapText="bothSides"/>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תמונה 20"/>
                    <pic:cNvPicPr/>
                  </pic:nvPicPr>
                  <pic:blipFill>
                    <a:blip r:embed="rId19">
                      <a:extLst>
                        <a:ext uri="{28A0092B-C50C-407E-A947-70E740481C1C}">
                          <a14:useLocalDpi xmlns:a14="http://schemas.microsoft.com/office/drawing/2010/main" val="0"/>
                        </a:ext>
                      </a:extLst>
                    </a:blip>
                    <a:stretch>
                      <a:fillRect/>
                    </a:stretch>
                  </pic:blipFill>
                  <pic:spPr>
                    <a:xfrm>
                      <a:off x="0" y="0"/>
                      <a:ext cx="3439795" cy="312864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71552" behindDoc="0" locked="0" layoutInCell="1" allowOverlap="1" wp14:anchorId="4D2D8974" wp14:editId="68A73DB2">
            <wp:simplePos x="0" y="0"/>
            <wp:positionH relativeFrom="column">
              <wp:posOffset>-796290</wp:posOffset>
            </wp:positionH>
            <wp:positionV relativeFrom="paragraph">
              <wp:posOffset>280670</wp:posOffset>
            </wp:positionV>
            <wp:extent cx="3946525" cy="2876550"/>
            <wp:effectExtent l="0" t="0" r="0" b="0"/>
            <wp:wrapSquare wrapText="bothSides"/>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46525" cy="2876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13E8">
        <w:rPr>
          <w:lang w:val="en-US"/>
        </w:rPr>
        <w:t>DAO processes:</w:t>
      </w:r>
    </w:p>
    <w:p w14:paraId="3E1652F8" w14:textId="5DEE3F8A" w:rsidR="00BA0616" w:rsidRDefault="00BA0616" w:rsidP="00A953FE">
      <w:pPr>
        <w:rPr>
          <w:lang w:val="en-US"/>
        </w:rPr>
      </w:pPr>
    </w:p>
    <w:p w14:paraId="62BFF8BE" w14:textId="51856913" w:rsidR="00BA0616" w:rsidRPr="004F2EAA" w:rsidRDefault="0017750E" w:rsidP="00A953FE">
      <w:pPr>
        <w:rPr>
          <w:lang w:val="en-US"/>
        </w:rPr>
      </w:pPr>
      <w:r>
        <w:rPr>
          <w:rFonts w:hint="cs"/>
          <w:noProof/>
          <w:lang w:val="en-US"/>
        </w:rPr>
        <w:drawing>
          <wp:anchor distT="0" distB="0" distL="114300" distR="114300" simplePos="0" relativeHeight="251674624" behindDoc="0" locked="0" layoutInCell="1" allowOverlap="1" wp14:anchorId="75C4FD65" wp14:editId="0942F306">
            <wp:simplePos x="0" y="0"/>
            <wp:positionH relativeFrom="page">
              <wp:align>right</wp:align>
            </wp:positionH>
            <wp:positionV relativeFrom="paragraph">
              <wp:posOffset>182880</wp:posOffset>
            </wp:positionV>
            <wp:extent cx="3483610" cy="2438400"/>
            <wp:effectExtent l="0" t="0" r="2540" b="0"/>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תמונה 23"/>
                    <pic:cNvPicPr/>
                  </pic:nvPicPr>
                  <pic:blipFill>
                    <a:blip r:embed="rId21">
                      <a:extLst>
                        <a:ext uri="{28A0092B-C50C-407E-A947-70E740481C1C}">
                          <a14:useLocalDpi xmlns:a14="http://schemas.microsoft.com/office/drawing/2010/main" val="0"/>
                        </a:ext>
                      </a:extLst>
                    </a:blip>
                    <a:stretch>
                      <a:fillRect/>
                    </a:stretch>
                  </pic:blipFill>
                  <pic:spPr>
                    <a:xfrm>
                      <a:off x="0" y="0"/>
                      <a:ext cx="3483610" cy="2438400"/>
                    </a:xfrm>
                    <a:prstGeom prst="rect">
                      <a:avLst/>
                    </a:prstGeom>
                  </pic:spPr>
                </pic:pic>
              </a:graphicData>
            </a:graphic>
            <wp14:sizeRelH relativeFrom="margin">
              <wp14:pctWidth>0</wp14:pctWidth>
            </wp14:sizeRelH>
            <wp14:sizeRelV relativeFrom="margin">
              <wp14:pctHeight>0</wp14:pctHeight>
            </wp14:sizeRelV>
          </wp:anchor>
        </w:drawing>
      </w:r>
      <w:r>
        <w:rPr>
          <w:rFonts w:hint="cs"/>
          <w:noProof/>
          <w:lang w:val="en-US"/>
        </w:rPr>
        <w:drawing>
          <wp:anchor distT="0" distB="0" distL="114300" distR="114300" simplePos="0" relativeHeight="251673600" behindDoc="0" locked="0" layoutInCell="1" allowOverlap="1" wp14:anchorId="688FBC07" wp14:editId="30BFF4F2">
            <wp:simplePos x="0" y="0"/>
            <wp:positionH relativeFrom="column">
              <wp:posOffset>-831850</wp:posOffset>
            </wp:positionH>
            <wp:positionV relativeFrom="paragraph">
              <wp:posOffset>208280</wp:posOffset>
            </wp:positionV>
            <wp:extent cx="3949700" cy="2851785"/>
            <wp:effectExtent l="0" t="0" r="0" b="5715"/>
            <wp:wrapSquare wrapText="bothSides"/>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תמונה 22"/>
                    <pic:cNvPicPr/>
                  </pic:nvPicPr>
                  <pic:blipFill>
                    <a:blip r:embed="rId22">
                      <a:extLst>
                        <a:ext uri="{28A0092B-C50C-407E-A947-70E740481C1C}">
                          <a14:useLocalDpi xmlns:a14="http://schemas.microsoft.com/office/drawing/2010/main" val="0"/>
                        </a:ext>
                      </a:extLst>
                    </a:blip>
                    <a:stretch>
                      <a:fillRect/>
                    </a:stretch>
                  </pic:blipFill>
                  <pic:spPr>
                    <a:xfrm>
                      <a:off x="0" y="0"/>
                      <a:ext cx="3949700" cy="2851785"/>
                    </a:xfrm>
                    <a:prstGeom prst="rect">
                      <a:avLst/>
                    </a:prstGeom>
                  </pic:spPr>
                </pic:pic>
              </a:graphicData>
            </a:graphic>
            <wp14:sizeRelH relativeFrom="margin">
              <wp14:pctWidth>0</wp14:pctWidth>
            </wp14:sizeRelH>
            <wp14:sizeRelV relativeFrom="margin">
              <wp14:pctHeight>0</wp14:pctHeight>
            </wp14:sizeRelV>
          </wp:anchor>
        </w:drawing>
      </w:r>
    </w:p>
    <w:sectPr w:rsidR="00BA0616" w:rsidRPr="004F2E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60472"/>
    <w:multiLevelType w:val="hybridMultilevel"/>
    <w:tmpl w:val="39E0B8BC"/>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 w15:restartNumberingAfterBreak="0">
    <w:nsid w:val="2ABA5A9D"/>
    <w:multiLevelType w:val="hybridMultilevel"/>
    <w:tmpl w:val="12C6A74E"/>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2" w15:restartNumberingAfterBreak="0">
    <w:nsid w:val="49796117"/>
    <w:multiLevelType w:val="hybridMultilevel"/>
    <w:tmpl w:val="7A14E922"/>
    <w:lvl w:ilvl="0" w:tplc="533C802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08651A4"/>
    <w:multiLevelType w:val="hybridMultilevel"/>
    <w:tmpl w:val="7A14E92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912040B"/>
    <w:multiLevelType w:val="hybridMultilevel"/>
    <w:tmpl w:val="B138592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num w:numId="1" w16cid:durableId="320619004">
    <w:abstractNumId w:val="2"/>
  </w:num>
  <w:num w:numId="2" w16cid:durableId="1219825050">
    <w:abstractNumId w:val="3"/>
  </w:num>
  <w:num w:numId="3" w16cid:durableId="10350108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0979280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643142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70D"/>
    <w:rsid w:val="00011306"/>
    <w:rsid w:val="00011371"/>
    <w:rsid w:val="0006135E"/>
    <w:rsid w:val="000753B3"/>
    <w:rsid w:val="000C27A2"/>
    <w:rsid w:val="000D28F8"/>
    <w:rsid w:val="00146CA2"/>
    <w:rsid w:val="0017750E"/>
    <w:rsid w:val="001940A2"/>
    <w:rsid w:val="001E13E8"/>
    <w:rsid w:val="002B67FA"/>
    <w:rsid w:val="002D3078"/>
    <w:rsid w:val="002D4D0A"/>
    <w:rsid w:val="00315800"/>
    <w:rsid w:val="00395908"/>
    <w:rsid w:val="003B25D8"/>
    <w:rsid w:val="004F2EAA"/>
    <w:rsid w:val="00521294"/>
    <w:rsid w:val="00592045"/>
    <w:rsid w:val="0059528A"/>
    <w:rsid w:val="00596DB0"/>
    <w:rsid w:val="005B670D"/>
    <w:rsid w:val="00610F8C"/>
    <w:rsid w:val="006D5C6A"/>
    <w:rsid w:val="007851CD"/>
    <w:rsid w:val="008B1488"/>
    <w:rsid w:val="00952119"/>
    <w:rsid w:val="009746DA"/>
    <w:rsid w:val="00993BEB"/>
    <w:rsid w:val="009B4CC4"/>
    <w:rsid w:val="009D45C7"/>
    <w:rsid w:val="00A83B6B"/>
    <w:rsid w:val="00A953FE"/>
    <w:rsid w:val="00AB5DA5"/>
    <w:rsid w:val="00B07E2D"/>
    <w:rsid w:val="00B24974"/>
    <w:rsid w:val="00B61C1D"/>
    <w:rsid w:val="00BA0616"/>
    <w:rsid w:val="00C66EF6"/>
    <w:rsid w:val="00CF1E7E"/>
    <w:rsid w:val="00D1781A"/>
    <w:rsid w:val="00D6265C"/>
    <w:rsid w:val="00ED2DE8"/>
    <w:rsid w:val="00EE005D"/>
    <w:rsid w:val="00F06F6F"/>
    <w:rsid w:val="00FE4A5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FBFB7"/>
  <w15:chartTrackingRefBased/>
  <w15:docId w15:val="{11A133AE-564D-4951-8F9F-7075365D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B5D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92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B4CC4"/>
    <w:pPr>
      <w:ind w:left="720"/>
      <w:contextualSpacing/>
    </w:pPr>
  </w:style>
  <w:style w:type="character" w:customStyle="1" w:styleId="10">
    <w:name w:val="כותרת 1 תו"/>
    <w:basedOn w:val="a0"/>
    <w:link w:val="1"/>
    <w:uiPriority w:val="9"/>
    <w:rsid w:val="00AB5DA5"/>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AB5DA5"/>
    <w:pPr>
      <w:bidi/>
      <w:outlineLvl w:val="9"/>
    </w:pPr>
    <w:rPr>
      <w:rtl/>
      <w:cs/>
      <w:lang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331706">
      <w:bodyDiv w:val="1"/>
      <w:marLeft w:val="0"/>
      <w:marRight w:val="0"/>
      <w:marTop w:val="0"/>
      <w:marBottom w:val="0"/>
      <w:divBdr>
        <w:top w:val="none" w:sz="0" w:space="0" w:color="auto"/>
        <w:left w:val="none" w:sz="0" w:space="0" w:color="auto"/>
        <w:bottom w:val="none" w:sz="0" w:space="0" w:color="auto"/>
        <w:right w:val="none" w:sz="0" w:space="0" w:color="auto"/>
      </w:divBdr>
    </w:div>
    <w:div w:id="774637270">
      <w:bodyDiv w:val="1"/>
      <w:marLeft w:val="0"/>
      <w:marRight w:val="0"/>
      <w:marTop w:val="0"/>
      <w:marBottom w:val="0"/>
      <w:divBdr>
        <w:top w:val="none" w:sz="0" w:space="0" w:color="auto"/>
        <w:left w:val="none" w:sz="0" w:space="0" w:color="auto"/>
        <w:bottom w:val="none" w:sz="0" w:space="0" w:color="auto"/>
        <w:right w:val="none" w:sz="0" w:space="0" w:color="auto"/>
      </w:divBdr>
    </w:div>
    <w:div w:id="175755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9</Pages>
  <Words>604</Words>
  <Characters>3445</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Tiefenbrunn</dc:creator>
  <cp:keywords/>
  <dc:description/>
  <cp:lastModifiedBy>Roi Tiefenbrunn</cp:lastModifiedBy>
  <cp:revision>8</cp:revision>
  <dcterms:created xsi:type="dcterms:W3CDTF">2022-05-09T20:29:00Z</dcterms:created>
  <dcterms:modified xsi:type="dcterms:W3CDTF">2022-05-15T13:42:00Z</dcterms:modified>
</cp:coreProperties>
</file>