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25A33F" w14:textId="6192DE87" w:rsidR="007F6CF4" w:rsidRDefault="006E01D6" w:rsidP="006E01D6">
      <w:pPr>
        <w:bidi w:val="0"/>
        <w:rPr>
          <w:rtl/>
        </w:rPr>
      </w:pPr>
      <w:r>
        <w:t>304851504</w:t>
      </w:r>
    </w:p>
    <w:p w14:paraId="21F4871F" w14:textId="77777777" w:rsidR="007F6CF4" w:rsidRPr="00C553EB" w:rsidRDefault="007F6CF4" w:rsidP="007F6CF4">
      <w:pPr>
        <w:bidi w:val="0"/>
        <w:jc w:val="center"/>
        <w:rPr>
          <w:b/>
          <w:bCs/>
          <w:sz w:val="36"/>
          <w:szCs w:val="36"/>
          <w:u w:val="single"/>
        </w:rPr>
      </w:pPr>
      <w:r w:rsidRPr="00C553EB">
        <w:rPr>
          <w:b/>
          <w:bCs/>
          <w:sz w:val="36"/>
          <w:szCs w:val="36"/>
          <w:u w:val="single"/>
        </w:rPr>
        <w:t xml:space="preserve">Video Processing EX1 </w:t>
      </w:r>
      <w:r>
        <w:rPr>
          <w:b/>
          <w:bCs/>
          <w:sz w:val="36"/>
          <w:szCs w:val="36"/>
          <w:u w:val="single"/>
        </w:rPr>
        <w:t>S</w:t>
      </w:r>
      <w:r w:rsidRPr="00C553EB">
        <w:rPr>
          <w:b/>
          <w:bCs/>
          <w:sz w:val="36"/>
          <w:szCs w:val="36"/>
          <w:u w:val="single"/>
        </w:rPr>
        <w:t>olution</w:t>
      </w:r>
    </w:p>
    <w:p w14:paraId="542D368E" w14:textId="0AA6E180" w:rsidR="006E01D6" w:rsidRDefault="006E01D6" w:rsidP="007F6CF4">
      <w:pPr>
        <w:bidi w:val="0"/>
      </w:pPr>
      <w:r>
        <w:br/>
      </w:r>
      <w:r>
        <w:br/>
      </w:r>
      <w:r w:rsidRPr="00657B0F">
        <w:rPr>
          <w:u w:val="single"/>
        </w:rPr>
        <w:t>Section 1 – Python Basics</w:t>
      </w:r>
      <w:r>
        <w:br/>
        <w:t>1+2. We can run and manipulate specific code section using the Debug mode in the IDE.</w:t>
      </w:r>
      <w:r>
        <w:br/>
        <w:t>We can initial specific code section using this mode and set breakpoints at the end of the section we want to run.</w:t>
      </w:r>
      <w:r>
        <w:br/>
        <w:t>We can manipulate variables and calculate further values based on used variables in this mode once they are calculated.</w:t>
      </w:r>
    </w:p>
    <w:p w14:paraId="6FB97D89" w14:textId="434DFB1F" w:rsidR="00657B0F" w:rsidRDefault="00657B0F" w:rsidP="00657B0F">
      <w:pPr>
        <w:bidi w:val="0"/>
        <w:rPr>
          <w:rFonts w:hint="cs"/>
          <w:rtl/>
        </w:rPr>
      </w:pPr>
      <w:r>
        <w:t>3. In the code</w:t>
      </w:r>
      <w:r w:rsidR="008D336C">
        <w:t xml:space="preserve">  - file section1.py</w:t>
      </w:r>
    </w:p>
    <w:sectPr w:rsidR="00657B0F" w:rsidSect="0067766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5E3"/>
    <w:rsid w:val="00082A51"/>
    <w:rsid w:val="003B32C9"/>
    <w:rsid w:val="005C1036"/>
    <w:rsid w:val="006461E3"/>
    <w:rsid w:val="00657B0F"/>
    <w:rsid w:val="0067766E"/>
    <w:rsid w:val="006E01D6"/>
    <w:rsid w:val="006E75E3"/>
    <w:rsid w:val="007F6CF4"/>
    <w:rsid w:val="008D336C"/>
    <w:rsid w:val="00A01F2B"/>
    <w:rsid w:val="00C553EB"/>
    <w:rsid w:val="00D94401"/>
    <w:rsid w:val="00E7766F"/>
    <w:rsid w:val="00EF1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83611"/>
  <w15:chartTrackingRefBased/>
  <w15:docId w15:val="{0283CA68-C442-4E94-A3D7-6168E6D9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E7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5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Ofer Eichenboim</dc:creator>
  <cp:keywords/>
  <dc:description/>
  <cp:lastModifiedBy>Ofer Eichenboim</cp:lastModifiedBy>
  <cp:revision>9</cp:revision>
  <dcterms:created xsi:type="dcterms:W3CDTF">2025-03-27T08:43:00Z</dcterms:created>
  <dcterms:modified xsi:type="dcterms:W3CDTF">2025-03-27T08:55:00Z</dcterms:modified>
</cp:coreProperties>
</file>