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D26A1" w:rsidRPr="00F351BA" w14:paraId="38FCEEDC" w14:textId="77777777" w:rsidTr="00812197">
        <w:trPr>
          <w:cantSplit/>
          <w:trHeight w:val="184"/>
        </w:trPr>
        <w:tc>
          <w:tcPr>
            <w:tcW w:w="2599" w:type="dxa"/>
          </w:tcPr>
          <w:p w14:paraId="61C0C51F" w14:textId="77777777" w:rsidR="007D26A1" w:rsidRPr="00F351BA" w:rsidRDefault="007D26A1" w:rsidP="00812197">
            <w:pPr>
              <w:spacing w:line="240" w:lineRule="auto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3B572395" w14:textId="77777777" w:rsidR="007D26A1" w:rsidRPr="00F351BA" w:rsidRDefault="007D26A1" w:rsidP="00812197">
            <w:pPr>
              <w:spacing w:line="240" w:lineRule="auto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1CF09A75" wp14:editId="556233AC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8FCE57F" w14:textId="77777777" w:rsidR="007D26A1" w:rsidRPr="00F351BA" w:rsidRDefault="007D26A1" w:rsidP="00812197">
            <w:pPr>
              <w:spacing w:line="240" w:lineRule="auto"/>
              <w:jc w:val="center"/>
              <w:rPr>
                <w:caps/>
                <w:sz w:val="24"/>
              </w:rPr>
            </w:pPr>
          </w:p>
        </w:tc>
      </w:tr>
      <w:tr w:rsidR="007D26A1" w:rsidRPr="00F351BA" w14:paraId="557DA5DD" w14:textId="77777777" w:rsidTr="00812197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5A6450D3" w14:textId="77777777" w:rsidR="007D26A1" w:rsidRPr="00F351BA" w:rsidRDefault="007D26A1" w:rsidP="00812197">
            <w:pPr>
              <w:spacing w:line="240" w:lineRule="auto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D26A1" w:rsidRPr="00F351BA" w14:paraId="530A4CFA" w14:textId="77777777" w:rsidTr="00812197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5050E8C0" w14:textId="77777777" w:rsidR="007D26A1" w:rsidRDefault="007D26A1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4AFDE2F1" w14:textId="77777777" w:rsidR="007D26A1" w:rsidRPr="00F351BA" w:rsidRDefault="007D26A1" w:rsidP="00812197">
            <w:pPr>
              <w:spacing w:line="240" w:lineRule="auto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8F8258D" w14:textId="77777777" w:rsidR="007D26A1" w:rsidRPr="00F351BA" w:rsidRDefault="007D26A1" w:rsidP="00812197">
            <w:pPr>
              <w:spacing w:line="240" w:lineRule="auto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32C53836" w14:textId="77777777" w:rsidR="007D26A1" w:rsidRPr="00A72C04" w:rsidRDefault="007D26A1" w:rsidP="00812197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A72C04">
              <w:rPr>
                <w:b/>
                <w:bCs/>
                <w:sz w:val="32"/>
                <w:szCs w:val="32"/>
              </w:rPr>
              <w:t>РТУ МИРЭА</w:t>
            </w:r>
          </w:p>
        </w:tc>
      </w:tr>
    </w:tbl>
    <w:p w14:paraId="4D37F919" w14:textId="77777777" w:rsidR="007D26A1" w:rsidRDefault="007D26A1" w:rsidP="007D26A1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775C0B98" w14:textId="77777777" w:rsidR="007D26A1" w:rsidRDefault="007D26A1" w:rsidP="007D26A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135CC6B" w14:textId="77777777" w:rsidR="007D26A1" w:rsidRPr="00F351BA" w:rsidRDefault="007D26A1" w:rsidP="007D26A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27EFE4A3" w14:textId="77777777" w:rsidR="007D26A1" w:rsidRPr="00F351BA" w:rsidRDefault="007D26A1" w:rsidP="007D26A1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39230ACC" w14:textId="77777777" w:rsidR="007D26A1" w:rsidRPr="00F351BA" w:rsidRDefault="007D26A1" w:rsidP="007D26A1">
      <w:pPr>
        <w:pStyle w:val="5"/>
        <w:spacing w:line="240" w:lineRule="auto"/>
        <w:ind w:firstLine="0"/>
        <w:rPr>
          <w:noProof/>
          <w:sz w:val="28"/>
        </w:rPr>
      </w:pPr>
    </w:p>
    <w:p w14:paraId="1061F5D3" w14:textId="77777777" w:rsidR="007D26A1" w:rsidRPr="00F351BA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19205E98" w14:textId="77777777" w:rsidR="007D26A1" w:rsidRPr="00F351BA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09D9B6E0" w14:textId="16EBEE42" w:rsidR="007D26A1" w:rsidRPr="007D26A1" w:rsidRDefault="007D26A1" w:rsidP="007D26A1">
      <w:pPr>
        <w:pStyle w:val="5"/>
        <w:spacing w:line="240" w:lineRule="auto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Отчет по практической работе №</w:t>
      </w:r>
      <w:r>
        <w:rPr>
          <w:b/>
          <w:sz w:val="32"/>
          <w:szCs w:val="32"/>
          <w:lang w:val="en-US"/>
        </w:rPr>
        <w:t>2</w:t>
      </w:r>
    </w:p>
    <w:p w14:paraId="0049780F" w14:textId="77777777" w:rsidR="007D26A1" w:rsidRPr="00F351BA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1D8F9245" w14:textId="77777777" w:rsidR="007D26A1" w:rsidRPr="00F351BA" w:rsidRDefault="007D26A1" w:rsidP="007D26A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«Разработка мобильных приложений»</w:t>
      </w:r>
    </w:p>
    <w:p w14:paraId="27EB2B19" w14:textId="77777777" w:rsidR="007D26A1" w:rsidRDefault="007D26A1" w:rsidP="007D26A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03E131A2" w14:textId="77777777" w:rsidR="007D26A1" w:rsidRDefault="007D26A1" w:rsidP="007D26A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7139B544" w14:textId="77777777" w:rsidR="007D26A1" w:rsidRDefault="007D26A1" w:rsidP="007D26A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DEBF25B" w14:textId="77777777" w:rsidR="007D26A1" w:rsidRDefault="007D26A1" w:rsidP="007D26A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6FBD6240" w14:textId="77777777" w:rsidR="007D26A1" w:rsidRDefault="007D26A1" w:rsidP="007D26A1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4F6F1F3E" w14:textId="77777777" w:rsidR="007D26A1" w:rsidRPr="00E61E0C" w:rsidRDefault="007D26A1" w:rsidP="007D26A1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D26A1" w14:paraId="19075773" w14:textId="77777777" w:rsidTr="00812197">
        <w:trPr>
          <w:trHeight w:val="1109"/>
        </w:trPr>
        <w:tc>
          <w:tcPr>
            <w:tcW w:w="4672" w:type="dxa"/>
          </w:tcPr>
          <w:p w14:paraId="750E803C" w14:textId="77777777" w:rsidR="007D26A1" w:rsidRDefault="007D26A1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485A8185" w14:textId="77777777" w:rsidR="007D26A1" w:rsidRDefault="007D26A1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Cs/>
                <w:sz w:val="28"/>
              </w:rPr>
              <w:t>с</w:t>
            </w:r>
            <w:r w:rsidRPr="00C0622F">
              <w:rPr>
                <w:bCs/>
                <w:sz w:val="28"/>
              </w:rPr>
              <w:t>тудент группы</w:t>
            </w:r>
            <w:r>
              <w:rPr>
                <w:b/>
                <w:sz w:val="28"/>
              </w:rPr>
              <w:t xml:space="preserve"> </w:t>
            </w:r>
            <w:r w:rsidRPr="00832BDA">
              <w:rPr>
                <w:sz w:val="28"/>
              </w:rPr>
              <w:t>ИКБО-</w:t>
            </w:r>
            <w:r>
              <w:rPr>
                <w:sz w:val="28"/>
                <w:lang w:val="en-US"/>
              </w:rPr>
              <w:t>28</w:t>
            </w:r>
            <w:r w:rsidRPr="00832BDA">
              <w:rPr>
                <w:sz w:val="28"/>
              </w:rPr>
              <w:t>-22</w:t>
            </w:r>
          </w:p>
        </w:tc>
        <w:tc>
          <w:tcPr>
            <w:tcW w:w="4673" w:type="dxa"/>
          </w:tcPr>
          <w:p w14:paraId="5327B1BE" w14:textId="77777777" w:rsidR="007D26A1" w:rsidRDefault="007D26A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4DAAB7A" w14:textId="77777777" w:rsidR="007D26A1" w:rsidRPr="002E09F8" w:rsidRDefault="007D26A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Некрасов Г.А</w:t>
            </w:r>
            <w:r w:rsidRPr="002E09F8">
              <w:rPr>
                <w:sz w:val="28"/>
              </w:rPr>
              <w:t>.</w:t>
            </w:r>
          </w:p>
          <w:p w14:paraId="43F13EE9" w14:textId="77777777" w:rsidR="007D26A1" w:rsidRDefault="007D26A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7D26A1" w:rsidRPr="00BA177E" w14:paraId="6D32309D" w14:textId="77777777" w:rsidTr="00812197">
        <w:trPr>
          <w:trHeight w:val="698"/>
        </w:trPr>
        <w:tc>
          <w:tcPr>
            <w:tcW w:w="4672" w:type="dxa"/>
          </w:tcPr>
          <w:p w14:paraId="49B29258" w14:textId="77777777" w:rsidR="007D26A1" w:rsidRDefault="007D26A1" w:rsidP="00812197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Проверил: </w:t>
            </w:r>
          </w:p>
          <w:p w14:paraId="62A52351" w14:textId="77777777" w:rsidR="007D26A1" w:rsidRDefault="007D26A1" w:rsidP="00812197">
            <w:pPr>
              <w:pStyle w:val="5"/>
              <w:spacing w:line="240" w:lineRule="auto"/>
              <w:ind w:firstLine="0"/>
              <w:rPr>
                <w:sz w:val="28"/>
              </w:rPr>
            </w:pPr>
            <w:proofErr w:type="spellStart"/>
            <w:r>
              <w:rPr>
                <w:sz w:val="28"/>
              </w:rPr>
              <w:t>к.э.н</w:t>
            </w:r>
            <w:proofErr w:type="spellEnd"/>
            <w:r>
              <w:rPr>
                <w:sz w:val="28"/>
              </w:rPr>
              <w:t xml:space="preserve"> доцент</w:t>
            </w:r>
          </w:p>
        </w:tc>
        <w:tc>
          <w:tcPr>
            <w:tcW w:w="4673" w:type="dxa"/>
          </w:tcPr>
          <w:p w14:paraId="7448C319" w14:textId="77777777" w:rsidR="007D26A1" w:rsidRDefault="007D26A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26718CC5" w14:textId="77777777" w:rsidR="007D26A1" w:rsidRPr="00BA177E" w:rsidRDefault="007D26A1" w:rsidP="00812197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r w:rsidRPr="0039363C">
              <w:rPr>
                <w:sz w:val="28"/>
              </w:rPr>
              <w:t>Петросян Л.Э.</w:t>
            </w:r>
          </w:p>
        </w:tc>
      </w:tr>
    </w:tbl>
    <w:p w14:paraId="397FE914" w14:textId="77777777" w:rsidR="007D26A1" w:rsidRPr="00F351BA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7B1D696C" w14:textId="77777777" w:rsidR="007D26A1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3262472D" w14:textId="77777777" w:rsidR="007D26A1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7F515565" w14:textId="77777777" w:rsidR="007D26A1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6E4611E7" w14:textId="77777777" w:rsidR="007D26A1" w:rsidRPr="00F351BA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1129C1D5" w14:textId="77777777" w:rsidR="007D26A1" w:rsidRPr="00C61AF4" w:rsidRDefault="007D26A1" w:rsidP="007D26A1">
      <w:pPr>
        <w:pStyle w:val="5"/>
        <w:spacing w:line="240" w:lineRule="auto"/>
        <w:ind w:firstLine="0"/>
        <w:rPr>
          <w:sz w:val="28"/>
          <w:lang w:val="en-US"/>
        </w:rPr>
      </w:pPr>
    </w:p>
    <w:p w14:paraId="09FDC60C" w14:textId="77777777" w:rsidR="007D26A1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67A380A4" w14:textId="77777777" w:rsidR="007D26A1" w:rsidRDefault="007D26A1" w:rsidP="007D26A1">
      <w:pPr>
        <w:pStyle w:val="5"/>
        <w:spacing w:line="240" w:lineRule="auto"/>
        <w:ind w:firstLine="0"/>
        <w:rPr>
          <w:sz w:val="28"/>
        </w:rPr>
      </w:pPr>
    </w:p>
    <w:p w14:paraId="068AFBF5" w14:textId="77777777" w:rsidR="007D26A1" w:rsidRPr="0016416C" w:rsidRDefault="007D26A1" w:rsidP="007D26A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Москва 2024 г.</w:t>
      </w:r>
    </w:p>
    <w:sdt>
      <w:sdtPr>
        <w:id w:val="-1085984490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5C5B3F71" w14:textId="32DBB6CB" w:rsidR="007D26A1" w:rsidRDefault="007D26A1" w:rsidP="007D26A1">
          <w:pPr>
            <w:pStyle w:val="a6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7D26A1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32004803" w14:textId="77777777" w:rsidR="007D26A1" w:rsidRPr="007D26A1" w:rsidRDefault="007D26A1" w:rsidP="007D26A1">
          <w:pPr>
            <w:rPr>
              <w:lang w:eastAsia="ru-RU"/>
            </w:rPr>
          </w:pPr>
        </w:p>
        <w:p w14:paraId="00542DDE" w14:textId="23CE2161" w:rsidR="007D26A1" w:rsidRPr="007D26A1" w:rsidRDefault="007D26A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r w:rsidRPr="007D26A1">
            <w:rPr>
              <w:rFonts w:cs="Times New Roman"/>
              <w:szCs w:val="28"/>
            </w:rPr>
            <w:fldChar w:fldCharType="begin"/>
          </w:r>
          <w:r w:rsidRPr="007D26A1">
            <w:rPr>
              <w:rFonts w:cs="Times New Roman"/>
              <w:szCs w:val="28"/>
            </w:rPr>
            <w:instrText xml:space="preserve"> TOC \o "1-3" \h \z \u </w:instrText>
          </w:r>
          <w:r w:rsidRPr="007D26A1">
            <w:rPr>
              <w:rFonts w:cs="Times New Roman"/>
              <w:szCs w:val="28"/>
            </w:rPr>
            <w:fldChar w:fldCharType="separate"/>
          </w:r>
          <w:hyperlink w:anchor="_Toc167623745" w:history="1">
            <w:r w:rsidRPr="007D26A1">
              <w:rPr>
                <w:rStyle w:val="a7"/>
                <w:rFonts w:cs="Times New Roman"/>
                <w:noProof/>
                <w:color w:val="auto"/>
                <w:szCs w:val="28"/>
              </w:rPr>
              <w:t>Задание</w:t>
            </w:r>
            <w:r w:rsidRPr="007D26A1">
              <w:rPr>
                <w:rFonts w:cs="Times New Roman"/>
                <w:noProof/>
                <w:webHidden/>
                <w:szCs w:val="28"/>
              </w:rPr>
              <w:tab/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7D26A1">
              <w:rPr>
                <w:rFonts w:cs="Times New Roman"/>
                <w:noProof/>
                <w:webHidden/>
                <w:szCs w:val="28"/>
              </w:rPr>
              <w:instrText xml:space="preserve"> PAGEREF _Toc167623745 \h </w:instrText>
            </w:r>
            <w:r w:rsidRPr="007D26A1">
              <w:rPr>
                <w:rFonts w:cs="Times New Roman"/>
                <w:noProof/>
                <w:webHidden/>
                <w:szCs w:val="28"/>
              </w:rPr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3</w:t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87052EC" w14:textId="6B7178E6" w:rsidR="007D26A1" w:rsidRPr="007D26A1" w:rsidRDefault="007D26A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3746" w:history="1">
            <w:r w:rsidRPr="007D26A1">
              <w:rPr>
                <w:rStyle w:val="a7"/>
                <w:rFonts w:cs="Times New Roman"/>
                <w:noProof/>
                <w:color w:val="auto"/>
                <w:szCs w:val="28"/>
              </w:rPr>
              <w:t>Работа с логами</w:t>
            </w:r>
            <w:r w:rsidRPr="007D26A1">
              <w:rPr>
                <w:rFonts w:cs="Times New Roman"/>
                <w:noProof/>
                <w:webHidden/>
                <w:szCs w:val="28"/>
              </w:rPr>
              <w:tab/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7D26A1">
              <w:rPr>
                <w:rFonts w:cs="Times New Roman"/>
                <w:noProof/>
                <w:webHidden/>
                <w:szCs w:val="28"/>
              </w:rPr>
              <w:instrText xml:space="preserve"> PAGEREF _Toc167623746 \h </w:instrText>
            </w:r>
            <w:r w:rsidRPr="007D26A1">
              <w:rPr>
                <w:rFonts w:cs="Times New Roman"/>
                <w:noProof/>
                <w:webHidden/>
                <w:szCs w:val="28"/>
              </w:rPr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3</w:t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482A0732" w14:textId="2C0CED56" w:rsidR="007D26A1" w:rsidRPr="007D26A1" w:rsidRDefault="007D26A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3747" w:history="1">
            <w:r w:rsidRPr="007D26A1">
              <w:rPr>
                <w:rStyle w:val="a7"/>
                <w:rFonts w:cs="Times New Roman"/>
                <w:noProof/>
                <w:color w:val="auto"/>
                <w:szCs w:val="28"/>
              </w:rPr>
              <w:t>Реализация перехода на другую активность</w:t>
            </w:r>
            <w:bookmarkStart w:id="0" w:name="_GoBack"/>
            <w:bookmarkEnd w:id="0"/>
            <w:r w:rsidRPr="007D26A1">
              <w:rPr>
                <w:rFonts w:cs="Times New Roman"/>
                <w:noProof/>
                <w:webHidden/>
                <w:szCs w:val="28"/>
              </w:rPr>
              <w:tab/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7D26A1">
              <w:rPr>
                <w:rFonts w:cs="Times New Roman"/>
                <w:noProof/>
                <w:webHidden/>
                <w:szCs w:val="28"/>
              </w:rPr>
              <w:instrText xml:space="preserve"> PAGEREF _Toc167623747 \h </w:instrText>
            </w:r>
            <w:r w:rsidRPr="007D26A1">
              <w:rPr>
                <w:rFonts w:cs="Times New Roman"/>
                <w:noProof/>
                <w:webHidden/>
                <w:szCs w:val="28"/>
              </w:rPr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4</w:t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0F62DAC4" w14:textId="3996B54D" w:rsidR="007D26A1" w:rsidRPr="007D26A1" w:rsidRDefault="007D26A1">
          <w:pPr>
            <w:pStyle w:val="11"/>
            <w:tabs>
              <w:tab w:val="right" w:leader="dot" w:pos="9345"/>
            </w:tabs>
            <w:rPr>
              <w:rFonts w:cs="Times New Roman"/>
              <w:noProof/>
              <w:szCs w:val="28"/>
            </w:rPr>
          </w:pPr>
          <w:hyperlink w:anchor="_Toc167623748" w:history="1">
            <w:r w:rsidRPr="007D26A1">
              <w:rPr>
                <w:rStyle w:val="a7"/>
                <w:rFonts w:cs="Times New Roman"/>
                <w:noProof/>
                <w:color w:val="auto"/>
                <w:szCs w:val="28"/>
              </w:rPr>
              <w:t>Проверка работы на виртуальном мобильном устройстве</w:t>
            </w:r>
            <w:r w:rsidRPr="007D26A1">
              <w:rPr>
                <w:rFonts w:cs="Times New Roman"/>
                <w:noProof/>
                <w:webHidden/>
                <w:szCs w:val="28"/>
              </w:rPr>
              <w:tab/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begin"/>
            </w:r>
            <w:r w:rsidRPr="007D26A1">
              <w:rPr>
                <w:rFonts w:cs="Times New Roman"/>
                <w:noProof/>
                <w:webHidden/>
                <w:szCs w:val="28"/>
              </w:rPr>
              <w:instrText xml:space="preserve"> PAGEREF _Toc167623748 \h </w:instrText>
            </w:r>
            <w:r w:rsidRPr="007D26A1">
              <w:rPr>
                <w:rFonts w:cs="Times New Roman"/>
                <w:noProof/>
                <w:webHidden/>
                <w:szCs w:val="28"/>
              </w:rPr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separate"/>
            </w:r>
            <w:r>
              <w:rPr>
                <w:rFonts w:cs="Times New Roman"/>
                <w:noProof/>
                <w:webHidden/>
                <w:szCs w:val="28"/>
              </w:rPr>
              <w:t>5</w:t>
            </w:r>
            <w:r w:rsidRPr="007D26A1">
              <w:rPr>
                <w:rFonts w:cs="Times New Roman"/>
                <w:noProof/>
                <w:webHidden/>
                <w:szCs w:val="28"/>
              </w:rPr>
              <w:fldChar w:fldCharType="end"/>
            </w:r>
          </w:hyperlink>
        </w:p>
        <w:p w14:paraId="339DBB40" w14:textId="5316E2BF" w:rsidR="007D26A1" w:rsidRDefault="007D26A1">
          <w:r w:rsidRPr="007D26A1">
            <w:rPr>
              <w:rFonts w:cs="Times New Roman"/>
              <w:b/>
              <w:bCs/>
              <w:szCs w:val="28"/>
            </w:rPr>
            <w:fldChar w:fldCharType="end"/>
          </w:r>
        </w:p>
      </w:sdtContent>
    </w:sdt>
    <w:p w14:paraId="49EA423F" w14:textId="4D4AB7CE" w:rsidR="007D26A1" w:rsidRDefault="007D26A1"/>
    <w:p w14:paraId="467A4090" w14:textId="5B0BAF46" w:rsidR="007D26A1" w:rsidRDefault="007D26A1"/>
    <w:p w14:paraId="6A4FFDE6" w14:textId="19CC48DC" w:rsidR="007D26A1" w:rsidRDefault="007D26A1"/>
    <w:p w14:paraId="4D13CD67" w14:textId="0BBBCC13" w:rsidR="007D26A1" w:rsidRDefault="007D26A1"/>
    <w:p w14:paraId="3E90BEB5" w14:textId="51F0FC5F" w:rsidR="007D26A1" w:rsidRDefault="007D26A1"/>
    <w:p w14:paraId="250EA174" w14:textId="3D54A9EB" w:rsidR="007D26A1" w:rsidRDefault="007D26A1"/>
    <w:p w14:paraId="740780D9" w14:textId="5EE6F4EC" w:rsidR="007D26A1" w:rsidRDefault="007D26A1"/>
    <w:p w14:paraId="5D4EF7BF" w14:textId="39833773" w:rsidR="007D26A1" w:rsidRDefault="007D26A1"/>
    <w:p w14:paraId="79F3012E" w14:textId="7A8129B5" w:rsidR="007D26A1" w:rsidRDefault="007D26A1"/>
    <w:p w14:paraId="482A0974" w14:textId="0FB974FF" w:rsidR="007D26A1" w:rsidRDefault="007D26A1"/>
    <w:p w14:paraId="58CA038C" w14:textId="58F6F271" w:rsidR="007D26A1" w:rsidRDefault="007D26A1"/>
    <w:p w14:paraId="14BFB810" w14:textId="1A04FD94" w:rsidR="007D26A1" w:rsidRDefault="007D26A1"/>
    <w:p w14:paraId="4C80E058" w14:textId="072B780C" w:rsidR="007D26A1" w:rsidRDefault="007D26A1"/>
    <w:p w14:paraId="29A9234D" w14:textId="58BC0AA0" w:rsidR="007D26A1" w:rsidRDefault="007D26A1"/>
    <w:p w14:paraId="40F08B2B" w14:textId="6717D1CD" w:rsidR="007D26A1" w:rsidRDefault="007D26A1"/>
    <w:p w14:paraId="28E37B0F" w14:textId="39F4C046" w:rsidR="007D26A1" w:rsidRDefault="007D26A1"/>
    <w:p w14:paraId="7D80FE64" w14:textId="17891A40" w:rsidR="007D26A1" w:rsidRDefault="007D26A1" w:rsidP="007D26A1">
      <w:pPr>
        <w:pStyle w:val="1"/>
        <w:jc w:val="center"/>
      </w:pPr>
      <w:bookmarkStart w:id="1" w:name="_Toc167623745"/>
      <w:r>
        <w:lastRenderedPageBreak/>
        <w:t>Задание</w:t>
      </w:r>
      <w:bookmarkEnd w:id="1"/>
    </w:p>
    <w:p w14:paraId="6F7A455D" w14:textId="77777777" w:rsidR="007D26A1" w:rsidRDefault="007D26A1" w:rsidP="007D26A1">
      <w:pPr>
        <w:pStyle w:val="a4"/>
        <w:numPr>
          <w:ilvl w:val="0"/>
          <w:numId w:val="1"/>
        </w:numPr>
      </w:pPr>
      <w:r>
        <w:t xml:space="preserve">Отследить работу жизненного цикла активности при помощи логирования на всех этапах жизненного цикла: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), </w:t>
      </w:r>
      <w:proofErr w:type="spellStart"/>
      <w:r>
        <w:t>onStart</w:t>
      </w:r>
      <w:proofErr w:type="spellEnd"/>
      <w:r>
        <w:t xml:space="preserve">(), </w:t>
      </w:r>
      <w:proofErr w:type="spellStart"/>
      <w:r>
        <w:t>onResume</w:t>
      </w:r>
      <w:proofErr w:type="spellEnd"/>
      <w:r>
        <w:t xml:space="preserve">(), </w:t>
      </w:r>
      <w:proofErr w:type="spellStart"/>
      <w:r>
        <w:t>onPause</w:t>
      </w:r>
      <w:proofErr w:type="spellEnd"/>
      <w:r>
        <w:t xml:space="preserve">(), </w:t>
      </w:r>
      <w:proofErr w:type="spellStart"/>
      <w:r>
        <w:t>onStop</w:t>
      </w:r>
      <w:proofErr w:type="spellEnd"/>
      <w:r>
        <w:t xml:space="preserve">(), </w:t>
      </w:r>
      <w:proofErr w:type="spellStart"/>
      <w:r>
        <w:t>onDestroy</w:t>
      </w:r>
      <w:proofErr w:type="spellEnd"/>
      <w:r>
        <w:t xml:space="preserve">() (сделать в каждом методе свою запись в логе, проверить работу логов в </w:t>
      </w:r>
      <w:proofErr w:type="spellStart"/>
      <w:r>
        <w:t>LogCat</w:t>
      </w:r>
      <w:proofErr w:type="spellEnd"/>
      <w:r>
        <w:t xml:space="preserve">). </w:t>
      </w:r>
    </w:p>
    <w:p w14:paraId="39754685" w14:textId="0F13BF49" w:rsidR="007D26A1" w:rsidRDefault="007D26A1" w:rsidP="007D26A1">
      <w:pPr>
        <w:pStyle w:val="a4"/>
        <w:numPr>
          <w:ilvl w:val="0"/>
          <w:numId w:val="1"/>
        </w:numPr>
      </w:pPr>
      <w:r>
        <w:t xml:space="preserve">Реализовать переход на другую активность по нажатии на кнопку двумя способами: декларативно и </w:t>
      </w:r>
      <w:proofErr w:type="spellStart"/>
      <w:r>
        <w:t>программно</w:t>
      </w:r>
      <w:proofErr w:type="spellEnd"/>
      <w:r>
        <w:t xml:space="preserve">. </w:t>
      </w:r>
    </w:p>
    <w:p w14:paraId="01C0D562" w14:textId="20E1BE58" w:rsidR="007D26A1" w:rsidRDefault="007D26A1" w:rsidP="007D26A1">
      <w:pPr>
        <w:pStyle w:val="a4"/>
        <w:numPr>
          <w:ilvl w:val="0"/>
          <w:numId w:val="1"/>
        </w:numPr>
      </w:pPr>
      <w:r>
        <w:t xml:space="preserve">Создать второе </w:t>
      </w:r>
      <w:proofErr w:type="spellStart"/>
      <w:r>
        <w:t>Activity</w:t>
      </w:r>
      <w:proofErr w:type="spellEnd"/>
      <w:r>
        <w:t xml:space="preserve">. Произвести открытие второй </w:t>
      </w:r>
      <w:proofErr w:type="spellStart"/>
      <w:r>
        <w:t>Activity</w:t>
      </w:r>
      <w:proofErr w:type="spellEnd"/>
      <w:r>
        <w:t xml:space="preserve"> с передачей в нее данных. В качестве передаваемых данных использовать поля для ввода ФИО, номера группы, возраста, оценки, которую хотите получить за практику.</w:t>
      </w:r>
    </w:p>
    <w:p w14:paraId="7840DB9C" w14:textId="77777777" w:rsidR="007D26A1" w:rsidRDefault="007D26A1" w:rsidP="007D26A1">
      <w:pPr>
        <w:pStyle w:val="1"/>
        <w:ind w:firstLine="708"/>
      </w:pPr>
      <w:bookmarkStart w:id="2" w:name="_Toc166671865"/>
      <w:bookmarkStart w:id="3" w:name="_Toc167623746"/>
      <w:r>
        <w:t>Работа с логами</w:t>
      </w:r>
      <w:bookmarkEnd w:id="2"/>
      <w:bookmarkEnd w:id="3"/>
    </w:p>
    <w:p w14:paraId="6B35F20B" w14:textId="77777777" w:rsidR="007D26A1" w:rsidRDefault="007D26A1" w:rsidP="007D26A1">
      <w:pPr>
        <w:spacing w:line="240" w:lineRule="auto"/>
        <w:jc w:val="center"/>
      </w:pPr>
      <w:r w:rsidRPr="002A5A83">
        <w:rPr>
          <w:noProof/>
        </w:rPr>
        <w:drawing>
          <wp:inline distT="0" distB="0" distL="0" distR="0" wp14:anchorId="4646E1D7" wp14:editId="2852D9E3">
            <wp:extent cx="5940425" cy="414020"/>
            <wp:effectExtent l="0" t="0" r="3175" b="508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3924D" w14:textId="63F73BBA" w:rsidR="007D26A1" w:rsidRPr="002A5A83" w:rsidRDefault="007D26A1" w:rsidP="007D26A1">
      <w:pPr>
        <w:spacing w:line="240" w:lineRule="auto"/>
        <w:jc w:val="center"/>
      </w:pPr>
      <w:r>
        <w:t xml:space="preserve">Рисунок </w:t>
      </w:r>
      <w:r>
        <w:t>1</w:t>
      </w:r>
      <w:r>
        <w:t xml:space="preserve">. Пример вывода в </w:t>
      </w:r>
      <w:r>
        <w:rPr>
          <w:lang w:val="en-US"/>
        </w:rPr>
        <w:t>Logcat</w:t>
      </w:r>
    </w:p>
    <w:p w14:paraId="2B6042A8" w14:textId="77777777" w:rsidR="007D26A1" w:rsidRDefault="007D26A1" w:rsidP="007D26A1">
      <w:pPr>
        <w:spacing w:line="240" w:lineRule="auto"/>
        <w:ind w:firstLine="708"/>
        <w:jc w:val="center"/>
      </w:pPr>
      <w:r w:rsidRPr="002A5A83">
        <w:rPr>
          <w:noProof/>
        </w:rPr>
        <w:lastRenderedPageBreak/>
        <w:drawing>
          <wp:inline distT="0" distB="0" distL="0" distR="0" wp14:anchorId="0D7D98B5" wp14:editId="265816EC">
            <wp:extent cx="4664651" cy="5056547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4651" cy="5056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E9E0BA" w14:textId="6B3BD161" w:rsidR="007D26A1" w:rsidRPr="002A5A83" w:rsidRDefault="007D26A1" w:rsidP="007D26A1">
      <w:pPr>
        <w:spacing w:line="240" w:lineRule="auto"/>
        <w:ind w:firstLine="708"/>
        <w:jc w:val="center"/>
      </w:pPr>
      <w:r>
        <w:t xml:space="preserve">Рисунок </w:t>
      </w:r>
      <w:r>
        <w:t>2</w:t>
      </w:r>
      <w:r>
        <w:t>. Программная реализация логирования</w:t>
      </w:r>
    </w:p>
    <w:p w14:paraId="755F1429" w14:textId="77777777" w:rsidR="007D26A1" w:rsidRDefault="007D26A1" w:rsidP="007D26A1">
      <w:pPr>
        <w:pStyle w:val="1"/>
        <w:ind w:firstLine="708"/>
      </w:pPr>
      <w:bookmarkStart w:id="4" w:name="_Toc166671866"/>
      <w:bookmarkStart w:id="5" w:name="_Toc167623747"/>
      <w:r>
        <w:t>Реализация перехода на другую активность</w:t>
      </w:r>
      <w:bookmarkEnd w:id="4"/>
      <w:bookmarkEnd w:id="5"/>
    </w:p>
    <w:p w14:paraId="5B956BDE" w14:textId="77777777" w:rsidR="007D26A1" w:rsidRDefault="007D26A1" w:rsidP="007D26A1">
      <w:pPr>
        <w:ind w:left="708"/>
      </w:pPr>
      <w:r>
        <w:t>Есть 2 способа перехода на другую активность</w:t>
      </w:r>
      <w:r w:rsidRPr="002A5A83">
        <w:t>:</w:t>
      </w:r>
    </w:p>
    <w:p w14:paraId="0E5810F9" w14:textId="77777777" w:rsidR="007D26A1" w:rsidRPr="002A5A83" w:rsidRDefault="007D26A1" w:rsidP="007D26A1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t>Декларативный способ</w:t>
      </w:r>
    </w:p>
    <w:p w14:paraId="638FD475" w14:textId="77777777" w:rsidR="007D26A1" w:rsidRPr="002A5A83" w:rsidRDefault="007D26A1" w:rsidP="007D26A1">
      <w:pPr>
        <w:spacing w:after="0" w:line="240" w:lineRule="auto"/>
      </w:pPr>
      <w:r>
        <w:t>Листинг 1</w:t>
      </w:r>
      <w:r w:rsidRPr="002A5A83">
        <w:t xml:space="preserve">. </w:t>
      </w:r>
      <w:r>
        <w:t xml:space="preserve">Добавления метода в </w:t>
      </w:r>
      <w:proofErr w:type="spellStart"/>
      <w:r>
        <w:rPr>
          <w:lang w:val="en-US"/>
        </w:rPr>
        <w:t>MainActivity</w:t>
      </w:r>
      <w:proofErr w:type="spellEnd"/>
      <w:r w:rsidRPr="002A5A83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26A1" w:rsidRPr="00E96710" w14:paraId="7F774BC2" w14:textId="77777777" w:rsidTr="00812197">
        <w:tc>
          <w:tcPr>
            <w:tcW w:w="9345" w:type="dxa"/>
          </w:tcPr>
          <w:p w14:paraId="1FD66898" w14:textId="77777777" w:rsidR="007D26A1" w:rsidRPr="002A5A83" w:rsidRDefault="007D26A1" w:rsidP="00812197">
            <w:pPr>
              <w:pStyle w:val="a5"/>
              <w:rPr>
                <w:lang w:val="en-US" w:eastAsia="ru-RU"/>
              </w:rPr>
            </w:pPr>
            <w:r w:rsidRPr="00637618">
              <w:rPr>
                <w:lang w:val="en-US" w:eastAsia="ru-RU"/>
              </w:rPr>
              <w:t xml:space="preserve">public void </w:t>
            </w:r>
            <w:proofErr w:type="spellStart"/>
            <w:proofErr w:type="gramStart"/>
            <w:r w:rsidRPr="00637618">
              <w:rPr>
                <w:lang w:val="en-US" w:eastAsia="ru-RU"/>
              </w:rPr>
              <w:t>onDeclarativeButtonClick</w:t>
            </w:r>
            <w:proofErr w:type="spellEnd"/>
            <w:r w:rsidRPr="00637618">
              <w:rPr>
                <w:lang w:val="en-US" w:eastAsia="ru-RU"/>
              </w:rPr>
              <w:t>(</w:t>
            </w:r>
            <w:proofErr w:type="gramEnd"/>
            <w:r w:rsidRPr="00637618">
              <w:rPr>
                <w:lang w:val="en-US" w:eastAsia="ru-RU"/>
              </w:rPr>
              <w:t>View view) {</w:t>
            </w:r>
            <w:r w:rsidRPr="00637618">
              <w:rPr>
                <w:lang w:val="en-US" w:eastAsia="ru-RU"/>
              </w:rPr>
              <w:br/>
              <w:t xml:space="preserve">    Intent </w:t>
            </w:r>
            <w:proofErr w:type="spellStart"/>
            <w:r w:rsidRPr="00637618">
              <w:rPr>
                <w:lang w:val="en-US" w:eastAsia="ru-RU"/>
              </w:rPr>
              <w:t>intent</w:t>
            </w:r>
            <w:proofErr w:type="spellEnd"/>
            <w:r w:rsidRPr="00637618">
              <w:rPr>
                <w:lang w:val="en-US" w:eastAsia="ru-RU"/>
              </w:rPr>
              <w:t xml:space="preserve"> = new Intent(this, </w:t>
            </w:r>
            <w:proofErr w:type="spellStart"/>
            <w:r w:rsidRPr="00637618">
              <w:rPr>
                <w:lang w:val="en-US" w:eastAsia="ru-RU"/>
              </w:rPr>
              <w:t>SecondActivity.class</w:t>
            </w:r>
            <w:proofErr w:type="spellEnd"/>
            <w:r w:rsidRPr="00637618">
              <w:rPr>
                <w:lang w:val="en-US" w:eastAsia="ru-RU"/>
              </w:rPr>
              <w:t>);</w:t>
            </w:r>
            <w:r w:rsidRPr="00637618">
              <w:rPr>
                <w:lang w:val="en-US" w:eastAsia="ru-RU"/>
              </w:rPr>
              <w:br/>
              <w:t xml:space="preserve">    </w:t>
            </w:r>
            <w:proofErr w:type="spellStart"/>
            <w:r w:rsidRPr="00637618">
              <w:rPr>
                <w:lang w:val="en-US" w:eastAsia="ru-RU"/>
              </w:rPr>
              <w:t>startActivity</w:t>
            </w:r>
            <w:proofErr w:type="spellEnd"/>
            <w:r w:rsidRPr="00637618">
              <w:rPr>
                <w:lang w:val="en-US" w:eastAsia="ru-RU"/>
              </w:rPr>
              <w:t>(intent);</w:t>
            </w:r>
            <w:r w:rsidRPr="00637618">
              <w:rPr>
                <w:lang w:val="en-US" w:eastAsia="ru-RU"/>
              </w:rPr>
              <w:br/>
              <w:t>}</w:t>
            </w:r>
          </w:p>
        </w:tc>
      </w:tr>
    </w:tbl>
    <w:p w14:paraId="1EA248B1" w14:textId="77777777" w:rsidR="007D26A1" w:rsidRDefault="007D26A1" w:rsidP="007D26A1">
      <w:pPr>
        <w:spacing w:after="0" w:line="240" w:lineRule="auto"/>
      </w:pPr>
      <w:r>
        <w:t xml:space="preserve">Листинг 2. Изменение </w:t>
      </w:r>
      <w:r>
        <w:rPr>
          <w:lang w:val="en-US"/>
        </w:rPr>
        <w:t>activity</w:t>
      </w:r>
      <w:r w:rsidRPr="00202FF6">
        <w:t>_</w:t>
      </w:r>
      <w:r>
        <w:rPr>
          <w:lang w:val="en-US"/>
        </w:rPr>
        <w:t>main</w:t>
      </w:r>
      <w:r w:rsidRPr="00202FF6">
        <w:t>.</w:t>
      </w:r>
      <w:r>
        <w:rPr>
          <w:lang w:val="en-US"/>
        </w:rPr>
        <w:t>xml</w:t>
      </w:r>
      <w:r w:rsidRPr="00202FF6">
        <w:t xml:space="preserve"> </w:t>
      </w:r>
      <w:r>
        <w:t>для нового метода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26A1" w14:paraId="7531440F" w14:textId="77777777" w:rsidTr="00812197">
        <w:tc>
          <w:tcPr>
            <w:tcW w:w="9345" w:type="dxa"/>
          </w:tcPr>
          <w:p w14:paraId="52CB617A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>&lt;Button</w:t>
            </w:r>
          </w:p>
          <w:p w14:paraId="5F67617B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</w:t>
            </w:r>
            <w:proofErr w:type="spellStart"/>
            <w:r w:rsidRPr="00202FF6">
              <w:rPr>
                <w:lang w:val="en-US"/>
              </w:rPr>
              <w:t>android:id</w:t>
            </w:r>
            <w:proofErr w:type="spellEnd"/>
            <w:r w:rsidRPr="00202FF6">
              <w:rPr>
                <w:lang w:val="en-US"/>
              </w:rPr>
              <w:t>="@+id/button"</w:t>
            </w:r>
          </w:p>
          <w:p w14:paraId="1C13958F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02FF6">
              <w:rPr>
                <w:lang w:val="en-US"/>
              </w:rPr>
              <w:t>android:layout</w:t>
            </w:r>
            <w:proofErr w:type="gramEnd"/>
            <w:r w:rsidRPr="00202FF6">
              <w:rPr>
                <w:lang w:val="en-US"/>
              </w:rPr>
              <w:t>_width</w:t>
            </w:r>
            <w:proofErr w:type="spellEnd"/>
            <w:r w:rsidRPr="00202FF6">
              <w:rPr>
                <w:lang w:val="en-US"/>
              </w:rPr>
              <w:t>="</w:t>
            </w:r>
            <w:proofErr w:type="spellStart"/>
            <w:r w:rsidRPr="00202FF6">
              <w:rPr>
                <w:lang w:val="en-US"/>
              </w:rPr>
              <w:t>wrap_content</w:t>
            </w:r>
            <w:proofErr w:type="spellEnd"/>
            <w:r w:rsidRPr="00202FF6">
              <w:rPr>
                <w:lang w:val="en-US"/>
              </w:rPr>
              <w:t>"</w:t>
            </w:r>
          </w:p>
          <w:p w14:paraId="365D5BAD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</w:t>
            </w:r>
            <w:proofErr w:type="spellStart"/>
            <w:proofErr w:type="gramStart"/>
            <w:r w:rsidRPr="00202FF6">
              <w:rPr>
                <w:lang w:val="en-US"/>
              </w:rPr>
              <w:t>android:layout</w:t>
            </w:r>
            <w:proofErr w:type="gramEnd"/>
            <w:r w:rsidRPr="00202FF6">
              <w:rPr>
                <w:lang w:val="en-US"/>
              </w:rPr>
              <w:t>_height</w:t>
            </w:r>
            <w:proofErr w:type="spellEnd"/>
            <w:r w:rsidRPr="00202FF6">
              <w:rPr>
                <w:lang w:val="en-US"/>
              </w:rPr>
              <w:t>="</w:t>
            </w:r>
            <w:proofErr w:type="spellStart"/>
            <w:r w:rsidRPr="00202FF6">
              <w:rPr>
                <w:lang w:val="en-US"/>
              </w:rPr>
              <w:t>wrap_content</w:t>
            </w:r>
            <w:proofErr w:type="spellEnd"/>
            <w:r w:rsidRPr="00202FF6">
              <w:rPr>
                <w:lang w:val="en-US"/>
              </w:rPr>
              <w:t>"</w:t>
            </w:r>
          </w:p>
          <w:p w14:paraId="3692D5B0" w14:textId="77777777" w:rsidR="007D26A1" w:rsidRDefault="007D26A1" w:rsidP="00812197">
            <w:pPr>
              <w:pStyle w:val="a5"/>
            </w:pPr>
            <w:r w:rsidRPr="00202FF6">
              <w:rPr>
                <w:lang w:val="en-US"/>
              </w:rPr>
              <w:t xml:space="preserve">    </w:t>
            </w:r>
            <w:proofErr w:type="spellStart"/>
            <w:r>
              <w:t>android:text</w:t>
            </w:r>
            <w:proofErr w:type="spellEnd"/>
            <w:r>
              <w:t>="Перейти на вторую активность"</w:t>
            </w:r>
          </w:p>
          <w:p w14:paraId="3A1C929C" w14:textId="77777777" w:rsidR="007D26A1" w:rsidRDefault="007D26A1" w:rsidP="00812197">
            <w:pPr>
              <w:pStyle w:val="a5"/>
            </w:pPr>
            <w:r>
              <w:t xml:space="preserve">    </w:t>
            </w:r>
            <w:proofErr w:type="spellStart"/>
            <w:proofErr w:type="gramStart"/>
            <w:r>
              <w:t>android:onClick</w:t>
            </w:r>
            <w:proofErr w:type="spellEnd"/>
            <w:proofErr w:type="gramEnd"/>
            <w:r>
              <w:t>="</w:t>
            </w:r>
            <w:proofErr w:type="spellStart"/>
            <w:r>
              <w:t>onDeclarativeButtonClick</w:t>
            </w:r>
            <w:proofErr w:type="spellEnd"/>
            <w:r>
              <w:t>" /&gt;</w:t>
            </w:r>
          </w:p>
        </w:tc>
      </w:tr>
    </w:tbl>
    <w:p w14:paraId="7E0CE809" w14:textId="77777777" w:rsidR="007D26A1" w:rsidRDefault="007D26A1" w:rsidP="007D26A1"/>
    <w:p w14:paraId="502E9362" w14:textId="77777777" w:rsidR="007D26A1" w:rsidRPr="00202FF6" w:rsidRDefault="007D26A1" w:rsidP="007D26A1">
      <w:pPr>
        <w:pStyle w:val="a4"/>
        <w:numPr>
          <w:ilvl w:val="0"/>
          <w:numId w:val="4"/>
        </w:numPr>
        <w:spacing w:line="240" w:lineRule="auto"/>
        <w:rPr>
          <w:lang w:val="en-US"/>
        </w:rPr>
      </w:pPr>
      <w:r>
        <w:lastRenderedPageBreak/>
        <w:t>Программный способ</w:t>
      </w:r>
    </w:p>
    <w:p w14:paraId="25D90905" w14:textId="77777777" w:rsidR="007D26A1" w:rsidRPr="00D26EBA" w:rsidRDefault="007D26A1" w:rsidP="007D26A1">
      <w:pPr>
        <w:spacing w:after="0" w:line="240" w:lineRule="auto"/>
      </w:pPr>
      <w:r>
        <w:t xml:space="preserve">Листинг 3. Добавление метода в </w:t>
      </w:r>
      <w:proofErr w:type="spellStart"/>
      <w:r>
        <w:rPr>
          <w:lang w:val="en-US"/>
        </w:rPr>
        <w:t>MainActivity</w:t>
      </w:r>
      <w:proofErr w:type="spellEnd"/>
      <w:r w:rsidRPr="00202FF6">
        <w:t>.</w:t>
      </w:r>
      <w:r>
        <w:rPr>
          <w:lang w:val="en-US"/>
        </w:rPr>
        <w:t>java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D26A1" w14:paraId="3C07CFC9" w14:textId="77777777" w:rsidTr="00812197">
        <w:tc>
          <w:tcPr>
            <w:tcW w:w="9345" w:type="dxa"/>
          </w:tcPr>
          <w:p w14:paraId="123BC64F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Button </w:t>
            </w:r>
            <w:proofErr w:type="spellStart"/>
            <w:r w:rsidRPr="00202FF6">
              <w:rPr>
                <w:lang w:val="en-US"/>
              </w:rPr>
              <w:t>button</w:t>
            </w:r>
            <w:proofErr w:type="spellEnd"/>
            <w:r w:rsidRPr="00202FF6">
              <w:rPr>
                <w:lang w:val="en-US"/>
              </w:rPr>
              <w:t xml:space="preserve"> = </w:t>
            </w:r>
            <w:proofErr w:type="spellStart"/>
            <w:r w:rsidRPr="00202FF6">
              <w:rPr>
                <w:lang w:val="en-US"/>
              </w:rPr>
              <w:t>findViewById</w:t>
            </w:r>
            <w:proofErr w:type="spellEnd"/>
            <w:r w:rsidRPr="00202FF6">
              <w:rPr>
                <w:lang w:val="en-US"/>
              </w:rPr>
              <w:t>(</w:t>
            </w:r>
            <w:proofErr w:type="spellStart"/>
            <w:r w:rsidRPr="00202FF6">
              <w:rPr>
                <w:lang w:val="en-US"/>
              </w:rPr>
              <w:t>R.</w:t>
            </w:r>
            <w:proofErr w:type="gramStart"/>
            <w:r w:rsidRPr="00202FF6">
              <w:rPr>
                <w:lang w:val="en-US"/>
              </w:rPr>
              <w:t>id.button</w:t>
            </w:r>
            <w:proofErr w:type="spellEnd"/>
            <w:proofErr w:type="gramEnd"/>
            <w:r w:rsidRPr="00202FF6">
              <w:rPr>
                <w:lang w:val="en-US"/>
              </w:rPr>
              <w:t>);</w:t>
            </w:r>
          </w:p>
          <w:p w14:paraId="1A336EBD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proofErr w:type="spellStart"/>
            <w:proofErr w:type="gramStart"/>
            <w:r w:rsidRPr="00202FF6">
              <w:rPr>
                <w:lang w:val="en-US"/>
              </w:rPr>
              <w:t>button.setOnClickListener</w:t>
            </w:r>
            <w:proofErr w:type="spellEnd"/>
            <w:proofErr w:type="gramEnd"/>
            <w:r w:rsidRPr="00202FF6">
              <w:rPr>
                <w:lang w:val="en-US"/>
              </w:rPr>
              <w:t xml:space="preserve">(new </w:t>
            </w:r>
            <w:proofErr w:type="spellStart"/>
            <w:r w:rsidRPr="00202FF6">
              <w:rPr>
                <w:lang w:val="en-US"/>
              </w:rPr>
              <w:t>View.OnClickListener</w:t>
            </w:r>
            <w:proofErr w:type="spellEnd"/>
            <w:r w:rsidRPr="00202FF6">
              <w:rPr>
                <w:lang w:val="en-US"/>
              </w:rPr>
              <w:t>() {</w:t>
            </w:r>
          </w:p>
          <w:p w14:paraId="422BF851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@Override</w:t>
            </w:r>
          </w:p>
          <w:p w14:paraId="2BE202FC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public void </w:t>
            </w:r>
            <w:proofErr w:type="spellStart"/>
            <w:proofErr w:type="gramStart"/>
            <w:r w:rsidRPr="00202FF6">
              <w:rPr>
                <w:lang w:val="en-US"/>
              </w:rPr>
              <w:t>onClick</w:t>
            </w:r>
            <w:proofErr w:type="spellEnd"/>
            <w:r w:rsidRPr="00202FF6">
              <w:rPr>
                <w:lang w:val="en-US"/>
              </w:rPr>
              <w:t>(</w:t>
            </w:r>
            <w:proofErr w:type="gramEnd"/>
            <w:r w:rsidRPr="00202FF6">
              <w:rPr>
                <w:lang w:val="en-US"/>
              </w:rPr>
              <w:t>View v) {</w:t>
            </w:r>
          </w:p>
          <w:p w14:paraId="189942EF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    Intent </w:t>
            </w:r>
            <w:proofErr w:type="spellStart"/>
            <w:r w:rsidRPr="00202FF6">
              <w:rPr>
                <w:lang w:val="en-US"/>
              </w:rPr>
              <w:t>intent</w:t>
            </w:r>
            <w:proofErr w:type="spellEnd"/>
            <w:r w:rsidRPr="00202FF6">
              <w:rPr>
                <w:lang w:val="en-US"/>
              </w:rPr>
              <w:t xml:space="preserve"> = new </w:t>
            </w:r>
            <w:proofErr w:type="gramStart"/>
            <w:r w:rsidRPr="00202FF6">
              <w:rPr>
                <w:lang w:val="en-US"/>
              </w:rPr>
              <w:t>Intent(</w:t>
            </w:r>
            <w:proofErr w:type="spellStart"/>
            <w:proofErr w:type="gramEnd"/>
            <w:r w:rsidRPr="00202FF6">
              <w:rPr>
                <w:lang w:val="en-US"/>
              </w:rPr>
              <w:t>MainActivity.this</w:t>
            </w:r>
            <w:proofErr w:type="spellEnd"/>
            <w:r w:rsidRPr="00202FF6">
              <w:rPr>
                <w:lang w:val="en-US"/>
              </w:rPr>
              <w:t xml:space="preserve">, </w:t>
            </w:r>
            <w:proofErr w:type="spellStart"/>
            <w:r w:rsidRPr="00202FF6">
              <w:rPr>
                <w:lang w:val="en-US"/>
              </w:rPr>
              <w:t>SecondActivity.class</w:t>
            </w:r>
            <w:proofErr w:type="spellEnd"/>
            <w:r w:rsidRPr="00202FF6">
              <w:rPr>
                <w:lang w:val="en-US"/>
              </w:rPr>
              <w:t>);</w:t>
            </w:r>
          </w:p>
          <w:p w14:paraId="4AA985F1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    </w:t>
            </w:r>
            <w:proofErr w:type="spellStart"/>
            <w:r w:rsidRPr="00202FF6">
              <w:rPr>
                <w:lang w:val="en-US"/>
              </w:rPr>
              <w:t>startActivity</w:t>
            </w:r>
            <w:proofErr w:type="spellEnd"/>
            <w:r w:rsidRPr="00202FF6">
              <w:rPr>
                <w:lang w:val="en-US"/>
              </w:rPr>
              <w:t>(intent);</w:t>
            </w:r>
          </w:p>
          <w:p w14:paraId="64845474" w14:textId="77777777" w:rsidR="007D26A1" w:rsidRPr="00202FF6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 xml:space="preserve">    }</w:t>
            </w:r>
          </w:p>
          <w:p w14:paraId="43A8C12E" w14:textId="77777777" w:rsidR="007D26A1" w:rsidRDefault="007D26A1" w:rsidP="00812197">
            <w:pPr>
              <w:pStyle w:val="a5"/>
              <w:rPr>
                <w:lang w:val="en-US"/>
              </w:rPr>
            </w:pPr>
            <w:r w:rsidRPr="00202FF6">
              <w:rPr>
                <w:lang w:val="en-US"/>
              </w:rPr>
              <w:t>});</w:t>
            </w:r>
          </w:p>
        </w:tc>
      </w:tr>
    </w:tbl>
    <w:p w14:paraId="12BB3634" w14:textId="77777777" w:rsidR="007D26A1" w:rsidRDefault="007D26A1" w:rsidP="007D26A1">
      <w:pPr>
        <w:pStyle w:val="1"/>
        <w:ind w:firstLine="708"/>
      </w:pPr>
      <w:bookmarkStart w:id="6" w:name="_Toc166671867"/>
      <w:bookmarkStart w:id="7" w:name="_Toc167623748"/>
      <w:r>
        <w:t>Проверка работы на виртуальном мобильном устройстве</w:t>
      </w:r>
      <w:bookmarkEnd w:id="6"/>
      <w:bookmarkEnd w:id="7"/>
    </w:p>
    <w:p w14:paraId="331B16BF" w14:textId="77777777" w:rsidR="007D26A1" w:rsidRDefault="007D26A1" w:rsidP="007D26A1">
      <w:pPr>
        <w:spacing w:line="240" w:lineRule="auto"/>
        <w:jc w:val="center"/>
      </w:pPr>
      <w:r w:rsidRPr="00202FF6">
        <w:rPr>
          <w:noProof/>
        </w:rPr>
        <w:drawing>
          <wp:inline distT="0" distB="0" distL="0" distR="0" wp14:anchorId="1C7413EF" wp14:editId="2C2D7425">
            <wp:extent cx="4245540" cy="5143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5540" cy="5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47D85" w14:textId="54BB7E98" w:rsidR="007D26A1" w:rsidRDefault="007D26A1" w:rsidP="007D26A1">
      <w:pPr>
        <w:spacing w:line="240" w:lineRule="auto"/>
        <w:jc w:val="center"/>
        <w:rPr>
          <w:lang w:val="en-US"/>
        </w:rPr>
      </w:pPr>
      <w:r>
        <w:t xml:space="preserve">Рисунок </w:t>
      </w:r>
      <w:r>
        <w:t>3</w:t>
      </w:r>
      <w:r>
        <w:t>. Проверка первой активности</w:t>
      </w:r>
    </w:p>
    <w:p w14:paraId="2B9032E1" w14:textId="77777777" w:rsidR="007D26A1" w:rsidRDefault="007D26A1" w:rsidP="007D26A1">
      <w:pPr>
        <w:spacing w:line="240" w:lineRule="auto"/>
        <w:jc w:val="center"/>
        <w:rPr>
          <w:lang w:val="en-US"/>
        </w:rPr>
      </w:pPr>
      <w:r w:rsidRPr="00202FF6">
        <w:rPr>
          <w:noProof/>
          <w:lang w:val="en-US"/>
        </w:rPr>
        <w:lastRenderedPageBreak/>
        <w:drawing>
          <wp:inline distT="0" distB="0" distL="0" distR="0" wp14:anchorId="66CD6B62" wp14:editId="719D746D">
            <wp:extent cx="4947557" cy="4957393"/>
            <wp:effectExtent l="0" t="0" r="571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8801" cy="49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CBA3A" w14:textId="357603E2" w:rsidR="007D26A1" w:rsidRDefault="007D26A1" w:rsidP="007D26A1">
      <w:pPr>
        <w:spacing w:line="240" w:lineRule="auto"/>
        <w:jc w:val="center"/>
      </w:pPr>
      <w:r>
        <w:t xml:space="preserve">Рисунок </w:t>
      </w:r>
      <w:r>
        <w:t>4</w:t>
      </w:r>
      <w:r>
        <w:t>. Проверка записи данных для второй активности</w:t>
      </w:r>
    </w:p>
    <w:p w14:paraId="5B8130C4" w14:textId="77777777" w:rsidR="007D26A1" w:rsidRDefault="007D26A1" w:rsidP="007D26A1">
      <w:pPr>
        <w:spacing w:line="240" w:lineRule="auto"/>
        <w:jc w:val="center"/>
      </w:pPr>
      <w:r w:rsidRPr="00202FF6">
        <w:rPr>
          <w:noProof/>
        </w:rPr>
        <w:lastRenderedPageBreak/>
        <w:drawing>
          <wp:inline distT="0" distB="0" distL="0" distR="0" wp14:anchorId="40887408" wp14:editId="4DD82940">
            <wp:extent cx="4904143" cy="5350469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04143" cy="535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8A60D" w14:textId="3DF12ABA" w:rsidR="007D26A1" w:rsidRDefault="007D26A1" w:rsidP="007D26A1">
      <w:pPr>
        <w:spacing w:line="240" w:lineRule="auto"/>
        <w:jc w:val="center"/>
      </w:pPr>
      <w:r>
        <w:t xml:space="preserve">Рисунок </w:t>
      </w:r>
      <w:r>
        <w:t>5</w:t>
      </w:r>
      <w:r>
        <w:t>. Открытие второй активности с записями</w:t>
      </w:r>
    </w:p>
    <w:p w14:paraId="0F4FF85C" w14:textId="77777777" w:rsidR="007D26A1" w:rsidRPr="007D26A1" w:rsidRDefault="007D26A1" w:rsidP="007D26A1"/>
    <w:sectPr w:rsidR="007D26A1" w:rsidRPr="007D26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640067"/>
    <w:multiLevelType w:val="multilevel"/>
    <w:tmpl w:val="384655B4"/>
    <w:lvl w:ilvl="0">
      <w:start w:val="2"/>
      <w:numFmt w:val="decimal"/>
      <w:lvlText w:val="%1."/>
      <w:lvlJc w:val="left"/>
      <w:pPr>
        <w:ind w:left="429" w:hanging="429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2A3A2B7C"/>
    <w:multiLevelType w:val="hybridMultilevel"/>
    <w:tmpl w:val="EEF25150"/>
    <w:lvl w:ilvl="0" w:tplc="76FC3D6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A538C6"/>
    <w:multiLevelType w:val="hybridMultilevel"/>
    <w:tmpl w:val="6BCAA952"/>
    <w:lvl w:ilvl="0" w:tplc="81343F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1E4089"/>
    <w:multiLevelType w:val="hybridMultilevel"/>
    <w:tmpl w:val="12C8E3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529"/>
    <w:rsid w:val="007D26A1"/>
    <w:rsid w:val="00824529"/>
    <w:rsid w:val="009B4428"/>
    <w:rsid w:val="00AB2F12"/>
    <w:rsid w:val="00EC5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BE3B"/>
  <w15:chartTrackingRefBased/>
  <w15:docId w15:val="{7494A992-0D92-40A3-A8C6-5E7E26B57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6A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D26A1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D26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Обычный5"/>
    <w:rsid w:val="007D26A1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character" w:customStyle="1" w:styleId="translation-chunk">
    <w:name w:val="translation-chunk"/>
    <w:basedOn w:val="a0"/>
    <w:rsid w:val="007D26A1"/>
  </w:style>
  <w:style w:type="table" w:styleId="a3">
    <w:name w:val="Table Grid"/>
    <w:basedOn w:val="a1"/>
    <w:uiPriority w:val="59"/>
    <w:rsid w:val="007D26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7D26A1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7D26A1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7D26A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No Spacing"/>
    <w:aliases w:val="Для кода"/>
    <w:uiPriority w:val="1"/>
    <w:qFormat/>
    <w:rsid w:val="007D26A1"/>
    <w:pPr>
      <w:spacing w:after="0" w:line="240" w:lineRule="auto"/>
    </w:pPr>
    <w:rPr>
      <w:rFonts w:ascii="Courier New" w:hAnsi="Courier New"/>
      <w:sz w:val="24"/>
    </w:rPr>
  </w:style>
  <w:style w:type="paragraph" w:styleId="a6">
    <w:name w:val="TOC Heading"/>
    <w:basedOn w:val="1"/>
    <w:next w:val="a"/>
    <w:uiPriority w:val="39"/>
    <w:unhideWhenUsed/>
    <w:qFormat/>
    <w:rsid w:val="007D26A1"/>
    <w:pPr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6A1"/>
    <w:pPr>
      <w:spacing w:after="100"/>
    </w:pPr>
  </w:style>
  <w:style w:type="character" w:styleId="a7">
    <w:name w:val="Hyperlink"/>
    <w:basedOn w:val="a0"/>
    <w:uiPriority w:val="99"/>
    <w:unhideWhenUsed/>
    <w:rsid w:val="007D26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tiff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410</Words>
  <Characters>2338</Characters>
  <Application>Microsoft Office Word</Application>
  <DocSecurity>0</DocSecurity>
  <Lines>19</Lines>
  <Paragraphs>5</Paragraphs>
  <ScaleCrop>false</ScaleCrop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Шурик Шуриков</dc:creator>
  <cp:keywords/>
  <dc:description/>
  <cp:lastModifiedBy>Шурик Шуриков</cp:lastModifiedBy>
  <cp:revision>2</cp:revision>
  <dcterms:created xsi:type="dcterms:W3CDTF">2024-05-26T10:44:00Z</dcterms:created>
  <dcterms:modified xsi:type="dcterms:W3CDTF">2024-05-26T10:49:00Z</dcterms:modified>
</cp:coreProperties>
</file>