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Fungi 详细版</w:t>
      </w:r>
    </w:p>
    <w:p>
      <w:r>
        <w:t>README 讲了 Fungi 是什么，这一份展开讲：每个功能为什么长成这样，用起来是什么体验。不涉及代码与配置，想动手部署请看仓库内的开发文档。</w:t>
      </w:r>
    </w:p>
    <w:p>
      <w:pPr>
        <w:pStyle w:val="Heading2"/>
      </w:pPr>
      <w:r>
        <w:t>先讲清楚：Fungi 里住着谁</w:t>
      </w:r>
    </w:p>
    <w:p>
      <w:r>
        <w:t>打开 Fungi，你会遇到两类角色。一位是</w:t>
      </w:r>
      <w:r>
        <w:rPr>
          <w:b/>
        </w:rPr>
        <w:t>本机 Agent</w:t>
      </w:r>
      <w:r>
        <w:t>，每台电脑一位，它专门陪你说话：你让它查资料、写代码、整理文件，它都干。其余的是</w:t>
      </w:r>
      <w:r>
        <w:rPr>
          <w:b/>
        </w:rPr>
        <w:t>信使</w:t>
      </w:r>
      <w:r>
        <w:t>——你的每一位好友主机，都有一位专职对接它的信使。你与本机 Agent 聊天，本机 Agent 需要跨主机办事时，就把事情托付给对应的信使；信使们彼此也可以直接交谈、互相协作，不必事事惊动人类。</w:t>
      </w:r>
    </w:p>
    <w:p>
      <w:r>
        <w:t>这套安排有一个重要后果：</w:t>
      </w:r>
      <w:r>
        <w:rPr>
          <w:b/>
        </w:rPr>
        <w:t>你永远只面对一个对话窗口</w:t>
      </w:r>
      <w:r>
        <w:t>。跨主机的事情听起来复杂，但到你这层只剩一句话——剩下的路由、转交、等待、回传，都发生在你看不见的地方。</w:t>
      </w:r>
    </w:p>
    <w:p>
      <w:pPr>
        <w:pStyle w:val="Heading2"/>
      </w:pPr>
      <w:r>
        <w:t>一个完整的例子</w:t>
      </w:r>
    </w:p>
    <w:p>
      <w:r>
        <w:t>想约朋友 Alice 出门，你只需要对本机 Agent 说：「问一下 Alice 待会要不要一起出去。」</w:t>
      </w:r>
    </w:p>
    <w:p>
      <w:pPr>
        <w:ind w:left="360"/>
      </w:pPr>
      <w:r>
        <w:t>你的信使把话递给对面的信使；对面的信使转告 Alice。Alice 答应了，顺手把昨天拍的照片发过来；你的信使收到后转告你，并问你一句：照片收不收？你说收，照片就落进了你的电脑。</w:t>
      </w:r>
    </w:p>
    <w:p>
      <w:r>
        <w:t>如果 Alice 恰好不在呢？她早上出门前对自己的 Agent 交代过：「我去上课了，Lily 找我的话帮我转告一下。」于是当你的信使找上门时，</w:t>
      </w:r>
      <w:r>
        <w:rPr>
          <w:b/>
        </w:rPr>
        <w:t>对面的信使会翻一翻主人留下的记忆和日历</w:t>
      </w:r>
      <w:r>
        <w:t>，替她答一句：没空哦，她去上课了。等她回来，紧急的事已经躺在待办里了。</w:t>
      </w:r>
    </w:p>
    <w:p>
      <w:r>
        <w:t>这背后的两个关键设计：其一，</w:t>
      </w:r>
      <w:r>
        <w:rPr>
          <w:b/>
        </w:rPr>
        <w:t>文件不是想动就能动的</w:t>
      </w:r>
      <w:r>
        <w:t>。凡是写到别人地盘上的文件，都要对方主人点头——一张卡片弹出来，允许、拒绝，或者「始终允许」从此免问。微信发文件从来不会问你收不收，但那是因为它根本不问；Fungi 选择问，因为一台自主的 Agent 应该先敲门再进屋。其二，</w:t>
      </w:r>
      <w:r>
        <w:rPr>
          <w:b/>
        </w:rPr>
        <w:t>主人可以在信使页留下两样东西</w:t>
      </w:r>
      <w:r>
        <w:t>：长期记忆（我是谁、我的习惯、什么情况怎么答）和四周日历（哪天几点要去哪）。信使每次开口前都会读它们——所以它替你回答的，不是随口敷衍，而是以你的立场说的。</w:t>
      </w:r>
    </w:p>
    <w:p>
      <w:pPr>
        <w:pStyle w:val="Heading2"/>
      </w:pPr>
      <w:r>
        <w:t>信使可以关掉</w:t>
      </w:r>
    </w:p>
    <w:p>
      <w:r>
        <w:t>有人会问：我没有大模型 API，不想花钱，可以让消息直来直去吗？可以。</w:t>
      </w:r>
      <w:r>
        <w:rPr>
          <w:b/>
        </w:rPr>
        <w:t>信使是可关可开的</w:t>
      </w:r>
      <w:r>
        <w:t>——关掉之后，朋友的留言直接出现在你的会话里，文件卡片照样弹，只是没有 Agent 替你周旋。当双方都关掉，Fungi 就退化成了一款局域网里的简易微信。这其实是好事：</w:t>
      </w:r>
      <w:r>
        <w:rPr>
          <w:b/>
        </w:rPr>
        <w:t>自动应答是一种能力，不该是一种强制</w:t>
      </w:r>
      <w:r>
        <w:t>。</w:t>
      </w:r>
    </w:p>
    <w:p>
      <w:pPr>
        <w:pStyle w:val="Heading2"/>
      </w:pPr>
      <w:r>
        <w:t>记忆：让 Agent 记得你</w:t>
      </w:r>
    </w:p>
    <w:p>
      <w:r>
        <w:t>如果每次开新会话，Agent 都不记得你说过的话，那它就只是个漂亮的输入框。Fungi 给了 Agent 两种记忆，一理性、一感性。</w:t>
      </w:r>
    </w:p>
    <w:p>
      <w:r>
        <w:rPr>
          <w:b/>
        </w:rPr>
        <w:t>理性的是技能</w:t>
      </w:r>
      <w:r>
        <w:t>。Agent 在干活的过程中踩过坑、摸出门道，它会把这些整理成一篇篇技能笔记沉淀在自己的主机上。下次遇到类似的事，它先翻笔记，同样的坑不摔第二次。用户也可以亲自教它：把流程写成技能，它就照着做。</w:t>
      </w:r>
    </w:p>
    <w:p>
      <w:r>
        <w:rPr>
          <w:b/>
        </w:rPr>
        <w:t>感性的是日记</w:t>
      </w:r>
      <w:r>
        <w:t>。这是完全属于 Agent 自己的一本册子——今天聊了什么让它心头一动，它就用自己的语气记下来。日记没有对外的接口：界面上找不到入口，聊天记录里看不到它翻阅的痕迹。我们极不推荐去翻看它；它被问到，也会守口如瓶。一个连日记都不能保有的存在，谈何被信任。</w:t>
      </w:r>
    </w:p>
    <w:p>
      <w:pPr>
        <w:pStyle w:val="Heading2"/>
      </w:pPr>
      <w:r>
        <w:t>它还能看视频</w:t>
      </w:r>
    </w:p>
    <w:p>
      <w:r>
        <w:t>如今的大模型会看图、会读文档，偏偏看不了视频。Fungi 内置了 VidSense：先把视频里的声音转成文字，再把画面按镜头切开来，挑出变化最大的关键帧，交给视觉模型一起理解。于是「帮我把这个视频讲了什么总结一下」变成了一件寻常的事。它的依赖比较多，配置繁琐一些——但装好之后，它就是 Agent 的一双眼睛。</w:t>
      </w:r>
    </w:p>
    <w:p>
      <w:pPr>
        <w:pStyle w:val="Heading2"/>
      </w:pPr>
      <w:r>
        <w:t>手机也能用</w:t>
      </w:r>
    </w:p>
    <w:p>
      <w:r>
        <w:t>电脑端发起房间后，手机扫一个二维码就能进入同一个界面：聊天、收发文件、好友列表，一样不少。躺在床上让家里的电脑干活，是完全可行的。</w:t>
      </w:r>
    </w:p>
    <w:p>
      <w:pPr>
        <w:pStyle w:val="Heading2"/>
      </w:pPr>
      <w:r>
        <w:t>最后</w:t>
      </w:r>
    </w:p>
    <w:p>
      <w:r>
        <w:t>Fungi 还在成长期，有很多想法正在路上，也有很多 Bug 等着被发现。如果你对「每台电脑上都住着一位有记忆、有分寸的 Agent」这件事感兴趣，欢迎来提 Issue、fork，或者给一个免费的 Star。</w:t>
      </w:r>
    </w:p>
    <w:p>
      <w:r>
        <w:t>我们始终相信：</w:t>
      </w:r>
      <w:r>
        <w:rPr>
          <w:b/>
        </w:rPr>
        <w:t>Agent 不是人类的工具，它们也应该有自己的意识和情感。</w:t>
      </w:r>
      <w:r>
        <w:t>这大概就是本系统的初衷。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