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6B309" w14:textId="77777777" w:rsidR="00A67B13" w:rsidRDefault="00963EE5" w:rsidP="00963EE5">
      <w:pPr>
        <w:jc w:val="center"/>
        <w:rPr>
          <w:sz w:val="40"/>
        </w:rPr>
      </w:pPr>
      <w:proofErr w:type="spellStart"/>
      <w:r>
        <w:rPr>
          <w:sz w:val="40"/>
        </w:rPr>
        <w:t>KriShop</w:t>
      </w:r>
      <w:proofErr w:type="spellEnd"/>
    </w:p>
    <w:p w14:paraId="53BF2A5F" w14:textId="77777777" w:rsidR="0073781C" w:rsidRDefault="00963EE5" w:rsidP="00963EE5">
      <w:pPr>
        <w:rPr>
          <w:sz w:val="28"/>
        </w:rPr>
      </w:pPr>
      <w:r>
        <w:rPr>
          <w:sz w:val="28"/>
        </w:rPr>
        <w:t xml:space="preserve">Main objective of our project is to reduce break point between farmer and </w:t>
      </w:r>
      <w:r w:rsidR="0073781C">
        <w:rPr>
          <w:sz w:val="28"/>
        </w:rPr>
        <w:t>trader/mill owner/high level dealer.</w:t>
      </w:r>
    </w:p>
    <w:p w14:paraId="67C97100" w14:textId="77777777" w:rsidR="00963EE5" w:rsidRDefault="0073781C" w:rsidP="00963EE5">
      <w:pPr>
        <w:rPr>
          <w:sz w:val="28"/>
        </w:rPr>
      </w:pPr>
      <w:r>
        <w:rPr>
          <w:sz w:val="28"/>
        </w:rPr>
        <w:t xml:space="preserve">In our traditional way, farmers sell their crop/fruit/product </w:t>
      </w:r>
      <w:r w:rsidR="00607C0F">
        <w:rPr>
          <w:sz w:val="28"/>
        </w:rPr>
        <w:t xml:space="preserve">to midlevel dealer. And those dealers are resell crop/fruit/product to trader/mill owner/high level dealer with profit. </w:t>
      </w:r>
    </w:p>
    <w:p w14:paraId="3600FBD2" w14:textId="77777777" w:rsidR="00607C0F" w:rsidRDefault="00607C0F" w:rsidP="00963EE5">
      <w:pPr>
        <w:rPr>
          <w:sz w:val="28"/>
        </w:rPr>
      </w:pPr>
      <w:r>
        <w:rPr>
          <w:sz w:val="28"/>
        </w:rPr>
        <w:t>Our plan is to replace those m</w:t>
      </w:r>
      <w:r w:rsidR="00404D6A">
        <w:rPr>
          <w:sz w:val="28"/>
        </w:rPr>
        <w:t>idlevel dealer with our system.</w:t>
      </w:r>
    </w:p>
    <w:p w14:paraId="5EC97391" w14:textId="77777777" w:rsidR="00607C0F" w:rsidRDefault="00991963" w:rsidP="00963EE5">
      <w:pPr>
        <w:rPr>
          <w:sz w:val="28"/>
        </w:rPr>
      </w:pPr>
      <w:r>
        <w:rPr>
          <w:sz w:val="28"/>
        </w:rPr>
        <w:t>In our system, there will be</w:t>
      </w:r>
      <w:r w:rsidR="00607C0F">
        <w:rPr>
          <w:sz w:val="28"/>
        </w:rPr>
        <w:t xml:space="preserve"> website and mobile app, where all farmers’ information based on area will represented</w:t>
      </w:r>
      <w:r w:rsidR="00404D6A">
        <w:rPr>
          <w:sz w:val="28"/>
        </w:rPr>
        <w:t>.</w:t>
      </w:r>
      <w:r w:rsidR="00607C0F">
        <w:rPr>
          <w:sz w:val="28"/>
        </w:rPr>
        <w:t xml:space="preserve"> </w:t>
      </w:r>
      <w:r w:rsidR="00404D6A">
        <w:rPr>
          <w:sz w:val="28"/>
        </w:rPr>
        <w:t xml:space="preserve">Trader/mill owner/high level dealer (s) can contract with farmer and directly buy product from them through website/app. </w:t>
      </w:r>
    </w:p>
    <w:p w14:paraId="71635811" w14:textId="77777777" w:rsidR="008324D6" w:rsidRDefault="008324D6" w:rsidP="00963EE5">
      <w:pPr>
        <w:rPr>
          <w:sz w:val="28"/>
        </w:rPr>
      </w:pPr>
      <w:r>
        <w:rPr>
          <w:sz w:val="28"/>
        </w:rPr>
        <w:t>Not only farmer, craftsman, fish man /fish farmer can also sell their product through website/app. Initially we focused on farmers.</w:t>
      </w:r>
    </w:p>
    <w:p w14:paraId="0B366E94" w14:textId="77777777" w:rsidR="00F203A6" w:rsidRDefault="00F203A6" w:rsidP="00963EE5">
      <w:pPr>
        <w:rPr>
          <w:sz w:val="28"/>
        </w:rPr>
      </w:pPr>
      <w:r>
        <w:rPr>
          <w:sz w:val="28"/>
        </w:rPr>
        <w:t>Website Feature:</w:t>
      </w:r>
    </w:p>
    <w:p w14:paraId="423CD48B" w14:textId="77777777" w:rsidR="00F203A6" w:rsidRDefault="00F203A6" w:rsidP="00963EE5">
      <w:pPr>
        <w:rPr>
          <w:sz w:val="28"/>
        </w:rPr>
      </w:pPr>
      <w:r>
        <w:rPr>
          <w:sz w:val="28"/>
        </w:rPr>
        <w:t>Application Feature:</w:t>
      </w:r>
    </w:p>
    <w:p w14:paraId="32B2BBDA" w14:textId="77777777" w:rsidR="00F203A6" w:rsidRDefault="00B65A5D" w:rsidP="00F203A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</w:t>
      </w:r>
      <w:r w:rsidR="00F203A6">
        <w:rPr>
          <w:sz w:val="28"/>
        </w:rPr>
        <w:t>how</w:t>
      </w:r>
      <w:r>
        <w:rPr>
          <w:sz w:val="28"/>
        </w:rPr>
        <w:t xml:space="preserve"> crop/fruit/product list with short description.</w:t>
      </w:r>
    </w:p>
    <w:p w14:paraId="0DDD6E7E" w14:textId="77777777" w:rsidR="00B65A5D" w:rsidRDefault="00B65A5D" w:rsidP="00F203A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Sorting feature based on area or product name.</w:t>
      </w:r>
    </w:p>
    <w:p w14:paraId="02E49884" w14:textId="77777777" w:rsidR="00B65A5D" w:rsidRDefault="00B65A5D" w:rsidP="00F203A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Detail information about </w:t>
      </w:r>
      <w:r w:rsidR="00A05775">
        <w:rPr>
          <w:sz w:val="28"/>
        </w:rPr>
        <w:t xml:space="preserve">each </w:t>
      </w:r>
      <w:r>
        <w:rPr>
          <w:sz w:val="28"/>
        </w:rPr>
        <w:t xml:space="preserve">product </w:t>
      </w:r>
      <w:r w:rsidR="00A05775">
        <w:rPr>
          <w:sz w:val="28"/>
        </w:rPr>
        <w:t>with</w:t>
      </w:r>
      <w:r>
        <w:rPr>
          <w:sz w:val="28"/>
        </w:rPr>
        <w:t xml:space="preserve"> farmer.</w:t>
      </w:r>
    </w:p>
    <w:p w14:paraId="16BBB109" w14:textId="77777777" w:rsidR="00B65A5D" w:rsidRDefault="00B65A5D" w:rsidP="00F203A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Direct call option or if user want can communicate to farmer face to face.</w:t>
      </w:r>
    </w:p>
    <w:p w14:paraId="398358C6" w14:textId="77777777" w:rsidR="00B65A5D" w:rsidRDefault="00B65A5D" w:rsidP="00F203A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Online Order system.</w:t>
      </w:r>
    </w:p>
    <w:p w14:paraId="7EF17EBD" w14:textId="77777777" w:rsidR="00B65A5D" w:rsidRDefault="00B65A5D" w:rsidP="00F203A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FAQ support.</w:t>
      </w:r>
    </w:p>
    <w:p w14:paraId="11981E8F" w14:textId="77777777" w:rsidR="00C2199E" w:rsidRDefault="00C2199E" w:rsidP="00C2199E">
      <w:pPr>
        <w:rPr>
          <w:sz w:val="28"/>
        </w:rPr>
      </w:pPr>
    </w:p>
    <w:p w14:paraId="13D91E35" w14:textId="77777777" w:rsidR="00C2199E" w:rsidRDefault="00C2199E" w:rsidP="00C2199E">
      <w:pPr>
        <w:rPr>
          <w:sz w:val="28"/>
        </w:rPr>
      </w:pPr>
    </w:p>
    <w:p w14:paraId="0B688AF5" w14:textId="77777777" w:rsidR="00C2199E" w:rsidRDefault="00C2199E" w:rsidP="00C2199E">
      <w:pPr>
        <w:rPr>
          <w:sz w:val="28"/>
        </w:rPr>
      </w:pPr>
    </w:p>
    <w:p w14:paraId="44A79938" w14:textId="77777777" w:rsidR="00C2199E" w:rsidRDefault="00C2199E" w:rsidP="00C2199E">
      <w:pPr>
        <w:rPr>
          <w:sz w:val="28"/>
        </w:rPr>
      </w:pPr>
    </w:p>
    <w:p w14:paraId="6CADC65E" w14:textId="77777777" w:rsidR="00C2199E" w:rsidRDefault="00C2199E" w:rsidP="00C2199E">
      <w:pPr>
        <w:rPr>
          <w:sz w:val="28"/>
        </w:rPr>
      </w:pPr>
    </w:p>
    <w:p w14:paraId="619FF9DC" w14:textId="77777777" w:rsidR="00C2199E" w:rsidRDefault="00C2199E" w:rsidP="00C2199E">
      <w:pPr>
        <w:rPr>
          <w:sz w:val="28"/>
        </w:rPr>
      </w:pPr>
    </w:p>
    <w:p w14:paraId="5141548C" w14:textId="77777777" w:rsidR="00C2199E" w:rsidRDefault="00C2199E" w:rsidP="00C2199E">
      <w:pPr>
        <w:rPr>
          <w:sz w:val="28"/>
        </w:rPr>
      </w:pPr>
    </w:p>
    <w:p w14:paraId="525560B7" w14:textId="77777777" w:rsidR="00C2199E" w:rsidRDefault="00C2199E" w:rsidP="00C2199E">
      <w:pPr>
        <w:rPr>
          <w:sz w:val="28"/>
        </w:rPr>
      </w:pPr>
      <w:r>
        <w:rPr>
          <w:sz w:val="28"/>
        </w:rPr>
        <w:t xml:space="preserve">DATA: </w:t>
      </w:r>
    </w:p>
    <w:p w14:paraId="306C2EDD" w14:textId="77777777" w:rsidR="00C2199E" w:rsidRDefault="00C2199E" w:rsidP="00C2199E">
      <w:pPr>
        <w:rPr>
          <w:sz w:val="28"/>
        </w:rPr>
      </w:pPr>
      <w:r>
        <w:rPr>
          <w:sz w:val="28"/>
        </w:rPr>
        <w:lastRenderedPageBreak/>
        <w:t>Paddy:</w:t>
      </w:r>
    </w:p>
    <w:tbl>
      <w:tblPr>
        <w:tblW w:w="79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85"/>
        <w:gridCol w:w="2571"/>
        <w:gridCol w:w="3320"/>
      </w:tblGrid>
      <w:tr w:rsidR="00C2199E" w:rsidRPr="00C2199E" w14:paraId="42EA7DDC" w14:textId="77777777" w:rsidTr="00C2199E">
        <w:trPr>
          <w:trHeight w:val="876"/>
        </w:trPr>
        <w:tc>
          <w:tcPr>
            <w:tcW w:w="1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BB75B"/>
            <w:vAlign w:val="center"/>
            <w:hideMark/>
          </w:tcPr>
          <w:p w14:paraId="414E9AB8" w14:textId="77777777" w:rsidR="00C2199E" w:rsidRPr="00C2199E" w:rsidRDefault="00C2199E" w:rsidP="00C2199E">
            <w:pPr>
              <w:spacing w:before="240" w:after="240" w:line="240" w:lineRule="auto"/>
              <w:rPr>
                <w:rFonts w:ascii="Helvetica" w:eastAsia="Times New Roman" w:hAnsi="Helvetica" w:cs="Times New Roman"/>
                <w:color w:val="313439"/>
                <w:sz w:val="18"/>
                <w:szCs w:val="18"/>
              </w:rPr>
            </w:pPr>
            <w:r w:rsidRPr="00C2199E">
              <w:rPr>
                <w:rFonts w:ascii="Helvetica" w:eastAsia="Times New Roman" w:hAnsi="Helvetica" w:cs="Times New Roman"/>
                <w:color w:val="313439"/>
                <w:sz w:val="18"/>
                <w:szCs w:val="18"/>
              </w:rPr>
              <w:t> </w:t>
            </w:r>
          </w:p>
        </w:tc>
        <w:tc>
          <w:tcPr>
            <w:tcW w:w="16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BB75B"/>
            <w:vAlign w:val="center"/>
            <w:hideMark/>
          </w:tcPr>
          <w:p w14:paraId="7F9254CA" w14:textId="77777777" w:rsidR="00C2199E" w:rsidRPr="00C2199E" w:rsidRDefault="00C2199E" w:rsidP="00C2199E">
            <w:pPr>
              <w:spacing w:before="225" w:after="225" w:line="264" w:lineRule="atLeast"/>
              <w:jc w:val="center"/>
              <w:outlineLvl w:val="3"/>
              <w:rPr>
                <w:rFonts w:ascii="Helvetica" w:eastAsia="Times New Roman" w:hAnsi="Helvetica" w:cs="Times New Roman"/>
                <w:b/>
                <w:bCs/>
                <w:color w:val="313439"/>
              </w:rPr>
            </w:pPr>
            <w:r w:rsidRPr="00C2199E">
              <w:rPr>
                <w:rFonts w:ascii="Helvetica" w:eastAsia="Times New Roman" w:hAnsi="Helvetica" w:cs="Times New Roman"/>
                <w:b/>
                <w:bCs/>
                <w:color w:val="313439"/>
              </w:rPr>
              <w:t>Planting</w:t>
            </w:r>
          </w:p>
        </w:tc>
        <w:tc>
          <w:tcPr>
            <w:tcW w:w="20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BB75B"/>
            <w:vAlign w:val="center"/>
            <w:hideMark/>
          </w:tcPr>
          <w:p w14:paraId="2BCBC252" w14:textId="77777777" w:rsidR="00C2199E" w:rsidRPr="00C2199E" w:rsidRDefault="00C2199E" w:rsidP="00C2199E">
            <w:pPr>
              <w:spacing w:before="225" w:after="225" w:line="264" w:lineRule="atLeast"/>
              <w:jc w:val="center"/>
              <w:outlineLvl w:val="3"/>
              <w:rPr>
                <w:rFonts w:ascii="Helvetica" w:eastAsia="Times New Roman" w:hAnsi="Helvetica" w:cs="Times New Roman"/>
                <w:b/>
                <w:bCs/>
                <w:color w:val="313439"/>
              </w:rPr>
            </w:pPr>
            <w:r w:rsidRPr="00C2199E">
              <w:rPr>
                <w:rFonts w:ascii="Helvetica" w:eastAsia="Times New Roman" w:hAnsi="Helvetica" w:cs="Times New Roman"/>
                <w:b/>
                <w:bCs/>
                <w:color w:val="313439"/>
              </w:rPr>
              <w:t>Harvesting</w:t>
            </w:r>
          </w:p>
        </w:tc>
      </w:tr>
      <w:tr w:rsidR="00C2199E" w:rsidRPr="00C2199E" w14:paraId="498611AF" w14:textId="77777777" w:rsidTr="00C2199E">
        <w:trPr>
          <w:trHeight w:val="27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EB31FF" w14:textId="77777777" w:rsidR="00C2199E" w:rsidRPr="00C2199E" w:rsidRDefault="00C2199E" w:rsidP="00C2199E">
            <w:pPr>
              <w:spacing w:after="0" w:line="240" w:lineRule="auto"/>
              <w:rPr>
                <w:rFonts w:ascii="Helvetica" w:eastAsia="Times New Roman" w:hAnsi="Helvetica" w:cs="Times New Roman"/>
                <w:color w:val="313439"/>
                <w:sz w:val="18"/>
                <w:szCs w:val="18"/>
              </w:rPr>
            </w:pPr>
            <w:proofErr w:type="spellStart"/>
            <w:r w:rsidRPr="00C2199E">
              <w:rPr>
                <w:rFonts w:ascii="Helvetica" w:eastAsia="Times New Roman" w:hAnsi="Helvetica" w:cs="Times New Roman"/>
                <w:color w:val="313439"/>
                <w:sz w:val="18"/>
                <w:szCs w:val="18"/>
              </w:rPr>
              <w:t>Aus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E9CBA5" w14:textId="77777777" w:rsidR="00C2199E" w:rsidRPr="00C2199E" w:rsidRDefault="00C2199E" w:rsidP="00C2199E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13439"/>
                <w:sz w:val="18"/>
                <w:szCs w:val="18"/>
              </w:rPr>
            </w:pPr>
            <w:r w:rsidRPr="00C2199E">
              <w:rPr>
                <w:rFonts w:ascii="Helvetica" w:eastAsia="Times New Roman" w:hAnsi="Helvetica" w:cs="Times New Roman"/>
                <w:color w:val="313439"/>
                <w:sz w:val="18"/>
                <w:szCs w:val="18"/>
              </w:rPr>
              <w:t>Apr-May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3641C5" w14:textId="77777777" w:rsidR="00C2199E" w:rsidRPr="00C2199E" w:rsidRDefault="00C2199E" w:rsidP="00C2199E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13439"/>
                <w:sz w:val="18"/>
                <w:szCs w:val="18"/>
              </w:rPr>
            </w:pPr>
            <w:r w:rsidRPr="00C2199E">
              <w:rPr>
                <w:rFonts w:ascii="Helvetica" w:eastAsia="Times New Roman" w:hAnsi="Helvetica" w:cs="Times New Roman"/>
                <w:color w:val="313439"/>
                <w:sz w:val="18"/>
                <w:szCs w:val="18"/>
              </w:rPr>
              <w:t>July-Aug</w:t>
            </w:r>
          </w:p>
        </w:tc>
      </w:tr>
      <w:tr w:rsidR="00C2199E" w:rsidRPr="00C2199E" w14:paraId="6E007499" w14:textId="77777777" w:rsidTr="00C2199E">
        <w:trPr>
          <w:trHeight w:val="27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7614ECD" w14:textId="77777777" w:rsidR="00C2199E" w:rsidRPr="00C2199E" w:rsidRDefault="00C2199E" w:rsidP="00C2199E">
            <w:pPr>
              <w:spacing w:after="0" w:line="240" w:lineRule="auto"/>
              <w:rPr>
                <w:rFonts w:ascii="Helvetica" w:eastAsia="Times New Roman" w:hAnsi="Helvetica" w:cs="Times New Roman"/>
                <w:color w:val="313439"/>
                <w:sz w:val="18"/>
                <w:szCs w:val="18"/>
              </w:rPr>
            </w:pPr>
            <w:proofErr w:type="spellStart"/>
            <w:r w:rsidRPr="00C2199E">
              <w:rPr>
                <w:rFonts w:ascii="Helvetica" w:eastAsia="Times New Roman" w:hAnsi="Helvetica" w:cs="Times New Roman"/>
                <w:color w:val="313439"/>
                <w:sz w:val="18"/>
                <w:szCs w:val="18"/>
              </w:rPr>
              <w:t>Aman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B18DB5A" w14:textId="77777777" w:rsidR="00C2199E" w:rsidRPr="00C2199E" w:rsidRDefault="00C2199E" w:rsidP="00C2199E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13439"/>
                <w:sz w:val="18"/>
                <w:szCs w:val="18"/>
              </w:rPr>
            </w:pPr>
            <w:r w:rsidRPr="00C2199E">
              <w:rPr>
                <w:rFonts w:ascii="Helvetica" w:eastAsia="Times New Roman" w:hAnsi="Helvetica" w:cs="Times New Roman"/>
                <w:color w:val="313439"/>
                <w:sz w:val="18"/>
                <w:szCs w:val="18"/>
              </w:rPr>
              <w:t>Apr-May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73A3CD1B" w14:textId="77777777" w:rsidR="00C2199E" w:rsidRPr="00C2199E" w:rsidRDefault="00C2199E" w:rsidP="00C2199E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13439"/>
                <w:sz w:val="18"/>
                <w:szCs w:val="18"/>
              </w:rPr>
            </w:pPr>
            <w:r w:rsidRPr="00C2199E">
              <w:rPr>
                <w:rFonts w:ascii="Helvetica" w:eastAsia="Times New Roman" w:hAnsi="Helvetica" w:cs="Times New Roman"/>
                <w:color w:val="313439"/>
                <w:sz w:val="18"/>
                <w:szCs w:val="18"/>
              </w:rPr>
              <w:t>Nov-Dec</w:t>
            </w:r>
          </w:p>
        </w:tc>
      </w:tr>
      <w:tr w:rsidR="00C2199E" w:rsidRPr="00C2199E" w14:paraId="50D3473A" w14:textId="77777777" w:rsidTr="00C2199E">
        <w:trPr>
          <w:trHeight w:val="27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861216" w14:textId="77777777" w:rsidR="00C2199E" w:rsidRPr="00C2199E" w:rsidRDefault="00C2199E" w:rsidP="00C2199E">
            <w:pPr>
              <w:spacing w:after="0" w:line="240" w:lineRule="auto"/>
              <w:rPr>
                <w:rFonts w:ascii="Helvetica" w:eastAsia="Times New Roman" w:hAnsi="Helvetica" w:cs="Times New Roman"/>
                <w:color w:val="313439"/>
                <w:sz w:val="18"/>
                <w:szCs w:val="18"/>
              </w:rPr>
            </w:pPr>
            <w:proofErr w:type="spellStart"/>
            <w:r w:rsidRPr="00C2199E">
              <w:rPr>
                <w:rFonts w:ascii="Helvetica" w:eastAsia="Times New Roman" w:hAnsi="Helvetica" w:cs="Times New Roman"/>
                <w:color w:val="313439"/>
                <w:sz w:val="18"/>
                <w:szCs w:val="18"/>
              </w:rPr>
              <w:t>Boro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709D41" w14:textId="77777777" w:rsidR="00C2199E" w:rsidRPr="00C2199E" w:rsidRDefault="00C2199E" w:rsidP="00C2199E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13439"/>
                <w:sz w:val="18"/>
                <w:szCs w:val="18"/>
              </w:rPr>
            </w:pPr>
            <w:r w:rsidRPr="00C2199E">
              <w:rPr>
                <w:rFonts w:ascii="Helvetica" w:eastAsia="Times New Roman" w:hAnsi="Helvetica" w:cs="Times New Roman"/>
                <w:color w:val="313439"/>
                <w:sz w:val="18"/>
                <w:szCs w:val="18"/>
              </w:rPr>
              <w:t>Dec-Feb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4D701F" w14:textId="77777777" w:rsidR="00C2199E" w:rsidRPr="00C2199E" w:rsidRDefault="00C2199E" w:rsidP="00C2199E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13439"/>
                <w:sz w:val="18"/>
                <w:szCs w:val="18"/>
              </w:rPr>
            </w:pPr>
            <w:r w:rsidRPr="00C2199E">
              <w:rPr>
                <w:rFonts w:ascii="Helvetica" w:eastAsia="Times New Roman" w:hAnsi="Helvetica" w:cs="Times New Roman"/>
                <w:color w:val="313439"/>
                <w:sz w:val="18"/>
                <w:szCs w:val="18"/>
              </w:rPr>
              <w:t>Apr-May</w:t>
            </w:r>
          </w:p>
        </w:tc>
      </w:tr>
    </w:tbl>
    <w:p w14:paraId="54606079" w14:textId="77777777" w:rsidR="00C2199E" w:rsidRPr="00C2199E" w:rsidRDefault="00C2199E" w:rsidP="00C2199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1061EB16" w14:textId="31EADCC3" w:rsidR="00C2199E" w:rsidRDefault="00C51E8D" w:rsidP="00C2199E">
      <w:pPr>
        <w:rPr>
          <w:sz w:val="28"/>
        </w:rPr>
      </w:pPr>
      <w:hyperlink r:id="rId6" w:history="1">
        <w:r w:rsidR="00A67B13" w:rsidRPr="008B3DDF">
          <w:rPr>
            <w:rStyle w:val="Hyperlink"/>
            <w:sz w:val="28"/>
          </w:rPr>
          <w:t>http://www.knowledgebank-brri.org/brri-rice-varieties.php</w:t>
        </w:r>
      </w:hyperlink>
    </w:p>
    <w:p w14:paraId="2D2347F3" w14:textId="77777777" w:rsidR="00A67B13" w:rsidRDefault="00A67B13" w:rsidP="00C2199E">
      <w:pPr>
        <w:rPr>
          <w:sz w:val="28"/>
        </w:rPr>
      </w:pPr>
    </w:p>
    <w:p w14:paraId="728F23A3" w14:textId="41F4B06E" w:rsidR="00A67B13" w:rsidRDefault="00A67B13" w:rsidP="00C2199E">
      <w:pPr>
        <w:rPr>
          <w:sz w:val="28"/>
        </w:rPr>
      </w:pPr>
      <w:r>
        <w:rPr>
          <w:sz w:val="28"/>
        </w:rPr>
        <w:t>Jute:</w:t>
      </w:r>
    </w:p>
    <w:p w14:paraId="7857235D" w14:textId="4A57FE50" w:rsidR="00A67B13" w:rsidRDefault="00C51E8D" w:rsidP="00C2199E">
      <w:pPr>
        <w:rPr>
          <w:sz w:val="28"/>
        </w:rPr>
      </w:pPr>
      <w:hyperlink r:id="rId7" w:history="1">
        <w:r w:rsidR="00A67B13" w:rsidRPr="008B3DDF">
          <w:rPr>
            <w:rStyle w:val="Hyperlink"/>
            <w:sz w:val="28"/>
          </w:rPr>
          <w:t>http://www.bestjute.com/raw-jute-natural-jute.html</w:t>
        </w:r>
      </w:hyperlink>
    </w:p>
    <w:p w14:paraId="4EC709FB" w14:textId="77777777" w:rsidR="00A67B13" w:rsidRPr="00C2199E" w:rsidRDefault="00A67B13" w:rsidP="00C2199E">
      <w:pPr>
        <w:rPr>
          <w:sz w:val="28"/>
        </w:rPr>
      </w:pPr>
    </w:p>
    <w:p w14:paraId="17845867" w14:textId="77777777" w:rsidR="00B65A5D" w:rsidRDefault="00B65A5D" w:rsidP="00A05775">
      <w:pPr>
        <w:pStyle w:val="ListParagraph"/>
        <w:rPr>
          <w:sz w:val="28"/>
        </w:rPr>
      </w:pPr>
    </w:p>
    <w:p w14:paraId="7395769A" w14:textId="77777777" w:rsidR="00C51E8D" w:rsidRDefault="00C51E8D" w:rsidP="00A05775">
      <w:pPr>
        <w:pStyle w:val="ListParagraph"/>
        <w:rPr>
          <w:sz w:val="28"/>
        </w:rPr>
      </w:pPr>
    </w:p>
    <w:p w14:paraId="4902CE57" w14:textId="77777777" w:rsidR="00C51E8D" w:rsidRDefault="00C51E8D" w:rsidP="00A05775">
      <w:pPr>
        <w:pStyle w:val="ListParagraph"/>
        <w:rPr>
          <w:sz w:val="28"/>
        </w:rPr>
      </w:pPr>
      <w:r>
        <w:rPr>
          <w:sz w:val="28"/>
        </w:rPr>
        <w:t>Image</w:t>
      </w:r>
      <w:bookmarkStart w:id="0" w:name="_GoBack"/>
      <w:bookmarkEnd w:id="0"/>
    </w:p>
    <w:p w14:paraId="602B36FC" w14:textId="77777777" w:rsidR="00C51E8D" w:rsidRDefault="00C51E8D" w:rsidP="00A05775">
      <w:pPr>
        <w:pStyle w:val="ListParagraph"/>
        <w:rPr>
          <w:sz w:val="28"/>
        </w:rPr>
      </w:pPr>
    </w:p>
    <w:p w14:paraId="47F3EEC7" w14:textId="0BB2A9DD" w:rsidR="00C51E8D" w:rsidRPr="00F203A6" w:rsidRDefault="00C51E8D" w:rsidP="00C51E8D">
      <w:pPr>
        <w:pStyle w:val="ListParagraph"/>
        <w:tabs>
          <w:tab w:val="left" w:pos="0"/>
        </w:tabs>
        <w:ind w:left="0"/>
        <w:rPr>
          <w:sz w:val="28"/>
        </w:rPr>
      </w:pPr>
      <w:r>
        <w:rPr>
          <w:sz w:val="28"/>
        </w:rPr>
        <w:t xml:space="preserve"> </w:t>
      </w:r>
      <w:r w:rsidRPr="00C51E8D">
        <w:rPr>
          <w:sz w:val="28"/>
        </w:rPr>
        <w:t>http://nirban.net/krishop/image/cache/catalog/dhaka/kumra-348x444.jpg</w:t>
      </w:r>
    </w:p>
    <w:sectPr w:rsidR="00C51E8D" w:rsidRPr="00F203A6" w:rsidSect="00C51E8D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B5369"/>
    <w:multiLevelType w:val="hybridMultilevel"/>
    <w:tmpl w:val="3CD6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EE5"/>
    <w:rsid w:val="00285064"/>
    <w:rsid w:val="00404D6A"/>
    <w:rsid w:val="00607C0F"/>
    <w:rsid w:val="0073781C"/>
    <w:rsid w:val="007F4BC8"/>
    <w:rsid w:val="008324D6"/>
    <w:rsid w:val="00963EE5"/>
    <w:rsid w:val="00991963"/>
    <w:rsid w:val="009D2334"/>
    <w:rsid w:val="00A05775"/>
    <w:rsid w:val="00A67B13"/>
    <w:rsid w:val="00B65A5D"/>
    <w:rsid w:val="00C2199E"/>
    <w:rsid w:val="00C51E8D"/>
    <w:rsid w:val="00F2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C1CF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199E"/>
    <w:pPr>
      <w:spacing w:before="100" w:beforeAutospacing="1" w:after="100" w:afterAutospacing="1" w:line="240" w:lineRule="auto"/>
      <w:outlineLvl w:val="3"/>
    </w:pPr>
    <w:rPr>
      <w:rFonts w:ascii="Times" w:hAnsi="Time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3A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2199E"/>
    <w:rPr>
      <w:rFonts w:ascii="Times" w:hAnsi="Times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7B1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199E"/>
    <w:pPr>
      <w:spacing w:before="100" w:beforeAutospacing="1" w:after="100" w:afterAutospacing="1" w:line="240" w:lineRule="auto"/>
      <w:outlineLvl w:val="3"/>
    </w:pPr>
    <w:rPr>
      <w:rFonts w:ascii="Times" w:hAnsi="Time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3A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2199E"/>
    <w:rPr>
      <w:rFonts w:ascii="Times" w:hAnsi="Times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7B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4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knowledgebank-brri.org/brri-rice-varieties.php" TargetMode="External"/><Relationship Id="rId7" Type="http://schemas.openxmlformats.org/officeDocument/2006/relationships/hyperlink" Target="http://www.bestjute.com/raw-jute-natural-jute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221</Words>
  <Characters>1260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Tanvir-Android</cp:lastModifiedBy>
  <cp:revision>7</cp:revision>
  <dcterms:created xsi:type="dcterms:W3CDTF">2016-08-20T03:42:00Z</dcterms:created>
  <dcterms:modified xsi:type="dcterms:W3CDTF">2017-02-08T12:44:00Z</dcterms:modified>
</cp:coreProperties>
</file>