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82" w:rsidRDefault="008C0482" w:rsidP="008C0482">
      <w:pPr>
        <w:pStyle w:val="Titel"/>
        <w:jc w:val="center"/>
      </w:pPr>
      <w:r>
        <w:t xml:space="preserve">Doku </w:t>
      </w:r>
      <w:proofErr w:type="spellStart"/>
      <w:r>
        <w:t>MyTrade</w:t>
      </w:r>
      <w:proofErr w:type="spellEnd"/>
      <w:r>
        <w:t xml:space="preserve"> </w:t>
      </w:r>
    </w:p>
    <w:p w:rsidR="00721A44" w:rsidRPr="00721A44" w:rsidRDefault="00721A44" w:rsidP="00721A44">
      <w:pPr>
        <w:pStyle w:val="berschrift1"/>
      </w:pPr>
      <w:r>
        <w:t>Organigramm:</w:t>
      </w:r>
    </w:p>
    <w:p w:rsidR="002059C4" w:rsidRDefault="002059C4" w:rsidP="002059C4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F273C" w:rsidRDefault="005F273C" w:rsidP="005F273C"/>
    <w:p w:rsidR="005F273C" w:rsidRDefault="005F273C" w:rsidP="005F273C"/>
    <w:p w:rsidR="00721A44" w:rsidRDefault="00721A44" w:rsidP="00CC67AB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7151B22" wp14:editId="3FBEB4E7">
            <wp:simplePos x="0" y="0"/>
            <wp:positionH relativeFrom="column">
              <wp:posOffset>-842645</wp:posOffset>
            </wp:positionH>
            <wp:positionV relativeFrom="paragraph">
              <wp:posOffset>592455</wp:posOffset>
            </wp:positionV>
            <wp:extent cx="7439025" cy="3103880"/>
            <wp:effectExtent l="0" t="0" r="9525" b="127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2" name="Grafik 2" descr="S:\RobinGabrielGwe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RobinGabrielGwen\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1" b="9234"/>
                    <a:stretch/>
                  </pic:blipFill>
                  <pic:spPr bwMode="auto">
                    <a:xfrm>
                      <a:off x="0" y="0"/>
                      <a:ext cx="74390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ERD:</w:t>
      </w:r>
    </w:p>
    <w:p w:rsidR="00721A44" w:rsidRPr="00721A44" w:rsidRDefault="00721A44" w:rsidP="00721A44"/>
    <w:p w:rsidR="00395B4D" w:rsidRDefault="00395B4D" w:rsidP="00395B4D">
      <w:pPr>
        <w:pStyle w:val="berschrift1"/>
      </w:pPr>
      <w:proofErr w:type="spellStart"/>
      <w:r>
        <w:lastRenderedPageBreak/>
        <w:t>GitHub</w:t>
      </w:r>
      <w:proofErr w:type="spellEnd"/>
      <w:r>
        <w:t>:</w:t>
      </w:r>
    </w:p>
    <w:p w:rsidR="00395B4D" w:rsidRPr="00395B4D" w:rsidRDefault="00395B4D" w:rsidP="00395B4D">
      <w:r w:rsidRPr="00395B4D">
        <w:t>https://github.com/Office-R/MyTrade.git</w:t>
      </w:r>
      <w:bookmarkStart w:id="0" w:name="_GoBack"/>
      <w:bookmarkEnd w:id="0"/>
    </w:p>
    <w:p w:rsidR="00CC67AB" w:rsidRPr="00CC67AB" w:rsidRDefault="00C87AB4" w:rsidP="00CC67AB">
      <w:pPr>
        <w:pStyle w:val="berschrift1"/>
      </w:pPr>
      <w:r w:rsidRPr="00C87AB4">
        <w:t>Aufgaben</w:t>
      </w:r>
      <w:r>
        <w:t>verteilung:</w:t>
      </w:r>
    </w:p>
    <w:p w:rsidR="00C87AB4" w:rsidRDefault="00C87AB4" w:rsidP="00C87AB4">
      <w:pPr>
        <w:pStyle w:val="berschrift2"/>
      </w:pPr>
      <w:r>
        <w:t xml:space="preserve">Robin </w:t>
      </w:r>
      <w:proofErr w:type="spellStart"/>
      <w:r>
        <w:t>Frehner</w:t>
      </w:r>
      <w:proofErr w:type="spellEnd"/>
      <w:r>
        <w:t>:</w:t>
      </w:r>
    </w:p>
    <w:p w:rsidR="00697F08" w:rsidRDefault="00697F08" w:rsidP="00697F08">
      <w:pPr>
        <w:pStyle w:val="Listenabsatz"/>
        <w:numPr>
          <w:ilvl w:val="0"/>
          <w:numId w:val="4"/>
        </w:numPr>
      </w:pPr>
      <w:r>
        <w:t>Login</w:t>
      </w:r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LoginController</w:t>
      </w:r>
      <w:proofErr w:type="spellEnd"/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LoginDao</w:t>
      </w:r>
      <w:proofErr w:type="spellEnd"/>
    </w:p>
    <w:p w:rsidR="00697F08" w:rsidRDefault="00697F08" w:rsidP="00697F08">
      <w:pPr>
        <w:pStyle w:val="Listenabsatz"/>
        <w:numPr>
          <w:ilvl w:val="0"/>
          <w:numId w:val="4"/>
        </w:numPr>
      </w:pPr>
      <w:r>
        <w:t>Neuer Auftrag</w:t>
      </w:r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NeuerAuftragController</w:t>
      </w:r>
      <w:proofErr w:type="spellEnd"/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NeuerAuftragDao</w:t>
      </w:r>
      <w:proofErr w:type="spellEnd"/>
    </w:p>
    <w:p w:rsidR="00697F08" w:rsidRDefault="00697F08" w:rsidP="00697F08">
      <w:pPr>
        <w:pStyle w:val="Listenabsatz"/>
        <w:numPr>
          <w:ilvl w:val="0"/>
          <w:numId w:val="4"/>
        </w:numPr>
      </w:pPr>
      <w:r>
        <w:t xml:space="preserve">Offene </w:t>
      </w:r>
      <w:proofErr w:type="spellStart"/>
      <w:r>
        <w:t>Auufträge</w:t>
      </w:r>
      <w:proofErr w:type="spellEnd"/>
      <w:r>
        <w:t>/Kauf</w:t>
      </w:r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OffeneAuftraegeDao</w:t>
      </w:r>
      <w:proofErr w:type="spellEnd"/>
    </w:p>
    <w:p w:rsidR="00697F08" w:rsidRDefault="00697F08" w:rsidP="00697F08">
      <w:pPr>
        <w:pStyle w:val="Listenabsatz"/>
        <w:numPr>
          <w:ilvl w:val="2"/>
          <w:numId w:val="4"/>
        </w:numPr>
      </w:pPr>
      <w:r>
        <w:t xml:space="preserve">Abwicklung des Kaufs/Verkaufs (in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Gabriel)</w:t>
      </w:r>
    </w:p>
    <w:p w:rsidR="00697F08" w:rsidRDefault="00697F08" w:rsidP="00697F08">
      <w:pPr>
        <w:pStyle w:val="Listenabsatz"/>
        <w:numPr>
          <w:ilvl w:val="0"/>
          <w:numId w:val="4"/>
        </w:numPr>
      </w:pPr>
      <w:r>
        <w:t>404 Error Handling</w:t>
      </w:r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NotFoundController</w:t>
      </w:r>
      <w:proofErr w:type="spellEnd"/>
    </w:p>
    <w:p w:rsidR="00697F08" w:rsidRDefault="00697F08" w:rsidP="00697F08">
      <w:pPr>
        <w:pStyle w:val="Listenabsatz"/>
        <w:numPr>
          <w:ilvl w:val="1"/>
          <w:numId w:val="4"/>
        </w:numPr>
      </w:pPr>
      <w:r>
        <w:t>404.xhtml</w:t>
      </w:r>
    </w:p>
    <w:p w:rsidR="00697F08" w:rsidRDefault="00697F08" w:rsidP="00697F08">
      <w:pPr>
        <w:pStyle w:val="Listenabsatz"/>
        <w:numPr>
          <w:ilvl w:val="0"/>
          <w:numId w:val="4"/>
        </w:numPr>
      </w:pPr>
      <w:r>
        <w:t>Dividende</w:t>
      </w:r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DividendeController</w:t>
      </w:r>
      <w:proofErr w:type="spellEnd"/>
    </w:p>
    <w:p w:rsidR="00697F08" w:rsidRDefault="00697F08" w:rsidP="00697F08">
      <w:pPr>
        <w:pStyle w:val="Listenabsatz"/>
        <w:numPr>
          <w:ilvl w:val="1"/>
          <w:numId w:val="4"/>
        </w:numPr>
      </w:pPr>
      <w:proofErr w:type="spellStart"/>
      <w:r>
        <w:t>DividendeDao</w:t>
      </w:r>
      <w:proofErr w:type="spellEnd"/>
    </w:p>
    <w:p w:rsidR="003517A8" w:rsidRPr="00697F08" w:rsidRDefault="003517A8" w:rsidP="003517A8">
      <w:pPr>
        <w:pStyle w:val="Listenabsatz"/>
        <w:ind w:left="1440"/>
      </w:pPr>
    </w:p>
    <w:p w:rsidR="00C87AB4" w:rsidRDefault="00C87AB4" w:rsidP="00C87AB4">
      <w:pPr>
        <w:pStyle w:val="berschrift2"/>
      </w:pPr>
      <w:r>
        <w:t xml:space="preserve">Gabriel </w:t>
      </w:r>
      <w:proofErr w:type="spellStart"/>
      <w:r>
        <w:t>Daw</w:t>
      </w:r>
      <w:proofErr w:type="spellEnd"/>
      <w:r>
        <w:t>:</w:t>
      </w:r>
    </w:p>
    <w:p w:rsidR="003517A8" w:rsidRDefault="003517A8" w:rsidP="003517A8">
      <w:pPr>
        <w:pStyle w:val="Listenabsatz"/>
        <w:numPr>
          <w:ilvl w:val="0"/>
          <w:numId w:val="7"/>
        </w:numPr>
      </w:pPr>
      <w:r>
        <w:t>Offene Aufträge</w:t>
      </w:r>
    </w:p>
    <w:p w:rsidR="003517A8" w:rsidRDefault="003517A8" w:rsidP="003517A8">
      <w:pPr>
        <w:pStyle w:val="Listenabsatz"/>
        <w:numPr>
          <w:ilvl w:val="1"/>
          <w:numId w:val="7"/>
        </w:numPr>
      </w:pPr>
      <w:proofErr w:type="spellStart"/>
      <w:r>
        <w:t>OffeneAuftraegeController</w:t>
      </w:r>
      <w:proofErr w:type="spellEnd"/>
    </w:p>
    <w:p w:rsidR="003517A8" w:rsidRDefault="003517A8" w:rsidP="003517A8">
      <w:pPr>
        <w:pStyle w:val="Listenabsatz"/>
        <w:numPr>
          <w:ilvl w:val="1"/>
          <w:numId w:val="7"/>
        </w:numPr>
      </w:pPr>
      <w:proofErr w:type="spellStart"/>
      <w:r>
        <w:t>OffeneAuftraegeDao</w:t>
      </w:r>
      <w:proofErr w:type="spellEnd"/>
    </w:p>
    <w:p w:rsidR="00EC66FF" w:rsidRDefault="00EC66FF" w:rsidP="00EC66FF">
      <w:pPr>
        <w:pStyle w:val="Listenabsatz"/>
        <w:numPr>
          <w:ilvl w:val="0"/>
          <w:numId w:val="7"/>
        </w:numPr>
      </w:pPr>
      <w:r>
        <w:t xml:space="preserve">Offene </w:t>
      </w:r>
      <w:proofErr w:type="spellStart"/>
      <w:r>
        <w:t>Auftraäge</w:t>
      </w:r>
      <w:proofErr w:type="spellEnd"/>
      <w:r>
        <w:t>/Kauf</w:t>
      </w:r>
    </w:p>
    <w:p w:rsidR="00EC66FF" w:rsidRDefault="00EC66FF" w:rsidP="00EC66FF">
      <w:pPr>
        <w:pStyle w:val="Listenabsatz"/>
        <w:numPr>
          <w:ilvl w:val="1"/>
          <w:numId w:val="7"/>
        </w:numPr>
      </w:pPr>
      <w:proofErr w:type="spellStart"/>
      <w:r>
        <w:t>OffeneAuftraegeDao</w:t>
      </w:r>
      <w:proofErr w:type="spellEnd"/>
    </w:p>
    <w:p w:rsidR="00EC66FF" w:rsidRDefault="00EC66FF" w:rsidP="00EC66FF">
      <w:pPr>
        <w:pStyle w:val="Listenabsatz"/>
        <w:numPr>
          <w:ilvl w:val="2"/>
          <w:numId w:val="7"/>
        </w:numPr>
      </w:pPr>
      <w:r>
        <w:t>Stornieren</w:t>
      </w:r>
    </w:p>
    <w:p w:rsidR="00EC66FF" w:rsidRDefault="00EC66FF" w:rsidP="00EC66FF">
      <w:pPr>
        <w:pStyle w:val="Listenabsatz"/>
        <w:numPr>
          <w:ilvl w:val="2"/>
          <w:numId w:val="7"/>
        </w:numPr>
      </w:pPr>
      <w:r>
        <w:t xml:space="preserve">Abwicklung des Kaufs/Verkaufs (in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Robin)</w:t>
      </w:r>
    </w:p>
    <w:p w:rsidR="00EC66FF" w:rsidRDefault="00EC66FF" w:rsidP="00EC66FF">
      <w:pPr>
        <w:pStyle w:val="Listenabsatz"/>
        <w:numPr>
          <w:ilvl w:val="2"/>
          <w:numId w:val="7"/>
        </w:numPr>
      </w:pPr>
      <w:r>
        <w:t>Laden der Offenen Positionen</w:t>
      </w:r>
    </w:p>
    <w:p w:rsidR="00EC66FF" w:rsidRDefault="00EC66FF" w:rsidP="00EC66FF">
      <w:pPr>
        <w:pStyle w:val="Listenabsatz"/>
        <w:numPr>
          <w:ilvl w:val="0"/>
          <w:numId w:val="7"/>
        </w:numPr>
      </w:pPr>
      <w:r>
        <w:t>Meldungen</w:t>
      </w:r>
    </w:p>
    <w:p w:rsidR="00EC66FF" w:rsidRDefault="00EC66FF" w:rsidP="00EC66FF">
      <w:pPr>
        <w:pStyle w:val="Listenabsatz"/>
        <w:numPr>
          <w:ilvl w:val="1"/>
          <w:numId w:val="7"/>
        </w:numPr>
      </w:pPr>
      <w:proofErr w:type="spellStart"/>
      <w:r>
        <w:t>MeldungenController</w:t>
      </w:r>
      <w:proofErr w:type="spellEnd"/>
    </w:p>
    <w:p w:rsidR="00EC66FF" w:rsidRDefault="00EC66FF" w:rsidP="00EC66FF">
      <w:pPr>
        <w:pStyle w:val="Listenabsatz"/>
        <w:numPr>
          <w:ilvl w:val="0"/>
          <w:numId w:val="7"/>
        </w:numPr>
      </w:pPr>
      <w:r>
        <w:t>Neuer Auftrag</w:t>
      </w:r>
    </w:p>
    <w:p w:rsidR="00EC66FF" w:rsidRDefault="00EC66FF" w:rsidP="00EC66FF">
      <w:pPr>
        <w:pStyle w:val="Listenabsatz"/>
        <w:numPr>
          <w:ilvl w:val="1"/>
          <w:numId w:val="7"/>
        </w:numPr>
      </w:pPr>
      <w:r>
        <w:t>Validierung der maximalen Anzahl möglicher Aufträge</w:t>
      </w:r>
    </w:p>
    <w:p w:rsidR="00EC66FF" w:rsidRDefault="00EC66FF" w:rsidP="00EC66FF">
      <w:pPr>
        <w:pStyle w:val="Listenabsatz"/>
        <w:numPr>
          <w:ilvl w:val="0"/>
          <w:numId w:val="7"/>
        </w:numPr>
      </w:pPr>
      <w:r>
        <w:t>Datenbank</w:t>
      </w:r>
    </w:p>
    <w:p w:rsidR="00EC66FF" w:rsidRDefault="00EC66FF" w:rsidP="00EC66FF">
      <w:pPr>
        <w:pStyle w:val="Listenabsatz"/>
        <w:numPr>
          <w:ilvl w:val="1"/>
          <w:numId w:val="7"/>
        </w:numPr>
      </w:pPr>
      <w:proofErr w:type="spellStart"/>
      <w:r>
        <w:t>Modelierung</w:t>
      </w:r>
      <w:proofErr w:type="spellEnd"/>
      <w:r>
        <w:t xml:space="preserve"> der Tabellen/Relationen (In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Robin)</w:t>
      </w:r>
    </w:p>
    <w:p w:rsidR="00C87AB4" w:rsidRDefault="00C87AB4" w:rsidP="00C87AB4">
      <w:pPr>
        <w:pStyle w:val="berschrift2"/>
      </w:pPr>
      <w:proofErr w:type="spellStart"/>
      <w:r>
        <w:t>Gwendolin</w:t>
      </w:r>
      <w:proofErr w:type="spellEnd"/>
      <w:r>
        <w:t xml:space="preserve"> </w:t>
      </w:r>
      <w:proofErr w:type="spellStart"/>
      <w:r>
        <w:t>Maggion</w:t>
      </w:r>
      <w:proofErr w:type="spellEnd"/>
      <w:r>
        <w:t>:</w:t>
      </w:r>
    </w:p>
    <w:p w:rsidR="00217D0E" w:rsidRDefault="00217D0E" w:rsidP="00217D0E">
      <w:pPr>
        <w:pStyle w:val="Listenabsatz"/>
        <w:numPr>
          <w:ilvl w:val="0"/>
          <w:numId w:val="3"/>
        </w:numPr>
      </w:pPr>
      <w:r>
        <w:t>Filter: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proofErr w:type="spellStart"/>
      <w:r>
        <w:t>MyFilter</w:t>
      </w:r>
      <w:proofErr w:type="spellEnd"/>
    </w:p>
    <w:p w:rsidR="00217D0E" w:rsidRDefault="00217D0E" w:rsidP="00217D0E">
      <w:pPr>
        <w:pStyle w:val="Listenabsatz"/>
        <w:numPr>
          <w:ilvl w:val="1"/>
          <w:numId w:val="3"/>
        </w:numPr>
      </w:pPr>
      <w:proofErr w:type="spellStart"/>
      <w:r>
        <w:t>AdminFilter</w:t>
      </w:r>
      <w:proofErr w:type="spellEnd"/>
    </w:p>
    <w:p w:rsidR="00217D0E" w:rsidRDefault="00217D0E" w:rsidP="00217D0E">
      <w:pPr>
        <w:pStyle w:val="Listenabsatz"/>
        <w:numPr>
          <w:ilvl w:val="0"/>
          <w:numId w:val="3"/>
        </w:numPr>
      </w:pPr>
      <w:r>
        <w:t>Neuer Benutzer: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lastRenderedPageBreak/>
        <w:t>Controller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t>Dao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t>Model</w:t>
      </w:r>
    </w:p>
    <w:p w:rsidR="00217D0E" w:rsidRDefault="00CC67AB" w:rsidP="00217D0E">
      <w:pPr>
        <w:pStyle w:val="Listenabsatz"/>
        <w:numPr>
          <w:ilvl w:val="1"/>
          <w:numId w:val="3"/>
        </w:numPr>
      </w:pPr>
      <w:proofErr w:type="spellStart"/>
      <w:r>
        <w:t>X</w:t>
      </w:r>
      <w:r w:rsidR="00217D0E">
        <w:t>html</w:t>
      </w:r>
      <w:proofErr w:type="spellEnd"/>
    </w:p>
    <w:p w:rsidR="00CC67AB" w:rsidRDefault="00CC67AB" w:rsidP="00217D0E">
      <w:pPr>
        <w:pStyle w:val="Listenabsatz"/>
        <w:numPr>
          <w:ilvl w:val="1"/>
          <w:numId w:val="3"/>
        </w:numPr>
      </w:pPr>
      <w:r>
        <w:t>Rolle</w:t>
      </w:r>
    </w:p>
    <w:p w:rsidR="00217D0E" w:rsidRDefault="00217D0E" w:rsidP="00217D0E">
      <w:pPr>
        <w:pStyle w:val="Listenabsatz"/>
        <w:numPr>
          <w:ilvl w:val="0"/>
          <w:numId w:val="3"/>
        </w:numPr>
      </w:pPr>
      <w:r>
        <w:t>Layout: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t xml:space="preserve">CSS &amp; XHTML </w:t>
      </w:r>
    </w:p>
    <w:p w:rsidR="00217D0E" w:rsidRDefault="00217D0E" w:rsidP="00B835C5">
      <w:pPr>
        <w:pStyle w:val="Listenabsatz"/>
        <w:numPr>
          <w:ilvl w:val="0"/>
          <w:numId w:val="3"/>
        </w:numPr>
      </w:pPr>
      <w:proofErr w:type="spellStart"/>
      <w:r>
        <w:t>Logout</w:t>
      </w:r>
      <w:proofErr w:type="spellEnd"/>
      <w:r w:rsidR="00B835C5">
        <w:t xml:space="preserve"> </w:t>
      </w:r>
    </w:p>
    <w:p w:rsidR="00217D0E" w:rsidRDefault="00217D0E" w:rsidP="00217D0E">
      <w:pPr>
        <w:pStyle w:val="Listenabsatz"/>
        <w:numPr>
          <w:ilvl w:val="0"/>
          <w:numId w:val="3"/>
        </w:numPr>
      </w:pPr>
      <w:r>
        <w:t>Bestätigung Erstellung: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t xml:space="preserve">Aktie (Funktionen &amp; </w:t>
      </w:r>
      <w:proofErr w:type="spellStart"/>
      <w:r>
        <w:t>xhtml</w:t>
      </w:r>
      <w:proofErr w:type="spellEnd"/>
      <w:r>
        <w:t>)</w:t>
      </w:r>
    </w:p>
    <w:p w:rsidR="00217D0E" w:rsidRDefault="00217D0E" w:rsidP="00217D0E">
      <w:pPr>
        <w:pStyle w:val="Listenabsatz"/>
        <w:numPr>
          <w:ilvl w:val="1"/>
          <w:numId w:val="3"/>
        </w:numPr>
      </w:pPr>
      <w:r>
        <w:t xml:space="preserve">Benutzer (Funktionen &amp; </w:t>
      </w:r>
      <w:proofErr w:type="spellStart"/>
      <w:r>
        <w:t>xhtml</w:t>
      </w:r>
      <w:proofErr w:type="spellEnd"/>
      <w:r>
        <w:t>)</w:t>
      </w:r>
    </w:p>
    <w:p w:rsidR="003C041B" w:rsidRDefault="003C041B" w:rsidP="003C041B"/>
    <w:p w:rsidR="00217D0E" w:rsidRDefault="003C041B" w:rsidP="003C041B">
      <w:pPr>
        <w:pStyle w:val="berschrift1"/>
      </w:pPr>
      <w:r>
        <w:t>Zusatzfunktionen:</w:t>
      </w:r>
    </w:p>
    <w:p w:rsidR="003C041B" w:rsidRDefault="003C041B" w:rsidP="003C041B"/>
    <w:p w:rsidR="003C041B" w:rsidRDefault="003C041B" w:rsidP="003C041B">
      <w:r>
        <w:t xml:space="preserve">Error 404 Page not </w:t>
      </w:r>
      <w:proofErr w:type="spellStart"/>
      <w:r>
        <w:t>Found</w:t>
      </w:r>
      <w:proofErr w:type="spellEnd"/>
      <w:r>
        <w:t>:</w:t>
      </w:r>
    </w:p>
    <w:p w:rsidR="003C041B" w:rsidRDefault="003C041B" w:rsidP="003C041B">
      <w:pPr>
        <w:ind w:left="705"/>
      </w:pPr>
      <w:r>
        <w:t>Um die Fehlerhafte Eingabe der URL abzufangen, haben wir eine eigene 404 Error Webseite erstellt und diese im web.xml konfiguriert.</w:t>
      </w:r>
    </w:p>
    <w:p w:rsidR="003C041B" w:rsidRDefault="003C041B" w:rsidP="003C041B">
      <w:r>
        <w:t>Dividende ausschütten</w:t>
      </w:r>
    </w:p>
    <w:p w:rsidR="003C041B" w:rsidRPr="003C041B" w:rsidRDefault="003C041B" w:rsidP="003C041B">
      <w:pPr>
        <w:ind w:left="705"/>
      </w:pPr>
      <w:r>
        <w:t>Für die Ausschüttung der Dividende kann man den Betrag selbst festlegen und zwar per Symbol</w:t>
      </w:r>
    </w:p>
    <w:p w:rsidR="00217D0E" w:rsidRDefault="003C041B" w:rsidP="00217D0E">
      <w:proofErr w:type="spellStart"/>
      <w:r>
        <w:t>Logout</w:t>
      </w:r>
      <w:proofErr w:type="spellEnd"/>
      <w:r>
        <w:t xml:space="preserve"> Button</w:t>
      </w:r>
    </w:p>
    <w:p w:rsidR="003C041B" w:rsidRDefault="003C041B" w:rsidP="003C041B">
      <w:pPr>
        <w:ind w:left="705"/>
      </w:pPr>
      <w:r>
        <w:t xml:space="preserve">Für das Ausloggen haben wir </w:t>
      </w:r>
      <w:proofErr w:type="gramStart"/>
      <w:r>
        <w:t>eine</w:t>
      </w:r>
      <w:proofErr w:type="gramEnd"/>
      <w:r>
        <w:t xml:space="preserve"> Button erstellt, da dies, unserer Meinung nach, eine Grundfunktion für eine Multiuserapplikation darstellt</w:t>
      </w:r>
      <w:r w:rsidR="00B835C5">
        <w:t>.</w:t>
      </w:r>
    </w:p>
    <w:p w:rsidR="003D5BD0" w:rsidRDefault="003D5BD0" w:rsidP="003C041B">
      <w:pPr>
        <w:ind w:left="705"/>
      </w:pPr>
    </w:p>
    <w:p w:rsidR="003D5BD0" w:rsidRDefault="003D5BD0" w:rsidP="003D5BD0">
      <w:pPr>
        <w:pStyle w:val="berschrift1"/>
      </w:pPr>
      <w:r>
        <w:t>User: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D5BD0" w:rsidTr="003D5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Default="003D5BD0" w:rsidP="003D5BD0">
            <w:r>
              <w:t>Name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Lgoin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</w:t>
            </w:r>
          </w:p>
        </w:tc>
        <w:tc>
          <w:tcPr>
            <w:tcW w:w="1843" w:type="dxa"/>
          </w:tcPr>
          <w:p w:rsidR="003D5BD0" w:rsidRDefault="003D5BD0" w:rsidP="003D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</w:tr>
      <w:tr w:rsidR="003D5BD0" w:rsidTr="003D5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Pr="003D5BD0" w:rsidRDefault="003D5BD0" w:rsidP="003D5BD0">
            <w:pPr>
              <w:rPr>
                <w:b w:val="0"/>
              </w:rPr>
            </w:pPr>
            <w:proofErr w:type="spellStart"/>
            <w:r w:rsidRPr="003D5BD0">
              <w:rPr>
                <w:b w:val="0"/>
              </w:rPr>
              <w:t>Daw</w:t>
            </w:r>
            <w:proofErr w:type="spellEnd"/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gabriel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3D5BD0" w:rsidTr="003D5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Pr="003D5BD0" w:rsidRDefault="003D5BD0" w:rsidP="003D5B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Frehner</w:t>
            </w:r>
            <w:proofErr w:type="spellEnd"/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Robin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robin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3D5BD0" w:rsidTr="003D5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Default="003D5BD0" w:rsidP="003D5B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Maggion</w:t>
            </w:r>
            <w:proofErr w:type="spellEnd"/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gwen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3D5BD0" w:rsidTr="003D5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Default="003D5BD0" w:rsidP="003D5B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Weiersmüller</w:t>
            </w:r>
            <w:proofErr w:type="spellEnd"/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Sacha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sacha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Trader</w:t>
            </w:r>
          </w:p>
        </w:tc>
      </w:tr>
      <w:tr w:rsidR="003D5BD0" w:rsidTr="003D5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Default="003D5BD0" w:rsidP="003D5BD0">
            <w:pPr>
              <w:rPr>
                <w:b w:val="0"/>
              </w:rPr>
            </w:pPr>
            <w:r>
              <w:rPr>
                <w:b w:val="0"/>
              </w:rPr>
              <w:t>Nordmann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Christina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chris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843" w:type="dxa"/>
          </w:tcPr>
          <w:p w:rsidR="003D5BD0" w:rsidRDefault="003D5BD0" w:rsidP="003D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Trader</w:t>
            </w:r>
          </w:p>
        </w:tc>
      </w:tr>
      <w:tr w:rsidR="003D5BD0" w:rsidTr="003D5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D5BD0" w:rsidRDefault="003D5BD0" w:rsidP="003D5BD0">
            <w:pPr>
              <w:rPr>
                <w:b w:val="0"/>
              </w:rPr>
            </w:pPr>
            <w:r>
              <w:rPr>
                <w:b w:val="0"/>
              </w:rPr>
              <w:t>Gross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Sven</w:t>
            </w:r>
          </w:p>
        </w:tc>
        <w:tc>
          <w:tcPr>
            <w:tcW w:w="1842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sveniboy</w:t>
            </w:r>
            <w:proofErr w:type="spellEnd"/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843" w:type="dxa"/>
          </w:tcPr>
          <w:p w:rsidR="003D5BD0" w:rsidRDefault="003D5BD0" w:rsidP="003D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Trader</w:t>
            </w:r>
          </w:p>
        </w:tc>
      </w:tr>
    </w:tbl>
    <w:p w:rsidR="003D5BD0" w:rsidRPr="003D5BD0" w:rsidRDefault="003D5BD0" w:rsidP="003D5BD0"/>
    <w:p w:rsidR="00B835C5" w:rsidRPr="00C87AB4" w:rsidRDefault="00B835C5" w:rsidP="00B835C5"/>
    <w:sectPr w:rsidR="00B835C5" w:rsidRPr="00C87A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74F5"/>
    <w:multiLevelType w:val="hybridMultilevel"/>
    <w:tmpl w:val="79623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C7F85"/>
    <w:multiLevelType w:val="hybridMultilevel"/>
    <w:tmpl w:val="D8945C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1622A"/>
    <w:multiLevelType w:val="hybridMultilevel"/>
    <w:tmpl w:val="713A1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B2100"/>
    <w:multiLevelType w:val="hybridMultilevel"/>
    <w:tmpl w:val="6D4C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A2523"/>
    <w:multiLevelType w:val="hybridMultilevel"/>
    <w:tmpl w:val="D4C293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E6AF7"/>
    <w:multiLevelType w:val="hybridMultilevel"/>
    <w:tmpl w:val="940C33F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A52361"/>
    <w:multiLevelType w:val="hybridMultilevel"/>
    <w:tmpl w:val="58B8F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F53A7"/>
    <w:multiLevelType w:val="hybridMultilevel"/>
    <w:tmpl w:val="DC568B84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82"/>
    <w:rsid w:val="002059C4"/>
    <w:rsid w:val="00217D0E"/>
    <w:rsid w:val="003517A8"/>
    <w:rsid w:val="00395B4D"/>
    <w:rsid w:val="003C041B"/>
    <w:rsid w:val="003D5BD0"/>
    <w:rsid w:val="005F273C"/>
    <w:rsid w:val="00697F08"/>
    <w:rsid w:val="00721A44"/>
    <w:rsid w:val="00742411"/>
    <w:rsid w:val="008C0482"/>
    <w:rsid w:val="00B320D1"/>
    <w:rsid w:val="00B835C5"/>
    <w:rsid w:val="00C87AB4"/>
    <w:rsid w:val="00CC67AB"/>
    <w:rsid w:val="00DD2E62"/>
    <w:rsid w:val="00EC66FF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7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0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C0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9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87A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87A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3D5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3D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3D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7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0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C0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9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87A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87A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3D5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3D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3D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24C9A9-E2CC-419E-8106-39479E641A0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555F8FF-A7F8-4CF9-9EA7-BA440E588650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17FDDEE9-85FD-497F-BFC2-75107BD8CB0A}" type="parTrans" cxnId="{34856174-E728-40B9-B9F5-8BE883F4FA7B}">
      <dgm:prSet/>
      <dgm:spPr/>
      <dgm:t>
        <a:bodyPr/>
        <a:lstStyle/>
        <a:p>
          <a:endParaRPr lang="de-CH"/>
        </a:p>
      </dgm:t>
    </dgm:pt>
    <dgm:pt modelId="{32C39980-0478-4427-BBB6-4CCD1012F2D0}" type="sibTrans" cxnId="{34856174-E728-40B9-B9F5-8BE883F4FA7B}">
      <dgm:prSet/>
      <dgm:spPr/>
      <dgm:t>
        <a:bodyPr/>
        <a:lstStyle/>
        <a:p>
          <a:r>
            <a:rPr lang="de-CH"/>
            <a:t>Robin Frehner</a:t>
          </a:r>
        </a:p>
      </dgm:t>
    </dgm:pt>
    <dgm:pt modelId="{E913256C-DA87-4E55-B921-44ADA520BC8E}">
      <dgm:prSet phldrT="[Text]"/>
      <dgm:spPr/>
      <dgm:t>
        <a:bodyPr/>
        <a:lstStyle/>
        <a:p>
          <a:r>
            <a:rPr lang="de-CH"/>
            <a:t>Programierer</a:t>
          </a:r>
        </a:p>
      </dgm:t>
    </dgm:pt>
    <dgm:pt modelId="{AAD792CE-CBB0-440C-A72A-EC819402EE51}" type="parTrans" cxnId="{C9E59A7A-FB94-415D-9383-5AF6C0532147}">
      <dgm:prSet/>
      <dgm:spPr/>
      <dgm:t>
        <a:bodyPr/>
        <a:lstStyle/>
        <a:p>
          <a:endParaRPr lang="de-CH"/>
        </a:p>
      </dgm:t>
    </dgm:pt>
    <dgm:pt modelId="{73F95316-DFD0-401C-9010-D1FB40DF9BB2}" type="sibTrans" cxnId="{C9E59A7A-FB94-415D-9383-5AF6C0532147}">
      <dgm:prSet/>
      <dgm:spPr/>
      <dgm:t>
        <a:bodyPr/>
        <a:lstStyle/>
        <a:p>
          <a:r>
            <a:rPr lang="de-CH"/>
            <a:t>Gabriel Daw</a:t>
          </a:r>
        </a:p>
      </dgm:t>
    </dgm:pt>
    <dgm:pt modelId="{28580B0C-A7AF-4111-8AF1-92F7FAEC68C3}">
      <dgm:prSet phldrT="[Text]"/>
      <dgm:spPr/>
      <dgm:t>
        <a:bodyPr/>
        <a:lstStyle/>
        <a:p>
          <a:r>
            <a:rPr lang="de-CH"/>
            <a:t>Programierer</a:t>
          </a:r>
        </a:p>
      </dgm:t>
    </dgm:pt>
    <dgm:pt modelId="{33B90784-9558-4802-928F-51BAD5F6E266}" type="parTrans" cxnId="{AC55C313-8C7F-492A-B432-E0BB32590EB4}">
      <dgm:prSet/>
      <dgm:spPr/>
      <dgm:t>
        <a:bodyPr/>
        <a:lstStyle/>
        <a:p>
          <a:endParaRPr lang="de-CH"/>
        </a:p>
      </dgm:t>
    </dgm:pt>
    <dgm:pt modelId="{EA076B03-9C3E-4489-A42A-5E2E8972F08E}" type="sibTrans" cxnId="{AC55C313-8C7F-492A-B432-E0BB32590EB4}">
      <dgm:prSet/>
      <dgm:spPr/>
      <dgm:t>
        <a:bodyPr/>
        <a:lstStyle/>
        <a:p>
          <a:r>
            <a:rPr lang="de-CH"/>
            <a:t>Robin Frehner</a:t>
          </a:r>
        </a:p>
      </dgm:t>
    </dgm:pt>
    <dgm:pt modelId="{4AC07FEE-BE64-4178-A7F1-459792D1D54C}">
      <dgm:prSet phldrT="[Text]"/>
      <dgm:spPr/>
      <dgm:t>
        <a:bodyPr/>
        <a:lstStyle/>
        <a:p>
          <a:r>
            <a:rPr lang="de-CH"/>
            <a:t>Programiererin</a:t>
          </a:r>
        </a:p>
      </dgm:t>
    </dgm:pt>
    <dgm:pt modelId="{9F988275-30FE-4527-9BF3-3D3EE6B7EA36}" type="parTrans" cxnId="{EB402053-C285-447E-888D-0BA61F9CC938}">
      <dgm:prSet/>
      <dgm:spPr/>
      <dgm:t>
        <a:bodyPr/>
        <a:lstStyle/>
        <a:p>
          <a:endParaRPr lang="de-CH"/>
        </a:p>
      </dgm:t>
    </dgm:pt>
    <dgm:pt modelId="{85B4218A-CCBD-4CBC-B312-338373C307D6}" type="sibTrans" cxnId="{EB402053-C285-447E-888D-0BA61F9CC938}">
      <dgm:prSet/>
      <dgm:spPr/>
      <dgm:t>
        <a:bodyPr/>
        <a:lstStyle/>
        <a:p>
          <a:r>
            <a:rPr lang="de-CH"/>
            <a:t>Gwendolin Maggion</a:t>
          </a:r>
        </a:p>
      </dgm:t>
    </dgm:pt>
    <dgm:pt modelId="{AA676DCB-F116-43A9-85A2-A5A0B546DEEC}" type="pres">
      <dgm:prSet presAssocID="{0024C9A9-E2CC-419E-8106-39479E641A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BE7D8C57-BCAA-439C-BA26-B853841B7612}" type="pres">
      <dgm:prSet presAssocID="{5555F8FF-A7F8-4CF9-9EA7-BA440E588650}" presName="hierRoot1" presStyleCnt="0">
        <dgm:presLayoutVars>
          <dgm:hierBranch val="init"/>
        </dgm:presLayoutVars>
      </dgm:prSet>
      <dgm:spPr/>
    </dgm:pt>
    <dgm:pt modelId="{55CB6EF1-973B-46FC-B69F-016F4E11C764}" type="pres">
      <dgm:prSet presAssocID="{5555F8FF-A7F8-4CF9-9EA7-BA440E588650}" presName="rootComposite1" presStyleCnt="0"/>
      <dgm:spPr/>
    </dgm:pt>
    <dgm:pt modelId="{201CC2E8-7904-40AE-B1E1-F014926E6E27}" type="pres">
      <dgm:prSet presAssocID="{5555F8FF-A7F8-4CF9-9EA7-BA440E588650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C320E566-8894-4113-AA37-5A72AD046BB6}" type="pres">
      <dgm:prSet presAssocID="{5555F8FF-A7F8-4CF9-9EA7-BA440E588650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7A8B5C-BCCB-4E52-AAB8-83E598C35AFA}" type="pres">
      <dgm:prSet presAssocID="{5555F8FF-A7F8-4CF9-9EA7-BA440E588650}" presName="rootConnector1" presStyleLbl="node1" presStyleIdx="0" presStyleCnt="3"/>
      <dgm:spPr/>
      <dgm:t>
        <a:bodyPr/>
        <a:lstStyle/>
        <a:p>
          <a:endParaRPr lang="de-CH"/>
        </a:p>
      </dgm:t>
    </dgm:pt>
    <dgm:pt modelId="{C7F81ACA-AA3D-4DEB-B0DF-BC1EBEE622A4}" type="pres">
      <dgm:prSet presAssocID="{5555F8FF-A7F8-4CF9-9EA7-BA440E588650}" presName="hierChild2" presStyleCnt="0"/>
      <dgm:spPr/>
    </dgm:pt>
    <dgm:pt modelId="{04F0E128-4426-4CD2-8480-037FFDC4431C}" type="pres">
      <dgm:prSet presAssocID="{AAD792CE-CBB0-440C-A72A-EC819402EE51}" presName="Name37" presStyleLbl="parChTrans1D2" presStyleIdx="0" presStyleCnt="3"/>
      <dgm:spPr/>
      <dgm:t>
        <a:bodyPr/>
        <a:lstStyle/>
        <a:p>
          <a:endParaRPr lang="de-CH"/>
        </a:p>
      </dgm:t>
    </dgm:pt>
    <dgm:pt modelId="{0C56F7DC-0E8A-4487-A922-7ADE453DF877}" type="pres">
      <dgm:prSet presAssocID="{E913256C-DA87-4E55-B921-44ADA520BC8E}" presName="hierRoot2" presStyleCnt="0">
        <dgm:presLayoutVars>
          <dgm:hierBranch val="init"/>
        </dgm:presLayoutVars>
      </dgm:prSet>
      <dgm:spPr/>
    </dgm:pt>
    <dgm:pt modelId="{527BFE65-FAEE-428C-AAE0-D7A049E5B731}" type="pres">
      <dgm:prSet presAssocID="{E913256C-DA87-4E55-B921-44ADA520BC8E}" presName="rootComposite" presStyleCnt="0"/>
      <dgm:spPr/>
    </dgm:pt>
    <dgm:pt modelId="{024D8078-B610-4662-B91B-1717C02DF864}" type="pres">
      <dgm:prSet presAssocID="{E913256C-DA87-4E55-B921-44ADA520BC8E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9973B0C9-57D8-4E11-83F1-F996E3E78174}" type="pres">
      <dgm:prSet presAssocID="{E913256C-DA87-4E55-B921-44ADA520BC8E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638E4CA0-2A54-414C-9384-BA3F289A1000}" type="pres">
      <dgm:prSet presAssocID="{E913256C-DA87-4E55-B921-44ADA520BC8E}" presName="rootConnector" presStyleLbl="node2" presStyleIdx="0" presStyleCnt="0"/>
      <dgm:spPr/>
      <dgm:t>
        <a:bodyPr/>
        <a:lstStyle/>
        <a:p>
          <a:endParaRPr lang="de-CH"/>
        </a:p>
      </dgm:t>
    </dgm:pt>
    <dgm:pt modelId="{02A49447-E4AE-4B6E-B9C2-4C415EF8A3D5}" type="pres">
      <dgm:prSet presAssocID="{E913256C-DA87-4E55-B921-44ADA520BC8E}" presName="hierChild4" presStyleCnt="0"/>
      <dgm:spPr/>
    </dgm:pt>
    <dgm:pt modelId="{4D7EBB74-B07C-4591-AFE8-ED6F992C4AE7}" type="pres">
      <dgm:prSet presAssocID="{E913256C-DA87-4E55-B921-44ADA520BC8E}" presName="hierChild5" presStyleCnt="0"/>
      <dgm:spPr/>
    </dgm:pt>
    <dgm:pt modelId="{C0BD116F-E1B0-4A56-8724-5D971167978A}" type="pres">
      <dgm:prSet presAssocID="{33B90784-9558-4802-928F-51BAD5F6E266}" presName="Name37" presStyleLbl="parChTrans1D2" presStyleIdx="1" presStyleCnt="3"/>
      <dgm:spPr/>
      <dgm:t>
        <a:bodyPr/>
        <a:lstStyle/>
        <a:p>
          <a:endParaRPr lang="de-CH"/>
        </a:p>
      </dgm:t>
    </dgm:pt>
    <dgm:pt modelId="{33C0A805-9EE9-4050-895A-5384B60AE15F}" type="pres">
      <dgm:prSet presAssocID="{28580B0C-A7AF-4111-8AF1-92F7FAEC68C3}" presName="hierRoot2" presStyleCnt="0">
        <dgm:presLayoutVars>
          <dgm:hierBranch val="init"/>
        </dgm:presLayoutVars>
      </dgm:prSet>
      <dgm:spPr/>
    </dgm:pt>
    <dgm:pt modelId="{089B8E32-7232-42A5-A256-367C28DE816D}" type="pres">
      <dgm:prSet presAssocID="{28580B0C-A7AF-4111-8AF1-92F7FAEC68C3}" presName="rootComposite" presStyleCnt="0"/>
      <dgm:spPr/>
    </dgm:pt>
    <dgm:pt modelId="{AF967EA2-58A5-474A-8DFB-612011A2B239}" type="pres">
      <dgm:prSet presAssocID="{28580B0C-A7AF-4111-8AF1-92F7FAEC68C3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4DB7845-8683-4A76-999D-E5DCF0D87DDF}" type="pres">
      <dgm:prSet presAssocID="{28580B0C-A7AF-4111-8AF1-92F7FAEC68C3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8E548BA8-6B88-4035-A687-10135D5CA645}" type="pres">
      <dgm:prSet presAssocID="{28580B0C-A7AF-4111-8AF1-92F7FAEC68C3}" presName="rootConnector" presStyleLbl="node2" presStyleIdx="0" presStyleCnt="0"/>
      <dgm:spPr/>
      <dgm:t>
        <a:bodyPr/>
        <a:lstStyle/>
        <a:p>
          <a:endParaRPr lang="de-CH"/>
        </a:p>
      </dgm:t>
    </dgm:pt>
    <dgm:pt modelId="{7C3D44AC-105B-4D0A-A2D2-75B33A0969BF}" type="pres">
      <dgm:prSet presAssocID="{28580B0C-A7AF-4111-8AF1-92F7FAEC68C3}" presName="hierChild4" presStyleCnt="0"/>
      <dgm:spPr/>
    </dgm:pt>
    <dgm:pt modelId="{E5BF3F94-C08E-4EF4-A329-42DAEABF973C}" type="pres">
      <dgm:prSet presAssocID="{28580B0C-A7AF-4111-8AF1-92F7FAEC68C3}" presName="hierChild5" presStyleCnt="0"/>
      <dgm:spPr/>
    </dgm:pt>
    <dgm:pt modelId="{9B4DACDE-4F9D-43DC-B67A-38CC6253568C}" type="pres">
      <dgm:prSet presAssocID="{9F988275-30FE-4527-9BF3-3D3EE6B7EA36}" presName="Name37" presStyleLbl="parChTrans1D2" presStyleIdx="2" presStyleCnt="3"/>
      <dgm:spPr/>
      <dgm:t>
        <a:bodyPr/>
        <a:lstStyle/>
        <a:p>
          <a:endParaRPr lang="de-CH"/>
        </a:p>
      </dgm:t>
    </dgm:pt>
    <dgm:pt modelId="{C69656DC-653B-484D-B32C-EAB5EF989904}" type="pres">
      <dgm:prSet presAssocID="{4AC07FEE-BE64-4178-A7F1-459792D1D54C}" presName="hierRoot2" presStyleCnt="0">
        <dgm:presLayoutVars>
          <dgm:hierBranch val="init"/>
        </dgm:presLayoutVars>
      </dgm:prSet>
      <dgm:spPr/>
    </dgm:pt>
    <dgm:pt modelId="{B940D4AF-7B77-4569-BEB2-9D878C97711A}" type="pres">
      <dgm:prSet presAssocID="{4AC07FEE-BE64-4178-A7F1-459792D1D54C}" presName="rootComposite" presStyleCnt="0"/>
      <dgm:spPr/>
    </dgm:pt>
    <dgm:pt modelId="{F0528494-2CAA-4FD2-A5BA-6FBA87444B56}" type="pres">
      <dgm:prSet presAssocID="{4AC07FEE-BE64-4178-A7F1-459792D1D54C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6721EDCB-5ACF-4EC0-81CF-969868451A9C}" type="pres">
      <dgm:prSet presAssocID="{4AC07FEE-BE64-4178-A7F1-459792D1D54C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3BC8A98B-A954-4FDD-B966-4A713E4844BE}" type="pres">
      <dgm:prSet presAssocID="{4AC07FEE-BE64-4178-A7F1-459792D1D54C}" presName="rootConnector" presStyleLbl="node2" presStyleIdx="0" presStyleCnt="0"/>
      <dgm:spPr/>
      <dgm:t>
        <a:bodyPr/>
        <a:lstStyle/>
        <a:p>
          <a:endParaRPr lang="de-CH"/>
        </a:p>
      </dgm:t>
    </dgm:pt>
    <dgm:pt modelId="{206C629B-D1F5-4EE1-879A-5B4F993F80BB}" type="pres">
      <dgm:prSet presAssocID="{4AC07FEE-BE64-4178-A7F1-459792D1D54C}" presName="hierChild4" presStyleCnt="0"/>
      <dgm:spPr/>
    </dgm:pt>
    <dgm:pt modelId="{D3C57D5A-D909-45BC-A150-E6530D2C8840}" type="pres">
      <dgm:prSet presAssocID="{4AC07FEE-BE64-4178-A7F1-459792D1D54C}" presName="hierChild5" presStyleCnt="0"/>
      <dgm:spPr/>
    </dgm:pt>
    <dgm:pt modelId="{F1D9020C-40B4-40D8-9E97-DD1660BDC114}" type="pres">
      <dgm:prSet presAssocID="{5555F8FF-A7F8-4CF9-9EA7-BA440E588650}" presName="hierChild3" presStyleCnt="0"/>
      <dgm:spPr/>
    </dgm:pt>
  </dgm:ptLst>
  <dgm:cxnLst>
    <dgm:cxn modelId="{0F5F3E13-D26E-4FF1-ACDE-6AD38ABC4CCB}" type="presOf" srcId="{5555F8FF-A7F8-4CF9-9EA7-BA440E588650}" destId="{F77A8B5C-BCCB-4E52-AAB8-83E598C35AFA}" srcOrd="1" destOrd="0" presId="urn:microsoft.com/office/officeart/2008/layout/NameandTitleOrganizationalChart"/>
    <dgm:cxn modelId="{797FECD2-8CD8-4452-8B0A-C633358ACE7E}" type="presOf" srcId="{32C39980-0478-4427-BBB6-4CCD1012F2D0}" destId="{C320E566-8894-4113-AA37-5A72AD046BB6}" srcOrd="0" destOrd="0" presId="urn:microsoft.com/office/officeart/2008/layout/NameandTitleOrganizationalChart"/>
    <dgm:cxn modelId="{8710927A-C669-45BD-8B16-E7526526052F}" type="presOf" srcId="{E913256C-DA87-4E55-B921-44ADA520BC8E}" destId="{638E4CA0-2A54-414C-9384-BA3F289A1000}" srcOrd="1" destOrd="0" presId="urn:microsoft.com/office/officeart/2008/layout/NameandTitleOrganizationalChart"/>
    <dgm:cxn modelId="{5832B56D-209A-4227-A283-5E57E3B561F1}" type="presOf" srcId="{EA076B03-9C3E-4489-A42A-5E2E8972F08E}" destId="{34DB7845-8683-4A76-999D-E5DCF0D87DDF}" srcOrd="0" destOrd="0" presId="urn:microsoft.com/office/officeart/2008/layout/NameandTitleOrganizationalChart"/>
    <dgm:cxn modelId="{EB402053-C285-447E-888D-0BA61F9CC938}" srcId="{5555F8FF-A7F8-4CF9-9EA7-BA440E588650}" destId="{4AC07FEE-BE64-4178-A7F1-459792D1D54C}" srcOrd="2" destOrd="0" parTransId="{9F988275-30FE-4527-9BF3-3D3EE6B7EA36}" sibTransId="{85B4218A-CCBD-4CBC-B312-338373C307D6}"/>
    <dgm:cxn modelId="{3189AE4D-B0C4-4103-A161-8B2E80C3D417}" type="presOf" srcId="{73F95316-DFD0-401C-9010-D1FB40DF9BB2}" destId="{9973B0C9-57D8-4E11-83F1-F996E3E78174}" srcOrd="0" destOrd="0" presId="urn:microsoft.com/office/officeart/2008/layout/NameandTitleOrganizationalChart"/>
    <dgm:cxn modelId="{4697C79D-A669-418C-99EC-D2A14F172AA3}" type="presOf" srcId="{E913256C-DA87-4E55-B921-44ADA520BC8E}" destId="{024D8078-B610-4662-B91B-1717C02DF864}" srcOrd="0" destOrd="0" presId="urn:microsoft.com/office/officeart/2008/layout/NameandTitleOrganizationalChart"/>
    <dgm:cxn modelId="{AC55C313-8C7F-492A-B432-E0BB32590EB4}" srcId="{5555F8FF-A7F8-4CF9-9EA7-BA440E588650}" destId="{28580B0C-A7AF-4111-8AF1-92F7FAEC68C3}" srcOrd="1" destOrd="0" parTransId="{33B90784-9558-4802-928F-51BAD5F6E266}" sibTransId="{EA076B03-9C3E-4489-A42A-5E2E8972F08E}"/>
    <dgm:cxn modelId="{D3D71FA0-3A87-403F-9FEE-275E75E9049C}" type="presOf" srcId="{5555F8FF-A7F8-4CF9-9EA7-BA440E588650}" destId="{201CC2E8-7904-40AE-B1E1-F014926E6E27}" srcOrd="0" destOrd="0" presId="urn:microsoft.com/office/officeart/2008/layout/NameandTitleOrganizationalChart"/>
    <dgm:cxn modelId="{34856174-E728-40B9-B9F5-8BE883F4FA7B}" srcId="{0024C9A9-E2CC-419E-8106-39479E641A03}" destId="{5555F8FF-A7F8-4CF9-9EA7-BA440E588650}" srcOrd="0" destOrd="0" parTransId="{17FDDEE9-85FD-497F-BFC2-75107BD8CB0A}" sibTransId="{32C39980-0478-4427-BBB6-4CCD1012F2D0}"/>
    <dgm:cxn modelId="{4425DBC2-0540-4216-A0F7-B2FCE561654B}" type="presOf" srcId="{4AC07FEE-BE64-4178-A7F1-459792D1D54C}" destId="{F0528494-2CAA-4FD2-A5BA-6FBA87444B56}" srcOrd="0" destOrd="0" presId="urn:microsoft.com/office/officeart/2008/layout/NameandTitleOrganizationalChart"/>
    <dgm:cxn modelId="{42311C28-7813-493F-A714-21B07659030E}" type="presOf" srcId="{85B4218A-CCBD-4CBC-B312-338373C307D6}" destId="{6721EDCB-5ACF-4EC0-81CF-969868451A9C}" srcOrd="0" destOrd="0" presId="urn:microsoft.com/office/officeart/2008/layout/NameandTitleOrganizationalChart"/>
    <dgm:cxn modelId="{8D79ACE1-75F5-49B7-8691-13FF39F6D070}" type="presOf" srcId="{0024C9A9-E2CC-419E-8106-39479E641A03}" destId="{AA676DCB-F116-43A9-85A2-A5A0B546DEEC}" srcOrd="0" destOrd="0" presId="urn:microsoft.com/office/officeart/2008/layout/NameandTitleOrganizationalChart"/>
    <dgm:cxn modelId="{ACE47BDA-B0B7-418D-96B3-78044B77B65A}" type="presOf" srcId="{28580B0C-A7AF-4111-8AF1-92F7FAEC68C3}" destId="{8E548BA8-6B88-4035-A687-10135D5CA645}" srcOrd="1" destOrd="0" presId="urn:microsoft.com/office/officeart/2008/layout/NameandTitleOrganizationalChart"/>
    <dgm:cxn modelId="{417ADA67-6408-4E0F-913E-D1799FC1BA73}" type="presOf" srcId="{9F988275-30FE-4527-9BF3-3D3EE6B7EA36}" destId="{9B4DACDE-4F9D-43DC-B67A-38CC6253568C}" srcOrd="0" destOrd="0" presId="urn:microsoft.com/office/officeart/2008/layout/NameandTitleOrganizationalChart"/>
    <dgm:cxn modelId="{F798BE25-F5E3-47FD-9AFF-CEBFFB473D4C}" type="presOf" srcId="{28580B0C-A7AF-4111-8AF1-92F7FAEC68C3}" destId="{AF967EA2-58A5-474A-8DFB-612011A2B239}" srcOrd="0" destOrd="0" presId="urn:microsoft.com/office/officeart/2008/layout/NameandTitleOrganizationalChart"/>
    <dgm:cxn modelId="{4C120898-BCEE-4319-B914-BAFD14AC203F}" type="presOf" srcId="{AAD792CE-CBB0-440C-A72A-EC819402EE51}" destId="{04F0E128-4426-4CD2-8480-037FFDC4431C}" srcOrd="0" destOrd="0" presId="urn:microsoft.com/office/officeart/2008/layout/NameandTitleOrganizationalChart"/>
    <dgm:cxn modelId="{C9E59A7A-FB94-415D-9383-5AF6C0532147}" srcId="{5555F8FF-A7F8-4CF9-9EA7-BA440E588650}" destId="{E913256C-DA87-4E55-B921-44ADA520BC8E}" srcOrd="0" destOrd="0" parTransId="{AAD792CE-CBB0-440C-A72A-EC819402EE51}" sibTransId="{73F95316-DFD0-401C-9010-D1FB40DF9BB2}"/>
    <dgm:cxn modelId="{DADEFD9B-EF83-471E-BBF3-3BCC0204A341}" type="presOf" srcId="{33B90784-9558-4802-928F-51BAD5F6E266}" destId="{C0BD116F-E1B0-4A56-8724-5D971167978A}" srcOrd="0" destOrd="0" presId="urn:microsoft.com/office/officeart/2008/layout/NameandTitleOrganizationalChart"/>
    <dgm:cxn modelId="{81D25D1D-7BDA-425F-A478-6872F0C67518}" type="presOf" srcId="{4AC07FEE-BE64-4178-A7F1-459792D1D54C}" destId="{3BC8A98B-A954-4FDD-B966-4A713E4844BE}" srcOrd="1" destOrd="0" presId="urn:microsoft.com/office/officeart/2008/layout/NameandTitleOrganizationalChart"/>
    <dgm:cxn modelId="{E61E4850-6BD4-402E-B9C2-FF0144C66FCC}" type="presParOf" srcId="{AA676DCB-F116-43A9-85A2-A5A0B546DEEC}" destId="{BE7D8C57-BCAA-439C-BA26-B853841B7612}" srcOrd="0" destOrd="0" presId="urn:microsoft.com/office/officeart/2008/layout/NameandTitleOrganizationalChart"/>
    <dgm:cxn modelId="{6E04A264-BECC-4DC0-83F2-FAB0A4DA4DC4}" type="presParOf" srcId="{BE7D8C57-BCAA-439C-BA26-B853841B7612}" destId="{55CB6EF1-973B-46FC-B69F-016F4E11C764}" srcOrd="0" destOrd="0" presId="urn:microsoft.com/office/officeart/2008/layout/NameandTitleOrganizationalChart"/>
    <dgm:cxn modelId="{2FF5A404-F1A4-4072-A5D5-0072037CD336}" type="presParOf" srcId="{55CB6EF1-973B-46FC-B69F-016F4E11C764}" destId="{201CC2E8-7904-40AE-B1E1-F014926E6E27}" srcOrd="0" destOrd="0" presId="urn:microsoft.com/office/officeart/2008/layout/NameandTitleOrganizationalChart"/>
    <dgm:cxn modelId="{7D60C554-0209-4D2F-8672-720A65EA98E6}" type="presParOf" srcId="{55CB6EF1-973B-46FC-B69F-016F4E11C764}" destId="{C320E566-8894-4113-AA37-5A72AD046BB6}" srcOrd="1" destOrd="0" presId="urn:microsoft.com/office/officeart/2008/layout/NameandTitleOrganizationalChart"/>
    <dgm:cxn modelId="{94D01346-2943-44FD-B55C-2BCF2052703A}" type="presParOf" srcId="{55CB6EF1-973B-46FC-B69F-016F4E11C764}" destId="{F77A8B5C-BCCB-4E52-AAB8-83E598C35AFA}" srcOrd="2" destOrd="0" presId="urn:microsoft.com/office/officeart/2008/layout/NameandTitleOrganizationalChart"/>
    <dgm:cxn modelId="{FB30AD9B-5FC4-4738-AE1D-3F893CA80725}" type="presParOf" srcId="{BE7D8C57-BCAA-439C-BA26-B853841B7612}" destId="{C7F81ACA-AA3D-4DEB-B0DF-BC1EBEE622A4}" srcOrd="1" destOrd="0" presId="urn:microsoft.com/office/officeart/2008/layout/NameandTitleOrganizationalChart"/>
    <dgm:cxn modelId="{29475F3A-D3FC-4451-A4F1-CBA96DB3C645}" type="presParOf" srcId="{C7F81ACA-AA3D-4DEB-B0DF-BC1EBEE622A4}" destId="{04F0E128-4426-4CD2-8480-037FFDC4431C}" srcOrd="0" destOrd="0" presId="urn:microsoft.com/office/officeart/2008/layout/NameandTitleOrganizationalChart"/>
    <dgm:cxn modelId="{2B2488B7-79C5-40FA-B75A-555587F60876}" type="presParOf" srcId="{C7F81ACA-AA3D-4DEB-B0DF-BC1EBEE622A4}" destId="{0C56F7DC-0E8A-4487-A922-7ADE453DF877}" srcOrd="1" destOrd="0" presId="urn:microsoft.com/office/officeart/2008/layout/NameandTitleOrganizationalChart"/>
    <dgm:cxn modelId="{601B8D58-0FFB-4F08-83F8-92FAB14C898E}" type="presParOf" srcId="{0C56F7DC-0E8A-4487-A922-7ADE453DF877}" destId="{527BFE65-FAEE-428C-AAE0-D7A049E5B731}" srcOrd="0" destOrd="0" presId="urn:microsoft.com/office/officeart/2008/layout/NameandTitleOrganizationalChart"/>
    <dgm:cxn modelId="{19C00FEA-6B25-46B8-8F29-68A73B2862B6}" type="presParOf" srcId="{527BFE65-FAEE-428C-AAE0-D7A049E5B731}" destId="{024D8078-B610-4662-B91B-1717C02DF864}" srcOrd="0" destOrd="0" presId="urn:microsoft.com/office/officeart/2008/layout/NameandTitleOrganizationalChart"/>
    <dgm:cxn modelId="{E6D57D6B-B643-4C41-B29F-553B4ECE65E2}" type="presParOf" srcId="{527BFE65-FAEE-428C-AAE0-D7A049E5B731}" destId="{9973B0C9-57D8-4E11-83F1-F996E3E78174}" srcOrd="1" destOrd="0" presId="urn:microsoft.com/office/officeart/2008/layout/NameandTitleOrganizationalChart"/>
    <dgm:cxn modelId="{838FDE9A-81AF-4933-8274-D0232ED97726}" type="presParOf" srcId="{527BFE65-FAEE-428C-AAE0-D7A049E5B731}" destId="{638E4CA0-2A54-414C-9384-BA3F289A1000}" srcOrd="2" destOrd="0" presId="urn:microsoft.com/office/officeart/2008/layout/NameandTitleOrganizationalChart"/>
    <dgm:cxn modelId="{B64B3785-B205-41B1-A78A-D3636235FDBE}" type="presParOf" srcId="{0C56F7DC-0E8A-4487-A922-7ADE453DF877}" destId="{02A49447-E4AE-4B6E-B9C2-4C415EF8A3D5}" srcOrd="1" destOrd="0" presId="urn:microsoft.com/office/officeart/2008/layout/NameandTitleOrganizationalChart"/>
    <dgm:cxn modelId="{61A2078A-FD4B-4468-B03F-EB10C961A635}" type="presParOf" srcId="{0C56F7DC-0E8A-4487-A922-7ADE453DF877}" destId="{4D7EBB74-B07C-4591-AFE8-ED6F992C4AE7}" srcOrd="2" destOrd="0" presId="urn:microsoft.com/office/officeart/2008/layout/NameandTitleOrganizationalChart"/>
    <dgm:cxn modelId="{6D504FBF-DD75-44D2-A385-8D41B55F64EA}" type="presParOf" srcId="{C7F81ACA-AA3D-4DEB-B0DF-BC1EBEE622A4}" destId="{C0BD116F-E1B0-4A56-8724-5D971167978A}" srcOrd="2" destOrd="0" presId="urn:microsoft.com/office/officeart/2008/layout/NameandTitleOrganizationalChart"/>
    <dgm:cxn modelId="{DD29EF79-3C55-4F16-92C2-FA6B50EA0B66}" type="presParOf" srcId="{C7F81ACA-AA3D-4DEB-B0DF-BC1EBEE622A4}" destId="{33C0A805-9EE9-4050-895A-5384B60AE15F}" srcOrd="3" destOrd="0" presId="urn:microsoft.com/office/officeart/2008/layout/NameandTitleOrganizationalChart"/>
    <dgm:cxn modelId="{47CAF55C-357D-49DE-B8D8-A210E3B6B68E}" type="presParOf" srcId="{33C0A805-9EE9-4050-895A-5384B60AE15F}" destId="{089B8E32-7232-42A5-A256-367C28DE816D}" srcOrd="0" destOrd="0" presId="urn:microsoft.com/office/officeart/2008/layout/NameandTitleOrganizationalChart"/>
    <dgm:cxn modelId="{8086A0FF-9BAD-40FE-A8A1-0A1E984B8266}" type="presParOf" srcId="{089B8E32-7232-42A5-A256-367C28DE816D}" destId="{AF967EA2-58A5-474A-8DFB-612011A2B239}" srcOrd="0" destOrd="0" presId="urn:microsoft.com/office/officeart/2008/layout/NameandTitleOrganizationalChart"/>
    <dgm:cxn modelId="{2540CB97-732B-42F9-BB4D-E266D614D23E}" type="presParOf" srcId="{089B8E32-7232-42A5-A256-367C28DE816D}" destId="{34DB7845-8683-4A76-999D-E5DCF0D87DDF}" srcOrd="1" destOrd="0" presId="urn:microsoft.com/office/officeart/2008/layout/NameandTitleOrganizationalChart"/>
    <dgm:cxn modelId="{D8442D1C-7B2C-495A-9D5E-DA8E3808E070}" type="presParOf" srcId="{089B8E32-7232-42A5-A256-367C28DE816D}" destId="{8E548BA8-6B88-4035-A687-10135D5CA645}" srcOrd="2" destOrd="0" presId="urn:microsoft.com/office/officeart/2008/layout/NameandTitleOrganizationalChart"/>
    <dgm:cxn modelId="{BF7D9557-A076-4CE2-8053-849FFD84EA47}" type="presParOf" srcId="{33C0A805-9EE9-4050-895A-5384B60AE15F}" destId="{7C3D44AC-105B-4D0A-A2D2-75B33A0969BF}" srcOrd="1" destOrd="0" presId="urn:microsoft.com/office/officeart/2008/layout/NameandTitleOrganizationalChart"/>
    <dgm:cxn modelId="{A01DFD49-FDF1-4338-B08D-16127C6C31AA}" type="presParOf" srcId="{33C0A805-9EE9-4050-895A-5384B60AE15F}" destId="{E5BF3F94-C08E-4EF4-A329-42DAEABF973C}" srcOrd="2" destOrd="0" presId="urn:microsoft.com/office/officeart/2008/layout/NameandTitleOrganizationalChart"/>
    <dgm:cxn modelId="{9D576B14-6B0B-4354-AE66-C3A795AED0BF}" type="presParOf" srcId="{C7F81ACA-AA3D-4DEB-B0DF-BC1EBEE622A4}" destId="{9B4DACDE-4F9D-43DC-B67A-38CC6253568C}" srcOrd="4" destOrd="0" presId="urn:microsoft.com/office/officeart/2008/layout/NameandTitleOrganizationalChart"/>
    <dgm:cxn modelId="{E5DB9324-9212-4E68-9D9B-EFCB769B29F5}" type="presParOf" srcId="{C7F81ACA-AA3D-4DEB-B0DF-BC1EBEE622A4}" destId="{C69656DC-653B-484D-B32C-EAB5EF989904}" srcOrd="5" destOrd="0" presId="urn:microsoft.com/office/officeart/2008/layout/NameandTitleOrganizationalChart"/>
    <dgm:cxn modelId="{B4E65BFB-89F0-4096-9421-EEB603A5E3C2}" type="presParOf" srcId="{C69656DC-653B-484D-B32C-EAB5EF989904}" destId="{B940D4AF-7B77-4569-BEB2-9D878C97711A}" srcOrd="0" destOrd="0" presId="urn:microsoft.com/office/officeart/2008/layout/NameandTitleOrganizationalChart"/>
    <dgm:cxn modelId="{AB39B031-7D3A-40CF-85B1-24A7933D5250}" type="presParOf" srcId="{B940D4AF-7B77-4569-BEB2-9D878C97711A}" destId="{F0528494-2CAA-4FD2-A5BA-6FBA87444B56}" srcOrd="0" destOrd="0" presId="urn:microsoft.com/office/officeart/2008/layout/NameandTitleOrganizationalChart"/>
    <dgm:cxn modelId="{2273F614-D481-4276-9163-3BFEF36D067D}" type="presParOf" srcId="{B940D4AF-7B77-4569-BEB2-9D878C97711A}" destId="{6721EDCB-5ACF-4EC0-81CF-969868451A9C}" srcOrd="1" destOrd="0" presId="urn:microsoft.com/office/officeart/2008/layout/NameandTitleOrganizationalChart"/>
    <dgm:cxn modelId="{4F2512EC-95EF-40D8-8CF7-357DEBC768A1}" type="presParOf" srcId="{B940D4AF-7B77-4569-BEB2-9D878C97711A}" destId="{3BC8A98B-A954-4FDD-B966-4A713E4844BE}" srcOrd="2" destOrd="0" presId="urn:microsoft.com/office/officeart/2008/layout/NameandTitleOrganizationalChart"/>
    <dgm:cxn modelId="{8EA29761-69DF-49F7-8E89-79EA20646736}" type="presParOf" srcId="{C69656DC-653B-484D-B32C-EAB5EF989904}" destId="{206C629B-D1F5-4EE1-879A-5B4F993F80BB}" srcOrd="1" destOrd="0" presId="urn:microsoft.com/office/officeart/2008/layout/NameandTitleOrganizationalChart"/>
    <dgm:cxn modelId="{9AD92426-8FA1-43B7-AA16-26C29D7D0E27}" type="presParOf" srcId="{C69656DC-653B-484D-B32C-EAB5EF989904}" destId="{D3C57D5A-D909-45BC-A150-E6530D2C8840}" srcOrd="2" destOrd="0" presId="urn:microsoft.com/office/officeart/2008/layout/NameandTitleOrganizationalChart"/>
    <dgm:cxn modelId="{8B11CF5F-B3B3-47B3-9FF8-3A8FFCB20A82}" type="presParOf" srcId="{BE7D8C57-BCAA-439C-BA26-B853841B7612}" destId="{F1D9020C-40B4-40D8-9E97-DD1660BDC11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4DACDE-4F9D-43DC-B67A-38CC6253568C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D116F-E1B0-4A56-8724-5D971167978A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0E128-4426-4CD2-8480-037FFDC4431C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CC2E8-7904-40AE-B1E1-F014926E6E27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1961243" y="610536"/>
        <a:ext cx="1421738" cy="736113"/>
      </dsp:txXfrm>
    </dsp:sp>
    <dsp:sp modelId="{C320E566-8894-4113-AA37-5A72AD046BB6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/>
            <a:t>Robin Frehner</a:t>
          </a:r>
        </a:p>
      </dsp:txBody>
      <dsp:txXfrm>
        <a:off x="2245591" y="1183069"/>
        <a:ext cx="1279564" cy="245371"/>
      </dsp:txXfrm>
    </dsp:sp>
    <dsp:sp modelId="{024D8078-B610-4662-B91B-1717C02DF864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Programierer</a:t>
          </a:r>
        </a:p>
      </dsp:txBody>
      <dsp:txXfrm>
        <a:off x="53811" y="1771959"/>
        <a:ext cx="1421738" cy="736113"/>
      </dsp:txXfrm>
    </dsp:sp>
    <dsp:sp modelId="{9973B0C9-57D8-4E11-83F1-F996E3E78174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/>
            <a:t>Gabriel Daw</a:t>
          </a:r>
        </a:p>
      </dsp:txBody>
      <dsp:txXfrm>
        <a:off x="338159" y="2344492"/>
        <a:ext cx="1279564" cy="245371"/>
      </dsp:txXfrm>
    </dsp:sp>
    <dsp:sp modelId="{AF967EA2-58A5-474A-8DFB-612011A2B239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Programierer</a:t>
          </a:r>
        </a:p>
      </dsp:txBody>
      <dsp:txXfrm>
        <a:off x="1961243" y="1771959"/>
        <a:ext cx="1421738" cy="736113"/>
      </dsp:txXfrm>
    </dsp:sp>
    <dsp:sp modelId="{34DB7845-8683-4A76-999D-E5DCF0D87DDF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/>
            <a:t>Robin Frehner</a:t>
          </a:r>
        </a:p>
      </dsp:txBody>
      <dsp:txXfrm>
        <a:off x="2245591" y="2344492"/>
        <a:ext cx="1279564" cy="245371"/>
      </dsp:txXfrm>
    </dsp:sp>
    <dsp:sp modelId="{F0528494-2CAA-4FD2-A5BA-6FBA87444B56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Programiererin</a:t>
          </a:r>
        </a:p>
      </dsp:txBody>
      <dsp:txXfrm>
        <a:off x="3868675" y="1771959"/>
        <a:ext cx="1421738" cy="736113"/>
      </dsp:txXfrm>
    </dsp:sp>
    <dsp:sp modelId="{6721EDCB-5ACF-4EC0-81CF-969868451A9C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Gwendolin Maggion</a:t>
          </a:r>
        </a:p>
      </dsp:txBody>
      <dsp:txXfrm>
        <a:off x="4153023" y="2344492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2FC23-40C8-45C6-9CEF-7F299DDE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Gwendolin Maggion</dc:creator>
  <cp:lastModifiedBy>Gwendolin Maggion</cp:lastModifiedBy>
  <cp:revision>11</cp:revision>
  <dcterms:created xsi:type="dcterms:W3CDTF">2015-07-03T11:03:00Z</dcterms:created>
  <dcterms:modified xsi:type="dcterms:W3CDTF">2015-07-03T13:57:00Z</dcterms:modified>
</cp:coreProperties>
</file>