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24F66611" w:rsidR="00F15EA7" w:rsidRPr="0020357B" w:rsidRDefault="00180346" w:rsidP="00797971">
      <w:pPr>
        <w:pStyle w:val="HeadingEULA"/>
        <w:ind w:left="0" w:firstLine="0"/>
      </w:pPr>
      <w:bookmarkStart w:id="0" w:name="_GoBack"/>
      <w:bookmarkEnd w:id="0"/>
      <w:r w:rsidRPr="0020357B">
        <w:t>MICROSOFT SOFTWARE LICENSE TERMS</w:t>
      </w:r>
    </w:p>
    <w:p w14:paraId="7781957D" w14:textId="74557135" w:rsidR="0046467A" w:rsidRPr="004D2B4C" w:rsidRDefault="00180346" w:rsidP="001B0C72">
      <w:pPr>
        <w:pStyle w:val="HeadingSoftwareTitle"/>
        <w:spacing w:after="120"/>
        <w:ind w:left="0" w:firstLine="0"/>
      </w:pPr>
      <w:r>
        <w:t>SOFTWARE FOR VIDEO CONFERENCING IN MOBILE APPLICATIONS POWERED BY SKYPE FOR BUSINESS</w:t>
      </w:r>
    </w:p>
    <w:p w14:paraId="58B29C81" w14:textId="7C488246" w:rsidR="0046467A" w:rsidRDefault="0052020D" w:rsidP="00797971">
      <w:pPr>
        <w:pStyle w:val="Preamble"/>
        <w:ind w:left="0" w:firstLine="0"/>
        <w:rPr>
          <w:lang w:val="en"/>
        </w:rPr>
      </w:pPr>
      <w:r>
        <w:pict w14:anchorId="47171B36">
          <v:rect id="_x0000_i1025" style="width:0;height:1.5pt" o:hralign="center" o:hrstd="t" o:hr="t" fillcolor="#a0a0a0" stroked="f"/>
        </w:pict>
      </w:r>
    </w:p>
    <w:p w14:paraId="306FC705" w14:textId="3B9DBFC6" w:rsidR="00F15EA7" w:rsidRPr="0020357B" w:rsidRDefault="00180346"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180346" w:rsidP="00797971">
      <w:pPr>
        <w:pStyle w:val="Heading1"/>
        <w:numPr>
          <w:ilvl w:val="0"/>
          <w:numId w:val="26"/>
        </w:numPr>
        <w:rPr>
          <w:b/>
        </w:rPr>
      </w:pPr>
      <w:r w:rsidRPr="01353735">
        <w:rPr>
          <w:b/>
        </w:rPr>
        <w:t>INSTALLATION AND USE RIGHTS.</w:t>
      </w:r>
    </w:p>
    <w:p w14:paraId="7886A934" w14:textId="4ED0BE72" w:rsidR="00F15EA7" w:rsidRPr="00D808E7" w:rsidRDefault="00180346" w:rsidP="00797971">
      <w:pPr>
        <w:pStyle w:val="Heading2"/>
        <w:numPr>
          <w:ilvl w:val="1"/>
          <w:numId w:val="21"/>
        </w:numPr>
        <w:rPr>
          <w:b/>
        </w:rPr>
      </w:pPr>
      <w:bookmarkStart w:id="1" w:name="OLE_LINK7"/>
      <w:bookmarkStart w:id="2" w:name="OLE_LINK8"/>
      <w:r w:rsidRPr="01353735">
        <w:rPr>
          <w:b/>
        </w:rPr>
        <w:t>General.</w:t>
      </w:r>
      <w:r w:rsidRPr="00BB74F5">
        <w:t xml:space="preserve"> </w:t>
      </w:r>
      <w:r w:rsidRPr="0020357B">
        <w:t xml:space="preserve">You may </w:t>
      </w:r>
      <w:r w:rsidR="00047CB8">
        <w:t>use</w:t>
      </w:r>
      <w:r w:rsidRPr="0020357B">
        <w:t xml:space="preserve"> copies of the software</w:t>
      </w:r>
      <w:r w:rsidR="00047CB8">
        <w:t xml:space="preserve"> on your devices solely with versions of software applications that communicate with validly licensed Microsoft Skype for Business Server or Skype for Business Online</w:t>
      </w:r>
      <w:r w:rsidRPr="00432B4B">
        <w:t>.</w:t>
      </w:r>
    </w:p>
    <w:bookmarkEnd w:id="1"/>
    <w:bookmarkEnd w:id="2"/>
    <w:p w14:paraId="38D69ADA" w14:textId="328FBE7D" w:rsidR="00710258" w:rsidRPr="001F2830" w:rsidRDefault="00180346" w:rsidP="00797971">
      <w:pPr>
        <w:pStyle w:val="Heading2"/>
        <w:numPr>
          <w:ilvl w:val="1"/>
          <w:numId w:val="21"/>
        </w:numPr>
        <w:rPr>
          <w:b/>
        </w:rPr>
      </w:pPr>
      <w:r w:rsidRPr="01353735">
        <w:rPr>
          <w:b/>
        </w:rPr>
        <w:t>Third Party Software.</w:t>
      </w:r>
      <w:r>
        <w:t xml:space="preserve"> The software may include third party applications that are licensed to you under this agreement or under their own terms. License terms, notices, and acknowledgements, if any, for the thirdparty applications may be accessible online at </w:t>
      </w:r>
      <w:hyperlink r:id="rId10">
        <w:r w:rsidRPr="01353735">
          <w:rPr>
            <w:rStyle w:val="Hyperlink"/>
            <w:bCs w:val="0"/>
          </w:rPr>
          <w:t>http://aka.ms/thirdpartynotices</w:t>
        </w:r>
      </w:hyperlink>
      <w:r>
        <w:t xml:space="preserve"> or in an accompanying notices file. Even if such applications are governed by other agreements, the disclaimer, limitations on, and exclusions of damages below also apply to the extent allowed by applicable law.</w:t>
      </w:r>
    </w:p>
    <w:p w14:paraId="37430964" w14:textId="64ED4CA5" w:rsidR="00F15EA7" w:rsidRPr="00BE0EDE" w:rsidRDefault="00180346"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180346"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180346"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180346" w:rsidP="00797971">
      <w:pPr>
        <w:pStyle w:val="Bullet2"/>
        <w:numPr>
          <w:ilvl w:val="0"/>
          <w:numId w:val="30"/>
        </w:numPr>
        <w:rPr>
          <w:b w:val="0"/>
        </w:rPr>
      </w:pPr>
      <w:r w:rsidRPr="00E9647C">
        <w:rPr>
          <w:b w:val="0"/>
        </w:rPr>
        <w:t>remove, minimize, block, or modify any notices of Microsoft or its suppliers in the software;</w:t>
      </w:r>
    </w:p>
    <w:p w14:paraId="2045DC0F" w14:textId="50AC5305" w:rsidR="00DC3A02" w:rsidRPr="00E9647C" w:rsidRDefault="00180346" w:rsidP="00797971">
      <w:pPr>
        <w:pStyle w:val="Bullet2"/>
        <w:numPr>
          <w:ilvl w:val="0"/>
          <w:numId w:val="30"/>
        </w:numPr>
        <w:rPr>
          <w:b w:val="0"/>
        </w:rPr>
      </w:pPr>
      <w:r w:rsidRPr="00E9647C">
        <w:rPr>
          <w:b w:val="0"/>
        </w:rPr>
        <w:t>use the software for commercial, non-profit, or revenue-generating activities unless you have commercial use rights under a separate agreement;</w:t>
      </w:r>
    </w:p>
    <w:p w14:paraId="04681DE1" w14:textId="100BED1D" w:rsidR="000E462E" w:rsidRPr="00E9647C" w:rsidRDefault="00180346"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0180346"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66A82FA4" w14:textId="2FCF5A03" w:rsidR="00F31CA3" w:rsidRPr="00262C9F" w:rsidRDefault="00180346" w:rsidP="00797971">
      <w:pPr>
        <w:pStyle w:val="Heading1"/>
        <w:numPr>
          <w:ilvl w:val="0"/>
          <w:numId w:val="26"/>
        </w:numPr>
        <w:rPr>
          <w:b/>
        </w:rPr>
      </w:pPr>
      <w:r w:rsidRPr="01353735">
        <w:rPr>
          <w:b/>
        </w:rPr>
        <w:t>VIDEO CODECS.</w:t>
      </w:r>
      <w:r>
        <w:t xml:space="preserve"> THIS PRODUCT IS LICENSED UNDER THE AVC, THE VC-1, AND THE MPEG-4 PART 2 VISUAL PATENT PORTFOLIO LICENSES FOR THE PERSONAL AND NON-COMMERCIAL USE OF A CONSUMER TO (i) ENCODE VIDEO IN COMPLIANCE WITH THE ABOVE STANDARDS (“VIDEO STANDARDS”) OR (ii) DECODE AVC, VC-1, AND MPEG-4 PART 2 VIDEO THAT WAS ENCODED BY A CONSUMER ENGAGED IN A PERSONAL AND NON-COMMERCIAL ACTIVITY OR WAS OBTAINED FROM A VIDEO PROVIDER LICENSED TO PROVIDE SUCH VIDEO. NO LICENSE IS GRANTED OR SHALL BE IMPLIED FOR ANY OTHER USE. ADDITIONAL INFORMATION MAY BE OBTAINED FROM MPEG LA, L.L.C. SEE </w:t>
      </w:r>
      <w:hyperlink r:id="rId11" w:history="1">
        <w:r w:rsidRPr="000872B5">
          <w:rPr>
            <w:rStyle w:val="Hyperlink"/>
            <w:rFonts w:cs="Tahoma"/>
          </w:rPr>
          <w:t>http://aka.ms/mpegla</w:t>
        </w:r>
      </w:hyperlink>
      <w:r>
        <w:t>.</w:t>
      </w:r>
    </w:p>
    <w:p w14:paraId="5249D2B1" w14:textId="7F2A1485" w:rsidR="00F15EA7" w:rsidRPr="002A4950" w:rsidRDefault="00180346"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2" w:history="1">
        <w:r w:rsidRPr="000872B5">
          <w:rPr>
            <w:rStyle w:val="Hyperlink"/>
            <w:rFonts w:cs="Tahoma"/>
          </w:rPr>
          <w:t>http://aka.ms/exporting</w:t>
        </w:r>
      </w:hyperlink>
      <w:r>
        <w:t>.</w:t>
      </w:r>
    </w:p>
    <w:p w14:paraId="7524A14C" w14:textId="70F3BEA1" w:rsidR="00F15EA7" w:rsidRPr="002A4950" w:rsidRDefault="00180346"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194CC803" w14:textId="03F72068" w:rsidR="00F15EA7" w:rsidRPr="00896399" w:rsidRDefault="00180346"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180346" w:rsidP="00797971">
      <w:pPr>
        <w:pStyle w:val="Heading1"/>
        <w:numPr>
          <w:ilvl w:val="0"/>
          <w:numId w:val="26"/>
        </w:numPr>
        <w:rPr>
          <w:b/>
        </w:rPr>
      </w:pPr>
      <w:r w:rsidRPr="01353735">
        <w:rPr>
          <w:b/>
        </w:rPr>
        <w:lastRenderedPageBreak/>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401C746" w:rsidR="006E477F" w:rsidRPr="00896399" w:rsidRDefault="00180346"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180346"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180346"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180346" w:rsidP="00797971">
      <w:pPr>
        <w:pStyle w:val="Heading2"/>
        <w:numPr>
          <w:ilvl w:val="1"/>
          <w:numId w:val="14"/>
        </w:numPr>
        <w:rPr>
          <w:b/>
        </w:rPr>
      </w:pPr>
      <w:r w:rsidRPr="00DB3C85">
        <w:rPr>
          <w:b/>
        </w:rPr>
        <w:t>Germany and Austria</w:t>
      </w:r>
      <w:r w:rsidRPr="000A4709">
        <w:t>.</w:t>
      </w:r>
    </w:p>
    <w:p w14:paraId="123675B0" w14:textId="11484A64" w:rsidR="006E477F" w:rsidRPr="00DB3C85" w:rsidRDefault="00180346" w:rsidP="00DB3C85">
      <w:pPr>
        <w:ind w:left="1080"/>
        <w:rPr>
          <w:b w:val="0"/>
        </w:rPr>
      </w:pPr>
      <w:r w:rsidRPr="00896399">
        <w:t>i</w:t>
      </w:r>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180346"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180346" w:rsidP="00DB3C85">
      <w:pPr>
        <w:pStyle w:val="Heading1"/>
        <w:ind w:left="108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180346" w:rsidP="00797971">
      <w:pPr>
        <w:pStyle w:val="Heading1"/>
        <w:numPr>
          <w:ilvl w:val="0"/>
          <w:numId w:val="26"/>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08FB50B" w:rsidR="00F15EA7" w:rsidRPr="00896399" w:rsidRDefault="00180346"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180346" w:rsidP="00DB3C85">
      <w:pPr>
        <w:pStyle w:val="Body1"/>
        <w:ind w:left="360" w:firstLine="0"/>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4016D2E" w14:textId="77777777" w:rsidR="00262C9F" w:rsidRDefault="00180346" w:rsidP="00DB3C85">
      <w:pPr>
        <w:pStyle w:val="Body1"/>
        <w:ind w:firstLine="3"/>
      </w:pPr>
      <w:r>
        <w:t xml:space="preserve">It also applies even if Microsoft knew or should have known about the possibility of the damages. The above limitation or exclusion may not apply to you because your state, </w:t>
      </w:r>
      <w:r>
        <w:lastRenderedPageBreak/>
        <w:t>province, or country may not allow the exclusion or limitation of incidental, consequential, or other damages.</w:t>
      </w:r>
    </w:p>
    <w:p w14:paraId="312532AF" w14:textId="77777777" w:rsidR="007B2751" w:rsidRDefault="0052020D" w:rsidP="00797971">
      <w:pPr>
        <w:pStyle w:val="Body1"/>
      </w:pPr>
    </w:p>
    <w:p w14:paraId="5A21107E" w14:textId="27414674" w:rsidR="00BA5191" w:rsidRPr="00BA5191" w:rsidRDefault="0052020D" w:rsidP="00797971"/>
    <w:sectPr w:rsidR="00BA5191" w:rsidRPr="00BA5191"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EA22F" w14:textId="77777777" w:rsidR="0052020D" w:rsidRDefault="0052020D" w:rsidP="00797971">
      <w:r>
        <w:separator/>
      </w:r>
    </w:p>
  </w:endnote>
  <w:endnote w:type="continuationSeparator" w:id="0">
    <w:p w14:paraId="571AFF8E" w14:textId="77777777" w:rsidR="0052020D" w:rsidRDefault="0052020D"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1E7CB8" w:rsidRDefault="00180346" w:rsidP="00797971">
    <w:pPr>
      <w:pStyle w:val="Footer"/>
    </w:pPr>
    <w:r w:rsidRPr="01353735">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7C2EC" w14:textId="77777777" w:rsidR="003E4238" w:rsidRDefault="003E42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1E7CB8" w:rsidRDefault="00180346" w:rsidP="00797971">
    <w:pPr>
      <w:pStyle w:val="Footer"/>
    </w:pPr>
    <w:r w:rsidRPr="01353735">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B0A69" w14:textId="77777777" w:rsidR="0052020D" w:rsidRDefault="0052020D" w:rsidP="00797971">
      <w:r>
        <w:separator/>
      </w:r>
    </w:p>
  </w:footnote>
  <w:footnote w:type="continuationSeparator" w:id="0">
    <w:p w14:paraId="643F45CC" w14:textId="77777777" w:rsidR="0052020D" w:rsidRDefault="0052020D" w:rsidP="007979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ABC51" w14:textId="77777777" w:rsidR="003E4238" w:rsidRDefault="003E42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3E18F" w14:textId="77777777" w:rsidR="003E4238" w:rsidRDefault="003E42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C8BB1" w14:textId="77777777" w:rsidR="003E4238" w:rsidRDefault="003E42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91"/>
    <w:rsid w:val="00002291"/>
    <w:rsid w:val="00047CB8"/>
    <w:rsid w:val="00180346"/>
    <w:rsid w:val="00181299"/>
    <w:rsid w:val="003E4238"/>
    <w:rsid w:val="004135AA"/>
    <w:rsid w:val="0052020D"/>
    <w:rsid w:val="006044CE"/>
    <w:rsid w:val="00A360B0"/>
    <w:rsid w:val="00F70F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BE6B96F1-DA04-4B55-8EDF-663EF042B214}">
  <ds:schemaRefs>
    <ds:schemaRef ds:uri="http://schemas.business-integrity.com/dealbuilder/2006/answers"/>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2017-07-04T19:50:00Z</dcterms:created>
  <dcterms:modified xsi:type="dcterms:W3CDTF">2017-07-05T19:23:00Z</dcterms:modified>
</cp:coreProperties>
</file>