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7385D10" w14:textId="4DF91304" w:rsidR="00F15EA7" w:rsidRPr="003E5A6B" w:rsidRDefault="001461F4" w:rsidP="0020357B">
      <w:pPr>
        <w:pStyle w:val="HeadingEULA"/>
      </w:pPr>
      <w:bookmarkStart w:id="0" w:name="_GoBack"/>
      <w:bookmarkEnd w:id="0"/>
      <w:r>
        <w:t>LICENČNÉ PODMIENKY PRE SOFTVÉR SPOLOČNOSTI MICROSOFT</w:t>
      </w:r>
    </w:p>
    <w:p w14:paraId="7781957D" w14:textId="6ECBF834" w:rsidR="0046467A" w:rsidRPr="003E5A6B" w:rsidRDefault="001461F4" w:rsidP="0046467A">
      <w:pPr>
        <w:pStyle w:val="HeadingSoftwareTitle"/>
        <w:pBdr>
          <w:bottom w:val="none" w:sz="0" w:space="0" w:color="auto"/>
        </w:pBdr>
      </w:pPr>
      <w:r>
        <w:t>SOFTWARE FOR VIDEO CONFERENCING IN MOBILE APPLICATIONS POWERED BY SKYPE FOR BUSINESS</w:t>
      </w:r>
    </w:p>
    <w:p w14:paraId="58B29C81" w14:textId="7C488246" w:rsidR="0046467A" w:rsidRPr="003E5A6B" w:rsidRDefault="006E1699" w:rsidP="00463AA0">
      <w:pPr>
        <w:pStyle w:val="Preamble"/>
        <w:spacing w:after="0"/>
      </w:pPr>
      <w:r>
        <w:pict w14:anchorId="47171B36">
          <v:rect id="_x0000_i1025" style="width:0;height:1.5pt" o:hralign="center" o:hrstd="t" o:hr="t" fillcolor="#a0a0a0" stroked="f"/>
        </w:pict>
      </w:r>
    </w:p>
    <w:p w14:paraId="306FC705" w14:textId="3B9DBFC6" w:rsidR="00F15EA7" w:rsidRPr="003E5A6B" w:rsidRDefault="001461F4" w:rsidP="00463AA0">
      <w:pPr>
        <w:pStyle w:val="Preamble"/>
        <w:spacing w:before="0"/>
      </w:pPr>
      <w:r>
        <w:t>Tieto licenčné podmienky predstavujú zmluvu medzi vami a spoločnosťou Microsoft Corporation (alebo jednou z jej afilácií). Vzťahujú sa na vyššie uvedený softvér a všetky služby a aktualizácie softvéru spoločnosti Microsoft (s výnimkou rozsahu, v akom sú takéto služby či aktualizácie sprevádzané novými alebo doplňujúcimi podmienkami, pričom v takom prípade sa tieto odlišné podmienky vzťahujú len na novú situáciu a nemenia vaše práva ani práva spoločnosti Microsoft vo vzťahu k tomuto softvéru alebo službám pred aktualizáciou). AK DODRŽÍTE TIETO LICENČNÉ PODMIENKY, MÁTE NASLEDUJÚCE PRÁVA. POUŽÍVANÍM TOHTO SOFTVÉRU POTVRDZUJETE SVOJ SÚHLAS S TÝMITO PODMIENKAMI.</w:t>
      </w:r>
    </w:p>
    <w:p w14:paraId="4B32D79E" w14:textId="045847B5" w:rsidR="00B406AF" w:rsidRPr="003E5A6B" w:rsidRDefault="001461F4" w:rsidP="0020357B">
      <w:pPr>
        <w:pStyle w:val="Heading1"/>
        <w:numPr>
          <w:ilvl w:val="0"/>
          <w:numId w:val="26"/>
        </w:numPr>
      </w:pPr>
      <w:r>
        <w:rPr>
          <w:b/>
        </w:rPr>
        <w:t>PRÁVA NA INŠTALÁCIU A POUŽÍVANIE.</w:t>
      </w:r>
    </w:p>
    <w:p w14:paraId="7886A934" w14:textId="41EC090B" w:rsidR="00F15EA7" w:rsidRPr="003E5A6B" w:rsidRDefault="001461F4" w:rsidP="004215D0">
      <w:pPr>
        <w:pStyle w:val="Heading2"/>
        <w:numPr>
          <w:ilvl w:val="1"/>
          <w:numId w:val="21"/>
        </w:numPr>
      </w:pPr>
      <w:bookmarkStart w:id="1" w:name="OLE_LINK7"/>
      <w:bookmarkStart w:id="2" w:name="OLE_LINK8"/>
      <w:r>
        <w:rPr>
          <w:b/>
        </w:rPr>
        <w:t xml:space="preserve">Všeobecné ustanovenia. </w:t>
      </w:r>
      <w:r w:rsidR="00BF7CB6">
        <w:t>K</w:t>
      </w:r>
      <w:r>
        <w:t>ópi</w:t>
      </w:r>
      <w:r w:rsidR="00BF7CB6">
        <w:t>e</w:t>
      </w:r>
      <w:r>
        <w:t xml:space="preserve"> tohto softvéru</w:t>
      </w:r>
      <w:r w:rsidR="00BF7CB6">
        <w:t xml:space="preserve"> </w:t>
      </w:r>
      <w:r w:rsidR="00BF7CB6">
        <w:rPr>
          <w:rFonts w:cs="Times New Roman"/>
          <w:szCs w:val="24"/>
          <w:lang w:bidi="ar-SA"/>
        </w:rPr>
        <w:t>smiete používať vo svojich zariadeniach výlučne s verziami softvérových aplikácií, ktoré komunikujú s platne licencovanými produktmi Microsoft Skype for Business Server alebo Skype for Business Online</w:t>
      </w:r>
      <w:r>
        <w:t>.</w:t>
      </w:r>
    </w:p>
    <w:bookmarkEnd w:id="1"/>
    <w:bookmarkEnd w:id="2"/>
    <w:p w14:paraId="38D69ADA" w14:textId="51DC278B" w:rsidR="00710258" w:rsidRPr="003E5A6B" w:rsidRDefault="001461F4" w:rsidP="00710258">
      <w:pPr>
        <w:pStyle w:val="Heading2"/>
        <w:numPr>
          <w:ilvl w:val="1"/>
          <w:numId w:val="21"/>
        </w:numPr>
      </w:pPr>
      <w:r>
        <w:rPr>
          <w:b/>
        </w:rPr>
        <w:t>Softvér tretích strán.</w:t>
      </w:r>
      <w:r>
        <w:t xml:space="preserve"> Tento softvér môže obsahovať aplikácie tretích strán, na ktoré sa vám poskytuje licencia na základe tejto zmluvy alebo na základe ich vlastných podmienok. Licenčné podmienky, oznámenia a uznania týkajúce sa aplikácií tretích strán, ak existujú, môžu byť k dispozícii online na adrese </w:t>
      </w:r>
      <w:hyperlink r:id="rId8" w:history="1">
        <w:r w:rsidRPr="00D347F3">
          <w:rPr>
            <w:rStyle w:val="Hyperlink"/>
          </w:rPr>
          <w:t>http://aka.ms/thirdpartynotices</w:t>
        </w:r>
      </w:hyperlink>
      <w:r>
        <w:t xml:space="preserve"> alebo v sprievodnom súbore s oznámeniami. Aj v prípade, ak sa takéto aplikácie riadia inými zmluvami, v rozsahu povolenom platnými zákonmi sa na ne vzťahujú nižšie uvedené vylúčenia, obmedzenia a vylúčenia škôd.</w:t>
      </w:r>
    </w:p>
    <w:p w14:paraId="37430964" w14:textId="64ED4CA5" w:rsidR="00F15EA7" w:rsidRPr="003E5A6B" w:rsidRDefault="001461F4" w:rsidP="00BE0EDE">
      <w:pPr>
        <w:pStyle w:val="Heading1"/>
        <w:numPr>
          <w:ilvl w:val="0"/>
          <w:numId w:val="26"/>
        </w:numPr>
      </w:pPr>
      <w:r>
        <w:rPr>
          <w:b/>
        </w:rPr>
        <w:t>ROZSAH LICENCIE.</w:t>
      </w:r>
      <w:r>
        <w:t xml:space="preserve"> Softvér sa poskytuje na základe licencie, nepredáva sa. Spoločnosť Microsoft si vyhradzuje všetky ostatné práva. Pokiaľ vám platné zákony napriek tomuto obmedzeniu neposkytujú ďalšie práva, nebudete (a nemáte žiadne právo):</w:t>
      </w:r>
    </w:p>
    <w:p w14:paraId="21CC1C12" w14:textId="56749ED8" w:rsidR="00F15EA7" w:rsidRPr="00040F9D" w:rsidRDefault="001461F4" w:rsidP="00D145B6">
      <w:pPr>
        <w:pStyle w:val="Bullet2"/>
        <w:numPr>
          <w:ilvl w:val="0"/>
          <w:numId w:val="30"/>
        </w:numPr>
        <w:tabs>
          <w:tab w:val="left" w:pos="4950"/>
        </w:tabs>
      </w:pPr>
      <w:r>
        <w:rPr>
          <w:b w:val="0"/>
          <w:bCs/>
        </w:rPr>
        <w:t xml:space="preserve">obchádzať žiadne technické obmedzenia v tomto softvéri, ktoré umožňujú jeho používanie iba určitými </w:t>
      </w:r>
      <w:r w:rsidRPr="00040F9D">
        <w:rPr>
          <w:b w:val="0"/>
          <w:bCs/>
        </w:rPr>
        <w:t>spôsobmi,</w:t>
      </w:r>
    </w:p>
    <w:p w14:paraId="2E5D90BE" w14:textId="0D651467" w:rsidR="00F15EA7" w:rsidRPr="00040F9D" w:rsidRDefault="001461F4" w:rsidP="00D145B6">
      <w:pPr>
        <w:pStyle w:val="Bullet2"/>
        <w:numPr>
          <w:ilvl w:val="0"/>
          <w:numId w:val="30"/>
        </w:numPr>
      </w:pPr>
      <w:r w:rsidRPr="00040F9D">
        <w:rPr>
          <w:b w:val="0"/>
          <w:bCs/>
        </w:rPr>
        <w:t>spätne analyzovať, dekompilovať ani rozkladať tento softvér,</w:t>
      </w:r>
    </w:p>
    <w:p w14:paraId="56869753" w14:textId="3A74C61B" w:rsidR="00FD293A" w:rsidRPr="00040F9D" w:rsidRDefault="001461F4" w:rsidP="00D145B6">
      <w:pPr>
        <w:pStyle w:val="Bullet2"/>
        <w:numPr>
          <w:ilvl w:val="0"/>
          <w:numId w:val="30"/>
        </w:numPr>
      </w:pPr>
      <w:r w:rsidRPr="00040F9D">
        <w:rPr>
          <w:b w:val="0"/>
          <w:bCs/>
        </w:rPr>
        <w:t>odstraňovať, minimalizovať, blokovať ani upravovať žiadne oznámenia spoločnosti Microsoft alebo jej dodávateľov uvedené v tomto softvéri,</w:t>
      </w:r>
    </w:p>
    <w:p w14:paraId="2045DC0F" w14:textId="50AC5305" w:rsidR="00DC3A02" w:rsidRPr="005A09AF" w:rsidRDefault="001461F4" w:rsidP="00D145B6">
      <w:pPr>
        <w:pStyle w:val="Bullet2"/>
        <w:numPr>
          <w:ilvl w:val="0"/>
          <w:numId w:val="30"/>
        </w:numPr>
      </w:pPr>
      <w:r w:rsidRPr="005A09AF">
        <w:rPr>
          <w:b w:val="0"/>
        </w:rPr>
        <w:t>používať tento softvér na komerčné, neziskové alebo zisk generujúce aktivity, pokiaľ nemáte práva na komerčné používanie na základe samostatnej zmluvy,</w:t>
      </w:r>
    </w:p>
    <w:p w14:paraId="04681DE1" w14:textId="100BED1D" w:rsidR="000E462E" w:rsidRPr="005A09AF" w:rsidRDefault="001461F4" w:rsidP="00D145B6">
      <w:pPr>
        <w:pStyle w:val="Bullet2"/>
        <w:numPr>
          <w:ilvl w:val="0"/>
          <w:numId w:val="30"/>
        </w:numPr>
      </w:pPr>
      <w:r w:rsidRPr="005A09AF">
        <w:rPr>
          <w:b w:val="0"/>
          <w:bCs/>
        </w:rPr>
        <w:t>používať tento softvér akýmkoľvek spôsobom, ktorý je v rozpore so zákonmi, ani na tvorbu či šírenie malvéru,</w:t>
      </w:r>
    </w:p>
    <w:p w14:paraId="294EE23C" w14:textId="47815A60" w:rsidR="00F15EA7" w:rsidRPr="005A09AF" w:rsidRDefault="001461F4" w:rsidP="00A501E5">
      <w:pPr>
        <w:pStyle w:val="Bullet2"/>
        <w:numPr>
          <w:ilvl w:val="0"/>
          <w:numId w:val="30"/>
        </w:numPr>
      </w:pPr>
      <w:r w:rsidRPr="005A09AF">
        <w:rPr>
          <w:b w:val="0"/>
          <w:bCs/>
        </w:rPr>
        <w:t>zdieľať, publikovať, distribuovať ani požičiavať tento softvér, poskytovať tento softvér ako samostatné riešenie na hostiteľskom serveri pre iných používateľov ani prevádzať tento softvér alebo túto zmluvu na žiadnu tretiu stranu.</w:t>
      </w:r>
    </w:p>
    <w:p w14:paraId="66A82FA4" w14:textId="19ACE103" w:rsidR="00F31CA3" w:rsidRPr="003E5A6B" w:rsidRDefault="001461F4" w:rsidP="002A4950">
      <w:pPr>
        <w:pStyle w:val="Heading1"/>
        <w:numPr>
          <w:ilvl w:val="0"/>
          <w:numId w:val="26"/>
        </w:numPr>
      </w:pPr>
      <w:r>
        <w:rPr>
          <w:b/>
        </w:rPr>
        <w:t>VIDEOKODEKY.</w:t>
      </w:r>
      <w:r>
        <w:t xml:space="preserve"> NA TENTO PRODUKT SA POSKYTUJE LICENCIA NA ZÁKLADE LICENCIÍ PATENTOVÉHO PORTFÓLIA TECHNOLÓGIÍ AVC, VC-1 A MPEG-4 (ČASŤ 2 – VIZUÁLNY ŠTANDARD) NA OSOBNÉ A NEKOMERČNÉ SPOTREBITEĽSKÉ POUŽÍVANIE NA (i) KÓDOVANIE VIDEÍ V SÚLADE SO ŠTANDARDMI UVEDENÝMI VYŠŠIE („VIDEOŠTANDARDY“) ALEBO (ii) DEKÓDOVANIA VIDEÍ AVC, VC-1 A MPEG-4 (ČASŤ 2) KÓDOVANÝCH SPOTREBITEĽOM VYKONÁVAJÚCIM OSOBNÉ A NEKOMERČNÉ AKTIVITY ALEBO ZÍSKANÝCH OD POSKYTOVATEĽA VIDEÍ VLASTNIACEHO LICENCIU NA POSKYTOVANIE TAKÝCHTO VIDEÍ. NA ŽIADNE INÉ ÚČELY SA LICENCIA NEUDEĽUJE ANI NEVZŤAHUJE. ĎALŠIE INFORMÁCIE MÔŽETE ZÍSKAŤ OD SPOLOČNOSTI MPEG LA, L.L.C. POZRITE SI STRÁNKU </w:t>
      </w:r>
      <w:hyperlink r:id="rId9" w:history="1">
        <w:r w:rsidRPr="00D347F3">
          <w:rPr>
            <w:rStyle w:val="Hyperlink"/>
            <w:rFonts w:cs="Tahoma"/>
          </w:rPr>
          <w:t>http://aka.ms/mpegla</w:t>
        </w:r>
      </w:hyperlink>
      <w:r>
        <w:t>.</w:t>
      </w:r>
    </w:p>
    <w:p w14:paraId="5249D2B1" w14:textId="455FFBA8" w:rsidR="00F15EA7" w:rsidRPr="003E5A6B" w:rsidRDefault="001461F4" w:rsidP="002A4950">
      <w:pPr>
        <w:pStyle w:val="Heading1"/>
        <w:numPr>
          <w:ilvl w:val="0"/>
          <w:numId w:val="26"/>
        </w:numPr>
      </w:pPr>
      <w:r>
        <w:rPr>
          <w:b/>
        </w:rPr>
        <w:t>OBMEDZENIA TÝKAJÚCE SA EXPORTU.</w:t>
      </w:r>
      <w:r>
        <w:t xml:space="preserve"> Musíte dodržať všetky vnútroštátne a medzinárodné zákony a predpisy pre oblasť exportu, ktoré sa vzťahujú na softvér a ktoré zahŕňajú obmedzenia týkajúce sa </w:t>
      </w:r>
      <w:r>
        <w:lastRenderedPageBreak/>
        <w:t xml:space="preserve">cieľových oblastí, koncových používateľov a koncového použitia. Ďalšie informácie o vývozných obmedzeniach nájdete na adrese </w:t>
      </w:r>
      <w:hyperlink r:id="rId10" w:history="1">
        <w:r w:rsidRPr="00D347F3">
          <w:rPr>
            <w:rStyle w:val="Hyperlink"/>
            <w:rFonts w:cs="Tahoma"/>
          </w:rPr>
          <w:t>http://aka.ms/exporting</w:t>
        </w:r>
      </w:hyperlink>
      <w:r>
        <w:t>.</w:t>
      </w:r>
    </w:p>
    <w:p w14:paraId="7524A14C" w14:textId="70F3BEA1" w:rsidR="00F15EA7" w:rsidRPr="003E5A6B" w:rsidRDefault="001461F4" w:rsidP="002A4950">
      <w:pPr>
        <w:pStyle w:val="Heading1"/>
        <w:numPr>
          <w:ilvl w:val="0"/>
          <w:numId w:val="26"/>
        </w:numPr>
      </w:pPr>
      <w:r>
        <w:rPr>
          <w:b/>
        </w:rPr>
        <w:t>SLUŽBY TECHNICKEJ PODPORY.</w:t>
      </w:r>
      <w:r>
        <w:t xml:space="preserve"> Spoločnosť Microsoft sa touto zmluvou nezaväzuje k poskytovaniu žiadnych služieb podpory pre tento softvér. Všetka prípadná podpora sa poskytuje „tak, ako je“, „so všetkými chybami“ a bez akejkoľvek záruky.</w:t>
      </w:r>
    </w:p>
    <w:p w14:paraId="194CC803" w14:textId="03F72068" w:rsidR="00F15EA7" w:rsidRPr="003E5A6B" w:rsidRDefault="001461F4" w:rsidP="00896399">
      <w:pPr>
        <w:pStyle w:val="Heading1"/>
        <w:numPr>
          <w:ilvl w:val="0"/>
          <w:numId w:val="26"/>
        </w:numPr>
      </w:pPr>
      <w:r>
        <w:rPr>
          <w:b/>
        </w:rPr>
        <w:t>CELISTVOSŤ ZMLUVY.</w:t>
      </w:r>
      <w:r>
        <w:t xml:space="preserve"> Táto zmluva spolu so všetkými ďalšími podmienkami, ktoré môže spoločnosť Microsoft poskytovať pre doplnky, aktualizácie a aplikácie tretích strán, predstavuje celú zmluvu na tento softvér.</w:t>
      </w:r>
    </w:p>
    <w:p w14:paraId="31A1E80B" w14:textId="0758CAAA" w:rsidR="00F15EA7" w:rsidRPr="003E5A6B" w:rsidRDefault="001461F4" w:rsidP="00896399">
      <w:pPr>
        <w:pStyle w:val="Heading1"/>
        <w:numPr>
          <w:ilvl w:val="0"/>
          <w:numId w:val="26"/>
        </w:numPr>
      </w:pPr>
      <w:r>
        <w:rPr>
          <w:b/>
        </w:rPr>
        <w:t>ROZHODNÉ PRÁVO A MIESTO RIEŠENIA SPOROV.</w:t>
      </w:r>
      <w:r>
        <w:t xml:space="preserve"> Ak ste tento softvér získali v Spojených štátoch alebo Kanade, výklad tejto zmluvy, nároky vznesené na základe jej porušenia a všetky ostatné nároky (vrátane nárokov na základe zákonov o ochrane spotrebiteľa, nekalej súťaži a občianskoprávnych deliktoch) sa riadia zákonmi štátu alebo kraja vášho trvalého pobytu (alebo v prípade spoločnosti jej sídla) bez ohľadu na kolízne normy. Ak ste tento softvér získali v ktorejkoľvek inej krajine, vzťahujú sa na vás zákony tejto krajiny. Ak sa vzťahuje na daný prípad federálna jurisdikcia USA, vy aj spoločnosť Microsoft súhlasíte v prípade všetkých súdne riešených sporov s výhradnou jurisdikciou a miestnou príslušnosťou federálneho súdu okresu King County v štáte Washington. V opačnom prípade vy aj spoločnosť Microsoft súhlasíte v prípade všetkých súdne riešených sporov s výhradnou jurisdikciou a miestnou príslušnosťou vyššieho súdu okresu King County v štáte Washington.</w:t>
      </w:r>
    </w:p>
    <w:p w14:paraId="70F3046E" w14:textId="4401C746" w:rsidR="006E477F" w:rsidRPr="003E5A6B" w:rsidRDefault="001461F4" w:rsidP="00896399">
      <w:pPr>
        <w:pStyle w:val="Heading1"/>
        <w:numPr>
          <w:ilvl w:val="0"/>
          <w:numId w:val="26"/>
        </w:numPr>
      </w:pPr>
      <w:r>
        <w:rPr>
          <w:b/>
        </w:rPr>
        <w:t>SPOTREBITEĽSKÉ PRÁVA, REGIONÁLNE ROZDIELY.</w:t>
      </w:r>
      <w:r>
        <w:t xml:space="preserve"> Táto zmluva opisuje určité zákonné práva. Na základe právneho poriadku vášho okresu, kraja alebo krajiny môžete mať aj ďalšie práva vrátane spotrebiteľských práv. Okrem vášho vzťahu k spoločnosti Microsoft môžete mať tiež určité práva vo vzťahu k zmluvnej strane, od ktorej ste získali tento softvér. Ak to nepovoľuje právny poriadok vášho okresu, kraja alebo vašej krajiny, táto zmluva nemení tieto ďalšie práva. Ak ste napríklad softvér získali v niektorej z oblastí uvedených nižšie alebo ak sa uplatňujú povinné právne predpisy príslušnej krajiny, vzťahujú sa na vás tieto ustanovenia:</w:t>
      </w:r>
    </w:p>
    <w:p w14:paraId="35FDEA05" w14:textId="272EDE13" w:rsidR="006E477F" w:rsidRPr="003E5A6B" w:rsidRDefault="001461F4" w:rsidP="00896399">
      <w:pPr>
        <w:pStyle w:val="Heading2"/>
        <w:numPr>
          <w:ilvl w:val="1"/>
          <w:numId w:val="14"/>
        </w:numPr>
        <w:ind w:left="717"/>
      </w:pPr>
      <w:r>
        <w:rPr>
          <w:b/>
        </w:rPr>
        <w:t>Austrália.</w:t>
      </w:r>
      <w:r>
        <w:t xml:space="preserve"> Na základe austrálskeho spotrebiteľského práva máte zákonné záruky a zámerom žiadneho ustanovenia tejto zmluvy nie je akokoľvek ovplyvňovať tieto práva.</w:t>
      </w:r>
    </w:p>
    <w:p w14:paraId="6907979B" w14:textId="2C0A0A05" w:rsidR="006E477F" w:rsidRPr="003E5A6B" w:rsidRDefault="001461F4" w:rsidP="00896399">
      <w:pPr>
        <w:pStyle w:val="Heading2"/>
        <w:numPr>
          <w:ilvl w:val="1"/>
          <w:numId w:val="14"/>
        </w:numPr>
        <w:ind w:left="717"/>
      </w:pPr>
      <w:r>
        <w:rPr>
          <w:b/>
        </w:rPr>
        <w:t>Kanada.</w:t>
      </w:r>
      <w:r>
        <w:t xml:space="preserve"> Ak ste tento softvér získali v Kanade, môžete zastaviť príjem aktualizácií vypnutím funkcie automatických aktualizácií, odpojením vášho zariadenia od internetu (v prípade opätovného pripojenia na internet však softvér obnoví zisťovanie a inštaláciu aktualizácií) alebo odinštalovaním softvéru. Dokumentácia k produktu, ak je k dispozícii, môže tiež uvádzať pokyny na vypnutie aktualizácií pre vaše konkrétne zariadenie alebo pre váš konkrétny softvér.</w:t>
      </w:r>
    </w:p>
    <w:p w14:paraId="635014AF" w14:textId="182F1E96" w:rsidR="006E477F" w:rsidRPr="003E5A6B" w:rsidRDefault="001461F4" w:rsidP="00896399">
      <w:pPr>
        <w:pStyle w:val="Heading2"/>
        <w:numPr>
          <w:ilvl w:val="1"/>
          <w:numId w:val="14"/>
        </w:numPr>
        <w:ind w:left="717"/>
      </w:pPr>
      <w:r>
        <w:rPr>
          <w:b/>
        </w:rPr>
        <w:t>Nemecko a Rakúsko.</w:t>
      </w:r>
    </w:p>
    <w:p w14:paraId="123675B0" w14:textId="77777777" w:rsidR="006E477F" w:rsidRPr="003E5A6B" w:rsidRDefault="001461F4" w:rsidP="00D347F3">
      <w:pPr>
        <w:ind w:left="1260" w:hanging="540"/>
      </w:pPr>
      <w:r>
        <w:t>(i)</w:t>
      </w:r>
      <w:r>
        <w:tab/>
        <w:t>Záruka.</w:t>
      </w:r>
      <w:r>
        <w:rPr>
          <w:b w:val="0"/>
        </w:rPr>
        <w:t xml:space="preserve"> Správne licencovaný softvér bude fungovať v súlade s materiálmi spoločnosti Microsoft, ktoré sa dodávajú so softvérom. Spoločnosť Microsoft však v súvislosti s licencovaným softvérom neposkytuje žiadnu zmluvnú záruku.</w:t>
      </w:r>
    </w:p>
    <w:p w14:paraId="4E4D9AEE" w14:textId="77777777" w:rsidR="006E477F" w:rsidRPr="003E5A6B" w:rsidRDefault="001461F4" w:rsidP="00D347F3">
      <w:pPr>
        <w:ind w:left="1260" w:hanging="540"/>
      </w:pPr>
      <w:r>
        <w:t>(ii)</w:t>
      </w:r>
      <w:r>
        <w:tab/>
        <w:t>Obmedzenie zodpovednosti.</w:t>
      </w:r>
      <w:r>
        <w:rPr>
          <w:b w:val="0"/>
        </w:rPr>
        <w:t xml:space="preserve"> V prípade zámerného konania, hrubej nedbalosti, nárokov vyplývajúcich zo zákona o zodpovednosti za chyby výrobkov, ako aj v prípade smrti alebo poranenia zodpovedá spoločnosť Microsoft podľa zákonného práva.</w:t>
      </w:r>
    </w:p>
    <w:p w14:paraId="2B4FB661" w14:textId="670153DD" w:rsidR="00F15EA7" w:rsidRPr="003E5A6B" w:rsidRDefault="001461F4" w:rsidP="00896399">
      <w:pPr>
        <w:pStyle w:val="Heading1"/>
        <w:ind w:left="720"/>
      </w:pPr>
      <w:r>
        <w:t>V súlade s predchádzajúcim ustanovením platí, že (ii) v prípadoch miernej nedbalosti bude spoločnosť Microsoft niesť zodpovednosť iba vtedy, ak poruší také závažné zmluvné záväzky, ktorých plnenie umožňuje náležité dodržiavanie tejto zmluvy a ktorých porušenie by ohrozilo účel tejto zmluvy a jej dodržiavanie v dobrej viere zmluvnou stranou (takzvané „zásadné záväzky“). V iných prípadoch miernej nedbalosti nebude spoločnosť Microsoft zodpovedať za miernu nedbalosť.</w:t>
      </w:r>
    </w:p>
    <w:p w14:paraId="2C146C8C" w14:textId="120F550B" w:rsidR="00F15EA7" w:rsidRPr="003E5A6B" w:rsidRDefault="001461F4" w:rsidP="00CB50D2">
      <w:pPr>
        <w:pStyle w:val="Heading1"/>
        <w:numPr>
          <w:ilvl w:val="0"/>
          <w:numId w:val="26"/>
        </w:numPr>
      </w:pPr>
      <w:r>
        <w:rPr>
          <w:b/>
        </w:rPr>
        <w:t>ODOPRETIE ZÁRUKY. NA TENTO SOFTVÉR SA UDEĽUJE LICENCIA „TAK, AKO JE“. RIZIKO VYPLÝVAJÚCE Z JEHO POUŽÍVANIA NESIETE VY SAMI. SPOLOČNOSŤ MICROSOFT NEPOSKYTUJE ŽIADNE VÝSLOVNÉ ZÁRUKY, GARANCIE ANI PODMIENKY. V ROZSAHU POVOLENOM ROZHODNÝM PRÁVOM PLATÍ, ŽE SPOLOČNOSŤ MICROSOFT VYLUČUJE VŠETKY IMPLICITNÉ ZÁRUKY VRÁTANE ZÁRUK OBCHODOVATEĽNOSTI, VHODNOSTI NA KONKRÉTNY ÚČEL A NEPORUŠENIA CUDZÍCH PRÁV.</w:t>
      </w:r>
    </w:p>
    <w:p w14:paraId="26951160" w14:textId="308FB50B" w:rsidR="00F15EA7" w:rsidRPr="003E5A6B" w:rsidRDefault="001461F4" w:rsidP="00896399">
      <w:pPr>
        <w:pStyle w:val="Heading1"/>
        <w:numPr>
          <w:ilvl w:val="0"/>
          <w:numId w:val="26"/>
        </w:numPr>
      </w:pPr>
      <w:r>
        <w:rPr>
          <w:b/>
        </w:rPr>
        <w:lastRenderedPageBreak/>
        <w:t>OBMEDZENIE A VYLÚČENIE NÁHRADY ŠKÔD. PRI OPRÁVNENEJ POŽIADAVKE NA NÁHRADU ŠKODY (NAPRIEK VYŠŠIE UVEDENÉMU ODOPRETIU ZÁRUKY) MÔŽETE OD SPOLOČNOSTI MICROSOFT A JEJ DODÁVATEĽOV ZÍSKAŤ LEN NÁHRADU PRIAMYCH ŠKÔD DO SUMY 5,00 USD. NEMÔŽETE VYMÁHAŤ NÁHRADU ZA ŽIADNE INÉ ŠKODY VRÁTANE NÁSLEDNÝCH ŠKÔD, UŠLÉHO ZISKU, ŠPECIÁLNYCH, NEPRIAMYCH ALEBO NÁHODNÝCH ŠKÔD.</w:t>
      </w:r>
    </w:p>
    <w:p w14:paraId="3FC85389" w14:textId="2B8CD7BD" w:rsidR="00F15EA7" w:rsidRPr="003E5A6B" w:rsidRDefault="001461F4" w:rsidP="00896399">
      <w:pPr>
        <w:pStyle w:val="Body1"/>
      </w:pPr>
      <w:r>
        <w:t>Toto obmedzenie sa vzťahuje na (a) všetky záležitosti týkajúce sa softvéru, služieb, obsahu (vrátane kódu) na internetových lokalitách tretích strán alebo v aplikáciách tretích strán a na (b) nároky vznesené na základe porušenia zmluvy, záruky, garancie alebo podmienky, objektívnej zodpovednosti, nedbalosti a iného porušenia práva, ako aj na všetky ostatné nároky, vo všetkých prípadoch v rozsahu povolenom platnými zákonmi.</w:t>
      </w:r>
    </w:p>
    <w:p w14:paraId="54016D2E" w14:textId="77777777" w:rsidR="00262C9F" w:rsidRPr="003E5A6B" w:rsidRDefault="001461F4" w:rsidP="00896399">
      <w:pPr>
        <w:pStyle w:val="Body1"/>
      </w:pPr>
      <w:r>
        <w:t>Uplatňuje sa dokonca aj vtedy, ak spoločnosť Microsoft vedela alebo mala vedieť o možných škodách. Vyššie uvedené obmedzenie alebo vylúčenie sa na vás nemusí vzťahovať, pokiaľ vo vašom okrese, kraji alebo vo vašej krajine nie je povolené vylúčenie alebo obmedzenie náhodných, následných alebo iných škôd.</w:t>
      </w:r>
    </w:p>
    <w:sectPr w:rsidR="00262C9F" w:rsidRPr="003E5A6B" w:rsidSect="00FA1A32">
      <w:headerReference w:type="even" r:id="rId11"/>
      <w:headerReference w:type="default" r:id="rId12"/>
      <w:footerReference w:type="even" r:id="rId13"/>
      <w:footerReference w:type="default" r:id="rId14"/>
      <w:headerReference w:type="first" r:id="rId15"/>
      <w:footerReference w:type="first" r:id="rId16"/>
      <w:pgSz w:w="12240" w:h="15840" w:code="1"/>
      <w:pgMar w:top="1440" w:right="1440" w:bottom="1440" w:left="1440" w:header="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262EB3D" w14:textId="77777777" w:rsidR="006E1699" w:rsidRDefault="006E1699" w:rsidP="002B5C2F">
      <w:r>
        <w:separator/>
      </w:r>
    </w:p>
  </w:endnote>
  <w:endnote w:type="continuationSeparator" w:id="0">
    <w:p w14:paraId="7F697761" w14:textId="77777777" w:rsidR="006E1699" w:rsidRDefault="006E1699" w:rsidP="002B5C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MS Mincho">
    <w:altName w:val="MS Gothic"/>
    <w:panose1 w:val="02020609040205080304"/>
    <w:charset w:val="80"/>
    <w:family w:val="roman"/>
    <w:notTrueType/>
    <w:pitch w:val="fixed"/>
    <w:sig w:usb0="00000000"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17AD53" w14:textId="77777777" w:rsidR="001E7CB8" w:rsidRDefault="001461F4">
    <w:pPr>
      <w:pStyle w:val="Footer"/>
    </w:pPr>
    <w:r>
      <w:rPr>
        <w:rStyle w:val="DocID"/>
      </w:rPr>
      <w:t>DWT 28909236v1 0085000-001126</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33285F" w14:textId="77777777" w:rsidR="003C4447" w:rsidRDefault="003C444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73F9DE" w14:textId="77777777" w:rsidR="001E7CB8" w:rsidRDefault="001461F4">
    <w:pPr>
      <w:pStyle w:val="Footer"/>
    </w:pPr>
    <w:r>
      <w:rPr>
        <w:rStyle w:val="DocID"/>
      </w:rPr>
      <w:t>DWT 28909236v1 0085000-001126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55EE30C" w14:textId="77777777" w:rsidR="006E1699" w:rsidRDefault="006E1699" w:rsidP="002B5C2F">
      <w:r>
        <w:separator/>
      </w:r>
    </w:p>
  </w:footnote>
  <w:footnote w:type="continuationSeparator" w:id="0">
    <w:p w14:paraId="5CAC5003" w14:textId="77777777" w:rsidR="006E1699" w:rsidRDefault="006E1699" w:rsidP="002B5C2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D6EB16" w14:textId="77777777" w:rsidR="003C4447" w:rsidRDefault="003C444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3E1499" w14:textId="77777777" w:rsidR="003C4447" w:rsidRDefault="003C4447">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ABD99E" w14:textId="77777777" w:rsidR="003C4447" w:rsidRDefault="003C444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F0F64"/>
    <w:multiLevelType w:val="hybridMultilevel"/>
    <w:tmpl w:val="369205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502867"/>
    <w:multiLevelType w:val="hybridMultilevel"/>
    <w:tmpl w:val="68365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9A3D04"/>
    <w:multiLevelType w:val="multilevel"/>
    <w:tmpl w:val="83ACE46E"/>
    <w:lvl w:ilvl="0">
      <w:start w:val="1"/>
      <w:numFmt w:val="bullet"/>
      <w:lvlText w:val=""/>
      <w:lvlJc w:val="left"/>
      <w:pPr>
        <w:tabs>
          <w:tab w:val="num" w:pos="720"/>
        </w:tabs>
        <w:ind w:left="717" w:hanging="357"/>
      </w:pPr>
      <w:rPr>
        <w:rFonts w:ascii="Symbol" w:hAnsi="Symbol" w:hint="default"/>
        <w:b/>
        <w:bCs/>
        <w:i w:val="0"/>
        <w:iCs w:val="0"/>
        <w:sz w:val="20"/>
        <w:szCs w:val="20"/>
      </w:rPr>
    </w:lvl>
    <w:lvl w:ilvl="1">
      <w:start w:val="1"/>
      <w:numFmt w:val="lowerLetter"/>
      <w:lvlText w:val="%2."/>
      <w:lvlJc w:val="left"/>
      <w:pPr>
        <w:tabs>
          <w:tab w:val="num" w:pos="1080"/>
        </w:tabs>
        <w:ind w:left="1080" w:hanging="363"/>
      </w:pPr>
      <w:rPr>
        <w:rFonts w:ascii="Tahoma" w:hAnsi="Tahoma" w:cs="Tahoma" w:hint="default"/>
        <w:b/>
        <w:bCs/>
        <w:i w:val="0"/>
        <w:iCs w:val="0"/>
        <w:sz w:val="20"/>
        <w:szCs w:val="20"/>
      </w:rPr>
    </w:lvl>
    <w:lvl w:ilvl="2">
      <w:start w:val="1"/>
      <w:numFmt w:val="lowerRoman"/>
      <w:lvlText w:val="%3."/>
      <w:lvlJc w:val="left"/>
      <w:pPr>
        <w:tabs>
          <w:tab w:val="num" w:pos="1800"/>
        </w:tabs>
        <w:ind w:left="1437" w:hanging="357"/>
      </w:pPr>
      <w:rPr>
        <w:rFonts w:ascii="Tahoma" w:hAnsi="Tahoma" w:cs="Tahoma" w:hint="default"/>
        <w:b/>
        <w:bCs/>
        <w:i w:val="0"/>
        <w:iCs w:val="0"/>
        <w:sz w:val="20"/>
        <w:szCs w:val="20"/>
      </w:rPr>
    </w:lvl>
    <w:lvl w:ilvl="3">
      <w:start w:val="1"/>
      <w:numFmt w:val="upperLetter"/>
      <w:lvlText w:val="%4."/>
      <w:lvlJc w:val="left"/>
      <w:pPr>
        <w:tabs>
          <w:tab w:val="num" w:pos="1797"/>
        </w:tabs>
        <w:ind w:left="179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515"/>
        </w:tabs>
        <w:ind w:left="215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512"/>
        </w:tabs>
        <w:ind w:left="250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869"/>
        </w:tabs>
        <w:ind w:left="2866" w:hanging="357"/>
      </w:pPr>
      <w:rPr>
        <w:rFonts w:ascii="Trebuchet MS" w:hAnsi="Trebuchet MS" w:cs="Trebuchet MS" w:hint="default"/>
        <w:b w:val="0"/>
        <w:bCs w:val="0"/>
        <w:i w:val="0"/>
        <w:iCs w:val="0"/>
        <w:sz w:val="20"/>
        <w:szCs w:val="20"/>
      </w:rPr>
    </w:lvl>
    <w:lvl w:ilvl="7">
      <w:start w:val="1"/>
      <w:numFmt w:val="none"/>
      <w:lvlText w:val="i."/>
      <w:lvlJc w:val="left"/>
      <w:pPr>
        <w:tabs>
          <w:tab w:val="num" w:pos="3226"/>
        </w:tabs>
        <w:ind w:left="3223" w:hanging="357"/>
      </w:pPr>
      <w:rPr>
        <w:rFonts w:ascii="Trebuchet MS" w:hAnsi="Trebuchet MS" w:cs="Trebuchet MS" w:hint="default"/>
        <w:b w:val="0"/>
        <w:bCs w:val="0"/>
        <w:i w:val="0"/>
        <w:iCs w:val="0"/>
        <w:sz w:val="20"/>
        <w:szCs w:val="20"/>
      </w:rPr>
    </w:lvl>
    <w:lvl w:ilvl="8">
      <w:start w:val="1"/>
      <w:numFmt w:val="none"/>
      <w:lvlText w:val="A."/>
      <w:lvlJc w:val="left"/>
      <w:pPr>
        <w:tabs>
          <w:tab w:val="num" w:pos="3583"/>
        </w:tabs>
        <w:ind w:left="3581" w:hanging="358"/>
      </w:pPr>
      <w:rPr>
        <w:rFonts w:ascii="Trebuchet MS" w:hAnsi="Trebuchet MS" w:cs="Trebuchet MS" w:hint="default"/>
        <w:b w:val="0"/>
        <w:bCs w:val="0"/>
        <w:i w:val="0"/>
        <w:iCs w:val="0"/>
        <w:sz w:val="20"/>
        <w:szCs w:val="20"/>
      </w:rPr>
    </w:lvl>
  </w:abstractNum>
  <w:abstractNum w:abstractNumId="3">
    <w:nsid w:val="0BBB2B7A"/>
    <w:multiLevelType w:val="hybridMultilevel"/>
    <w:tmpl w:val="0A84B212"/>
    <w:lvl w:ilvl="0" w:tplc="29422296">
      <w:start w:val="1"/>
      <w:numFmt w:val="bullet"/>
      <w:pStyle w:val="Bullet9"/>
      <w:lvlText w:val=""/>
      <w:lvlJc w:val="left"/>
      <w:pPr>
        <w:tabs>
          <w:tab w:val="num" w:pos="3223"/>
        </w:tabs>
        <w:ind w:left="3221" w:hanging="358"/>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nsid w:val="0C68245C"/>
    <w:multiLevelType w:val="hybridMultilevel"/>
    <w:tmpl w:val="CE4004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782190B"/>
    <w:multiLevelType w:val="multilevel"/>
    <w:tmpl w:val="9516D96C"/>
    <w:lvl w:ilvl="0">
      <w:start w:val="1"/>
      <w:numFmt w:val="upperLetter"/>
      <w:pStyle w:val="Heading1Warranty"/>
      <w:lvlText w:val="%1."/>
      <w:lvlJc w:val="left"/>
      <w:pPr>
        <w:tabs>
          <w:tab w:val="num" w:pos="360"/>
        </w:tabs>
        <w:ind w:left="360" w:hanging="360"/>
      </w:pPr>
      <w:rPr>
        <w:rFonts w:cs="Times New Roman" w:hint="default"/>
        <w:b/>
        <w:bCs/>
        <w:i w:val="0"/>
        <w:iCs w:val="0"/>
      </w:rPr>
    </w:lvl>
    <w:lvl w:ilvl="1">
      <w:start w:val="1"/>
      <w:numFmt w:val="decimal"/>
      <w:pStyle w:val="Heading2Warranty"/>
      <w:lvlText w:val="%2."/>
      <w:lvlJc w:val="left"/>
      <w:pPr>
        <w:tabs>
          <w:tab w:val="num" w:pos="720"/>
        </w:tabs>
        <w:ind w:left="720" w:hanging="360"/>
      </w:pPr>
      <w:rPr>
        <w:rFonts w:cs="Times New Roman" w:hint="default"/>
        <w:b/>
        <w:bCs/>
        <w:i w:val="0"/>
        <w:iCs w:val="0"/>
      </w:rPr>
    </w:lvl>
    <w:lvl w:ilvl="2">
      <w:start w:val="1"/>
      <w:numFmt w:val="lowerRoman"/>
      <w:lvlText w:val="%3)"/>
      <w:lvlJc w:val="left"/>
      <w:pPr>
        <w:tabs>
          <w:tab w:val="num" w:pos="1080"/>
        </w:tabs>
        <w:ind w:left="1080" w:hanging="360"/>
      </w:pPr>
      <w:rPr>
        <w:rFonts w:cs="Times New Roman"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6">
    <w:nsid w:val="17C52789"/>
    <w:multiLevelType w:val="multilevel"/>
    <w:tmpl w:val="536CB714"/>
    <w:lvl w:ilvl="0">
      <w:start w:val="1"/>
      <w:numFmt w:val="bullet"/>
      <w:lvlText w:val=""/>
      <w:lvlJc w:val="left"/>
      <w:pPr>
        <w:tabs>
          <w:tab w:val="num" w:pos="360"/>
        </w:tabs>
        <w:ind w:left="357" w:hanging="357"/>
      </w:pPr>
      <w:rPr>
        <w:rFonts w:ascii="Symbol" w:hAnsi="Symbol" w:hint="default"/>
        <w:b/>
        <w:i w:val="0"/>
        <w:sz w:val="20"/>
      </w:rPr>
    </w:lvl>
    <w:lvl w:ilvl="1">
      <w:start w:val="1"/>
      <w:numFmt w:val="lowerLetter"/>
      <w:lvlText w:val="%2."/>
      <w:lvlJc w:val="left"/>
      <w:pPr>
        <w:tabs>
          <w:tab w:val="num" w:pos="720"/>
        </w:tabs>
        <w:ind w:left="720" w:hanging="363"/>
      </w:pPr>
      <w:rPr>
        <w:rFonts w:ascii="Trebuchet MS" w:hAnsi="Trebuchet MS" w:cs="Trebuchet MS" w:hint="default"/>
        <w:b/>
        <w:bCs/>
        <w:i w:val="0"/>
        <w:iCs w:val="0"/>
        <w:sz w:val="20"/>
        <w:szCs w:val="20"/>
      </w:rPr>
    </w:lvl>
    <w:lvl w:ilvl="2">
      <w:start w:val="1"/>
      <w:numFmt w:val="lowerRoman"/>
      <w:pStyle w:val="Heading3Bold"/>
      <w:lvlText w:val="%3."/>
      <w:lvlJc w:val="left"/>
      <w:pPr>
        <w:tabs>
          <w:tab w:val="num" w:pos="1440"/>
        </w:tabs>
        <w:ind w:left="1077" w:hanging="357"/>
      </w:pPr>
      <w:rPr>
        <w:rFonts w:ascii="Tahoma" w:hAnsi="Tahoma" w:cs="Tahoma" w:hint="default"/>
        <w:b/>
        <w:bCs/>
        <w:i w:val="0"/>
        <w:iCs w:val="0"/>
        <w:color w:val="auto"/>
        <w:sz w:val="20"/>
        <w:szCs w:val="20"/>
      </w:rPr>
    </w:lvl>
    <w:lvl w:ilvl="3">
      <w:start w:val="1"/>
      <w:numFmt w:val="bullet"/>
      <w:lvlText w:val=""/>
      <w:lvlJc w:val="left"/>
      <w:pPr>
        <w:tabs>
          <w:tab w:val="num" w:pos="1437"/>
        </w:tabs>
        <w:ind w:left="1435" w:hanging="358"/>
      </w:pPr>
      <w:rPr>
        <w:rFonts w:ascii="Symbol" w:hAnsi="Symbol" w:hint="default"/>
        <w:b w:val="0"/>
        <w:i w:val="0"/>
        <w:strike w:val="0"/>
        <w:sz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7">
    <w:nsid w:val="18A80AA0"/>
    <w:multiLevelType w:val="hybridMultilevel"/>
    <w:tmpl w:val="E288026C"/>
    <w:lvl w:ilvl="0" w:tplc="59047F3C">
      <w:start w:val="1"/>
      <w:numFmt w:val="lowerLetter"/>
      <w:lvlText w:val="%1)"/>
      <w:lvlJc w:val="left"/>
      <w:pPr>
        <w:tabs>
          <w:tab w:val="num" w:pos="720"/>
        </w:tabs>
        <w:ind w:left="720" w:hanging="363"/>
      </w:pPr>
      <w:rPr>
        <w:rFonts w:hint="default"/>
        <w:b/>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8">
    <w:nsid w:val="1C773156"/>
    <w:multiLevelType w:val="hybridMultilevel"/>
    <w:tmpl w:val="2F089D74"/>
    <w:lvl w:ilvl="0" w:tplc="ED101782">
      <w:start w:val="1"/>
      <w:numFmt w:val="bullet"/>
      <w:lvlText w:val=""/>
      <w:lvlJc w:val="left"/>
      <w:pPr>
        <w:tabs>
          <w:tab w:val="num" w:pos="720"/>
        </w:tabs>
        <w:ind w:left="720" w:hanging="363"/>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9">
    <w:nsid w:val="1CC9767F"/>
    <w:multiLevelType w:val="multilevel"/>
    <w:tmpl w:val="1F9CF9B8"/>
    <w:lvl w:ilvl="0">
      <w:start w:val="1"/>
      <w:numFmt w:val="decimal"/>
      <w:lvlText w:val="%1."/>
      <w:lvlJc w:val="left"/>
      <w:pPr>
        <w:tabs>
          <w:tab w:val="num" w:pos="360"/>
        </w:tabs>
        <w:ind w:left="357" w:hanging="357"/>
      </w:pPr>
      <w:rPr>
        <w:rFonts w:ascii="Tahoma" w:hAnsi="Tahoma" w:cs="Tahoma" w:hint="default"/>
        <w:b/>
        <w:bCs/>
        <w:i w:val="0"/>
        <w:iCs w:val="0"/>
        <w:sz w:val="20"/>
        <w:szCs w:val="20"/>
      </w:rPr>
    </w:lvl>
    <w:lvl w:ilvl="1">
      <w:start w:val="1"/>
      <w:numFmt w:val="bullet"/>
      <w:lvlText w:val=""/>
      <w:lvlJc w:val="left"/>
      <w:pPr>
        <w:tabs>
          <w:tab w:val="num" w:pos="720"/>
        </w:tabs>
        <w:ind w:left="720" w:hanging="363"/>
      </w:pPr>
      <w:rPr>
        <w:rFonts w:ascii="Symbol" w:hAnsi="Symbol" w:hint="default"/>
        <w:b/>
        <w:bCs/>
        <w:i w:val="0"/>
        <w:iCs w:val="0"/>
        <w:sz w:val="20"/>
        <w:szCs w:val="20"/>
      </w:rPr>
    </w:lvl>
    <w:lvl w:ilvl="2">
      <w:start w:val="1"/>
      <w:numFmt w:val="lowerRoman"/>
      <w:lvlText w:val="%3."/>
      <w:lvlJc w:val="left"/>
      <w:pPr>
        <w:tabs>
          <w:tab w:val="num" w:pos="1440"/>
        </w:tabs>
        <w:ind w:left="1077" w:hanging="357"/>
      </w:pPr>
      <w:rPr>
        <w:rFonts w:ascii="Tahoma" w:hAnsi="Tahoma" w:cs="Tahoma" w:hint="default"/>
        <w:b/>
        <w:bCs/>
        <w:i w:val="0"/>
        <w:iCs w:val="0"/>
        <w:sz w:val="20"/>
        <w:szCs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10">
    <w:nsid w:val="1D2D0784"/>
    <w:multiLevelType w:val="hybridMultilevel"/>
    <w:tmpl w:val="01C2C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EA96FA8"/>
    <w:multiLevelType w:val="multilevel"/>
    <w:tmpl w:val="CE1492CC"/>
    <w:lvl w:ilvl="0">
      <w:start w:val="1"/>
      <w:numFmt w:val="decimal"/>
      <w:lvlText w:val="%1."/>
      <w:lvlJc w:val="left"/>
      <w:pPr>
        <w:tabs>
          <w:tab w:val="num" w:pos="720"/>
        </w:tabs>
        <w:ind w:left="720" w:hanging="360"/>
      </w:pPr>
      <w:rPr>
        <w:b/>
      </w:rPr>
    </w:lvl>
    <w:lvl w:ilvl="1">
      <w:start w:val="1"/>
      <w:numFmt w:val="lowerLetter"/>
      <w:lvlText w:val="%2."/>
      <w:lvlJc w:val="left"/>
      <w:pPr>
        <w:tabs>
          <w:tab w:val="num" w:pos="1440"/>
        </w:tabs>
        <w:ind w:left="1440" w:hanging="360"/>
      </w:pPr>
      <w:rPr>
        <w:b/>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18E0B8B"/>
    <w:multiLevelType w:val="multilevel"/>
    <w:tmpl w:val="1F9CF9B8"/>
    <w:lvl w:ilvl="0">
      <w:start w:val="1"/>
      <w:numFmt w:val="decimal"/>
      <w:lvlText w:val="%1."/>
      <w:lvlJc w:val="left"/>
      <w:pPr>
        <w:tabs>
          <w:tab w:val="num" w:pos="360"/>
        </w:tabs>
        <w:ind w:left="357" w:hanging="357"/>
      </w:pPr>
      <w:rPr>
        <w:rFonts w:ascii="Tahoma" w:hAnsi="Tahoma" w:cs="Tahoma" w:hint="default"/>
        <w:b/>
        <w:bCs/>
        <w:i w:val="0"/>
        <w:iCs w:val="0"/>
        <w:sz w:val="20"/>
        <w:szCs w:val="20"/>
      </w:rPr>
    </w:lvl>
    <w:lvl w:ilvl="1">
      <w:start w:val="1"/>
      <w:numFmt w:val="bullet"/>
      <w:lvlText w:val=""/>
      <w:lvlJc w:val="left"/>
      <w:pPr>
        <w:tabs>
          <w:tab w:val="num" w:pos="720"/>
        </w:tabs>
        <w:ind w:left="720" w:hanging="363"/>
      </w:pPr>
      <w:rPr>
        <w:rFonts w:ascii="Symbol" w:hAnsi="Symbol" w:hint="default"/>
        <w:b/>
        <w:bCs/>
        <w:i w:val="0"/>
        <w:iCs w:val="0"/>
        <w:sz w:val="20"/>
        <w:szCs w:val="20"/>
      </w:rPr>
    </w:lvl>
    <w:lvl w:ilvl="2">
      <w:start w:val="1"/>
      <w:numFmt w:val="lowerRoman"/>
      <w:lvlText w:val="%3."/>
      <w:lvlJc w:val="left"/>
      <w:pPr>
        <w:tabs>
          <w:tab w:val="num" w:pos="1440"/>
        </w:tabs>
        <w:ind w:left="1077" w:hanging="357"/>
      </w:pPr>
      <w:rPr>
        <w:rFonts w:ascii="Tahoma" w:hAnsi="Tahoma" w:cs="Tahoma" w:hint="default"/>
        <w:b/>
        <w:bCs/>
        <w:i w:val="0"/>
        <w:iCs w:val="0"/>
        <w:sz w:val="20"/>
        <w:szCs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13">
    <w:nsid w:val="2B6339DB"/>
    <w:multiLevelType w:val="multilevel"/>
    <w:tmpl w:val="45182CDC"/>
    <w:lvl w:ilvl="0">
      <w:start w:val="1"/>
      <w:numFmt w:val="decimal"/>
      <w:lvlText w:val="%1."/>
      <w:lvlJc w:val="left"/>
      <w:pPr>
        <w:tabs>
          <w:tab w:val="num" w:pos="360"/>
        </w:tabs>
        <w:ind w:left="357" w:hanging="357"/>
      </w:pPr>
      <w:rPr>
        <w:rFonts w:ascii="Tahoma" w:hAnsi="Tahoma" w:cs="Tahoma" w:hint="default"/>
        <w:b/>
        <w:bCs/>
        <w:i w:val="0"/>
        <w:iCs w:val="0"/>
        <w:sz w:val="20"/>
        <w:szCs w:val="20"/>
      </w:rPr>
    </w:lvl>
    <w:lvl w:ilvl="1">
      <w:start w:val="1"/>
      <w:numFmt w:val="lowerLetter"/>
      <w:lvlText w:val="%2)"/>
      <w:lvlJc w:val="left"/>
      <w:pPr>
        <w:tabs>
          <w:tab w:val="num" w:pos="720"/>
        </w:tabs>
        <w:ind w:left="720" w:hanging="363"/>
      </w:pPr>
      <w:rPr>
        <w:rFonts w:hint="default"/>
        <w:b/>
        <w:bCs/>
        <w:i w:val="0"/>
        <w:iCs w:val="0"/>
        <w:sz w:val="20"/>
        <w:szCs w:val="20"/>
      </w:rPr>
    </w:lvl>
    <w:lvl w:ilvl="2">
      <w:start w:val="1"/>
      <w:numFmt w:val="lowerRoman"/>
      <w:pStyle w:val="Heading3"/>
      <w:lvlText w:val="%3."/>
      <w:lvlJc w:val="left"/>
      <w:pPr>
        <w:tabs>
          <w:tab w:val="num" w:pos="1440"/>
        </w:tabs>
        <w:ind w:left="1077" w:hanging="357"/>
      </w:pPr>
      <w:rPr>
        <w:rFonts w:ascii="Tahoma" w:hAnsi="Tahoma" w:cs="Tahoma" w:hint="default"/>
        <w:b/>
        <w:bCs/>
        <w:i w:val="0"/>
        <w:iCs w:val="0"/>
        <w:sz w:val="20"/>
        <w:szCs w:val="20"/>
      </w:rPr>
    </w:lvl>
    <w:lvl w:ilvl="3">
      <w:start w:val="1"/>
      <w:numFmt w:val="upperLetter"/>
      <w:pStyle w:val="Heading4"/>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pStyle w:val="Heading5"/>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pStyle w:val="Heading6"/>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pStyle w:val="Heading7"/>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pStyle w:val="Heading8"/>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pStyle w:val="Heading9"/>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14">
    <w:nsid w:val="2D4B446D"/>
    <w:multiLevelType w:val="hybridMultilevel"/>
    <w:tmpl w:val="D2D4C0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2D571516"/>
    <w:multiLevelType w:val="hybridMultilevel"/>
    <w:tmpl w:val="32F0AF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0561481"/>
    <w:multiLevelType w:val="hybridMultilevel"/>
    <w:tmpl w:val="EE525D8A"/>
    <w:lvl w:ilvl="0" w:tplc="FFFFFFFF">
      <w:start w:val="1"/>
      <w:numFmt w:val="bullet"/>
      <w:pStyle w:val="Bullet8"/>
      <w:lvlText w:val=""/>
      <w:lvlJc w:val="left"/>
      <w:pPr>
        <w:tabs>
          <w:tab w:val="num" w:pos="2866"/>
        </w:tabs>
        <w:ind w:left="2863" w:hanging="357"/>
      </w:pPr>
      <w:rPr>
        <w:rFonts w:ascii="Symbol" w:hAnsi="Symbol"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17">
    <w:nsid w:val="37DD4A6C"/>
    <w:multiLevelType w:val="hybridMultilevel"/>
    <w:tmpl w:val="729AF0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9313B34"/>
    <w:multiLevelType w:val="hybridMultilevel"/>
    <w:tmpl w:val="114A8552"/>
    <w:lvl w:ilvl="0" w:tplc="04090001">
      <w:start w:val="1"/>
      <w:numFmt w:val="bullet"/>
      <w:lvlText w:val=""/>
      <w:lvlJc w:val="left"/>
      <w:pPr>
        <w:ind w:left="723" w:hanging="360"/>
      </w:pPr>
      <w:rPr>
        <w:rFonts w:ascii="Symbol" w:hAnsi="Symbol" w:hint="default"/>
      </w:rPr>
    </w:lvl>
    <w:lvl w:ilvl="1" w:tplc="04090001">
      <w:start w:val="1"/>
      <w:numFmt w:val="bullet"/>
      <w:lvlText w:val=""/>
      <w:lvlJc w:val="left"/>
      <w:pPr>
        <w:ind w:left="723" w:hanging="360"/>
      </w:pPr>
      <w:rPr>
        <w:rFonts w:ascii="Symbol" w:hAnsi="Symbol" w:hint="default"/>
      </w:rPr>
    </w:lvl>
    <w:lvl w:ilvl="2" w:tplc="04090003">
      <w:start w:val="1"/>
      <w:numFmt w:val="bullet"/>
      <w:lvlText w:val="o"/>
      <w:lvlJc w:val="left"/>
      <w:pPr>
        <w:ind w:left="1443" w:hanging="360"/>
      </w:pPr>
      <w:rPr>
        <w:rFonts w:ascii="Courier New" w:hAnsi="Courier New" w:cs="Courier New" w:hint="default"/>
      </w:rPr>
    </w:lvl>
    <w:lvl w:ilvl="3" w:tplc="04090001" w:tentative="1">
      <w:start w:val="1"/>
      <w:numFmt w:val="bullet"/>
      <w:lvlText w:val=""/>
      <w:lvlJc w:val="left"/>
      <w:pPr>
        <w:ind w:left="2163" w:hanging="360"/>
      </w:pPr>
      <w:rPr>
        <w:rFonts w:ascii="Symbol" w:hAnsi="Symbol" w:hint="default"/>
      </w:rPr>
    </w:lvl>
    <w:lvl w:ilvl="4" w:tplc="04090003" w:tentative="1">
      <w:start w:val="1"/>
      <w:numFmt w:val="bullet"/>
      <w:lvlText w:val="o"/>
      <w:lvlJc w:val="left"/>
      <w:pPr>
        <w:ind w:left="2883" w:hanging="360"/>
      </w:pPr>
      <w:rPr>
        <w:rFonts w:ascii="Courier New" w:hAnsi="Courier New" w:cs="Courier New" w:hint="default"/>
      </w:rPr>
    </w:lvl>
    <w:lvl w:ilvl="5" w:tplc="04090005" w:tentative="1">
      <w:start w:val="1"/>
      <w:numFmt w:val="bullet"/>
      <w:lvlText w:val=""/>
      <w:lvlJc w:val="left"/>
      <w:pPr>
        <w:ind w:left="3603" w:hanging="360"/>
      </w:pPr>
      <w:rPr>
        <w:rFonts w:ascii="Wingdings" w:hAnsi="Wingdings" w:hint="default"/>
      </w:rPr>
    </w:lvl>
    <w:lvl w:ilvl="6" w:tplc="04090001" w:tentative="1">
      <w:start w:val="1"/>
      <w:numFmt w:val="bullet"/>
      <w:lvlText w:val=""/>
      <w:lvlJc w:val="left"/>
      <w:pPr>
        <w:ind w:left="4323" w:hanging="360"/>
      </w:pPr>
      <w:rPr>
        <w:rFonts w:ascii="Symbol" w:hAnsi="Symbol" w:hint="default"/>
      </w:rPr>
    </w:lvl>
    <w:lvl w:ilvl="7" w:tplc="04090003" w:tentative="1">
      <w:start w:val="1"/>
      <w:numFmt w:val="bullet"/>
      <w:lvlText w:val="o"/>
      <w:lvlJc w:val="left"/>
      <w:pPr>
        <w:ind w:left="5043" w:hanging="360"/>
      </w:pPr>
      <w:rPr>
        <w:rFonts w:ascii="Courier New" w:hAnsi="Courier New" w:cs="Courier New" w:hint="default"/>
      </w:rPr>
    </w:lvl>
    <w:lvl w:ilvl="8" w:tplc="04090005" w:tentative="1">
      <w:start w:val="1"/>
      <w:numFmt w:val="bullet"/>
      <w:lvlText w:val=""/>
      <w:lvlJc w:val="left"/>
      <w:pPr>
        <w:ind w:left="5763" w:hanging="360"/>
      </w:pPr>
      <w:rPr>
        <w:rFonts w:ascii="Wingdings" w:hAnsi="Wingdings" w:hint="default"/>
      </w:rPr>
    </w:lvl>
  </w:abstractNum>
  <w:abstractNum w:abstractNumId="19">
    <w:nsid w:val="44FE789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467F3655"/>
    <w:multiLevelType w:val="hybridMultilevel"/>
    <w:tmpl w:val="51ACA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7664814"/>
    <w:multiLevelType w:val="hybridMultilevel"/>
    <w:tmpl w:val="CE6EF494"/>
    <w:lvl w:ilvl="0" w:tplc="AB52E610">
      <w:start w:val="1"/>
      <w:numFmt w:val="decimal"/>
      <w:pStyle w:val="Heading2FrenchWarranty"/>
      <w:lvlText w:val="%1."/>
      <w:lvlJc w:val="left"/>
      <w:pPr>
        <w:tabs>
          <w:tab w:val="num" w:pos="360"/>
        </w:tabs>
        <w:ind w:left="720" w:hanging="360"/>
      </w:pPr>
      <w:rPr>
        <w:rFonts w:cs="Times New Roman" w:hint="default"/>
        <w:b/>
        <w:bCs/>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2">
    <w:nsid w:val="48AF20BF"/>
    <w:multiLevelType w:val="hybridMultilevel"/>
    <w:tmpl w:val="93E2E814"/>
    <w:lvl w:ilvl="0" w:tplc="FFFFFFFF">
      <w:start w:val="1"/>
      <w:numFmt w:val="bullet"/>
      <w:pStyle w:val="Bullet7"/>
      <w:lvlText w:val=""/>
      <w:lvlJc w:val="left"/>
      <w:pPr>
        <w:tabs>
          <w:tab w:val="num" w:pos="2509"/>
        </w:tabs>
        <w:ind w:left="2506" w:hanging="357"/>
      </w:pPr>
      <w:rPr>
        <w:rFonts w:ascii="Symbol" w:hAnsi="Symbol"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23">
    <w:nsid w:val="4E851C67"/>
    <w:multiLevelType w:val="multilevel"/>
    <w:tmpl w:val="1F9CF9B8"/>
    <w:lvl w:ilvl="0">
      <w:start w:val="1"/>
      <w:numFmt w:val="decimal"/>
      <w:lvlText w:val="%1."/>
      <w:lvlJc w:val="left"/>
      <w:pPr>
        <w:tabs>
          <w:tab w:val="num" w:pos="360"/>
        </w:tabs>
        <w:ind w:left="357" w:hanging="357"/>
      </w:pPr>
      <w:rPr>
        <w:rFonts w:ascii="Tahoma" w:hAnsi="Tahoma" w:cs="Tahoma" w:hint="default"/>
        <w:b/>
        <w:bCs/>
        <w:i w:val="0"/>
        <w:iCs w:val="0"/>
        <w:sz w:val="20"/>
        <w:szCs w:val="20"/>
      </w:rPr>
    </w:lvl>
    <w:lvl w:ilvl="1">
      <w:start w:val="1"/>
      <w:numFmt w:val="bullet"/>
      <w:lvlText w:val=""/>
      <w:lvlJc w:val="left"/>
      <w:pPr>
        <w:tabs>
          <w:tab w:val="num" w:pos="720"/>
        </w:tabs>
        <w:ind w:left="720" w:hanging="363"/>
      </w:pPr>
      <w:rPr>
        <w:rFonts w:ascii="Symbol" w:hAnsi="Symbol" w:hint="default"/>
        <w:b/>
        <w:bCs/>
        <w:i w:val="0"/>
        <w:iCs w:val="0"/>
        <w:sz w:val="20"/>
        <w:szCs w:val="20"/>
      </w:rPr>
    </w:lvl>
    <w:lvl w:ilvl="2">
      <w:start w:val="1"/>
      <w:numFmt w:val="lowerRoman"/>
      <w:lvlText w:val="%3."/>
      <w:lvlJc w:val="left"/>
      <w:pPr>
        <w:tabs>
          <w:tab w:val="num" w:pos="1440"/>
        </w:tabs>
        <w:ind w:left="1077" w:hanging="357"/>
      </w:pPr>
      <w:rPr>
        <w:rFonts w:ascii="Tahoma" w:hAnsi="Tahoma" w:cs="Tahoma" w:hint="default"/>
        <w:b/>
        <w:bCs/>
        <w:i w:val="0"/>
        <w:iCs w:val="0"/>
        <w:sz w:val="20"/>
        <w:szCs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24">
    <w:nsid w:val="50714F66"/>
    <w:multiLevelType w:val="hybridMultilevel"/>
    <w:tmpl w:val="66343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35650CF"/>
    <w:multiLevelType w:val="multilevel"/>
    <w:tmpl w:val="CE1492CC"/>
    <w:lvl w:ilvl="0">
      <w:start w:val="1"/>
      <w:numFmt w:val="decimal"/>
      <w:lvlText w:val="%1."/>
      <w:lvlJc w:val="left"/>
      <w:pPr>
        <w:tabs>
          <w:tab w:val="num" w:pos="720"/>
        </w:tabs>
        <w:ind w:left="720" w:hanging="360"/>
      </w:pPr>
      <w:rPr>
        <w:b/>
      </w:rPr>
    </w:lvl>
    <w:lvl w:ilvl="1">
      <w:start w:val="1"/>
      <w:numFmt w:val="lowerLetter"/>
      <w:lvlText w:val="%2."/>
      <w:lvlJc w:val="left"/>
      <w:pPr>
        <w:tabs>
          <w:tab w:val="num" w:pos="1440"/>
        </w:tabs>
        <w:ind w:left="1440" w:hanging="360"/>
      </w:pPr>
      <w:rPr>
        <w:b/>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55712492"/>
    <w:multiLevelType w:val="hybridMultilevel"/>
    <w:tmpl w:val="5A5044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nsid w:val="5CF4435A"/>
    <w:multiLevelType w:val="hybridMultilevel"/>
    <w:tmpl w:val="1212BE60"/>
    <w:lvl w:ilvl="0" w:tplc="24809A04">
      <w:start w:val="1"/>
      <w:numFmt w:val="bullet"/>
      <w:pStyle w:val="Bullet4"/>
      <w:lvlText w:val=""/>
      <w:lvlJc w:val="left"/>
      <w:pPr>
        <w:tabs>
          <w:tab w:val="num" w:pos="1437"/>
        </w:tabs>
        <w:ind w:left="1435" w:hanging="358"/>
      </w:pPr>
      <w:rPr>
        <w:rFonts w:ascii="Symbol" w:hAnsi="Symbol" w:hint="default"/>
        <w:color w:val="000000" w:themeColor="text1"/>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28">
    <w:nsid w:val="5D706D6A"/>
    <w:multiLevelType w:val="hybridMultilevel"/>
    <w:tmpl w:val="D3AA996A"/>
    <w:lvl w:ilvl="0" w:tplc="7932E03A">
      <w:start w:val="1"/>
      <w:numFmt w:val="bullet"/>
      <w:pStyle w:val="Bullet3"/>
      <w:lvlText w:val=""/>
      <w:lvlJc w:val="left"/>
      <w:pPr>
        <w:tabs>
          <w:tab w:val="num" w:pos="1080"/>
        </w:tabs>
        <w:ind w:left="1077"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9">
    <w:nsid w:val="6AFE66A8"/>
    <w:multiLevelType w:val="hybridMultilevel"/>
    <w:tmpl w:val="F6C449C2"/>
    <w:lvl w:ilvl="0" w:tplc="DC7889D2">
      <w:start w:val="1"/>
      <w:numFmt w:val="upperLetter"/>
      <w:pStyle w:val="HeadingFrenchWarranty"/>
      <w:lvlText w:val="%1."/>
      <w:lvlJc w:val="left"/>
      <w:pPr>
        <w:tabs>
          <w:tab w:val="num" w:pos="360"/>
        </w:tabs>
        <w:ind w:left="360" w:hanging="360"/>
      </w:pPr>
      <w:rPr>
        <w:rFonts w:cs="Times New Roman" w:hint="default"/>
        <w:b/>
        <w:bCs/>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0">
    <w:nsid w:val="6B781A54"/>
    <w:multiLevelType w:val="hybridMultilevel"/>
    <w:tmpl w:val="8EA82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E2C692F"/>
    <w:multiLevelType w:val="hybridMultilevel"/>
    <w:tmpl w:val="C6AAF6BE"/>
    <w:lvl w:ilvl="0" w:tplc="B9EE6BD8">
      <w:start w:val="1"/>
      <w:numFmt w:val="bullet"/>
      <w:pStyle w:val="Bullet5"/>
      <w:lvlText w:val=""/>
      <w:lvlJc w:val="left"/>
      <w:pPr>
        <w:tabs>
          <w:tab w:val="num" w:pos="1795"/>
        </w:tabs>
        <w:ind w:left="1792"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2">
    <w:nsid w:val="6FEB5D14"/>
    <w:multiLevelType w:val="hybridMultilevel"/>
    <w:tmpl w:val="948EA042"/>
    <w:lvl w:ilvl="0" w:tplc="494A1B90">
      <w:start w:val="1"/>
      <w:numFmt w:val="bullet"/>
      <w:pStyle w:val="Bullet6"/>
      <w:lvlText w:val=""/>
      <w:lvlJc w:val="left"/>
      <w:pPr>
        <w:tabs>
          <w:tab w:val="num" w:pos="2152"/>
        </w:tabs>
        <w:ind w:left="2149"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3">
    <w:nsid w:val="7A770037"/>
    <w:multiLevelType w:val="hybridMultilevel"/>
    <w:tmpl w:val="46B4BC74"/>
    <w:lvl w:ilvl="0" w:tplc="619624E4">
      <w:start w:val="1"/>
      <w:numFmt w:val="bullet"/>
      <w:pStyle w:val="Bullet1"/>
      <w:lvlText w:val=""/>
      <w:lvlJc w:val="left"/>
      <w:pPr>
        <w:tabs>
          <w:tab w:val="num" w:pos="360"/>
        </w:tabs>
        <w:ind w:left="357"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4">
    <w:nsid w:val="7CAD3A7A"/>
    <w:multiLevelType w:val="hybridMultilevel"/>
    <w:tmpl w:val="E288026C"/>
    <w:lvl w:ilvl="0" w:tplc="59047F3C">
      <w:start w:val="1"/>
      <w:numFmt w:val="lowerLetter"/>
      <w:lvlText w:val="%1)"/>
      <w:lvlJc w:val="left"/>
      <w:pPr>
        <w:tabs>
          <w:tab w:val="num" w:pos="720"/>
        </w:tabs>
        <w:ind w:left="720" w:hanging="363"/>
      </w:pPr>
      <w:rPr>
        <w:rFonts w:hint="default"/>
        <w:b/>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num w:numId="1">
    <w:abstractNumId w:val="33"/>
  </w:num>
  <w:num w:numId="2">
    <w:abstractNumId w:val="8"/>
  </w:num>
  <w:num w:numId="3">
    <w:abstractNumId w:val="28"/>
  </w:num>
  <w:num w:numId="4">
    <w:abstractNumId w:val="27"/>
  </w:num>
  <w:num w:numId="5">
    <w:abstractNumId w:val="31"/>
  </w:num>
  <w:num w:numId="6">
    <w:abstractNumId w:val="32"/>
  </w:num>
  <w:num w:numId="7">
    <w:abstractNumId w:val="22"/>
  </w:num>
  <w:num w:numId="8">
    <w:abstractNumId w:val="16"/>
  </w:num>
  <w:num w:numId="9">
    <w:abstractNumId w:val="3"/>
  </w:num>
  <w:num w:numId="10">
    <w:abstractNumId w:val="5"/>
  </w:num>
  <w:num w:numId="11">
    <w:abstractNumId w:val="29"/>
  </w:num>
  <w:num w:numId="12">
    <w:abstractNumId w:val="21"/>
  </w:num>
  <w:num w:numId="13">
    <w:abstractNumId w:val="1"/>
  </w:num>
  <w:num w:numId="14">
    <w:abstractNumId w:val="11"/>
    <w:lvlOverride w:ilvl="0">
      <w:lvl w:ilvl="0">
        <w:start w:val="1"/>
        <w:numFmt w:val="decimal"/>
        <w:lvlText w:val="%1)"/>
        <w:lvlJc w:val="left"/>
        <w:pPr>
          <w:ind w:left="360" w:hanging="360"/>
        </w:pPr>
      </w:lvl>
    </w:lvlOverride>
    <w:lvlOverride w:ilvl="1">
      <w:lvl w:ilvl="1">
        <w:start w:val="1"/>
        <w:numFmt w:val="lowerLetter"/>
        <w:lvlText w:val="%2)"/>
        <w:lvlJc w:val="left"/>
        <w:pPr>
          <w:ind w:left="720" w:hanging="360"/>
        </w:pPr>
        <w:rPr>
          <w:b/>
        </w:rPr>
      </w:lvl>
    </w:lvlOverride>
    <w:lvlOverride w:ilvl="2">
      <w:lvl w:ilvl="2">
        <w:start w:val="1"/>
        <w:numFmt w:val="lowerRoman"/>
        <w:lvlText w:val="%3)"/>
        <w:lvlJc w:val="left"/>
        <w:pPr>
          <w:ind w:left="1080" w:hanging="360"/>
        </w:pPr>
      </w:lvl>
    </w:lvlOverride>
    <w:lvlOverride w:ilvl="3">
      <w:lvl w:ilvl="3">
        <w:start w:val="1"/>
        <w:numFmt w:val="decimal"/>
        <w:lvlText w:val="(%4)"/>
        <w:lvlJc w:val="left"/>
        <w:pPr>
          <w:ind w:left="1440" w:hanging="360"/>
        </w:pPr>
      </w:lvl>
    </w:lvlOverride>
    <w:lvlOverride w:ilvl="4">
      <w:lvl w:ilvl="4">
        <w:start w:val="1"/>
        <w:numFmt w:val="lowerLetter"/>
        <w:lvlText w:val="(%5)"/>
        <w:lvlJc w:val="left"/>
        <w:pPr>
          <w:ind w:left="1800" w:hanging="360"/>
        </w:pPr>
      </w:lvl>
    </w:lvlOverride>
    <w:lvlOverride w:ilvl="5">
      <w:lvl w:ilvl="5">
        <w:start w:val="1"/>
        <w:numFmt w:val="lowerRoman"/>
        <w:lvlText w:val="(%6)"/>
        <w:lvlJc w:val="left"/>
        <w:pPr>
          <w:ind w:left="2160" w:hanging="360"/>
        </w:pPr>
      </w:lvl>
    </w:lvlOverride>
    <w:lvlOverride w:ilvl="6">
      <w:lvl w:ilvl="6">
        <w:start w:val="1"/>
        <w:numFmt w:val="decimal"/>
        <w:lvlText w:val="%7."/>
        <w:lvlJc w:val="left"/>
        <w:pPr>
          <w:ind w:left="2520" w:hanging="360"/>
        </w:pPr>
      </w:lvl>
    </w:lvlOverride>
    <w:lvlOverride w:ilvl="7">
      <w:lvl w:ilvl="7">
        <w:start w:val="1"/>
        <w:numFmt w:val="lowerLetter"/>
        <w:lvlText w:val="%8."/>
        <w:lvlJc w:val="left"/>
        <w:pPr>
          <w:ind w:left="2880" w:hanging="360"/>
        </w:pPr>
      </w:lvl>
    </w:lvlOverride>
    <w:lvlOverride w:ilvl="8">
      <w:lvl w:ilvl="8">
        <w:start w:val="1"/>
        <w:numFmt w:val="lowerRoman"/>
        <w:lvlText w:val="%9."/>
        <w:lvlJc w:val="left"/>
        <w:pPr>
          <w:ind w:left="3240" w:hanging="360"/>
        </w:pPr>
      </w:lvl>
    </w:lvlOverride>
  </w:num>
  <w:num w:numId="15">
    <w:abstractNumId w:val="14"/>
  </w:num>
  <w:num w:numId="16">
    <w:abstractNumId w:val="26"/>
  </w:num>
  <w:num w:numId="17">
    <w:abstractNumId w:val="24"/>
  </w:num>
  <w:num w:numId="18">
    <w:abstractNumId w:val="6"/>
  </w:num>
  <w:num w:numId="19">
    <w:abstractNumId w:val="4"/>
  </w:num>
  <w:num w:numId="20">
    <w:abstractNumId w:val="19"/>
  </w:num>
  <w:num w:numId="21">
    <w:abstractNumId w:val="13"/>
  </w:num>
  <w:num w:numId="22">
    <w:abstractNumId w:val="2"/>
  </w:num>
  <w:num w:numId="23">
    <w:abstractNumId w:val="23"/>
  </w:num>
  <w:num w:numId="24">
    <w:abstractNumId w:val="10"/>
  </w:num>
  <w:num w:numId="25">
    <w:abstractNumId w:val="30"/>
  </w:num>
  <w:num w:numId="26">
    <w:abstractNumId w:val="12"/>
  </w:num>
  <w:num w:numId="27">
    <w:abstractNumId w:val="17"/>
  </w:num>
  <w:num w:numId="28">
    <w:abstractNumId w:val="18"/>
  </w:num>
  <w:num w:numId="29">
    <w:abstractNumId w:val="15"/>
  </w:num>
  <w:num w:numId="30">
    <w:abstractNumId w:val="34"/>
  </w:num>
  <w:num w:numId="31">
    <w:abstractNumId w:val="20"/>
  </w:num>
  <w:num w:numId="32">
    <w:abstractNumId w:val="0"/>
  </w:num>
  <w:num w:numId="33">
    <w:abstractNumId w:val="0"/>
  </w:num>
  <w:num w:numId="34">
    <w:abstractNumId w:val="9"/>
  </w:num>
  <w:num w:numId="3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7"/>
  </w:num>
  <w:num w:numId="37">
    <w:abstractNumId w:val="25"/>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oNotHyphenateCaps/>
  <w:drawingGridHorizontalSpacing w:val="95"/>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7CB6"/>
    <w:rsid w:val="001461F4"/>
    <w:rsid w:val="003C4447"/>
    <w:rsid w:val="005A09AF"/>
    <w:rsid w:val="005D065A"/>
    <w:rsid w:val="006B02BD"/>
    <w:rsid w:val="006E1699"/>
    <w:rsid w:val="00954557"/>
    <w:rsid w:val="00AB47F0"/>
    <w:rsid w:val="00BF7CB6"/>
    <w:rsid w:val="00C44163"/>
    <w:rsid w:val="00D86E4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32DE791"/>
  <w14:defaultImageDpi w14:val="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MS Mincho" w:hAnsi="Times New Roman" w:cs="Times New Roman"/>
        <w:sz w:val="22"/>
        <w:szCs w:val="22"/>
        <w:lang w:val="sk-SK" w:eastAsia="sk-SK" w:bidi="sk-SK"/>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semiHidden="0" w:unhideWhenUsed="0" w:qFormat="1"/>
    <w:lsdException w:name="heading 8" w:semiHidden="0" w:unhideWhenUsed="0" w:qFormat="1"/>
    <w:lsdException w:name="heading 9" w:semiHidden="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utoRedefine/>
    <w:qFormat/>
    <w:rsid w:val="002B5C2F"/>
    <w:pPr>
      <w:spacing w:before="120" w:after="120" w:line="240" w:lineRule="auto"/>
    </w:pPr>
    <w:rPr>
      <w:rFonts w:ascii="Tahoma" w:hAnsi="Tahoma" w:cs="Tahoma"/>
      <w:b/>
      <w:sz w:val="19"/>
      <w:szCs w:val="19"/>
    </w:rPr>
  </w:style>
  <w:style w:type="paragraph" w:styleId="Heading1">
    <w:name w:val="heading 1"/>
    <w:basedOn w:val="Normal"/>
    <w:link w:val="Heading1Char"/>
    <w:uiPriority w:val="99"/>
    <w:qFormat/>
    <w:pPr>
      <w:outlineLvl w:val="0"/>
    </w:pPr>
    <w:rPr>
      <w:b w:val="0"/>
      <w:bCs/>
    </w:rPr>
  </w:style>
  <w:style w:type="paragraph" w:styleId="Heading2">
    <w:name w:val="heading 2"/>
    <w:basedOn w:val="Normal"/>
    <w:link w:val="Heading2Char"/>
    <w:uiPriority w:val="99"/>
    <w:qFormat/>
    <w:pPr>
      <w:outlineLvl w:val="1"/>
    </w:pPr>
    <w:rPr>
      <w:b w:val="0"/>
      <w:bCs/>
    </w:rPr>
  </w:style>
  <w:style w:type="paragraph" w:styleId="Heading3">
    <w:name w:val="heading 3"/>
    <w:basedOn w:val="Normal"/>
    <w:link w:val="Heading3Char"/>
    <w:uiPriority w:val="99"/>
    <w:qFormat/>
    <w:pPr>
      <w:numPr>
        <w:ilvl w:val="2"/>
        <w:numId w:val="21"/>
      </w:numPr>
      <w:tabs>
        <w:tab w:val="left" w:pos="1077"/>
      </w:tabs>
      <w:outlineLvl w:val="2"/>
    </w:pPr>
  </w:style>
  <w:style w:type="paragraph" w:styleId="Heading4">
    <w:name w:val="heading 4"/>
    <w:basedOn w:val="Normal"/>
    <w:link w:val="Heading4Char"/>
    <w:uiPriority w:val="99"/>
    <w:qFormat/>
    <w:pPr>
      <w:numPr>
        <w:ilvl w:val="3"/>
        <w:numId w:val="21"/>
      </w:numPr>
      <w:outlineLvl w:val="3"/>
    </w:pPr>
  </w:style>
  <w:style w:type="paragraph" w:styleId="Heading5">
    <w:name w:val="heading 5"/>
    <w:basedOn w:val="Normal"/>
    <w:link w:val="Heading5Char"/>
    <w:uiPriority w:val="99"/>
    <w:qFormat/>
    <w:pPr>
      <w:numPr>
        <w:ilvl w:val="4"/>
        <w:numId w:val="21"/>
      </w:numPr>
      <w:tabs>
        <w:tab w:val="left" w:pos="1792"/>
      </w:tabs>
      <w:outlineLvl w:val="4"/>
    </w:pPr>
  </w:style>
  <w:style w:type="paragraph" w:styleId="Heading6">
    <w:name w:val="heading 6"/>
    <w:basedOn w:val="Normal"/>
    <w:link w:val="Heading6Char"/>
    <w:uiPriority w:val="99"/>
    <w:qFormat/>
    <w:pPr>
      <w:numPr>
        <w:ilvl w:val="5"/>
        <w:numId w:val="21"/>
      </w:numPr>
      <w:outlineLvl w:val="5"/>
    </w:pPr>
  </w:style>
  <w:style w:type="paragraph" w:styleId="Heading7">
    <w:name w:val="heading 7"/>
    <w:basedOn w:val="Normal"/>
    <w:link w:val="Heading7Char"/>
    <w:uiPriority w:val="99"/>
    <w:qFormat/>
    <w:pPr>
      <w:numPr>
        <w:ilvl w:val="6"/>
        <w:numId w:val="21"/>
      </w:numPr>
      <w:outlineLvl w:val="6"/>
    </w:pPr>
  </w:style>
  <w:style w:type="paragraph" w:styleId="Heading8">
    <w:name w:val="heading 8"/>
    <w:basedOn w:val="Normal"/>
    <w:link w:val="Heading8Char"/>
    <w:uiPriority w:val="99"/>
    <w:qFormat/>
    <w:pPr>
      <w:numPr>
        <w:ilvl w:val="7"/>
        <w:numId w:val="21"/>
      </w:numPr>
      <w:outlineLvl w:val="7"/>
    </w:pPr>
  </w:style>
  <w:style w:type="paragraph" w:styleId="Heading9">
    <w:name w:val="heading 9"/>
    <w:basedOn w:val="Normal"/>
    <w:link w:val="Heading9Char"/>
    <w:uiPriority w:val="99"/>
    <w:qFormat/>
    <w:pPr>
      <w:numPr>
        <w:ilvl w:val="8"/>
        <w:numId w:val="21"/>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Tahoma" w:hAnsi="Tahoma" w:cs="Tahoma"/>
      <w:bCs/>
      <w:sz w:val="19"/>
      <w:szCs w:val="19"/>
    </w:rPr>
  </w:style>
  <w:style w:type="character" w:customStyle="1" w:styleId="Heading2Char">
    <w:name w:val="Heading 2 Char"/>
    <w:basedOn w:val="DefaultParagraphFont"/>
    <w:link w:val="Heading2"/>
    <w:uiPriority w:val="99"/>
    <w:locked/>
    <w:rPr>
      <w:rFonts w:ascii="Tahoma" w:hAnsi="Tahoma" w:cs="Tahoma"/>
      <w:bCs/>
      <w:sz w:val="19"/>
      <w:szCs w:val="19"/>
    </w:rPr>
  </w:style>
  <w:style w:type="character" w:customStyle="1" w:styleId="Heading3Char">
    <w:name w:val="Heading 3 Char"/>
    <w:basedOn w:val="DefaultParagraphFont"/>
    <w:link w:val="Heading3"/>
    <w:uiPriority w:val="99"/>
    <w:locked/>
    <w:rPr>
      <w:rFonts w:ascii="Tahoma" w:hAnsi="Tahoma" w:cs="Tahoma"/>
      <w:b/>
      <w:sz w:val="19"/>
      <w:szCs w:val="19"/>
    </w:rPr>
  </w:style>
  <w:style w:type="character" w:customStyle="1" w:styleId="Heading4Char">
    <w:name w:val="Heading 4 Char"/>
    <w:basedOn w:val="DefaultParagraphFont"/>
    <w:link w:val="Heading4"/>
    <w:uiPriority w:val="99"/>
    <w:locked/>
    <w:rPr>
      <w:rFonts w:ascii="Tahoma" w:hAnsi="Tahoma" w:cs="Tahoma"/>
      <w:b/>
      <w:sz w:val="19"/>
      <w:szCs w:val="19"/>
    </w:rPr>
  </w:style>
  <w:style w:type="character" w:customStyle="1" w:styleId="Heading5Char">
    <w:name w:val="Heading 5 Char"/>
    <w:basedOn w:val="DefaultParagraphFont"/>
    <w:link w:val="Heading5"/>
    <w:uiPriority w:val="99"/>
    <w:locked/>
    <w:rPr>
      <w:rFonts w:ascii="Tahoma" w:hAnsi="Tahoma" w:cs="Tahoma"/>
      <w:b/>
      <w:sz w:val="19"/>
      <w:szCs w:val="19"/>
    </w:rPr>
  </w:style>
  <w:style w:type="character" w:customStyle="1" w:styleId="Heading6Char">
    <w:name w:val="Heading 6 Char"/>
    <w:basedOn w:val="DefaultParagraphFont"/>
    <w:link w:val="Heading6"/>
    <w:uiPriority w:val="99"/>
    <w:locked/>
    <w:rPr>
      <w:rFonts w:ascii="Tahoma" w:hAnsi="Tahoma" w:cs="Tahoma"/>
      <w:b/>
      <w:sz w:val="19"/>
      <w:szCs w:val="19"/>
    </w:rPr>
  </w:style>
  <w:style w:type="character" w:customStyle="1" w:styleId="Heading7Char">
    <w:name w:val="Heading 7 Char"/>
    <w:basedOn w:val="DefaultParagraphFont"/>
    <w:link w:val="Heading7"/>
    <w:uiPriority w:val="99"/>
    <w:locked/>
    <w:rPr>
      <w:rFonts w:ascii="Tahoma" w:hAnsi="Tahoma" w:cs="Tahoma"/>
      <w:b/>
      <w:sz w:val="19"/>
      <w:szCs w:val="19"/>
    </w:rPr>
  </w:style>
  <w:style w:type="character" w:customStyle="1" w:styleId="Heading8Char">
    <w:name w:val="Heading 8 Char"/>
    <w:basedOn w:val="DefaultParagraphFont"/>
    <w:link w:val="Heading8"/>
    <w:uiPriority w:val="99"/>
    <w:locked/>
    <w:rPr>
      <w:rFonts w:ascii="Tahoma" w:hAnsi="Tahoma" w:cs="Tahoma"/>
      <w:b/>
      <w:sz w:val="19"/>
      <w:szCs w:val="19"/>
    </w:rPr>
  </w:style>
  <w:style w:type="character" w:customStyle="1" w:styleId="Heading9Char">
    <w:name w:val="Heading 9 Char"/>
    <w:basedOn w:val="DefaultParagraphFont"/>
    <w:link w:val="Heading9"/>
    <w:uiPriority w:val="99"/>
    <w:locked/>
    <w:rPr>
      <w:rFonts w:ascii="Tahoma" w:hAnsi="Tahoma" w:cs="Tahoma"/>
      <w:b/>
      <w:sz w:val="19"/>
      <w:szCs w:val="19"/>
    </w:rPr>
  </w:style>
  <w:style w:type="paragraph" w:customStyle="1" w:styleId="Body1">
    <w:name w:val="Body 1"/>
    <w:basedOn w:val="Normal"/>
    <w:uiPriority w:val="99"/>
    <w:pPr>
      <w:ind w:left="357"/>
    </w:pPr>
  </w:style>
  <w:style w:type="paragraph" w:customStyle="1" w:styleId="Body2">
    <w:name w:val="Body 2"/>
    <w:basedOn w:val="Normal"/>
    <w:uiPriority w:val="99"/>
    <w:pPr>
      <w:ind w:left="720"/>
    </w:pPr>
  </w:style>
  <w:style w:type="paragraph" w:customStyle="1" w:styleId="Body3">
    <w:name w:val="Body 3"/>
    <w:basedOn w:val="Normal"/>
    <w:uiPriority w:val="99"/>
    <w:pPr>
      <w:ind w:left="1077"/>
    </w:pPr>
  </w:style>
  <w:style w:type="paragraph" w:customStyle="1" w:styleId="Body4">
    <w:name w:val="Body 4"/>
    <w:basedOn w:val="Normal"/>
    <w:uiPriority w:val="99"/>
    <w:pPr>
      <w:ind w:left="1435"/>
    </w:pPr>
  </w:style>
  <w:style w:type="paragraph" w:customStyle="1" w:styleId="Body5">
    <w:name w:val="Body 5"/>
    <w:basedOn w:val="Normal"/>
    <w:uiPriority w:val="99"/>
    <w:pPr>
      <w:ind w:left="1803"/>
    </w:pPr>
  </w:style>
  <w:style w:type="paragraph" w:customStyle="1" w:styleId="Body6">
    <w:name w:val="Body 6"/>
    <w:basedOn w:val="Normal"/>
    <w:uiPriority w:val="99"/>
    <w:pPr>
      <w:ind w:left="2160"/>
    </w:pPr>
  </w:style>
  <w:style w:type="paragraph" w:customStyle="1" w:styleId="Body7">
    <w:name w:val="Body 7"/>
    <w:basedOn w:val="Normal"/>
    <w:uiPriority w:val="99"/>
    <w:pPr>
      <w:ind w:left="2506"/>
    </w:pPr>
  </w:style>
  <w:style w:type="paragraph" w:customStyle="1" w:styleId="Body8">
    <w:name w:val="Body 8"/>
    <w:basedOn w:val="Normal"/>
    <w:uiPriority w:val="99"/>
    <w:pPr>
      <w:ind w:left="2863"/>
    </w:pPr>
  </w:style>
  <w:style w:type="paragraph" w:customStyle="1" w:styleId="Body9">
    <w:name w:val="Body 9"/>
    <w:basedOn w:val="Normal"/>
    <w:uiPriority w:val="99"/>
    <w:pPr>
      <w:ind w:left="3221"/>
    </w:pPr>
  </w:style>
  <w:style w:type="paragraph" w:customStyle="1" w:styleId="Bullet1">
    <w:name w:val="Bullet 1"/>
    <w:basedOn w:val="Normal"/>
    <w:uiPriority w:val="99"/>
    <w:pPr>
      <w:numPr>
        <w:numId w:val="1"/>
      </w:numPr>
    </w:pPr>
  </w:style>
  <w:style w:type="paragraph" w:customStyle="1" w:styleId="Bullet2">
    <w:name w:val="Bullet 2"/>
    <w:basedOn w:val="Normal"/>
    <w:uiPriority w:val="99"/>
  </w:style>
  <w:style w:type="paragraph" w:customStyle="1" w:styleId="Bullet3">
    <w:name w:val="Bullet 3"/>
    <w:basedOn w:val="Normal"/>
    <w:link w:val="Bullet3Char1"/>
    <w:uiPriority w:val="99"/>
    <w:pPr>
      <w:numPr>
        <w:numId w:val="3"/>
      </w:numPr>
    </w:pPr>
  </w:style>
  <w:style w:type="paragraph" w:customStyle="1" w:styleId="Bullet4">
    <w:name w:val="Bullet 4"/>
    <w:basedOn w:val="Normal"/>
    <w:uiPriority w:val="99"/>
    <w:pPr>
      <w:numPr>
        <w:numId w:val="4"/>
      </w:numPr>
    </w:pPr>
  </w:style>
  <w:style w:type="paragraph" w:customStyle="1" w:styleId="Bullet5">
    <w:name w:val="Bullet 5"/>
    <w:basedOn w:val="Normal"/>
    <w:uiPriority w:val="99"/>
    <w:pPr>
      <w:numPr>
        <w:numId w:val="5"/>
      </w:numPr>
    </w:pPr>
  </w:style>
  <w:style w:type="paragraph" w:customStyle="1" w:styleId="Bullet6">
    <w:name w:val="Bullet 6"/>
    <w:basedOn w:val="Normal"/>
    <w:uiPriority w:val="99"/>
    <w:pPr>
      <w:numPr>
        <w:numId w:val="6"/>
      </w:numPr>
    </w:pPr>
  </w:style>
  <w:style w:type="paragraph" w:customStyle="1" w:styleId="Bullet7">
    <w:name w:val="Bullet 7"/>
    <w:basedOn w:val="Normal"/>
    <w:uiPriority w:val="99"/>
    <w:pPr>
      <w:numPr>
        <w:numId w:val="7"/>
      </w:numPr>
    </w:pPr>
  </w:style>
  <w:style w:type="paragraph" w:customStyle="1" w:styleId="Bullet8">
    <w:name w:val="Bullet 8"/>
    <w:basedOn w:val="Normal"/>
    <w:uiPriority w:val="99"/>
    <w:pPr>
      <w:numPr>
        <w:numId w:val="8"/>
      </w:numPr>
    </w:pPr>
  </w:style>
  <w:style w:type="paragraph" w:customStyle="1" w:styleId="Bullet9">
    <w:name w:val="Bullet 9"/>
    <w:basedOn w:val="Body9"/>
    <w:uiPriority w:val="99"/>
    <w:pPr>
      <w:numPr>
        <w:numId w:val="9"/>
      </w:numPr>
    </w:pPr>
  </w:style>
  <w:style w:type="paragraph" w:customStyle="1" w:styleId="HeadingEULA">
    <w:name w:val="Heading EULA"/>
    <w:basedOn w:val="Normal"/>
    <w:next w:val="Normal"/>
    <w:uiPriority w:val="99"/>
    <w:rPr>
      <w:b w:val="0"/>
      <w:bCs/>
      <w:sz w:val="28"/>
      <w:szCs w:val="28"/>
    </w:rPr>
  </w:style>
  <w:style w:type="paragraph" w:customStyle="1" w:styleId="HeadingSoftwareTitle">
    <w:name w:val="Heading Software Title"/>
    <w:basedOn w:val="Normal"/>
    <w:next w:val="Normal"/>
    <w:uiPriority w:val="99"/>
    <w:pPr>
      <w:pBdr>
        <w:bottom w:val="single" w:sz="4" w:space="1" w:color="auto"/>
      </w:pBdr>
    </w:pPr>
    <w:rPr>
      <w:b w:val="0"/>
      <w:bCs/>
      <w:sz w:val="28"/>
      <w:szCs w:val="28"/>
    </w:rPr>
  </w:style>
  <w:style w:type="paragraph" w:customStyle="1" w:styleId="Preamble">
    <w:name w:val="Preamble"/>
    <w:basedOn w:val="Normal"/>
    <w:uiPriority w:val="99"/>
    <w:rPr>
      <w:b w:val="0"/>
      <w:bCs/>
    </w:rPr>
  </w:style>
  <w:style w:type="paragraph" w:customStyle="1" w:styleId="PreambleBorder">
    <w:name w:val="Preamble Border"/>
    <w:basedOn w:val="Normal"/>
    <w:next w:val="Heading1"/>
    <w:uiPriority w:val="99"/>
    <w:pPr>
      <w:pBdr>
        <w:bottom w:val="single" w:sz="4" w:space="1" w:color="auto"/>
      </w:pBdr>
    </w:pPr>
    <w:rPr>
      <w:b w:val="0"/>
      <w:bCs/>
    </w:rPr>
  </w:style>
  <w:style w:type="paragraph" w:customStyle="1" w:styleId="HeadingWarranty">
    <w:name w:val="Heading Warranty"/>
    <w:basedOn w:val="Normal"/>
    <w:uiPriority w:val="99"/>
    <w:pPr>
      <w:jc w:val="center"/>
    </w:pPr>
    <w:rPr>
      <w:b w:val="0"/>
      <w:bCs/>
    </w:rPr>
  </w:style>
  <w:style w:type="paragraph" w:customStyle="1" w:styleId="Heading1Warranty">
    <w:name w:val="Heading 1 Warranty"/>
    <w:basedOn w:val="Normal"/>
    <w:next w:val="Normal"/>
    <w:link w:val="Heading1WarrantyCharChar"/>
    <w:uiPriority w:val="99"/>
    <w:pPr>
      <w:numPr>
        <w:numId w:val="10"/>
      </w:numPr>
      <w:outlineLvl w:val="0"/>
    </w:pPr>
  </w:style>
  <w:style w:type="paragraph" w:customStyle="1" w:styleId="Heading2Warranty">
    <w:name w:val="Heading 2 Warranty"/>
    <w:basedOn w:val="Normal"/>
    <w:next w:val="Normal"/>
    <w:uiPriority w:val="99"/>
    <w:pPr>
      <w:numPr>
        <w:ilvl w:val="1"/>
        <w:numId w:val="10"/>
      </w:numPr>
      <w:outlineLvl w:val="1"/>
    </w:pPr>
  </w:style>
  <w:style w:type="paragraph" w:customStyle="1" w:styleId="Heading3Bold">
    <w:name w:val="Heading 3 Bold"/>
    <w:basedOn w:val="Heading3"/>
    <w:link w:val="Heading3BoldChar"/>
    <w:uiPriority w:val="99"/>
    <w:pPr>
      <w:numPr>
        <w:numId w:val="18"/>
      </w:numPr>
    </w:pPr>
    <w:rPr>
      <w:b w:val="0"/>
      <w:bCs/>
    </w:rPr>
  </w:style>
  <w:style w:type="paragraph" w:customStyle="1" w:styleId="Bullet4Underline">
    <w:name w:val="Bullet 4 Underline"/>
    <w:basedOn w:val="Bullet4"/>
    <w:uiPriority w:val="99"/>
    <w:rPr>
      <w:u w:val="single"/>
    </w:rPr>
  </w:style>
  <w:style w:type="paragraph" w:customStyle="1" w:styleId="Bullet3Underline">
    <w:name w:val="Bullet 3 Underline"/>
    <w:basedOn w:val="Bullet3"/>
    <w:uiPriority w:val="99"/>
    <w:pPr>
      <w:numPr>
        <w:numId w:val="0"/>
      </w:numPr>
    </w:pPr>
    <w:rPr>
      <w:u w:val="single"/>
    </w:rPr>
  </w:style>
  <w:style w:type="paragraph" w:customStyle="1" w:styleId="Body2Underline">
    <w:name w:val="Body 2 Underline"/>
    <w:basedOn w:val="Body2"/>
    <w:uiPriority w:val="99"/>
    <w:rPr>
      <w:u w:val="single"/>
    </w:rPr>
  </w:style>
  <w:style w:type="paragraph" w:customStyle="1" w:styleId="Body3Underline">
    <w:name w:val="Body 3 Underline"/>
    <w:basedOn w:val="Body3"/>
    <w:uiPriority w:val="99"/>
    <w:rPr>
      <w:u w:val="single"/>
    </w:rPr>
  </w:style>
  <w:style w:type="paragraph" w:styleId="BodyTextIndent">
    <w:name w:val="Body Text Indent"/>
    <w:basedOn w:val="Normal"/>
    <w:link w:val="BodyTextIndentChar"/>
    <w:uiPriority w:val="99"/>
    <w:pPr>
      <w:spacing w:line="480" w:lineRule="auto"/>
    </w:pPr>
  </w:style>
  <w:style w:type="character" w:customStyle="1" w:styleId="BodyTextIndentChar">
    <w:name w:val="Body Text Indent Char"/>
    <w:basedOn w:val="DefaultParagraphFont"/>
    <w:link w:val="BodyTextIndent"/>
    <w:uiPriority w:val="99"/>
    <w:semiHidden/>
    <w:locked/>
    <w:rPr>
      <w:rFonts w:ascii="Tahoma" w:hAnsi="Tahoma" w:cs="Tahoma"/>
      <w:sz w:val="19"/>
      <w:szCs w:val="19"/>
    </w:rPr>
  </w:style>
  <w:style w:type="paragraph" w:customStyle="1" w:styleId="Bullet4Italics">
    <w:name w:val="Bullet 4 Italics"/>
    <w:basedOn w:val="Bullet4"/>
    <w:uiPriority w:val="99"/>
    <w:rPr>
      <w:i/>
      <w:iCs/>
    </w:rPr>
  </w:style>
  <w:style w:type="character" w:customStyle="1" w:styleId="Body2Char">
    <w:name w:val="Body 2 Char"/>
    <w:basedOn w:val="DefaultParagraphFont"/>
    <w:uiPriority w:val="99"/>
    <w:rPr>
      <w:rFonts w:ascii="Tahoma" w:hAnsi="Tahoma" w:cs="Tahoma"/>
    </w:rPr>
  </w:style>
  <w:style w:type="character" w:customStyle="1" w:styleId="Body3Char">
    <w:name w:val="Body 3 Char"/>
    <w:basedOn w:val="DefaultParagraphFont"/>
    <w:uiPriority w:val="99"/>
    <w:rPr>
      <w:rFonts w:ascii="Tahoma" w:hAnsi="Tahoma" w:cs="Tahoma"/>
    </w:rPr>
  </w:style>
  <w:style w:type="character" w:customStyle="1" w:styleId="Body4Char">
    <w:name w:val="Body 4 Char"/>
    <w:basedOn w:val="DefaultParagraphFont"/>
    <w:uiPriority w:val="99"/>
    <w:rPr>
      <w:rFonts w:ascii="Tahoma" w:hAnsi="Tahoma" w:cs="Tahoma"/>
    </w:rPr>
  </w:style>
  <w:style w:type="character" w:customStyle="1" w:styleId="Body1Char">
    <w:name w:val="Body 1 Char"/>
    <w:basedOn w:val="DefaultParagraphFont"/>
    <w:uiPriority w:val="99"/>
    <w:rPr>
      <w:rFonts w:ascii="Tahoma" w:hAnsi="Tahoma" w:cs="Tahoma"/>
    </w:rPr>
  </w:style>
  <w:style w:type="paragraph" w:customStyle="1" w:styleId="PreambleBorderAbove">
    <w:name w:val="Preamble Border Above"/>
    <w:basedOn w:val="Preamble"/>
    <w:uiPriority w:val="99"/>
    <w:pPr>
      <w:pBdr>
        <w:top w:val="single" w:sz="4" w:space="1" w:color="auto"/>
      </w:pBdr>
    </w:pPr>
  </w:style>
  <w:style w:type="paragraph" w:styleId="FootnoteText">
    <w:name w:val="footnote text"/>
    <w:basedOn w:val="Normal"/>
    <w:link w:val="FootnoteTextChar"/>
    <w:uiPriority w:val="99"/>
    <w:semiHidden/>
  </w:style>
  <w:style w:type="character" w:customStyle="1" w:styleId="FootnoteTextChar">
    <w:name w:val="Footnote Text Char"/>
    <w:basedOn w:val="DefaultParagraphFont"/>
    <w:link w:val="FootnoteText"/>
    <w:uiPriority w:val="99"/>
    <w:semiHidden/>
    <w:locked/>
    <w:rPr>
      <w:rFonts w:ascii="Tahoma" w:hAnsi="Tahoma" w:cs="Tahoma"/>
      <w:sz w:val="20"/>
      <w:szCs w:val="20"/>
    </w:rPr>
  </w:style>
  <w:style w:type="character" w:styleId="FootnoteReference">
    <w:name w:val="footnote reference"/>
    <w:basedOn w:val="DefaultParagraphFont"/>
    <w:uiPriority w:val="99"/>
    <w:semiHidden/>
    <w:rPr>
      <w:rFonts w:cs="Times New Roman"/>
      <w:vertAlign w:val="superscript"/>
    </w:rPr>
  </w:style>
  <w:style w:type="paragraph" w:styleId="EndnoteText">
    <w:name w:val="endnote text"/>
    <w:basedOn w:val="Normal"/>
    <w:link w:val="EndnoteTextChar"/>
    <w:uiPriority w:val="99"/>
    <w:semiHidden/>
  </w:style>
  <w:style w:type="character" w:customStyle="1" w:styleId="EndnoteTextChar">
    <w:name w:val="Endnote Text Char"/>
    <w:basedOn w:val="DefaultParagraphFont"/>
    <w:link w:val="EndnoteText"/>
    <w:uiPriority w:val="99"/>
    <w:semiHidden/>
    <w:locked/>
    <w:rPr>
      <w:rFonts w:ascii="Tahoma" w:hAnsi="Tahoma" w:cs="Tahoma"/>
      <w:sz w:val="20"/>
      <w:szCs w:val="20"/>
    </w:rPr>
  </w:style>
  <w:style w:type="character" w:styleId="EndnoteReference">
    <w:name w:val="endnote reference"/>
    <w:basedOn w:val="DefaultParagraphFont"/>
    <w:uiPriority w:val="99"/>
    <w:semiHidden/>
    <w:rPr>
      <w:rFonts w:cs="Times New Roman"/>
      <w:vertAlign w:val="superscript"/>
    </w:rPr>
  </w:style>
  <w:style w:type="paragraph" w:styleId="CommentText">
    <w:name w:val="annotation text"/>
    <w:basedOn w:val="Normal"/>
    <w:link w:val="CommentTextChar"/>
    <w:uiPriority w:val="99"/>
    <w:semiHidden/>
  </w:style>
  <w:style w:type="character" w:customStyle="1" w:styleId="CommentTextChar">
    <w:name w:val="Comment Text Char"/>
    <w:basedOn w:val="DefaultParagraphFont"/>
    <w:link w:val="CommentText"/>
    <w:uiPriority w:val="99"/>
    <w:semiHidden/>
    <w:locked/>
    <w:rPr>
      <w:rFonts w:ascii="Tahoma" w:hAnsi="Tahoma" w:cs="Tahoma"/>
      <w:sz w:val="20"/>
      <w:szCs w:val="20"/>
    </w:rPr>
  </w:style>
  <w:style w:type="character" w:styleId="CommentReference">
    <w:name w:val="annotation reference"/>
    <w:basedOn w:val="DefaultParagraphFont"/>
    <w:uiPriority w:val="99"/>
    <w:semiHidden/>
    <w:rPr>
      <w:rFonts w:cs="Times New Roman"/>
      <w:sz w:val="16"/>
      <w:szCs w:val="16"/>
    </w:rPr>
  </w:style>
  <w:style w:type="paragraph" w:customStyle="1" w:styleId="Char">
    <w:name w:val="Char"/>
    <w:basedOn w:val="Normal"/>
    <w:uiPriority w:val="99"/>
    <w:pPr>
      <w:spacing w:before="0" w:after="160" w:line="240" w:lineRule="exact"/>
    </w:pPr>
  </w:style>
  <w:style w:type="paragraph" w:customStyle="1" w:styleId="CharCharCharChar">
    <w:name w:val="Char Char Char Char"/>
    <w:basedOn w:val="Normal"/>
    <w:uiPriority w:val="99"/>
    <w:pPr>
      <w:spacing w:before="0" w:after="160" w:line="240" w:lineRule="exact"/>
    </w:pPr>
  </w:style>
  <w:style w:type="character" w:styleId="Hyperlink">
    <w:name w:val="Hyperlink"/>
    <w:aliases w:val="Char Char7"/>
    <w:basedOn w:val="DefaultParagraphFont"/>
    <w:uiPriority w:val="99"/>
    <w:rPr>
      <w:rFonts w:cs="Times New Roman"/>
      <w:color w:val="0000FF"/>
      <w:u w:val="single"/>
    </w:rPr>
  </w:style>
  <w:style w:type="paragraph" w:styleId="BalloonText">
    <w:name w:val="Balloon Text"/>
    <w:basedOn w:val="Normal"/>
    <w:link w:val="BalloonTextChar"/>
    <w:uiPriority w:val="99"/>
    <w:semiHidden/>
    <w:rPr>
      <w:sz w:val="16"/>
      <w:szCs w:val="16"/>
    </w:rPr>
  </w:style>
  <w:style w:type="character" w:customStyle="1" w:styleId="BalloonTextChar">
    <w:name w:val="Balloon Text Char"/>
    <w:basedOn w:val="DefaultParagraphFont"/>
    <w:link w:val="BalloonText"/>
    <w:uiPriority w:val="99"/>
    <w:semiHidden/>
    <w:locked/>
    <w:rPr>
      <w:rFonts w:ascii="Tahoma" w:hAnsi="Tahoma" w:cs="Tahoma"/>
      <w:sz w:val="16"/>
      <w:szCs w:val="16"/>
    </w:rPr>
  </w:style>
  <w:style w:type="character" w:customStyle="1" w:styleId="Heading2Char1">
    <w:name w:val="Heading 2 Char1"/>
    <w:basedOn w:val="DefaultParagraphFont"/>
    <w:uiPriority w:val="99"/>
    <w:rPr>
      <w:rFonts w:ascii="Trebuchet MS" w:hAnsi="Trebuchet MS" w:cs="Trebuchet MS"/>
      <w:b/>
      <w:bCs/>
    </w:rPr>
  </w:style>
  <w:style w:type="character" w:styleId="PageNumber">
    <w:name w:val="page number"/>
    <w:basedOn w:val="DefaultParagraphFont"/>
    <w:uiPriority w:val="99"/>
    <w:rPr>
      <w:rFonts w:cs="Times New Roman"/>
    </w:rPr>
  </w:style>
  <w:style w:type="paragraph" w:customStyle="1" w:styleId="CharCharCharChar1">
    <w:name w:val="Char Char Char Char1"/>
    <w:basedOn w:val="Normal"/>
    <w:uiPriority w:val="99"/>
    <w:pPr>
      <w:spacing w:before="0" w:after="160" w:line="240" w:lineRule="exact"/>
    </w:pPr>
  </w:style>
  <w:style w:type="paragraph" w:customStyle="1" w:styleId="Body0Bold">
    <w:name w:val="Body 0 Bold"/>
    <w:next w:val="Normal"/>
    <w:link w:val="Body0BoldChar"/>
    <w:uiPriority w:val="99"/>
    <w:pPr>
      <w:spacing w:after="0" w:line="240" w:lineRule="auto"/>
    </w:pPr>
    <w:rPr>
      <w:rFonts w:ascii="Tahoma" w:hAnsi="Tahoma" w:cs="Tahoma"/>
      <w:b/>
      <w:bCs/>
      <w:sz w:val="19"/>
      <w:szCs w:val="19"/>
    </w:rPr>
  </w:style>
  <w:style w:type="paragraph" w:customStyle="1" w:styleId="Body0">
    <w:name w:val="Body 0"/>
    <w:next w:val="Normal"/>
    <w:uiPriority w:val="99"/>
    <w:pPr>
      <w:spacing w:after="0" w:line="240" w:lineRule="auto"/>
    </w:pPr>
    <w:rPr>
      <w:rFonts w:ascii="Tahoma" w:hAnsi="Tahoma" w:cs="Tahoma"/>
      <w:sz w:val="19"/>
      <w:szCs w:val="19"/>
    </w:r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basedOn w:val="DefaultParagraphFont"/>
    <w:link w:val="Header"/>
    <w:uiPriority w:val="99"/>
    <w:locked/>
    <w:rPr>
      <w:rFonts w:ascii="Tahoma" w:hAnsi="Tahoma" w:cs="Tahoma"/>
      <w:sz w:val="19"/>
      <w:szCs w:val="19"/>
    </w:r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basedOn w:val="DefaultParagraphFont"/>
    <w:link w:val="Footer"/>
    <w:uiPriority w:val="99"/>
    <w:locked/>
    <w:rPr>
      <w:rFonts w:ascii="Tahoma" w:hAnsi="Tahoma" w:cs="Tahoma"/>
      <w:sz w:val="19"/>
      <w:szCs w:val="19"/>
    </w:rPr>
  </w:style>
  <w:style w:type="paragraph" w:styleId="CommentSubject">
    <w:name w:val="annotation subject"/>
    <w:basedOn w:val="CommentText"/>
    <w:next w:val="CommentText"/>
    <w:link w:val="CommentSubjectChar"/>
    <w:uiPriority w:val="99"/>
    <w:semiHidden/>
    <w:unhideWhenUsed/>
    <w:rPr>
      <w:b w:val="0"/>
      <w:bCs/>
      <w:sz w:val="20"/>
      <w:szCs w:val="20"/>
    </w:rPr>
  </w:style>
  <w:style w:type="character" w:customStyle="1" w:styleId="CommentSubjectChar">
    <w:name w:val="Comment Subject Char"/>
    <w:basedOn w:val="CommentTextChar"/>
    <w:link w:val="CommentSubject"/>
    <w:uiPriority w:val="99"/>
    <w:semiHidden/>
    <w:locked/>
    <w:rPr>
      <w:rFonts w:ascii="Tahoma" w:hAnsi="Tahoma" w:cs="Tahoma"/>
      <w:b/>
      <w:bCs/>
      <w:sz w:val="20"/>
      <w:szCs w:val="20"/>
    </w:rPr>
  </w:style>
  <w:style w:type="character" w:customStyle="1" w:styleId="Bullet3Char1">
    <w:name w:val="Bullet 3 Char1"/>
    <w:basedOn w:val="DefaultParagraphFont"/>
    <w:link w:val="Bullet3"/>
    <w:uiPriority w:val="99"/>
    <w:locked/>
    <w:rPr>
      <w:rFonts w:ascii="Tahoma" w:hAnsi="Tahoma" w:cs="Tahoma"/>
      <w:b/>
      <w:sz w:val="19"/>
      <w:szCs w:val="19"/>
    </w:rPr>
  </w:style>
  <w:style w:type="paragraph" w:customStyle="1" w:styleId="Bullet3Underlined">
    <w:name w:val="Bullet 3 Underlined"/>
    <w:basedOn w:val="Bullet3"/>
    <w:uiPriority w:val="99"/>
    <w:rPr>
      <w:u w:val="single"/>
    </w:rPr>
  </w:style>
  <w:style w:type="character" w:customStyle="1" w:styleId="CharChar">
    <w:name w:val="Char Char"/>
    <w:basedOn w:val="DefaultParagraphFont"/>
    <w:uiPriority w:val="99"/>
    <w:rPr>
      <w:rFonts w:ascii="Tahoma" w:eastAsia="MS Mincho" w:hAnsi="Tahoma" w:cs="Tahoma"/>
      <w:sz w:val="19"/>
      <w:szCs w:val="19"/>
    </w:rPr>
  </w:style>
  <w:style w:type="paragraph" w:customStyle="1" w:styleId="AdditionalSoftware">
    <w:name w:val="AdditionalSoftware"/>
    <w:pPr>
      <w:spacing w:after="0" w:line="240" w:lineRule="exact"/>
    </w:pPr>
    <w:rPr>
      <w:rFonts w:ascii="Trebuchet MS" w:hAnsi="Trebuchet MS" w:cs="Tahoma"/>
      <w:sz w:val="18"/>
      <w:szCs w:val="20"/>
    </w:rPr>
  </w:style>
  <w:style w:type="character" w:customStyle="1" w:styleId="CharChar1">
    <w:name w:val="Char Char1"/>
    <w:basedOn w:val="DefaultParagraphFont"/>
    <w:rPr>
      <w:rFonts w:ascii="Trebuchet MS" w:hAnsi="Trebuchet MS" w:cs="Tahoma"/>
      <w:b/>
      <w:sz w:val="24"/>
      <w:szCs w:val="24"/>
    </w:rPr>
  </w:style>
  <w:style w:type="paragraph" w:customStyle="1" w:styleId="Bullet4Underlined">
    <w:name w:val="Bullet 4 Underlined"/>
    <w:basedOn w:val="Bullet4"/>
    <w:rPr>
      <w:u w:val="single"/>
    </w:rPr>
  </w:style>
  <w:style w:type="paragraph" w:customStyle="1" w:styleId="HeadingFrenchWarranty">
    <w:name w:val="Heading French Warranty"/>
    <w:basedOn w:val="Normal"/>
    <w:pPr>
      <w:numPr>
        <w:numId w:val="11"/>
      </w:numPr>
    </w:pPr>
  </w:style>
  <w:style w:type="character" w:customStyle="1" w:styleId="Body3CharCarCarCarCarCarCarCarCarCarCarCarCarCarCarCarCarCarCarCarCarCarCarCarCar">
    <w:name w:val="Body 3 Char Car Car Car Car Car Car Car Car Car Car Car Car Car Car Car Car Car Car Car Car Car Car Car Car"/>
    <w:uiPriority w:val="99"/>
    <w:locked/>
    <w:rPr>
      <w:rFonts w:ascii="Tahoma" w:hAnsi="Tahoma"/>
    </w:rPr>
  </w:style>
  <w:style w:type="character" w:customStyle="1" w:styleId="tw4winExternal">
    <w:name w:val="tw4winExternal"/>
    <w:uiPriority w:val="99"/>
    <w:rPr>
      <w:rFonts w:ascii="Courier New" w:hAnsi="Courier New"/>
      <w:noProof/>
      <w:color w:val="808080"/>
    </w:rPr>
  </w:style>
  <w:style w:type="character" w:customStyle="1" w:styleId="tw4winMark">
    <w:name w:val="tw4winMark"/>
    <w:uiPriority w:val="99"/>
    <w:rPr>
      <w:rFonts w:ascii="Courier New" w:hAnsi="Courier New"/>
      <w:vanish/>
      <w:color w:val="800080"/>
      <w:sz w:val="24"/>
      <w:vertAlign w:val="subscript"/>
    </w:rPr>
  </w:style>
  <w:style w:type="character" w:customStyle="1" w:styleId="PreambleChar">
    <w:name w:val="Preamble Char"/>
    <w:uiPriority w:val="99"/>
    <w:rPr>
      <w:rFonts w:ascii="Tahoma" w:hAnsi="Tahoma"/>
      <w:b/>
    </w:rPr>
  </w:style>
  <w:style w:type="character" w:customStyle="1" w:styleId="tw4winError">
    <w:name w:val="tw4winError"/>
    <w:uiPriority w:val="99"/>
    <w:rPr>
      <w:rFonts w:ascii="Courier New" w:hAnsi="Courier New"/>
      <w:color w:val="00FF00"/>
      <w:sz w:val="40"/>
    </w:rPr>
  </w:style>
  <w:style w:type="character" w:customStyle="1" w:styleId="tw4winTerm">
    <w:name w:val="tw4winTerm"/>
    <w:uiPriority w:val="99"/>
    <w:rPr>
      <w:color w:val="0000FF"/>
    </w:rPr>
  </w:style>
  <w:style w:type="character" w:customStyle="1" w:styleId="tw4winPopup">
    <w:name w:val="tw4winPopup"/>
    <w:uiPriority w:val="99"/>
    <w:rPr>
      <w:rFonts w:ascii="Courier New" w:hAnsi="Courier New"/>
      <w:noProof/>
      <w:color w:val="008000"/>
    </w:rPr>
  </w:style>
  <w:style w:type="character" w:customStyle="1" w:styleId="tw4winJump">
    <w:name w:val="tw4winJump"/>
    <w:uiPriority w:val="99"/>
    <w:rPr>
      <w:rFonts w:ascii="Courier New" w:hAnsi="Courier New"/>
      <w:noProof/>
      <w:color w:val="008080"/>
    </w:rPr>
  </w:style>
  <w:style w:type="character" w:customStyle="1" w:styleId="tw4winInternal">
    <w:name w:val="tw4winInternal"/>
    <w:uiPriority w:val="99"/>
    <w:rPr>
      <w:rFonts w:ascii="Courier New" w:hAnsi="Courier New"/>
      <w:noProof/>
      <w:color w:val="FF0000"/>
    </w:rPr>
  </w:style>
  <w:style w:type="character" w:customStyle="1" w:styleId="DONOTTRANSLATE">
    <w:name w:val="DO_NOT_TRANSLATE"/>
    <w:uiPriority w:val="99"/>
    <w:rPr>
      <w:rFonts w:ascii="Courier New" w:hAnsi="Courier New"/>
      <w:noProof/>
      <w:color w:val="800000"/>
    </w:rPr>
  </w:style>
  <w:style w:type="paragraph" w:styleId="BodyText2">
    <w:name w:val="Body Text 2"/>
    <w:basedOn w:val="Normal"/>
    <w:link w:val="BodyText2Char"/>
    <w:uiPriority w:val="99"/>
    <w:pPr>
      <w:spacing w:line="480" w:lineRule="auto"/>
    </w:pPr>
  </w:style>
  <w:style w:type="character" w:customStyle="1" w:styleId="BodyText2Char">
    <w:name w:val="Body Text 2 Char"/>
    <w:basedOn w:val="DefaultParagraphFont"/>
    <w:link w:val="BodyText2"/>
    <w:uiPriority w:val="99"/>
    <w:locked/>
    <w:rPr>
      <w:rFonts w:ascii="Tahoma" w:hAnsi="Tahoma" w:cs="Tahoma"/>
      <w:sz w:val="19"/>
      <w:szCs w:val="19"/>
    </w:rPr>
  </w:style>
  <w:style w:type="paragraph" w:customStyle="1" w:styleId="StyleHeading3BoldAsianTimesNewRoman95pt">
    <w:name w:val="Style Heading 3 Bold + (Asian) Times New Roman 9.5 pt"/>
    <w:basedOn w:val="Heading3Bold"/>
    <w:link w:val="StyleHeading3BoldAsianTimesNewRoman95ptChar"/>
    <w:uiPriority w:val="99"/>
    <w:rPr>
      <w:b/>
      <w:bCs w:val="0"/>
    </w:rPr>
  </w:style>
  <w:style w:type="character" w:customStyle="1" w:styleId="Heading3BoldChar">
    <w:name w:val="Heading 3 Bold Char"/>
    <w:basedOn w:val="DefaultParagraphFont"/>
    <w:link w:val="Heading3Bold"/>
    <w:uiPriority w:val="99"/>
    <w:locked/>
    <w:rPr>
      <w:rFonts w:ascii="Tahoma" w:hAnsi="Tahoma" w:cs="Tahoma"/>
      <w:bCs/>
      <w:sz w:val="19"/>
      <w:szCs w:val="19"/>
    </w:rPr>
  </w:style>
  <w:style w:type="character" w:customStyle="1" w:styleId="StyleHeading3BoldAsianTimesNewRoman95ptChar">
    <w:name w:val="Style Heading 3 Bold + (Asian) Times New Roman 9.5 pt Char"/>
    <w:basedOn w:val="Heading3BoldChar"/>
    <w:link w:val="StyleHeading3BoldAsianTimesNewRoman95pt"/>
    <w:uiPriority w:val="99"/>
    <w:locked/>
    <w:rPr>
      <w:rFonts w:ascii="Tahoma" w:hAnsi="Tahoma" w:cs="Tahoma"/>
      <w:b/>
      <w:bCs w:val="0"/>
      <w:sz w:val="19"/>
      <w:szCs w:val="19"/>
    </w:rPr>
  </w:style>
  <w:style w:type="character" w:customStyle="1" w:styleId="Body0BoldChar">
    <w:name w:val="Body 0 Bold Char"/>
    <w:basedOn w:val="DefaultParagraphFont"/>
    <w:link w:val="Body0Bold"/>
    <w:uiPriority w:val="99"/>
    <w:locked/>
    <w:rPr>
      <w:rFonts w:ascii="Tahoma" w:hAnsi="Tahoma" w:cs="Tahoma"/>
      <w:b/>
      <w:bCs/>
      <w:sz w:val="19"/>
      <w:szCs w:val="19"/>
    </w:rPr>
  </w:style>
  <w:style w:type="paragraph" w:customStyle="1" w:styleId="LIMPAT4WINEXTERNAL">
    <w:name w:val="LIMPA_T4WINEXTERNAL"/>
    <w:basedOn w:val="Normal"/>
    <w:link w:val="LIMPAT4WINEXTERNALChar"/>
    <w:uiPriority w:val="99"/>
    <w:pPr>
      <w:spacing w:before="0" w:after="0"/>
    </w:pPr>
    <w:rPr>
      <w:b w:val="0"/>
      <w:bCs/>
      <w:sz w:val="20"/>
      <w:szCs w:val="20"/>
      <w:vertAlign w:val="superscript"/>
    </w:rPr>
  </w:style>
  <w:style w:type="character" w:customStyle="1" w:styleId="LIMPAT4WINEXTERNALChar">
    <w:name w:val="LIMPA_T4WINEXTERNAL Char"/>
    <w:basedOn w:val="DefaultParagraphFont"/>
    <w:link w:val="LIMPAT4WINEXTERNAL"/>
    <w:uiPriority w:val="99"/>
    <w:locked/>
    <w:rPr>
      <w:rFonts w:ascii="Tahoma" w:hAnsi="Tahoma" w:cs="Tahoma"/>
      <w:b/>
      <w:bCs/>
      <w:sz w:val="20"/>
      <w:szCs w:val="20"/>
      <w:vertAlign w:val="superscript"/>
    </w:rPr>
  </w:style>
  <w:style w:type="paragraph" w:styleId="Revision">
    <w:name w:val="Revision"/>
    <w:hidden/>
    <w:uiPriority w:val="99"/>
    <w:semiHidden/>
    <w:rsid w:val="00F61089"/>
    <w:pPr>
      <w:spacing w:after="0" w:line="240" w:lineRule="auto"/>
    </w:pPr>
    <w:rPr>
      <w:rFonts w:ascii="Tahoma" w:hAnsi="Tahoma" w:cs="Tahoma"/>
      <w:sz w:val="19"/>
      <w:szCs w:val="19"/>
    </w:rPr>
  </w:style>
  <w:style w:type="paragraph" w:styleId="ListParagraph">
    <w:name w:val="List Paragraph"/>
    <w:basedOn w:val="Normal"/>
    <w:uiPriority w:val="34"/>
    <w:qFormat/>
    <w:rsid w:val="00A060BA"/>
    <w:pPr>
      <w:ind w:left="720"/>
      <w:contextualSpacing/>
    </w:pPr>
  </w:style>
  <w:style w:type="paragraph" w:styleId="NormalWeb">
    <w:name w:val="Normal (Web)"/>
    <w:basedOn w:val="Normal"/>
    <w:uiPriority w:val="99"/>
    <w:semiHidden/>
    <w:unhideWhenUsed/>
    <w:rsid w:val="0011022C"/>
    <w:pPr>
      <w:spacing w:before="100" w:beforeAutospacing="1" w:after="100" w:afterAutospacing="1"/>
    </w:pPr>
    <w:rPr>
      <w:rFonts w:ascii="Times New Roman" w:hAnsi="Times New Roman" w:cs="Times New Roman"/>
      <w:sz w:val="24"/>
      <w:szCs w:val="24"/>
    </w:rPr>
  </w:style>
  <w:style w:type="paragraph" w:customStyle="1" w:styleId="Heading2FrenchWarranty">
    <w:name w:val="Heading 2 French Warranty"/>
    <w:basedOn w:val="Normal"/>
    <w:autoRedefine/>
    <w:uiPriority w:val="99"/>
    <w:rsid w:val="00FE03B6"/>
    <w:pPr>
      <w:numPr>
        <w:numId w:val="12"/>
      </w:numPr>
    </w:pPr>
  </w:style>
  <w:style w:type="table" w:styleId="TableGrid">
    <w:name w:val="Table Grid"/>
    <w:basedOn w:val="TableNormal"/>
    <w:uiPriority w:val="59"/>
    <w:rsid w:val="00B65FA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1E4920"/>
    <w:rPr>
      <w:color w:val="800080" w:themeColor="followedHyperlink"/>
      <w:u w:val="single"/>
    </w:rPr>
  </w:style>
  <w:style w:type="character" w:styleId="Strong">
    <w:name w:val="Strong"/>
    <w:basedOn w:val="DefaultParagraphFont"/>
    <w:uiPriority w:val="22"/>
    <w:qFormat/>
    <w:rsid w:val="00FE5BE0"/>
    <w:rPr>
      <w:b/>
      <w:bCs/>
    </w:rPr>
  </w:style>
  <w:style w:type="character" w:customStyle="1" w:styleId="Heading1WarrantyCharChar">
    <w:name w:val="Heading 1 Warranty Char Char"/>
    <w:basedOn w:val="DefaultParagraphFont"/>
    <w:link w:val="Heading1Warranty"/>
    <w:uiPriority w:val="99"/>
    <w:locked/>
    <w:rsid w:val="00260073"/>
    <w:rPr>
      <w:rFonts w:ascii="Tahoma" w:hAnsi="Tahoma" w:cs="Tahoma"/>
      <w:b/>
      <w:sz w:val="19"/>
      <w:szCs w:val="19"/>
    </w:rPr>
  </w:style>
  <w:style w:type="paragraph" w:styleId="NoSpacing">
    <w:name w:val="No Spacing"/>
    <w:uiPriority w:val="1"/>
    <w:qFormat/>
    <w:rsid w:val="00714602"/>
    <w:pPr>
      <w:spacing w:after="0" w:line="240" w:lineRule="auto"/>
    </w:pPr>
    <w:rPr>
      <w:rFonts w:asciiTheme="minorHAnsi" w:eastAsiaTheme="minorHAnsi" w:hAnsiTheme="minorHAnsi" w:cstheme="minorBidi"/>
    </w:rPr>
  </w:style>
  <w:style w:type="character" w:customStyle="1" w:styleId="DocID">
    <w:name w:val="DocID"/>
    <w:basedOn w:val="DefaultParagraphFont"/>
    <w:uiPriority w:val="99"/>
    <w:semiHidden/>
    <w:rsid w:val="00C00AE2"/>
    <w:rPr>
      <w:rFonts w:ascii="Times New Roman" w:hAnsi="Times New Roman"/>
      <w:sz w:val="16"/>
    </w:rPr>
  </w:style>
  <w:style w:type="character" w:customStyle="1" w:styleId="LogoportMarkup">
    <w:name w:val="LogoportMarkup"/>
    <w:basedOn w:val="DefaultParagraphFont"/>
    <w:rsid w:val="003E5A6B"/>
    <w:rPr>
      <w:rFonts w:ascii="Courier New" w:hAnsi="Courier New" w:cs="Courier New"/>
      <w:b w:val="0"/>
      <w:i w:val="0"/>
      <w:color w:val="FF0000"/>
      <w:sz w:val="18"/>
    </w:rPr>
  </w:style>
  <w:style w:type="character" w:customStyle="1" w:styleId="LogoportDoNotTranslate">
    <w:name w:val="LogoportDoNotTranslate"/>
    <w:basedOn w:val="DefaultParagraphFont"/>
    <w:rsid w:val="003E5A6B"/>
    <w:rPr>
      <w:rFonts w:ascii="Courier New" w:hAnsi="Courier New" w:cs="Courier New"/>
      <w:b w:val="0"/>
      <w:i w:val="0"/>
      <w:color w:val="808080"/>
      <w:sz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MS Mincho" w:hAnsi="Times New Roman" w:cs="Times New Roman"/>
        <w:sz w:val="22"/>
        <w:szCs w:val="22"/>
        <w:lang w:val="sk-SK" w:eastAsia="sk-SK" w:bidi="sk-SK"/>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semiHidden="0" w:unhideWhenUsed="0" w:qFormat="1"/>
    <w:lsdException w:name="heading 8" w:semiHidden="0" w:unhideWhenUsed="0" w:qFormat="1"/>
    <w:lsdException w:name="heading 9" w:semiHidden="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utoRedefine/>
    <w:qFormat/>
    <w:rsid w:val="002B5C2F"/>
    <w:pPr>
      <w:spacing w:before="120" w:after="120" w:line="240" w:lineRule="auto"/>
    </w:pPr>
    <w:rPr>
      <w:rFonts w:ascii="Tahoma" w:hAnsi="Tahoma" w:cs="Tahoma"/>
      <w:b/>
      <w:sz w:val="19"/>
      <w:szCs w:val="19"/>
    </w:rPr>
  </w:style>
  <w:style w:type="paragraph" w:styleId="Heading1">
    <w:name w:val="heading 1"/>
    <w:basedOn w:val="Normal"/>
    <w:link w:val="Heading1Char"/>
    <w:uiPriority w:val="99"/>
    <w:qFormat/>
    <w:pPr>
      <w:outlineLvl w:val="0"/>
    </w:pPr>
    <w:rPr>
      <w:b w:val="0"/>
      <w:bCs/>
    </w:rPr>
  </w:style>
  <w:style w:type="paragraph" w:styleId="Heading2">
    <w:name w:val="heading 2"/>
    <w:basedOn w:val="Normal"/>
    <w:link w:val="Heading2Char"/>
    <w:uiPriority w:val="99"/>
    <w:qFormat/>
    <w:pPr>
      <w:outlineLvl w:val="1"/>
    </w:pPr>
    <w:rPr>
      <w:b w:val="0"/>
      <w:bCs/>
    </w:rPr>
  </w:style>
  <w:style w:type="paragraph" w:styleId="Heading3">
    <w:name w:val="heading 3"/>
    <w:basedOn w:val="Normal"/>
    <w:link w:val="Heading3Char"/>
    <w:uiPriority w:val="99"/>
    <w:qFormat/>
    <w:pPr>
      <w:numPr>
        <w:ilvl w:val="2"/>
        <w:numId w:val="21"/>
      </w:numPr>
      <w:tabs>
        <w:tab w:val="left" w:pos="1077"/>
      </w:tabs>
      <w:outlineLvl w:val="2"/>
    </w:pPr>
  </w:style>
  <w:style w:type="paragraph" w:styleId="Heading4">
    <w:name w:val="heading 4"/>
    <w:basedOn w:val="Normal"/>
    <w:link w:val="Heading4Char"/>
    <w:uiPriority w:val="99"/>
    <w:qFormat/>
    <w:pPr>
      <w:numPr>
        <w:ilvl w:val="3"/>
        <w:numId w:val="21"/>
      </w:numPr>
      <w:outlineLvl w:val="3"/>
    </w:pPr>
  </w:style>
  <w:style w:type="paragraph" w:styleId="Heading5">
    <w:name w:val="heading 5"/>
    <w:basedOn w:val="Normal"/>
    <w:link w:val="Heading5Char"/>
    <w:uiPriority w:val="99"/>
    <w:qFormat/>
    <w:pPr>
      <w:numPr>
        <w:ilvl w:val="4"/>
        <w:numId w:val="21"/>
      </w:numPr>
      <w:tabs>
        <w:tab w:val="left" w:pos="1792"/>
      </w:tabs>
      <w:outlineLvl w:val="4"/>
    </w:pPr>
  </w:style>
  <w:style w:type="paragraph" w:styleId="Heading6">
    <w:name w:val="heading 6"/>
    <w:basedOn w:val="Normal"/>
    <w:link w:val="Heading6Char"/>
    <w:uiPriority w:val="99"/>
    <w:qFormat/>
    <w:pPr>
      <w:numPr>
        <w:ilvl w:val="5"/>
        <w:numId w:val="21"/>
      </w:numPr>
      <w:outlineLvl w:val="5"/>
    </w:pPr>
  </w:style>
  <w:style w:type="paragraph" w:styleId="Heading7">
    <w:name w:val="heading 7"/>
    <w:basedOn w:val="Normal"/>
    <w:link w:val="Heading7Char"/>
    <w:uiPriority w:val="99"/>
    <w:qFormat/>
    <w:pPr>
      <w:numPr>
        <w:ilvl w:val="6"/>
        <w:numId w:val="21"/>
      </w:numPr>
      <w:outlineLvl w:val="6"/>
    </w:pPr>
  </w:style>
  <w:style w:type="paragraph" w:styleId="Heading8">
    <w:name w:val="heading 8"/>
    <w:basedOn w:val="Normal"/>
    <w:link w:val="Heading8Char"/>
    <w:uiPriority w:val="99"/>
    <w:qFormat/>
    <w:pPr>
      <w:numPr>
        <w:ilvl w:val="7"/>
        <w:numId w:val="21"/>
      </w:numPr>
      <w:outlineLvl w:val="7"/>
    </w:pPr>
  </w:style>
  <w:style w:type="paragraph" w:styleId="Heading9">
    <w:name w:val="heading 9"/>
    <w:basedOn w:val="Normal"/>
    <w:link w:val="Heading9Char"/>
    <w:uiPriority w:val="99"/>
    <w:qFormat/>
    <w:pPr>
      <w:numPr>
        <w:ilvl w:val="8"/>
        <w:numId w:val="21"/>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Tahoma" w:hAnsi="Tahoma" w:cs="Tahoma"/>
      <w:bCs/>
      <w:sz w:val="19"/>
      <w:szCs w:val="19"/>
    </w:rPr>
  </w:style>
  <w:style w:type="character" w:customStyle="1" w:styleId="Heading2Char">
    <w:name w:val="Heading 2 Char"/>
    <w:basedOn w:val="DefaultParagraphFont"/>
    <w:link w:val="Heading2"/>
    <w:uiPriority w:val="99"/>
    <w:locked/>
    <w:rPr>
      <w:rFonts w:ascii="Tahoma" w:hAnsi="Tahoma" w:cs="Tahoma"/>
      <w:bCs/>
      <w:sz w:val="19"/>
      <w:szCs w:val="19"/>
    </w:rPr>
  </w:style>
  <w:style w:type="character" w:customStyle="1" w:styleId="Heading3Char">
    <w:name w:val="Heading 3 Char"/>
    <w:basedOn w:val="DefaultParagraphFont"/>
    <w:link w:val="Heading3"/>
    <w:uiPriority w:val="99"/>
    <w:locked/>
    <w:rPr>
      <w:rFonts w:ascii="Tahoma" w:hAnsi="Tahoma" w:cs="Tahoma"/>
      <w:b/>
      <w:sz w:val="19"/>
      <w:szCs w:val="19"/>
    </w:rPr>
  </w:style>
  <w:style w:type="character" w:customStyle="1" w:styleId="Heading4Char">
    <w:name w:val="Heading 4 Char"/>
    <w:basedOn w:val="DefaultParagraphFont"/>
    <w:link w:val="Heading4"/>
    <w:uiPriority w:val="99"/>
    <w:locked/>
    <w:rPr>
      <w:rFonts w:ascii="Tahoma" w:hAnsi="Tahoma" w:cs="Tahoma"/>
      <w:b/>
      <w:sz w:val="19"/>
      <w:szCs w:val="19"/>
    </w:rPr>
  </w:style>
  <w:style w:type="character" w:customStyle="1" w:styleId="Heading5Char">
    <w:name w:val="Heading 5 Char"/>
    <w:basedOn w:val="DefaultParagraphFont"/>
    <w:link w:val="Heading5"/>
    <w:uiPriority w:val="99"/>
    <w:locked/>
    <w:rPr>
      <w:rFonts w:ascii="Tahoma" w:hAnsi="Tahoma" w:cs="Tahoma"/>
      <w:b/>
      <w:sz w:val="19"/>
      <w:szCs w:val="19"/>
    </w:rPr>
  </w:style>
  <w:style w:type="character" w:customStyle="1" w:styleId="Heading6Char">
    <w:name w:val="Heading 6 Char"/>
    <w:basedOn w:val="DefaultParagraphFont"/>
    <w:link w:val="Heading6"/>
    <w:uiPriority w:val="99"/>
    <w:locked/>
    <w:rPr>
      <w:rFonts w:ascii="Tahoma" w:hAnsi="Tahoma" w:cs="Tahoma"/>
      <w:b/>
      <w:sz w:val="19"/>
      <w:szCs w:val="19"/>
    </w:rPr>
  </w:style>
  <w:style w:type="character" w:customStyle="1" w:styleId="Heading7Char">
    <w:name w:val="Heading 7 Char"/>
    <w:basedOn w:val="DefaultParagraphFont"/>
    <w:link w:val="Heading7"/>
    <w:uiPriority w:val="99"/>
    <w:locked/>
    <w:rPr>
      <w:rFonts w:ascii="Tahoma" w:hAnsi="Tahoma" w:cs="Tahoma"/>
      <w:b/>
      <w:sz w:val="19"/>
      <w:szCs w:val="19"/>
    </w:rPr>
  </w:style>
  <w:style w:type="character" w:customStyle="1" w:styleId="Heading8Char">
    <w:name w:val="Heading 8 Char"/>
    <w:basedOn w:val="DefaultParagraphFont"/>
    <w:link w:val="Heading8"/>
    <w:uiPriority w:val="99"/>
    <w:locked/>
    <w:rPr>
      <w:rFonts w:ascii="Tahoma" w:hAnsi="Tahoma" w:cs="Tahoma"/>
      <w:b/>
      <w:sz w:val="19"/>
      <w:szCs w:val="19"/>
    </w:rPr>
  </w:style>
  <w:style w:type="character" w:customStyle="1" w:styleId="Heading9Char">
    <w:name w:val="Heading 9 Char"/>
    <w:basedOn w:val="DefaultParagraphFont"/>
    <w:link w:val="Heading9"/>
    <w:uiPriority w:val="99"/>
    <w:locked/>
    <w:rPr>
      <w:rFonts w:ascii="Tahoma" w:hAnsi="Tahoma" w:cs="Tahoma"/>
      <w:b/>
      <w:sz w:val="19"/>
      <w:szCs w:val="19"/>
    </w:rPr>
  </w:style>
  <w:style w:type="paragraph" w:customStyle="1" w:styleId="Body1">
    <w:name w:val="Body 1"/>
    <w:basedOn w:val="Normal"/>
    <w:uiPriority w:val="99"/>
    <w:pPr>
      <w:ind w:left="357"/>
    </w:pPr>
  </w:style>
  <w:style w:type="paragraph" w:customStyle="1" w:styleId="Body2">
    <w:name w:val="Body 2"/>
    <w:basedOn w:val="Normal"/>
    <w:uiPriority w:val="99"/>
    <w:pPr>
      <w:ind w:left="720"/>
    </w:pPr>
  </w:style>
  <w:style w:type="paragraph" w:customStyle="1" w:styleId="Body3">
    <w:name w:val="Body 3"/>
    <w:basedOn w:val="Normal"/>
    <w:uiPriority w:val="99"/>
    <w:pPr>
      <w:ind w:left="1077"/>
    </w:pPr>
  </w:style>
  <w:style w:type="paragraph" w:customStyle="1" w:styleId="Body4">
    <w:name w:val="Body 4"/>
    <w:basedOn w:val="Normal"/>
    <w:uiPriority w:val="99"/>
    <w:pPr>
      <w:ind w:left="1435"/>
    </w:pPr>
  </w:style>
  <w:style w:type="paragraph" w:customStyle="1" w:styleId="Body5">
    <w:name w:val="Body 5"/>
    <w:basedOn w:val="Normal"/>
    <w:uiPriority w:val="99"/>
    <w:pPr>
      <w:ind w:left="1803"/>
    </w:pPr>
  </w:style>
  <w:style w:type="paragraph" w:customStyle="1" w:styleId="Body6">
    <w:name w:val="Body 6"/>
    <w:basedOn w:val="Normal"/>
    <w:uiPriority w:val="99"/>
    <w:pPr>
      <w:ind w:left="2160"/>
    </w:pPr>
  </w:style>
  <w:style w:type="paragraph" w:customStyle="1" w:styleId="Body7">
    <w:name w:val="Body 7"/>
    <w:basedOn w:val="Normal"/>
    <w:uiPriority w:val="99"/>
    <w:pPr>
      <w:ind w:left="2506"/>
    </w:pPr>
  </w:style>
  <w:style w:type="paragraph" w:customStyle="1" w:styleId="Body8">
    <w:name w:val="Body 8"/>
    <w:basedOn w:val="Normal"/>
    <w:uiPriority w:val="99"/>
    <w:pPr>
      <w:ind w:left="2863"/>
    </w:pPr>
  </w:style>
  <w:style w:type="paragraph" w:customStyle="1" w:styleId="Body9">
    <w:name w:val="Body 9"/>
    <w:basedOn w:val="Normal"/>
    <w:uiPriority w:val="99"/>
    <w:pPr>
      <w:ind w:left="3221"/>
    </w:pPr>
  </w:style>
  <w:style w:type="paragraph" w:customStyle="1" w:styleId="Bullet1">
    <w:name w:val="Bullet 1"/>
    <w:basedOn w:val="Normal"/>
    <w:uiPriority w:val="99"/>
    <w:pPr>
      <w:numPr>
        <w:numId w:val="1"/>
      </w:numPr>
    </w:pPr>
  </w:style>
  <w:style w:type="paragraph" w:customStyle="1" w:styleId="Bullet2">
    <w:name w:val="Bullet 2"/>
    <w:basedOn w:val="Normal"/>
    <w:uiPriority w:val="99"/>
  </w:style>
  <w:style w:type="paragraph" w:customStyle="1" w:styleId="Bullet3">
    <w:name w:val="Bullet 3"/>
    <w:basedOn w:val="Normal"/>
    <w:link w:val="Bullet3Char1"/>
    <w:uiPriority w:val="99"/>
    <w:pPr>
      <w:numPr>
        <w:numId w:val="3"/>
      </w:numPr>
    </w:pPr>
  </w:style>
  <w:style w:type="paragraph" w:customStyle="1" w:styleId="Bullet4">
    <w:name w:val="Bullet 4"/>
    <w:basedOn w:val="Normal"/>
    <w:uiPriority w:val="99"/>
    <w:pPr>
      <w:numPr>
        <w:numId w:val="4"/>
      </w:numPr>
    </w:pPr>
  </w:style>
  <w:style w:type="paragraph" w:customStyle="1" w:styleId="Bullet5">
    <w:name w:val="Bullet 5"/>
    <w:basedOn w:val="Normal"/>
    <w:uiPriority w:val="99"/>
    <w:pPr>
      <w:numPr>
        <w:numId w:val="5"/>
      </w:numPr>
    </w:pPr>
  </w:style>
  <w:style w:type="paragraph" w:customStyle="1" w:styleId="Bullet6">
    <w:name w:val="Bullet 6"/>
    <w:basedOn w:val="Normal"/>
    <w:uiPriority w:val="99"/>
    <w:pPr>
      <w:numPr>
        <w:numId w:val="6"/>
      </w:numPr>
    </w:pPr>
  </w:style>
  <w:style w:type="paragraph" w:customStyle="1" w:styleId="Bullet7">
    <w:name w:val="Bullet 7"/>
    <w:basedOn w:val="Normal"/>
    <w:uiPriority w:val="99"/>
    <w:pPr>
      <w:numPr>
        <w:numId w:val="7"/>
      </w:numPr>
    </w:pPr>
  </w:style>
  <w:style w:type="paragraph" w:customStyle="1" w:styleId="Bullet8">
    <w:name w:val="Bullet 8"/>
    <w:basedOn w:val="Normal"/>
    <w:uiPriority w:val="99"/>
    <w:pPr>
      <w:numPr>
        <w:numId w:val="8"/>
      </w:numPr>
    </w:pPr>
  </w:style>
  <w:style w:type="paragraph" w:customStyle="1" w:styleId="Bullet9">
    <w:name w:val="Bullet 9"/>
    <w:basedOn w:val="Body9"/>
    <w:uiPriority w:val="99"/>
    <w:pPr>
      <w:numPr>
        <w:numId w:val="9"/>
      </w:numPr>
    </w:pPr>
  </w:style>
  <w:style w:type="paragraph" w:customStyle="1" w:styleId="HeadingEULA">
    <w:name w:val="Heading EULA"/>
    <w:basedOn w:val="Normal"/>
    <w:next w:val="Normal"/>
    <w:uiPriority w:val="99"/>
    <w:rPr>
      <w:b w:val="0"/>
      <w:bCs/>
      <w:sz w:val="28"/>
      <w:szCs w:val="28"/>
    </w:rPr>
  </w:style>
  <w:style w:type="paragraph" w:customStyle="1" w:styleId="HeadingSoftwareTitle">
    <w:name w:val="Heading Software Title"/>
    <w:basedOn w:val="Normal"/>
    <w:next w:val="Normal"/>
    <w:uiPriority w:val="99"/>
    <w:pPr>
      <w:pBdr>
        <w:bottom w:val="single" w:sz="4" w:space="1" w:color="auto"/>
      </w:pBdr>
    </w:pPr>
    <w:rPr>
      <w:b w:val="0"/>
      <w:bCs/>
      <w:sz w:val="28"/>
      <w:szCs w:val="28"/>
    </w:rPr>
  </w:style>
  <w:style w:type="paragraph" w:customStyle="1" w:styleId="Preamble">
    <w:name w:val="Preamble"/>
    <w:basedOn w:val="Normal"/>
    <w:uiPriority w:val="99"/>
    <w:rPr>
      <w:b w:val="0"/>
      <w:bCs/>
    </w:rPr>
  </w:style>
  <w:style w:type="paragraph" w:customStyle="1" w:styleId="PreambleBorder">
    <w:name w:val="Preamble Border"/>
    <w:basedOn w:val="Normal"/>
    <w:next w:val="Heading1"/>
    <w:uiPriority w:val="99"/>
    <w:pPr>
      <w:pBdr>
        <w:bottom w:val="single" w:sz="4" w:space="1" w:color="auto"/>
      </w:pBdr>
    </w:pPr>
    <w:rPr>
      <w:b w:val="0"/>
      <w:bCs/>
    </w:rPr>
  </w:style>
  <w:style w:type="paragraph" w:customStyle="1" w:styleId="HeadingWarranty">
    <w:name w:val="Heading Warranty"/>
    <w:basedOn w:val="Normal"/>
    <w:uiPriority w:val="99"/>
    <w:pPr>
      <w:jc w:val="center"/>
    </w:pPr>
    <w:rPr>
      <w:b w:val="0"/>
      <w:bCs/>
    </w:rPr>
  </w:style>
  <w:style w:type="paragraph" w:customStyle="1" w:styleId="Heading1Warranty">
    <w:name w:val="Heading 1 Warranty"/>
    <w:basedOn w:val="Normal"/>
    <w:next w:val="Normal"/>
    <w:link w:val="Heading1WarrantyCharChar"/>
    <w:uiPriority w:val="99"/>
    <w:pPr>
      <w:numPr>
        <w:numId w:val="10"/>
      </w:numPr>
      <w:outlineLvl w:val="0"/>
    </w:pPr>
  </w:style>
  <w:style w:type="paragraph" w:customStyle="1" w:styleId="Heading2Warranty">
    <w:name w:val="Heading 2 Warranty"/>
    <w:basedOn w:val="Normal"/>
    <w:next w:val="Normal"/>
    <w:uiPriority w:val="99"/>
    <w:pPr>
      <w:numPr>
        <w:ilvl w:val="1"/>
        <w:numId w:val="10"/>
      </w:numPr>
      <w:outlineLvl w:val="1"/>
    </w:pPr>
  </w:style>
  <w:style w:type="paragraph" w:customStyle="1" w:styleId="Heading3Bold">
    <w:name w:val="Heading 3 Bold"/>
    <w:basedOn w:val="Heading3"/>
    <w:link w:val="Heading3BoldChar"/>
    <w:uiPriority w:val="99"/>
    <w:pPr>
      <w:numPr>
        <w:numId w:val="18"/>
      </w:numPr>
    </w:pPr>
    <w:rPr>
      <w:b w:val="0"/>
      <w:bCs/>
    </w:rPr>
  </w:style>
  <w:style w:type="paragraph" w:customStyle="1" w:styleId="Bullet4Underline">
    <w:name w:val="Bullet 4 Underline"/>
    <w:basedOn w:val="Bullet4"/>
    <w:uiPriority w:val="99"/>
    <w:rPr>
      <w:u w:val="single"/>
    </w:rPr>
  </w:style>
  <w:style w:type="paragraph" w:customStyle="1" w:styleId="Bullet3Underline">
    <w:name w:val="Bullet 3 Underline"/>
    <w:basedOn w:val="Bullet3"/>
    <w:uiPriority w:val="99"/>
    <w:pPr>
      <w:numPr>
        <w:numId w:val="0"/>
      </w:numPr>
    </w:pPr>
    <w:rPr>
      <w:u w:val="single"/>
    </w:rPr>
  </w:style>
  <w:style w:type="paragraph" w:customStyle="1" w:styleId="Body2Underline">
    <w:name w:val="Body 2 Underline"/>
    <w:basedOn w:val="Body2"/>
    <w:uiPriority w:val="99"/>
    <w:rPr>
      <w:u w:val="single"/>
    </w:rPr>
  </w:style>
  <w:style w:type="paragraph" w:customStyle="1" w:styleId="Body3Underline">
    <w:name w:val="Body 3 Underline"/>
    <w:basedOn w:val="Body3"/>
    <w:uiPriority w:val="99"/>
    <w:rPr>
      <w:u w:val="single"/>
    </w:rPr>
  </w:style>
  <w:style w:type="paragraph" w:styleId="BodyTextIndent">
    <w:name w:val="Body Text Indent"/>
    <w:basedOn w:val="Normal"/>
    <w:link w:val="BodyTextIndentChar"/>
    <w:uiPriority w:val="99"/>
    <w:pPr>
      <w:spacing w:line="480" w:lineRule="auto"/>
    </w:pPr>
  </w:style>
  <w:style w:type="character" w:customStyle="1" w:styleId="BodyTextIndentChar">
    <w:name w:val="Body Text Indent Char"/>
    <w:basedOn w:val="DefaultParagraphFont"/>
    <w:link w:val="BodyTextIndent"/>
    <w:uiPriority w:val="99"/>
    <w:semiHidden/>
    <w:locked/>
    <w:rPr>
      <w:rFonts w:ascii="Tahoma" w:hAnsi="Tahoma" w:cs="Tahoma"/>
      <w:sz w:val="19"/>
      <w:szCs w:val="19"/>
    </w:rPr>
  </w:style>
  <w:style w:type="paragraph" w:customStyle="1" w:styleId="Bullet4Italics">
    <w:name w:val="Bullet 4 Italics"/>
    <w:basedOn w:val="Bullet4"/>
    <w:uiPriority w:val="99"/>
    <w:rPr>
      <w:i/>
      <w:iCs/>
    </w:rPr>
  </w:style>
  <w:style w:type="character" w:customStyle="1" w:styleId="Body2Char">
    <w:name w:val="Body 2 Char"/>
    <w:basedOn w:val="DefaultParagraphFont"/>
    <w:uiPriority w:val="99"/>
    <w:rPr>
      <w:rFonts w:ascii="Tahoma" w:hAnsi="Tahoma" w:cs="Tahoma"/>
    </w:rPr>
  </w:style>
  <w:style w:type="character" w:customStyle="1" w:styleId="Body3Char">
    <w:name w:val="Body 3 Char"/>
    <w:basedOn w:val="DefaultParagraphFont"/>
    <w:uiPriority w:val="99"/>
    <w:rPr>
      <w:rFonts w:ascii="Tahoma" w:hAnsi="Tahoma" w:cs="Tahoma"/>
    </w:rPr>
  </w:style>
  <w:style w:type="character" w:customStyle="1" w:styleId="Body4Char">
    <w:name w:val="Body 4 Char"/>
    <w:basedOn w:val="DefaultParagraphFont"/>
    <w:uiPriority w:val="99"/>
    <w:rPr>
      <w:rFonts w:ascii="Tahoma" w:hAnsi="Tahoma" w:cs="Tahoma"/>
    </w:rPr>
  </w:style>
  <w:style w:type="character" w:customStyle="1" w:styleId="Body1Char">
    <w:name w:val="Body 1 Char"/>
    <w:basedOn w:val="DefaultParagraphFont"/>
    <w:uiPriority w:val="99"/>
    <w:rPr>
      <w:rFonts w:ascii="Tahoma" w:hAnsi="Tahoma" w:cs="Tahoma"/>
    </w:rPr>
  </w:style>
  <w:style w:type="paragraph" w:customStyle="1" w:styleId="PreambleBorderAbove">
    <w:name w:val="Preamble Border Above"/>
    <w:basedOn w:val="Preamble"/>
    <w:uiPriority w:val="99"/>
    <w:pPr>
      <w:pBdr>
        <w:top w:val="single" w:sz="4" w:space="1" w:color="auto"/>
      </w:pBdr>
    </w:pPr>
  </w:style>
  <w:style w:type="paragraph" w:styleId="FootnoteText">
    <w:name w:val="footnote text"/>
    <w:basedOn w:val="Normal"/>
    <w:link w:val="FootnoteTextChar"/>
    <w:uiPriority w:val="99"/>
    <w:semiHidden/>
  </w:style>
  <w:style w:type="character" w:customStyle="1" w:styleId="FootnoteTextChar">
    <w:name w:val="Footnote Text Char"/>
    <w:basedOn w:val="DefaultParagraphFont"/>
    <w:link w:val="FootnoteText"/>
    <w:uiPriority w:val="99"/>
    <w:semiHidden/>
    <w:locked/>
    <w:rPr>
      <w:rFonts w:ascii="Tahoma" w:hAnsi="Tahoma" w:cs="Tahoma"/>
      <w:sz w:val="20"/>
      <w:szCs w:val="20"/>
    </w:rPr>
  </w:style>
  <w:style w:type="character" w:styleId="FootnoteReference">
    <w:name w:val="footnote reference"/>
    <w:basedOn w:val="DefaultParagraphFont"/>
    <w:uiPriority w:val="99"/>
    <w:semiHidden/>
    <w:rPr>
      <w:rFonts w:cs="Times New Roman"/>
      <w:vertAlign w:val="superscript"/>
    </w:rPr>
  </w:style>
  <w:style w:type="paragraph" w:styleId="EndnoteText">
    <w:name w:val="endnote text"/>
    <w:basedOn w:val="Normal"/>
    <w:link w:val="EndnoteTextChar"/>
    <w:uiPriority w:val="99"/>
    <w:semiHidden/>
  </w:style>
  <w:style w:type="character" w:customStyle="1" w:styleId="EndnoteTextChar">
    <w:name w:val="Endnote Text Char"/>
    <w:basedOn w:val="DefaultParagraphFont"/>
    <w:link w:val="EndnoteText"/>
    <w:uiPriority w:val="99"/>
    <w:semiHidden/>
    <w:locked/>
    <w:rPr>
      <w:rFonts w:ascii="Tahoma" w:hAnsi="Tahoma" w:cs="Tahoma"/>
      <w:sz w:val="20"/>
      <w:szCs w:val="20"/>
    </w:rPr>
  </w:style>
  <w:style w:type="character" w:styleId="EndnoteReference">
    <w:name w:val="endnote reference"/>
    <w:basedOn w:val="DefaultParagraphFont"/>
    <w:uiPriority w:val="99"/>
    <w:semiHidden/>
    <w:rPr>
      <w:rFonts w:cs="Times New Roman"/>
      <w:vertAlign w:val="superscript"/>
    </w:rPr>
  </w:style>
  <w:style w:type="paragraph" w:styleId="CommentText">
    <w:name w:val="annotation text"/>
    <w:basedOn w:val="Normal"/>
    <w:link w:val="CommentTextChar"/>
    <w:uiPriority w:val="99"/>
    <w:semiHidden/>
  </w:style>
  <w:style w:type="character" w:customStyle="1" w:styleId="CommentTextChar">
    <w:name w:val="Comment Text Char"/>
    <w:basedOn w:val="DefaultParagraphFont"/>
    <w:link w:val="CommentText"/>
    <w:uiPriority w:val="99"/>
    <w:semiHidden/>
    <w:locked/>
    <w:rPr>
      <w:rFonts w:ascii="Tahoma" w:hAnsi="Tahoma" w:cs="Tahoma"/>
      <w:sz w:val="20"/>
      <w:szCs w:val="20"/>
    </w:rPr>
  </w:style>
  <w:style w:type="character" w:styleId="CommentReference">
    <w:name w:val="annotation reference"/>
    <w:basedOn w:val="DefaultParagraphFont"/>
    <w:uiPriority w:val="99"/>
    <w:semiHidden/>
    <w:rPr>
      <w:rFonts w:cs="Times New Roman"/>
      <w:sz w:val="16"/>
      <w:szCs w:val="16"/>
    </w:rPr>
  </w:style>
  <w:style w:type="paragraph" w:customStyle="1" w:styleId="Char">
    <w:name w:val="Char"/>
    <w:basedOn w:val="Normal"/>
    <w:uiPriority w:val="99"/>
    <w:pPr>
      <w:spacing w:before="0" w:after="160" w:line="240" w:lineRule="exact"/>
    </w:pPr>
  </w:style>
  <w:style w:type="paragraph" w:customStyle="1" w:styleId="CharCharCharChar">
    <w:name w:val="Char Char Char Char"/>
    <w:basedOn w:val="Normal"/>
    <w:uiPriority w:val="99"/>
    <w:pPr>
      <w:spacing w:before="0" w:after="160" w:line="240" w:lineRule="exact"/>
    </w:pPr>
  </w:style>
  <w:style w:type="character" w:styleId="Hyperlink">
    <w:name w:val="Hyperlink"/>
    <w:aliases w:val="Char Char7"/>
    <w:basedOn w:val="DefaultParagraphFont"/>
    <w:uiPriority w:val="99"/>
    <w:rPr>
      <w:rFonts w:cs="Times New Roman"/>
      <w:color w:val="0000FF"/>
      <w:u w:val="single"/>
    </w:rPr>
  </w:style>
  <w:style w:type="paragraph" w:styleId="BalloonText">
    <w:name w:val="Balloon Text"/>
    <w:basedOn w:val="Normal"/>
    <w:link w:val="BalloonTextChar"/>
    <w:uiPriority w:val="99"/>
    <w:semiHidden/>
    <w:rPr>
      <w:sz w:val="16"/>
      <w:szCs w:val="16"/>
    </w:rPr>
  </w:style>
  <w:style w:type="character" w:customStyle="1" w:styleId="BalloonTextChar">
    <w:name w:val="Balloon Text Char"/>
    <w:basedOn w:val="DefaultParagraphFont"/>
    <w:link w:val="BalloonText"/>
    <w:uiPriority w:val="99"/>
    <w:semiHidden/>
    <w:locked/>
    <w:rPr>
      <w:rFonts w:ascii="Tahoma" w:hAnsi="Tahoma" w:cs="Tahoma"/>
      <w:sz w:val="16"/>
      <w:szCs w:val="16"/>
    </w:rPr>
  </w:style>
  <w:style w:type="character" w:customStyle="1" w:styleId="Heading2Char1">
    <w:name w:val="Heading 2 Char1"/>
    <w:basedOn w:val="DefaultParagraphFont"/>
    <w:uiPriority w:val="99"/>
    <w:rPr>
      <w:rFonts w:ascii="Trebuchet MS" w:hAnsi="Trebuchet MS" w:cs="Trebuchet MS"/>
      <w:b/>
      <w:bCs/>
    </w:rPr>
  </w:style>
  <w:style w:type="character" w:styleId="PageNumber">
    <w:name w:val="page number"/>
    <w:basedOn w:val="DefaultParagraphFont"/>
    <w:uiPriority w:val="99"/>
    <w:rPr>
      <w:rFonts w:cs="Times New Roman"/>
    </w:rPr>
  </w:style>
  <w:style w:type="paragraph" w:customStyle="1" w:styleId="CharCharCharChar1">
    <w:name w:val="Char Char Char Char1"/>
    <w:basedOn w:val="Normal"/>
    <w:uiPriority w:val="99"/>
    <w:pPr>
      <w:spacing w:before="0" w:after="160" w:line="240" w:lineRule="exact"/>
    </w:pPr>
  </w:style>
  <w:style w:type="paragraph" w:customStyle="1" w:styleId="Body0Bold">
    <w:name w:val="Body 0 Bold"/>
    <w:next w:val="Normal"/>
    <w:link w:val="Body0BoldChar"/>
    <w:uiPriority w:val="99"/>
    <w:pPr>
      <w:spacing w:after="0" w:line="240" w:lineRule="auto"/>
    </w:pPr>
    <w:rPr>
      <w:rFonts w:ascii="Tahoma" w:hAnsi="Tahoma" w:cs="Tahoma"/>
      <w:b/>
      <w:bCs/>
      <w:sz w:val="19"/>
      <w:szCs w:val="19"/>
    </w:rPr>
  </w:style>
  <w:style w:type="paragraph" w:customStyle="1" w:styleId="Body0">
    <w:name w:val="Body 0"/>
    <w:next w:val="Normal"/>
    <w:uiPriority w:val="99"/>
    <w:pPr>
      <w:spacing w:after="0" w:line="240" w:lineRule="auto"/>
    </w:pPr>
    <w:rPr>
      <w:rFonts w:ascii="Tahoma" w:hAnsi="Tahoma" w:cs="Tahoma"/>
      <w:sz w:val="19"/>
      <w:szCs w:val="19"/>
    </w:r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basedOn w:val="DefaultParagraphFont"/>
    <w:link w:val="Header"/>
    <w:uiPriority w:val="99"/>
    <w:locked/>
    <w:rPr>
      <w:rFonts w:ascii="Tahoma" w:hAnsi="Tahoma" w:cs="Tahoma"/>
      <w:sz w:val="19"/>
      <w:szCs w:val="19"/>
    </w:r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basedOn w:val="DefaultParagraphFont"/>
    <w:link w:val="Footer"/>
    <w:uiPriority w:val="99"/>
    <w:locked/>
    <w:rPr>
      <w:rFonts w:ascii="Tahoma" w:hAnsi="Tahoma" w:cs="Tahoma"/>
      <w:sz w:val="19"/>
      <w:szCs w:val="19"/>
    </w:rPr>
  </w:style>
  <w:style w:type="paragraph" w:styleId="CommentSubject">
    <w:name w:val="annotation subject"/>
    <w:basedOn w:val="CommentText"/>
    <w:next w:val="CommentText"/>
    <w:link w:val="CommentSubjectChar"/>
    <w:uiPriority w:val="99"/>
    <w:semiHidden/>
    <w:unhideWhenUsed/>
    <w:rPr>
      <w:b w:val="0"/>
      <w:bCs/>
      <w:sz w:val="20"/>
      <w:szCs w:val="20"/>
    </w:rPr>
  </w:style>
  <w:style w:type="character" w:customStyle="1" w:styleId="CommentSubjectChar">
    <w:name w:val="Comment Subject Char"/>
    <w:basedOn w:val="CommentTextChar"/>
    <w:link w:val="CommentSubject"/>
    <w:uiPriority w:val="99"/>
    <w:semiHidden/>
    <w:locked/>
    <w:rPr>
      <w:rFonts w:ascii="Tahoma" w:hAnsi="Tahoma" w:cs="Tahoma"/>
      <w:b/>
      <w:bCs/>
      <w:sz w:val="20"/>
      <w:szCs w:val="20"/>
    </w:rPr>
  </w:style>
  <w:style w:type="character" w:customStyle="1" w:styleId="Bullet3Char1">
    <w:name w:val="Bullet 3 Char1"/>
    <w:basedOn w:val="DefaultParagraphFont"/>
    <w:link w:val="Bullet3"/>
    <w:uiPriority w:val="99"/>
    <w:locked/>
    <w:rPr>
      <w:rFonts w:ascii="Tahoma" w:hAnsi="Tahoma" w:cs="Tahoma"/>
      <w:b/>
      <w:sz w:val="19"/>
      <w:szCs w:val="19"/>
    </w:rPr>
  </w:style>
  <w:style w:type="paragraph" w:customStyle="1" w:styleId="Bullet3Underlined">
    <w:name w:val="Bullet 3 Underlined"/>
    <w:basedOn w:val="Bullet3"/>
    <w:uiPriority w:val="99"/>
    <w:rPr>
      <w:u w:val="single"/>
    </w:rPr>
  </w:style>
  <w:style w:type="character" w:customStyle="1" w:styleId="CharChar">
    <w:name w:val="Char Char"/>
    <w:basedOn w:val="DefaultParagraphFont"/>
    <w:uiPriority w:val="99"/>
    <w:rPr>
      <w:rFonts w:ascii="Tahoma" w:eastAsia="MS Mincho" w:hAnsi="Tahoma" w:cs="Tahoma"/>
      <w:sz w:val="19"/>
      <w:szCs w:val="19"/>
    </w:rPr>
  </w:style>
  <w:style w:type="paragraph" w:customStyle="1" w:styleId="AdditionalSoftware">
    <w:name w:val="AdditionalSoftware"/>
    <w:pPr>
      <w:spacing w:after="0" w:line="240" w:lineRule="exact"/>
    </w:pPr>
    <w:rPr>
      <w:rFonts w:ascii="Trebuchet MS" w:hAnsi="Trebuchet MS" w:cs="Tahoma"/>
      <w:sz w:val="18"/>
      <w:szCs w:val="20"/>
    </w:rPr>
  </w:style>
  <w:style w:type="character" w:customStyle="1" w:styleId="CharChar1">
    <w:name w:val="Char Char1"/>
    <w:basedOn w:val="DefaultParagraphFont"/>
    <w:rPr>
      <w:rFonts w:ascii="Trebuchet MS" w:hAnsi="Trebuchet MS" w:cs="Tahoma"/>
      <w:b/>
      <w:sz w:val="24"/>
      <w:szCs w:val="24"/>
    </w:rPr>
  </w:style>
  <w:style w:type="paragraph" w:customStyle="1" w:styleId="Bullet4Underlined">
    <w:name w:val="Bullet 4 Underlined"/>
    <w:basedOn w:val="Bullet4"/>
    <w:rPr>
      <w:u w:val="single"/>
    </w:rPr>
  </w:style>
  <w:style w:type="paragraph" w:customStyle="1" w:styleId="HeadingFrenchWarranty">
    <w:name w:val="Heading French Warranty"/>
    <w:basedOn w:val="Normal"/>
    <w:pPr>
      <w:numPr>
        <w:numId w:val="11"/>
      </w:numPr>
    </w:pPr>
  </w:style>
  <w:style w:type="character" w:customStyle="1" w:styleId="Body3CharCarCarCarCarCarCarCarCarCarCarCarCarCarCarCarCarCarCarCarCarCarCarCarCar">
    <w:name w:val="Body 3 Char Car Car Car Car Car Car Car Car Car Car Car Car Car Car Car Car Car Car Car Car Car Car Car Car"/>
    <w:uiPriority w:val="99"/>
    <w:locked/>
    <w:rPr>
      <w:rFonts w:ascii="Tahoma" w:hAnsi="Tahoma"/>
    </w:rPr>
  </w:style>
  <w:style w:type="character" w:customStyle="1" w:styleId="tw4winExternal">
    <w:name w:val="tw4winExternal"/>
    <w:uiPriority w:val="99"/>
    <w:rPr>
      <w:rFonts w:ascii="Courier New" w:hAnsi="Courier New"/>
      <w:noProof/>
      <w:color w:val="808080"/>
    </w:rPr>
  </w:style>
  <w:style w:type="character" w:customStyle="1" w:styleId="tw4winMark">
    <w:name w:val="tw4winMark"/>
    <w:uiPriority w:val="99"/>
    <w:rPr>
      <w:rFonts w:ascii="Courier New" w:hAnsi="Courier New"/>
      <w:vanish/>
      <w:color w:val="800080"/>
      <w:sz w:val="24"/>
      <w:vertAlign w:val="subscript"/>
    </w:rPr>
  </w:style>
  <w:style w:type="character" w:customStyle="1" w:styleId="PreambleChar">
    <w:name w:val="Preamble Char"/>
    <w:uiPriority w:val="99"/>
    <w:rPr>
      <w:rFonts w:ascii="Tahoma" w:hAnsi="Tahoma"/>
      <w:b/>
    </w:rPr>
  </w:style>
  <w:style w:type="character" w:customStyle="1" w:styleId="tw4winError">
    <w:name w:val="tw4winError"/>
    <w:uiPriority w:val="99"/>
    <w:rPr>
      <w:rFonts w:ascii="Courier New" w:hAnsi="Courier New"/>
      <w:color w:val="00FF00"/>
      <w:sz w:val="40"/>
    </w:rPr>
  </w:style>
  <w:style w:type="character" w:customStyle="1" w:styleId="tw4winTerm">
    <w:name w:val="tw4winTerm"/>
    <w:uiPriority w:val="99"/>
    <w:rPr>
      <w:color w:val="0000FF"/>
    </w:rPr>
  </w:style>
  <w:style w:type="character" w:customStyle="1" w:styleId="tw4winPopup">
    <w:name w:val="tw4winPopup"/>
    <w:uiPriority w:val="99"/>
    <w:rPr>
      <w:rFonts w:ascii="Courier New" w:hAnsi="Courier New"/>
      <w:noProof/>
      <w:color w:val="008000"/>
    </w:rPr>
  </w:style>
  <w:style w:type="character" w:customStyle="1" w:styleId="tw4winJump">
    <w:name w:val="tw4winJump"/>
    <w:uiPriority w:val="99"/>
    <w:rPr>
      <w:rFonts w:ascii="Courier New" w:hAnsi="Courier New"/>
      <w:noProof/>
      <w:color w:val="008080"/>
    </w:rPr>
  </w:style>
  <w:style w:type="character" w:customStyle="1" w:styleId="tw4winInternal">
    <w:name w:val="tw4winInternal"/>
    <w:uiPriority w:val="99"/>
    <w:rPr>
      <w:rFonts w:ascii="Courier New" w:hAnsi="Courier New"/>
      <w:noProof/>
      <w:color w:val="FF0000"/>
    </w:rPr>
  </w:style>
  <w:style w:type="character" w:customStyle="1" w:styleId="DONOTTRANSLATE">
    <w:name w:val="DO_NOT_TRANSLATE"/>
    <w:uiPriority w:val="99"/>
    <w:rPr>
      <w:rFonts w:ascii="Courier New" w:hAnsi="Courier New"/>
      <w:noProof/>
      <w:color w:val="800000"/>
    </w:rPr>
  </w:style>
  <w:style w:type="paragraph" w:styleId="BodyText2">
    <w:name w:val="Body Text 2"/>
    <w:basedOn w:val="Normal"/>
    <w:link w:val="BodyText2Char"/>
    <w:uiPriority w:val="99"/>
    <w:pPr>
      <w:spacing w:line="480" w:lineRule="auto"/>
    </w:pPr>
  </w:style>
  <w:style w:type="character" w:customStyle="1" w:styleId="BodyText2Char">
    <w:name w:val="Body Text 2 Char"/>
    <w:basedOn w:val="DefaultParagraphFont"/>
    <w:link w:val="BodyText2"/>
    <w:uiPriority w:val="99"/>
    <w:locked/>
    <w:rPr>
      <w:rFonts w:ascii="Tahoma" w:hAnsi="Tahoma" w:cs="Tahoma"/>
      <w:sz w:val="19"/>
      <w:szCs w:val="19"/>
    </w:rPr>
  </w:style>
  <w:style w:type="paragraph" w:customStyle="1" w:styleId="StyleHeading3BoldAsianTimesNewRoman95pt">
    <w:name w:val="Style Heading 3 Bold + (Asian) Times New Roman 9.5 pt"/>
    <w:basedOn w:val="Heading3Bold"/>
    <w:link w:val="StyleHeading3BoldAsianTimesNewRoman95ptChar"/>
    <w:uiPriority w:val="99"/>
    <w:rPr>
      <w:b/>
      <w:bCs w:val="0"/>
    </w:rPr>
  </w:style>
  <w:style w:type="character" w:customStyle="1" w:styleId="Heading3BoldChar">
    <w:name w:val="Heading 3 Bold Char"/>
    <w:basedOn w:val="DefaultParagraphFont"/>
    <w:link w:val="Heading3Bold"/>
    <w:uiPriority w:val="99"/>
    <w:locked/>
    <w:rPr>
      <w:rFonts w:ascii="Tahoma" w:hAnsi="Tahoma" w:cs="Tahoma"/>
      <w:bCs/>
      <w:sz w:val="19"/>
      <w:szCs w:val="19"/>
    </w:rPr>
  </w:style>
  <w:style w:type="character" w:customStyle="1" w:styleId="StyleHeading3BoldAsianTimesNewRoman95ptChar">
    <w:name w:val="Style Heading 3 Bold + (Asian) Times New Roman 9.5 pt Char"/>
    <w:basedOn w:val="Heading3BoldChar"/>
    <w:link w:val="StyleHeading3BoldAsianTimesNewRoman95pt"/>
    <w:uiPriority w:val="99"/>
    <w:locked/>
    <w:rPr>
      <w:rFonts w:ascii="Tahoma" w:hAnsi="Tahoma" w:cs="Tahoma"/>
      <w:b/>
      <w:bCs w:val="0"/>
      <w:sz w:val="19"/>
      <w:szCs w:val="19"/>
    </w:rPr>
  </w:style>
  <w:style w:type="character" w:customStyle="1" w:styleId="Body0BoldChar">
    <w:name w:val="Body 0 Bold Char"/>
    <w:basedOn w:val="DefaultParagraphFont"/>
    <w:link w:val="Body0Bold"/>
    <w:uiPriority w:val="99"/>
    <w:locked/>
    <w:rPr>
      <w:rFonts w:ascii="Tahoma" w:hAnsi="Tahoma" w:cs="Tahoma"/>
      <w:b/>
      <w:bCs/>
      <w:sz w:val="19"/>
      <w:szCs w:val="19"/>
    </w:rPr>
  </w:style>
  <w:style w:type="paragraph" w:customStyle="1" w:styleId="LIMPAT4WINEXTERNAL">
    <w:name w:val="LIMPA_T4WINEXTERNAL"/>
    <w:basedOn w:val="Normal"/>
    <w:link w:val="LIMPAT4WINEXTERNALChar"/>
    <w:uiPriority w:val="99"/>
    <w:pPr>
      <w:spacing w:before="0" w:after="0"/>
    </w:pPr>
    <w:rPr>
      <w:b w:val="0"/>
      <w:bCs/>
      <w:sz w:val="20"/>
      <w:szCs w:val="20"/>
      <w:vertAlign w:val="superscript"/>
    </w:rPr>
  </w:style>
  <w:style w:type="character" w:customStyle="1" w:styleId="LIMPAT4WINEXTERNALChar">
    <w:name w:val="LIMPA_T4WINEXTERNAL Char"/>
    <w:basedOn w:val="DefaultParagraphFont"/>
    <w:link w:val="LIMPAT4WINEXTERNAL"/>
    <w:uiPriority w:val="99"/>
    <w:locked/>
    <w:rPr>
      <w:rFonts w:ascii="Tahoma" w:hAnsi="Tahoma" w:cs="Tahoma"/>
      <w:b/>
      <w:bCs/>
      <w:sz w:val="20"/>
      <w:szCs w:val="20"/>
      <w:vertAlign w:val="superscript"/>
    </w:rPr>
  </w:style>
  <w:style w:type="paragraph" w:styleId="Revision">
    <w:name w:val="Revision"/>
    <w:hidden/>
    <w:uiPriority w:val="99"/>
    <w:semiHidden/>
    <w:rsid w:val="00F61089"/>
    <w:pPr>
      <w:spacing w:after="0" w:line="240" w:lineRule="auto"/>
    </w:pPr>
    <w:rPr>
      <w:rFonts w:ascii="Tahoma" w:hAnsi="Tahoma" w:cs="Tahoma"/>
      <w:sz w:val="19"/>
      <w:szCs w:val="19"/>
    </w:rPr>
  </w:style>
  <w:style w:type="paragraph" w:styleId="ListParagraph">
    <w:name w:val="List Paragraph"/>
    <w:basedOn w:val="Normal"/>
    <w:uiPriority w:val="34"/>
    <w:qFormat/>
    <w:rsid w:val="00A060BA"/>
    <w:pPr>
      <w:ind w:left="720"/>
      <w:contextualSpacing/>
    </w:pPr>
  </w:style>
  <w:style w:type="paragraph" w:styleId="NormalWeb">
    <w:name w:val="Normal (Web)"/>
    <w:basedOn w:val="Normal"/>
    <w:uiPriority w:val="99"/>
    <w:semiHidden/>
    <w:unhideWhenUsed/>
    <w:rsid w:val="0011022C"/>
    <w:pPr>
      <w:spacing w:before="100" w:beforeAutospacing="1" w:after="100" w:afterAutospacing="1"/>
    </w:pPr>
    <w:rPr>
      <w:rFonts w:ascii="Times New Roman" w:hAnsi="Times New Roman" w:cs="Times New Roman"/>
      <w:sz w:val="24"/>
      <w:szCs w:val="24"/>
    </w:rPr>
  </w:style>
  <w:style w:type="paragraph" w:customStyle="1" w:styleId="Heading2FrenchWarranty">
    <w:name w:val="Heading 2 French Warranty"/>
    <w:basedOn w:val="Normal"/>
    <w:autoRedefine/>
    <w:uiPriority w:val="99"/>
    <w:rsid w:val="00FE03B6"/>
    <w:pPr>
      <w:numPr>
        <w:numId w:val="12"/>
      </w:numPr>
    </w:pPr>
  </w:style>
  <w:style w:type="table" w:styleId="TableGrid">
    <w:name w:val="Table Grid"/>
    <w:basedOn w:val="TableNormal"/>
    <w:uiPriority w:val="59"/>
    <w:rsid w:val="00B65FA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1E4920"/>
    <w:rPr>
      <w:color w:val="800080" w:themeColor="followedHyperlink"/>
      <w:u w:val="single"/>
    </w:rPr>
  </w:style>
  <w:style w:type="character" w:styleId="Strong">
    <w:name w:val="Strong"/>
    <w:basedOn w:val="DefaultParagraphFont"/>
    <w:uiPriority w:val="22"/>
    <w:qFormat/>
    <w:rsid w:val="00FE5BE0"/>
    <w:rPr>
      <w:b/>
      <w:bCs/>
    </w:rPr>
  </w:style>
  <w:style w:type="character" w:customStyle="1" w:styleId="Heading1WarrantyCharChar">
    <w:name w:val="Heading 1 Warranty Char Char"/>
    <w:basedOn w:val="DefaultParagraphFont"/>
    <w:link w:val="Heading1Warranty"/>
    <w:uiPriority w:val="99"/>
    <w:locked/>
    <w:rsid w:val="00260073"/>
    <w:rPr>
      <w:rFonts w:ascii="Tahoma" w:hAnsi="Tahoma" w:cs="Tahoma"/>
      <w:b/>
      <w:sz w:val="19"/>
      <w:szCs w:val="19"/>
    </w:rPr>
  </w:style>
  <w:style w:type="paragraph" w:styleId="NoSpacing">
    <w:name w:val="No Spacing"/>
    <w:uiPriority w:val="1"/>
    <w:qFormat/>
    <w:rsid w:val="00714602"/>
    <w:pPr>
      <w:spacing w:after="0" w:line="240" w:lineRule="auto"/>
    </w:pPr>
    <w:rPr>
      <w:rFonts w:asciiTheme="minorHAnsi" w:eastAsiaTheme="minorHAnsi" w:hAnsiTheme="minorHAnsi" w:cstheme="minorBidi"/>
    </w:rPr>
  </w:style>
  <w:style w:type="character" w:customStyle="1" w:styleId="DocID">
    <w:name w:val="DocID"/>
    <w:basedOn w:val="DefaultParagraphFont"/>
    <w:uiPriority w:val="99"/>
    <w:semiHidden/>
    <w:rsid w:val="00C00AE2"/>
    <w:rPr>
      <w:rFonts w:ascii="Times New Roman" w:hAnsi="Times New Roman"/>
      <w:sz w:val="16"/>
    </w:rPr>
  </w:style>
  <w:style w:type="character" w:customStyle="1" w:styleId="LogoportMarkup">
    <w:name w:val="LogoportMarkup"/>
    <w:basedOn w:val="DefaultParagraphFont"/>
    <w:rsid w:val="003E5A6B"/>
    <w:rPr>
      <w:rFonts w:ascii="Courier New" w:hAnsi="Courier New" w:cs="Courier New"/>
      <w:b w:val="0"/>
      <w:i w:val="0"/>
      <w:color w:val="FF0000"/>
      <w:sz w:val="18"/>
    </w:rPr>
  </w:style>
  <w:style w:type="character" w:customStyle="1" w:styleId="LogoportDoNotTranslate">
    <w:name w:val="LogoportDoNotTranslate"/>
    <w:basedOn w:val="DefaultParagraphFont"/>
    <w:rsid w:val="003E5A6B"/>
    <w:rPr>
      <w:rFonts w:ascii="Courier New" w:hAnsi="Courier New" w:cs="Courier New"/>
      <w:b w:val="0"/>
      <w:i w:val="0"/>
      <w:color w:val="808080"/>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587605">
      <w:bodyDiv w:val="1"/>
      <w:marLeft w:val="0"/>
      <w:marRight w:val="0"/>
      <w:marTop w:val="0"/>
      <w:marBottom w:val="0"/>
      <w:divBdr>
        <w:top w:val="none" w:sz="0" w:space="0" w:color="auto"/>
        <w:left w:val="none" w:sz="0" w:space="0" w:color="auto"/>
        <w:bottom w:val="none" w:sz="0" w:space="0" w:color="auto"/>
        <w:right w:val="none" w:sz="0" w:space="0" w:color="auto"/>
      </w:divBdr>
    </w:div>
    <w:div w:id="416361741">
      <w:bodyDiv w:val="1"/>
      <w:marLeft w:val="0"/>
      <w:marRight w:val="0"/>
      <w:marTop w:val="0"/>
      <w:marBottom w:val="0"/>
      <w:divBdr>
        <w:top w:val="none" w:sz="0" w:space="0" w:color="auto"/>
        <w:left w:val="none" w:sz="0" w:space="0" w:color="auto"/>
        <w:bottom w:val="none" w:sz="0" w:space="0" w:color="auto"/>
        <w:right w:val="none" w:sz="0" w:space="0" w:color="auto"/>
      </w:divBdr>
    </w:div>
    <w:div w:id="905607816">
      <w:bodyDiv w:val="1"/>
      <w:marLeft w:val="0"/>
      <w:marRight w:val="0"/>
      <w:marTop w:val="0"/>
      <w:marBottom w:val="0"/>
      <w:divBdr>
        <w:top w:val="none" w:sz="0" w:space="0" w:color="auto"/>
        <w:left w:val="none" w:sz="0" w:space="0" w:color="auto"/>
        <w:bottom w:val="none" w:sz="0" w:space="0" w:color="auto"/>
        <w:right w:val="none" w:sz="0" w:space="0" w:color="auto"/>
      </w:divBdr>
    </w:div>
    <w:div w:id="990795949">
      <w:bodyDiv w:val="1"/>
      <w:marLeft w:val="0"/>
      <w:marRight w:val="0"/>
      <w:marTop w:val="0"/>
      <w:marBottom w:val="0"/>
      <w:divBdr>
        <w:top w:val="none" w:sz="0" w:space="0" w:color="auto"/>
        <w:left w:val="none" w:sz="0" w:space="0" w:color="auto"/>
        <w:bottom w:val="none" w:sz="0" w:space="0" w:color="auto"/>
        <w:right w:val="none" w:sz="0" w:space="0" w:color="auto"/>
      </w:divBdr>
      <w:divsChild>
        <w:div w:id="594193">
          <w:marLeft w:val="0"/>
          <w:marRight w:val="0"/>
          <w:marTop w:val="0"/>
          <w:marBottom w:val="0"/>
          <w:divBdr>
            <w:top w:val="none" w:sz="0" w:space="0" w:color="auto"/>
            <w:left w:val="none" w:sz="0" w:space="0" w:color="auto"/>
            <w:bottom w:val="none" w:sz="0" w:space="0" w:color="auto"/>
            <w:right w:val="none" w:sz="0" w:space="0" w:color="auto"/>
          </w:divBdr>
          <w:divsChild>
            <w:div w:id="972708493">
              <w:marLeft w:val="0"/>
              <w:marRight w:val="0"/>
              <w:marTop w:val="0"/>
              <w:marBottom w:val="0"/>
              <w:divBdr>
                <w:top w:val="none" w:sz="0" w:space="0" w:color="auto"/>
                <w:left w:val="none" w:sz="0" w:space="0" w:color="auto"/>
                <w:bottom w:val="none" w:sz="0" w:space="0" w:color="auto"/>
                <w:right w:val="none" w:sz="0" w:space="0" w:color="auto"/>
              </w:divBdr>
              <w:divsChild>
                <w:div w:id="776606366">
                  <w:marLeft w:val="0"/>
                  <w:marRight w:val="0"/>
                  <w:marTop w:val="0"/>
                  <w:marBottom w:val="0"/>
                  <w:divBdr>
                    <w:top w:val="none" w:sz="0" w:space="0" w:color="auto"/>
                    <w:left w:val="none" w:sz="0" w:space="0" w:color="auto"/>
                    <w:bottom w:val="none" w:sz="0" w:space="0" w:color="auto"/>
                    <w:right w:val="none" w:sz="0" w:space="0" w:color="auto"/>
                  </w:divBdr>
                  <w:divsChild>
                    <w:div w:id="539434958">
                      <w:marLeft w:val="0"/>
                      <w:marRight w:val="0"/>
                      <w:marTop w:val="0"/>
                      <w:marBottom w:val="0"/>
                      <w:divBdr>
                        <w:top w:val="none" w:sz="0" w:space="0" w:color="auto"/>
                        <w:left w:val="none" w:sz="0" w:space="0" w:color="auto"/>
                        <w:bottom w:val="none" w:sz="0" w:space="0" w:color="auto"/>
                        <w:right w:val="none" w:sz="0" w:space="0" w:color="auto"/>
                      </w:divBdr>
                      <w:divsChild>
                        <w:div w:id="768431511">
                          <w:marLeft w:val="0"/>
                          <w:marRight w:val="0"/>
                          <w:marTop w:val="0"/>
                          <w:marBottom w:val="0"/>
                          <w:divBdr>
                            <w:top w:val="none" w:sz="0" w:space="0" w:color="auto"/>
                            <w:left w:val="none" w:sz="0" w:space="0" w:color="auto"/>
                            <w:bottom w:val="none" w:sz="0" w:space="0" w:color="auto"/>
                            <w:right w:val="none" w:sz="0" w:space="0" w:color="auto"/>
                          </w:divBdr>
                          <w:divsChild>
                            <w:div w:id="1623731938">
                              <w:marLeft w:val="0"/>
                              <w:marRight w:val="0"/>
                              <w:marTop w:val="0"/>
                              <w:marBottom w:val="0"/>
                              <w:divBdr>
                                <w:top w:val="none" w:sz="0" w:space="0" w:color="auto"/>
                                <w:left w:val="none" w:sz="0" w:space="0" w:color="auto"/>
                                <w:bottom w:val="none" w:sz="0" w:space="0" w:color="auto"/>
                                <w:right w:val="none" w:sz="0" w:space="0" w:color="auto"/>
                              </w:divBdr>
                              <w:divsChild>
                                <w:div w:id="82800473">
                                  <w:marLeft w:val="0"/>
                                  <w:marRight w:val="0"/>
                                  <w:marTop w:val="0"/>
                                  <w:marBottom w:val="0"/>
                                  <w:divBdr>
                                    <w:top w:val="none" w:sz="0" w:space="0" w:color="auto"/>
                                    <w:left w:val="none" w:sz="0" w:space="0" w:color="auto"/>
                                    <w:bottom w:val="none" w:sz="0" w:space="0" w:color="auto"/>
                                    <w:right w:val="none" w:sz="0" w:space="0" w:color="auto"/>
                                  </w:divBdr>
                                  <w:divsChild>
                                    <w:div w:id="29842358">
                                      <w:marLeft w:val="0"/>
                                      <w:marRight w:val="0"/>
                                      <w:marTop w:val="0"/>
                                      <w:marBottom w:val="0"/>
                                      <w:divBdr>
                                        <w:top w:val="none" w:sz="0" w:space="0" w:color="auto"/>
                                        <w:left w:val="none" w:sz="0" w:space="0" w:color="auto"/>
                                        <w:bottom w:val="none" w:sz="0" w:space="0" w:color="auto"/>
                                        <w:right w:val="none" w:sz="0" w:space="0" w:color="auto"/>
                                      </w:divBdr>
                                      <w:divsChild>
                                        <w:div w:id="1213233741">
                                          <w:marLeft w:val="0"/>
                                          <w:marRight w:val="0"/>
                                          <w:marTop w:val="0"/>
                                          <w:marBottom w:val="0"/>
                                          <w:divBdr>
                                            <w:top w:val="none" w:sz="0" w:space="0" w:color="auto"/>
                                            <w:left w:val="none" w:sz="0" w:space="0" w:color="auto"/>
                                            <w:bottom w:val="none" w:sz="0" w:space="0" w:color="auto"/>
                                            <w:right w:val="none" w:sz="0" w:space="0" w:color="auto"/>
                                          </w:divBdr>
                                          <w:divsChild>
                                            <w:div w:id="239681889">
                                              <w:marLeft w:val="0"/>
                                              <w:marRight w:val="0"/>
                                              <w:marTop w:val="0"/>
                                              <w:marBottom w:val="0"/>
                                              <w:divBdr>
                                                <w:top w:val="none" w:sz="0" w:space="0" w:color="auto"/>
                                                <w:left w:val="none" w:sz="0" w:space="0" w:color="auto"/>
                                                <w:bottom w:val="none" w:sz="0" w:space="0" w:color="auto"/>
                                                <w:right w:val="none" w:sz="0" w:space="0" w:color="auto"/>
                                              </w:divBdr>
                                              <w:divsChild>
                                                <w:div w:id="900410875">
                                                  <w:marLeft w:val="0"/>
                                                  <w:marRight w:val="0"/>
                                                  <w:marTop w:val="0"/>
                                                  <w:marBottom w:val="0"/>
                                                  <w:divBdr>
                                                    <w:top w:val="none" w:sz="0" w:space="0" w:color="auto"/>
                                                    <w:left w:val="none" w:sz="0" w:space="0" w:color="auto"/>
                                                    <w:bottom w:val="none" w:sz="0" w:space="0" w:color="auto"/>
                                                    <w:right w:val="none" w:sz="0" w:space="0" w:color="auto"/>
                                                  </w:divBdr>
                                                  <w:divsChild>
                                                    <w:div w:id="1588341674">
                                                      <w:marLeft w:val="0"/>
                                                      <w:marRight w:val="0"/>
                                                      <w:marTop w:val="0"/>
                                                      <w:marBottom w:val="0"/>
                                                      <w:divBdr>
                                                        <w:top w:val="none" w:sz="0" w:space="0" w:color="auto"/>
                                                        <w:left w:val="none" w:sz="0" w:space="0" w:color="auto"/>
                                                        <w:bottom w:val="none" w:sz="0" w:space="0" w:color="auto"/>
                                                        <w:right w:val="none" w:sz="0" w:space="0" w:color="auto"/>
                                                      </w:divBdr>
                                                      <w:divsChild>
                                                        <w:div w:id="126093428">
                                                          <w:marLeft w:val="0"/>
                                                          <w:marRight w:val="0"/>
                                                          <w:marTop w:val="0"/>
                                                          <w:marBottom w:val="0"/>
                                                          <w:divBdr>
                                                            <w:top w:val="none" w:sz="0" w:space="0" w:color="auto"/>
                                                            <w:left w:val="none" w:sz="0" w:space="0" w:color="auto"/>
                                                            <w:bottom w:val="none" w:sz="0" w:space="0" w:color="auto"/>
                                                            <w:right w:val="none" w:sz="0" w:space="0" w:color="auto"/>
                                                          </w:divBdr>
                                                          <w:divsChild>
                                                            <w:div w:id="364644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261985500">
      <w:marLeft w:val="0"/>
      <w:marRight w:val="0"/>
      <w:marTop w:val="0"/>
      <w:marBottom w:val="0"/>
      <w:divBdr>
        <w:top w:val="none" w:sz="0" w:space="0" w:color="auto"/>
        <w:left w:val="none" w:sz="0" w:space="0" w:color="auto"/>
        <w:bottom w:val="none" w:sz="0" w:space="0" w:color="auto"/>
        <w:right w:val="none" w:sz="0" w:space="0" w:color="auto"/>
      </w:divBdr>
    </w:div>
    <w:div w:id="1261985501">
      <w:marLeft w:val="0"/>
      <w:marRight w:val="0"/>
      <w:marTop w:val="0"/>
      <w:marBottom w:val="0"/>
      <w:divBdr>
        <w:top w:val="none" w:sz="0" w:space="0" w:color="auto"/>
        <w:left w:val="none" w:sz="0" w:space="0" w:color="auto"/>
        <w:bottom w:val="none" w:sz="0" w:space="0" w:color="auto"/>
        <w:right w:val="none" w:sz="0" w:space="0" w:color="auto"/>
      </w:divBdr>
    </w:div>
    <w:div w:id="1261985502">
      <w:marLeft w:val="0"/>
      <w:marRight w:val="0"/>
      <w:marTop w:val="0"/>
      <w:marBottom w:val="0"/>
      <w:divBdr>
        <w:top w:val="none" w:sz="0" w:space="0" w:color="auto"/>
        <w:left w:val="none" w:sz="0" w:space="0" w:color="auto"/>
        <w:bottom w:val="none" w:sz="0" w:space="0" w:color="auto"/>
        <w:right w:val="none" w:sz="0" w:space="0" w:color="auto"/>
      </w:divBdr>
    </w:div>
    <w:div w:id="1261985503">
      <w:marLeft w:val="0"/>
      <w:marRight w:val="0"/>
      <w:marTop w:val="0"/>
      <w:marBottom w:val="0"/>
      <w:divBdr>
        <w:top w:val="none" w:sz="0" w:space="0" w:color="auto"/>
        <w:left w:val="none" w:sz="0" w:space="0" w:color="auto"/>
        <w:bottom w:val="none" w:sz="0" w:space="0" w:color="auto"/>
        <w:right w:val="none" w:sz="0" w:space="0" w:color="auto"/>
      </w:divBdr>
    </w:div>
    <w:div w:id="1261985504">
      <w:marLeft w:val="0"/>
      <w:marRight w:val="0"/>
      <w:marTop w:val="0"/>
      <w:marBottom w:val="0"/>
      <w:divBdr>
        <w:top w:val="none" w:sz="0" w:space="0" w:color="auto"/>
        <w:left w:val="none" w:sz="0" w:space="0" w:color="auto"/>
        <w:bottom w:val="none" w:sz="0" w:space="0" w:color="auto"/>
        <w:right w:val="none" w:sz="0" w:space="0" w:color="auto"/>
      </w:divBdr>
    </w:div>
    <w:div w:id="1261985505">
      <w:marLeft w:val="0"/>
      <w:marRight w:val="0"/>
      <w:marTop w:val="0"/>
      <w:marBottom w:val="0"/>
      <w:divBdr>
        <w:top w:val="none" w:sz="0" w:space="0" w:color="auto"/>
        <w:left w:val="none" w:sz="0" w:space="0" w:color="auto"/>
        <w:bottom w:val="none" w:sz="0" w:space="0" w:color="auto"/>
        <w:right w:val="none" w:sz="0" w:space="0" w:color="auto"/>
      </w:divBdr>
    </w:div>
    <w:div w:id="1261985506">
      <w:marLeft w:val="0"/>
      <w:marRight w:val="0"/>
      <w:marTop w:val="0"/>
      <w:marBottom w:val="0"/>
      <w:divBdr>
        <w:top w:val="none" w:sz="0" w:space="0" w:color="auto"/>
        <w:left w:val="none" w:sz="0" w:space="0" w:color="auto"/>
        <w:bottom w:val="none" w:sz="0" w:space="0" w:color="auto"/>
        <w:right w:val="none" w:sz="0" w:space="0" w:color="auto"/>
      </w:divBdr>
    </w:div>
    <w:div w:id="1406486639">
      <w:bodyDiv w:val="1"/>
      <w:marLeft w:val="0"/>
      <w:marRight w:val="0"/>
      <w:marTop w:val="0"/>
      <w:marBottom w:val="0"/>
      <w:divBdr>
        <w:top w:val="none" w:sz="0" w:space="0" w:color="auto"/>
        <w:left w:val="none" w:sz="0" w:space="0" w:color="auto"/>
        <w:bottom w:val="none" w:sz="0" w:space="0" w:color="auto"/>
        <w:right w:val="none" w:sz="0" w:space="0" w:color="auto"/>
      </w:divBdr>
    </w:div>
    <w:div w:id="1424954296">
      <w:bodyDiv w:val="1"/>
      <w:marLeft w:val="0"/>
      <w:marRight w:val="0"/>
      <w:marTop w:val="0"/>
      <w:marBottom w:val="0"/>
      <w:divBdr>
        <w:top w:val="none" w:sz="0" w:space="0" w:color="auto"/>
        <w:left w:val="none" w:sz="0" w:space="0" w:color="auto"/>
        <w:bottom w:val="none" w:sz="0" w:space="0" w:color="auto"/>
        <w:right w:val="none" w:sz="0" w:space="0" w:color="auto"/>
      </w:divBdr>
      <w:divsChild>
        <w:div w:id="668681293">
          <w:marLeft w:val="0"/>
          <w:marRight w:val="0"/>
          <w:marTop w:val="0"/>
          <w:marBottom w:val="0"/>
          <w:divBdr>
            <w:top w:val="none" w:sz="0" w:space="0" w:color="auto"/>
            <w:left w:val="none" w:sz="0" w:space="0" w:color="auto"/>
            <w:bottom w:val="none" w:sz="0" w:space="0" w:color="auto"/>
            <w:right w:val="none" w:sz="0" w:space="0" w:color="auto"/>
          </w:divBdr>
          <w:divsChild>
            <w:div w:id="1270620614">
              <w:marLeft w:val="0"/>
              <w:marRight w:val="0"/>
              <w:marTop w:val="0"/>
              <w:marBottom w:val="0"/>
              <w:divBdr>
                <w:top w:val="none" w:sz="0" w:space="0" w:color="auto"/>
                <w:left w:val="none" w:sz="0" w:space="0" w:color="auto"/>
                <w:bottom w:val="none" w:sz="0" w:space="0" w:color="auto"/>
                <w:right w:val="none" w:sz="0" w:space="0" w:color="auto"/>
              </w:divBdr>
              <w:divsChild>
                <w:div w:id="931813140">
                  <w:marLeft w:val="0"/>
                  <w:marRight w:val="0"/>
                  <w:marTop w:val="0"/>
                  <w:marBottom w:val="0"/>
                  <w:divBdr>
                    <w:top w:val="none" w:sz="0" w:space="0" w:color="auto"/>
                    <w:left w:val="none" w:sz="0" w:space="0" w:color="auto"/>
                    <w:bottom w:val="none" w:sz="0" w:space="0" w:color="auto"/>
                    <w:right w:val="none" w:sz="0" w:space="0" w:color="auto"/>
                  </w:divBdr>
                  <w:divsChild>
                    <w:div w:id="23141150">
                      <w:marLeft w:val="0"/>
                      <w:marRight w:val="0"/>
                      <w:marTop w:val="0"/>
                      <w:marBottom w:val="0"/>
                      <w:divBdr>
                        <w:top w:val="none" w:sz="0" w:space="0" w:color="auto"/>
                        <w:left w:val="none" w:sz="0" w:space="0" w:color="auto"/>
                        <w:bottom w:val="none" w:sz="0" w:space="0" w:color="auto"/>
                        <w:right w:val="none" w:sz="0" w:space="0" w:color="auto"/>
                      </w:divBdr>
                      <w:divsChild>
                        <w:div w:id="2061785237">
                          <w:marLeft w:val="0"/>
                          <w:marRight w:val="0"/>
                          <w:marTop w:val="0"/>
                          <w:marBottom w:val="0"/>
                          <w:divBdr>
                            <w:top w:val="none" w:sz="0" w:space="0" w:color="auto"/>
                            <w:left w:val="none" w:sz="0" w:space="0" w:color="auto"/>
                            <w:bottom w:val="none" w:sz="0" w:space="0" w:color="auto"/>
                            <w:right w:val="none" w:sz="0" w:space="0" w:color="auto"/>
                          </w:divBdr>
                        </w:div>
                      </w:divsChild>
                    </w:div>
                    <w:div w:id="139541890">
                      <w:marLeft w:val="0"/>
                      <w:marRight w:val="0"/>
                      <w:marTop w:val="0"/>
                      <w:marBottom w:val="0"/>
                      <w:divBdr>
                        <w:top w:val="none" w:sz="0" w:space="0" w:color="auto"/>
                        <w:left w:val="none" w:sz="0" w:space="0" w:color="auto"/>
                        <w:bottom w:val="none" w:sz="0" w:space="0" w:color="auto"/>
                        <w:right w:val="none" w:sz="0" w:space="0" w:color="auto"/>
                      </w:divBdr>
                      <w:divsChild>
                        <w:div w:id="1507817664">
                          <w:marLeft w:val="0"/>
                          <w:marRight w:val="0"/>
                          <w:marTop w:val="0"/>
                          <w:marBottom w:val="0"/>
                          <w:divBdr>
                            <w:top w:val="none" w:sz="0" w:space="0" w:color="auto"/>
                            <w:left w:val="none" w:sz="0" w:space="0" w:color="auto"/>
                            <w:bottom w:val="none" w:sz="0" w:space="0" w:color="auto"/>
                            <w:right w:val="none" w:sz="0" w:space="0" w:color="auto"/>
                          </w:divBdr>
                          <w:divsChild>
                            <w:div w:id="1123616731">
                              <w:marLeft w:val="0"/>
                              <w:marRight w:val="0"/>
                              <w:marTop w:val="0"/>
                              <w:marBottom w:val="0"/>
                              <w:divBdr>
                                <w:top w:val="none" w:sz="0" w:space="0" w:color="auto"/>
                                <w:left w:val="none" w:sz="0" w:space="0" w:color="auto"/>
                                <w:bottom w:val="none" w:sz="0" w:space="0" w:color="auto"/>
                                <w:right w:val="none" w:sz="0" w:space="0" w:color="auto"/>
                              </w:divBdr>
                              <w:divsChild>
                                <w:div w:id="1370451330">
                                  <w:marLeft w:val="0"/>
                                  <w:marRight w:val="0"/>
                                  <w:marTop w:val="0"/>
                                  <w:marBottom w:val="0"/>
                                  <w:divBdr>
                                    <w:top w:val="none" w:sz="0" w:space="0" w:color="auto"/>
                                    <w:left w:val="none" w:sz="0" w:space="0" w:color="auto"/>
                                    <w:bottom w:val="none" w:sz="0" w:space="0" w:color="auto"/>
                                    <w:right w:val="none" w:sz="0" w:space="0" w:color="auto"/>
                                  </w:divBdr>
                                  <w:divsChild>
                                    <w:div w:id="2083286830">
                                      <w:marLeft w:val="0"/>
                                      <w:marRight w:val="0"/>
                                      <w:marTop w:val="0"/>
                                      <w:marBottom w:val="0"/>
                                      <w:divBdr>
                                        <w:top w:val="none" w:sz="0" w:space="0" w:color="auto"/>
                                        <w:left w:val="none" w:sz="0" w:space="0" w:color="auto"/>
                                        <w:bottom w:val="none" w:sz="0" w:space="0" w:color="auto"/>
                                        <w:right w:val="none" w:sz="0" w:space="0" w:color="auto"/>
                                      </w:divBdr>
                                      <w:divsChild>
                                        <w:div w:id="37894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12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5415763">
                      <w:marLeft w:val="0"/>
                      <w:marRight w:val="0"/>
                      <w:marTop w:val="0"/>
                      <w:marBottom w:val="0"/>
                      <w:divBdr>
                        <w:top w:val="none" w:sz="0" w:space="0" w:color="auto"/>
                        <w:left w:val="none" w:sz="0" w:space="0" w:color="auto"/>
                        <w:bottom w:val="none" w:sz="0" w:space="0" w:color="auto"/>
                        <w:right w:val="none" w:sz="0" w:space="0" w:color="auto"/>
                      </w:divBdr>
                      <w:divsChild>
                        <w:div w:id="70931774">
                          <w:marLeft w:val="0"/>
                          <w:marRight w:val="0"/>
                          <w:marTop w:val="0"/>
                          <w:marBottom w:val="0"/>
                          <w:divBdr>
                            <w:top w:val="none" w:sz="0" w:space="0" w:color="auto"/>
                            <w:left w:val="none" w:sz="0" w:space="0" w:color="auto"/>
                            <w:bottom w:val="none" w:sz="0" w:space="0" w:color="auto"/>
                            <w:right w:val="none" w:sz="0" w:space="0" w:color="auto"/>
                          </w:divBdr>
                          <w:divsChild>
                            <w:div w:id="1160920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aka.ms/thirdpartynotices" TargetMode="External"/><Relationship Id="rId13" Type="http://schemas.openxmlformats.org/officeDocument/2006/relationships/footer" Target="footer1.xm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aka.ms/exporting" TargetMode="External"/><Relationship Id="rId4" Type="http://schemas.openxmlformats.org/officeDocument/2006/relationships/settings" Target="settings.xml"/><Relationship Id="rId9" Type="http://schemas.openxmlformats.org/officeDocument/2006/relationships/hyperlink" Target="http://aka.ms/mpegla"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1330</Words>
  <Characters>7581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8894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
  <cp:revision>1</cp:revision>
  <dcterms:created xsi:type="dcterms:W3CDTF">2017-07-04T19:15:00Z</dcterms:created>
  <dcterms:modified xsi:type="dcterms:W3CDTF">2017-07-05T19:16:00Z</dcterms:modified>
</cp:coreProperties>
</file>