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454" w:rsidRDefault="00C15C25" w:rsidP="00C15C25">
      <w:pPr>
        <w:pStyle w:val="Corpsdetexte"/>
        <w:rPr>
          <w:color w:val="auto"/>
        </w:rPr>
      </w:pPr>
      <w:r w:rsidRPr="00C15C25">
        <w:rPr>
          <w:noProof/>
          <w:color w:val="auto"/>
          <w:lang w:eastAsia="fr-FR" w:bidi="ar-SA"/>
        </w:rPr>
        <mc:AlternateContent>
          <mc:Choice Requires="wps">
            <w:drawing>
              <wp:anchor distT="0" distB="0" distL="0" distR="0" simplePos="0" relativeHeight="251659264" behindDoc="0" locked="0" layoutInCell="1" allowOverlap="1" wp14:anchorId="1629AFDE" wp14:editId="584C91A4">
                <wp:simplePos x="0" y="0"/>
                <wp:positionH relativeFrom="margin">
                  <wp:posOffset>58420</wp:posOffset>
                </wp:positionH>
                <wp:positionV relativeFrom="page">
                  <wp:posOffset>2675890</wp:posOffset>
                </wp:positionV>
                <wp:extent cx="3620135" cy="675640"/>
                <wp:effectExtent l="0" t="0" r="0" b="0"/>
                <wp:wrapTopAndBottom/>
                <wp:docPr id="31" name="Cadre3"/>
                <wp:cNvGraphicFramePr/>
                <a:graphic xmlns:a="http://schemas.openxmlformats.org/drawingml/2006/main">
                  <a:graphicData uri="http://schemas.microsoft.com/office/word/2010/wordprocessingShape">
                    <wps:wsp>
                      <wps:cNvSpPr txBox="1"/>
                      <wps:spPr>
                        <a:xfrm>
                          <a:off x="0" y="0"/>
                          <a:ext cx="3620135" cy="675640"/>
                        </a:xfrm>
                        <a:prstGeom prst="rect">
                          <a:avLst/>
                        </a:prstGeom>
                      </wps:spPr>
                      <wps:txbx>
                        <w:txbxContent>
                          <w:p w:rsidR="00C15C25" w:rsidRPr="00C15C25" w:rsidRDefault="00C15C25" w:rsidP="00C15C25">
                            <w:pPr>
                              <w:rPr>
                                <w:b/>
                                <w:bCs/>
                                <w:color w:val="auto"/>
                                <w:sz w:val="22"/>
                              </w:rPr>
                            </w:pPr>
                            <w:r w:rsidRPr="00C15C25">
                              <w:rPr>
                                <w:b/>
                                <w:bCs/>
                                <w:color w:val="auto"/>
                                <w:sz w:val="22"/>
                              </w:rPr>
                              <w:t>Hugo SENGES</w:t>
                            </w:r>
                          </w:p>
                          <w:p w:rsidR="00C15C25" w:rsidRDefault="00C15C25" w:rsidP="00C15C25">
                            <w:r w:rsidRPr="00C15C25">
                              <w:rPr>
                                <w:b/>
                                <w:bCs/>
                                <w:color w:val="auto"/>
                                <w:sz w:val="22"/>
                              </w:rPr>
                              <w:t>SOAD</w:t>
                            </w:r>
                            <w:r w:rsidRPr="00C15C25">
                              <w:rPr>
                                <w:color w:val="auto"/>
                                <w:sz w:val="22"/>
                              </w:rPr>
                              <w:br/>
                              <w:t>Variables numériques en appui aux métiers de L’OFB</w:t>
                            </w:r>
                            <w:r w:rsidRPr="00126E09">
                              <w:br/>
                            </w:r>
                          </w:p>
                        </w:txbxContent>
                      </wps:txbx>
                      <wps:bodyPr wrap="square" lIns="0" tIns="0" rIns="0" bIns="0"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dre3" o:spid="_x0000_s1026" type="#_x0000_t202" style="position:absolute;margin-left:4.6pt;margin-top:210.7pt;width:285.05pt;height:53.2pt;z-index:251659264;visibility:visible;mso-wrap-style:square;mso-width-percent:0;mso-wrap-distance-left:0;mso-wrap-distance-top:0;mso-wrap-distance-right:0;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XnAEAACQDAAAOAAAAZHJzL2Uyb0RvYy54bWysUsFu2zAMvQ/oPwi6N06aNSuMOMW2YsOA&#10;YSvQ9gMYWYoFWKJGKbHz96OUOB2229CLTJH043uPWt+PrhcHTdGib+RiNpdCe4Wt9btGvjx/ub6T&#10;IibwLfTodSOPOsr7zdW79RBqfYMd9q0mwSA+1kNoZJdSqKsqqk47iDMM2nPRIDlIfKVd1RIMjO76&#10;6mY+X1UDUhsIlY6Rsw+notwUfGO0Sj+NiTqJvpHMLZWTyrnNZ7VZQ70jCJ1VZxrwHywcWM9DL1AP&#10;kEDsyf4D5awijGjSTKGr0BirdNHAahbzv9Q8dRB00cLmxHCxKb4drPpxeCRh20YuF1J4cLyjz9CS&#10;XmZrhhBr7ngK3JPGTzjyiqd85GRWPBpy+ctaBNfZ5OPFWD0moTi5XLG65a0UimurD7er98X56vXv&#10;QDF91ehEDhpJvLjiJxy+x8RMuHVq4UvmdZqfozRuxzPZLbZH5jrwQhsZf+2BtBT9N8+O5e1PAU3B&#10;dgrAqw75XZymevy4T2hsmZxHnHDPk3kVhdD52eRd/3kvXa+Pe/MbAAD//wMAUEsDBBQABgAIAAAA&#10;IQA2EPdm4AAAAAkBAAAPAAAAZHJzL2Rvd25yZXYueG1sTI/BTsMwEETvSPyDtUjcqNNQ2iaNU1UI&#10;TkiINBx6dOJtEjVeh9htw9+znOA2qxnNvM22k+3FBUffOVIwn0UgkGpnOmoUfJavD2sQPmgyuneE&#10;Cr7Rwza/vcl0atyVCrzsQyO4hHyqFbQhDKmUvm7Raj9zAxJ7RzdaHfgcG2lGfeVy28s4ipbS6o54&#10;odUDPrdYn/Znq2B3oOKl+3qvPopj0ZVlEtHb8qTU/d2024AIOIW/MPziMzrkzFS5MxkvegVJzEEF&#10;i3i+AMH+0yp5BFGxiFdrkHkm/3+Q/wAAAP//AwBQSwECLQAUAAYACAAAACEAtoM4kv4AAADhAQAA&#10;EwAAAAAAAAAAAAAAAAAAAAAAW0NvbnRlbnRfVHlwZXNdLnhtbFBLAQItABQABgAIAAAAIQA4/SH/&#10;1gAAAJQBAAALAAAAAAAAAAAAAAAAAC8BAABfcmVscy8ucmVsc1BLAQItABQABgAIAAAAIQC+wZwX&#10;nAEAACQDAAAOAAAAAAAAAAAAAAAAAC4CAABkcnMvZTJvRG9jLnhtbFBLAQItABQABgAIAAAAIQA2&#10;EPdm4AAAAAkBAAAPAAAAAAAAAAAAAAAAAPYDAABkcnMvZG93bnJldi54bWxQSwUGAAAAAAQABADz&#10;AAAAAwUAAAAA&#10;" filled="f" stroked="f">
                <v:textbox inset="0,0,0,0">
                  <w:txbxContent>
                    <w:p w:rsidR="00C15C25" w:rsidRPr="00C15C25" w:rsidRDefault="00C15C25" w:rsidP="00C15C25">
                      <w:pPr>
                        <w:rPr>
                          <w:b/>
                          <w:bCs/>
                          <w:color w:val="auto"/>
                          <w:sz w:val="22"/>
                        </w:rPr>
                      </w:pPr>
                      <w:r w:rsidRPr="00C15C25">
                        <w:rPr>
                          <w:b/>
                          <w:bCs/>
                          <w:color w:val="auto"/>
                          <w:sz w:val="22"/>
                        </w:rPr>
                        <w:t>Hugo SENGES</w:t>
                      </w:r>
                    </w:p>
                    <w:p w:rsidR="00C15C25" w:rsidRDefault="00C15C25" w:rsidP="00C15C25">
                      <w:r w:rsidRPr="00C15C25">
                        <w:rPr>
                          <w:b/>
                          <w:bCs/>
                          <w:color w:val="auto"/>
                          <w:sz w:val="22"/>
                        </w:rPr>
                        <w:t>SOAD</w:t>
                      </w:r>
                      <w:r w:rsidRPr="00C15C25">
                        <w:rPr>
                          <w:color w:val="auto"/>
                          <w:sz w:val="22"/>
                        </w:rPr>
                        <w:br/>
                        <w:t>Variables numériques en appui aux métiers de L’OFB</w:t>
                      </w:r>
                      <w:r w:rsidRPr="00126E09">
                        <w:br/>
                      </w:r>
                    </w:p>
                  </w:txbxContent>
                </v:textbox>
                <w10:wrap type="topAndBottom" anchorx="margin" anchory="page"/>
              </v:shape>
            </w:pict>
          </mc:Fallback>
        </mc:AlternateContent>
      </w:r>
      <w:r w:rsidRPr="00C15C25">
        <w:rPr>
          <w:noProof/>
          <w:color w:val="auto"/>
          <w:lang w:eastAsia="fr-FR" w:bidi="ar-SA"/>
        </w:rPr>
        <mc:AlternateContent>
          <mc:Choice Requires="wps">
            <w:drawing>
              <wp:anchor distT="0" distB="0" distL="0" distR="0" simplePos="0" relativeHeight="251660288" behindDoc="0" locked="0" layoutInCell="1" allowOverlap="1" wp14:anchorId="2B4C7F5A" wp14:editId="30BE78B6">
                <wp:simplePos x="0" y="0"/>
                <wp:positionH relativeFrom="page">
                  <wp:posOffset>4673600</wp:posOffset>
                </wp:positionH>
                <wp:positionV relativeFrom="page">
                  <wp:posOffset>2625090</wp:posOffset>
                </wp:positionV>
                <wp:extent cx="2636520" cy="380365"/>
                <wp:effectExtent l="0" t="0" r="0" b="0"/>
                <wp:wrapTopAndBottom/>
                <wp:docPr id="29" name="Cadre1"/>
                <wp:cNvGraphicFramePr/>
                <a:graphic xmlns:a="http://schemas.openxmlformats.org/drawingml/2006/main">
                  <a:graphicData uri="http://schemas.microsoft.com/office/word/2010/wordprocessingShape">
                    <wps:wsp>
                      <wps:cNvSpPr txBox="1"/>
                      <wps:spPr>
                        <a:xfrm>
                          <a:off x="0" y="0"/>
                          <a:ext cx="2636520" cy="380365"/>
                        </a:xfrm>
                        <a:prstGeom prst="rect">
                          <a:avLst/>
                        </a:prstGeom>
                      </wps:spPr>
                      <wps:txbx>
                        <w:txbxContent>
                          <w:p w:rsidR="00C15C25" w:rsidRPr="00C15C25" w:rsidRDefault="00551454" w:rsidP="00C15C25">
                            <w:pPr>
                              <w:rPr>
                                <w:color w:val="auto"/>
                                <w:sz w:val="22"/>
                              </w:rPr>
                            </w:pPr>
                            <w:r>
                              <w:rPr>
                                <w:color w:val="auto"/>
                                <w:sz w:val="22"/>
                              </w:rPr>
                              <w:t xml:space="preserve">Vincennes, le 26 novembre </w:t>
                            </w:r>
                            <w:r w:rsidR="00C15C25" w:rsidRPr="00C15C25">
                              <w:rPr>
                                <w:color w:val="auto"/>
                                <w:sz w:val="22"/>
                              </w:rPr>
                              <w:t>2021</w:t>
                            </w:r>
                          </w:p>
                        </w:txbxContent>
                      </wps:txbx>
                      <wps:bodyPr lIns="0" tIns="0" rIns="0" bIns="0" anchor="t">
                        <a:noAutofit/>
                      </wps:bodyPr>
                    </wps:wsp>
                  </a:graphicData>
                </a:graphic>
              </wp:anchor>
            </w:drawing>
          </mc:Choice>
          <mc:Fallback>
            <w:pict>
              <v:shape id="Cadre1" o:spid="_x0000_s1027" type="#_x0000_t202" style="position:absolute;margin-left:368pt;margin-top:206.7pt;width:207.6pt;height:29.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y5kgEAAB0DAAAOAAAAZHJzL2Uyb0RvYy54bWysUttq4zAQfV/oPwi9N3ZcGromTumFLoVl&#10;d6HtByiyFAssjRipsfP3HclxurRvpS/yaGZ85pwzWl+Ptmd7hcGAa/hyUXKmnITWuF3DX54fzq84&#10;C1G4VvTgVMMPKvDrzdmP9eBrVUEHfauQEYgL9eAb3sXo66IIslNWhAV45aioAa2IdMVd0aIYCN32&#10;RVWWq2IAbD2CVCFQ9n4q8k3G11rJ+FfroCLrG07cYj4xn9t0Fpu1qHcofGfkkYb4AgsrjKOhJ6h7&#10;EQV7RfMJyhqJEEDHhQRbgNZGqqyB1CzLD2qeOuFV1kLmBH+yKXwfrPyz/4fMtA2vfnLmhKUd3YkW&#10;1TJZM/hQU8eTp5443sJIK57zgZJJ8ajRpi9pYVQnkw8nY9UYmaRktbpYXVZUklS7uCrplmCK9789&#10;hvhLgWUpaDjS4rKfYv87xKl1bqH/Eq9pforiuB2zhBO3LbQHotw/OrIqrX0OcA62cyCc7IAexDTO&#10;wc1rBG3yyIQ9IR1H0g4y6eN7SUv+/5673l/15g0AAP//AwBQSwMEFAAGAAgAAAAhAJLCU47iAAAA&#10;DAEAAA8AAABkcnMvZG93bnJldi54bWxMj8FOwzAQRO9I/IO1SNyok6akNI1TVRWckBBpOHB04m1i&#10;NV6nsduGv8c9wXF2RrNv8s1kenbB0WlLAuJZBAypsUpTK+Crent6Aea8JCV7SyjgBx1sivu7XGbK&#10;XqnEy963LJSQy6SAzvsh49w1HRrpZnZACt7Bjkb6IMeWq1FeQ7np+TyKUm6kpvChkwPuOmyO+7MR&#10;sP2m8lWfPurP8lDqqlpF9J4ehXh8mLZrYB4n/xeGG35AhyIw1fZMyrFewDJJwxYvYBEnC2C3RPwc&#10;z4HV4bRMEuBFzv+PKH4BAAD//wMAUEsBAi0AFAAGAAgAAAAhALaDOJL+AAAA4QEAABMAAAAAAAAA&#10;AAAAAAAAAAAAAFtDb250ZW50X1R5cGVzXS54bWxQSwECLQAUAAYACAAAACEAOP0h/9YAAACUAQAA&#10;CwAAAAAAAAAAAAAAAAAvAQAAX3JlbHMvLnJlbHNQSwECLQAUAAYACAAAACEA+z58uZIBAAAdAwAA&#10;DgAAAAAAAAAAAAAAAAAuAgAAZHJzL2Uyb0RvYy54bWxQSwECLQAUAAYACAAAACEAksJTjuIAAAAM&#10;AQAADwAAAAAAAAAAAAAAAADsAwAAZHJzL2Rvd25yZXYueG1sUEsFBgAAAAAEAAQA8wAAAPsEAAAA&#10;AA==&#10;" filled="f" stroked="f">
                <v:textbox inset="0,0,0,0">
                  <w:txbxContent>
                    <w:p w:rsidR="00C15C25" w:rsidRPr="00C15C25" w:rsidRDefault="00551454" w:rsidP="00C15C25">
                      <w:pPr>
                        <w:rPr>
                          <w:color w:val="auto"/>
                          <w:sz w:val="22"/>
                        </w:rPr>
                      </w:pPr>
                      <w:r>
                        <w:rPr>
                          <w:color w:val="auto"/>
                          <w:sz w:val="22"/>
                        </w:rPr>
                        <w:t xml:space="preserve">Vincennes, le 26 novembre </w:t>
                      </w:r>
                      <w:r w:rsidR="00C15C25" w:rsidRPr="00C15C25">
                        <w:rPr>
                          <w:color w:val="auto"/>
                          <w:sz w:val="22"/>
                        </w:rPr>
                        <w:t>2021</w:t>
                      </w:r>
                    </w:p>
                  </w:txbxContent>
                </v:textbox>
                <w10:wrap type="topAndBottom" anchorx="page" anchory="page"/>
              </v:shape>
            </w:pict>
          </mc:Fallback>
        </mc:AlternateContent>
      </w:r>
    </w:p>
    <w:p w:rsidR="00551454" w:rsidRDefault="00551454" w:rsidP="00C15C25">
      <w:pPr>
        <w:pStyle w:val="Corpsdetexte"/>
        <w:rPr>
          <w:color w:val="auto"/>
        </w:rPr>
      </w:pPr>
    </w:p>
    <w:p w:rsidR="00551454" w:rsidRDefault="00551454" w:rsidP="00C15C25">
      <w:pPr>
        <w:pStyle w:val="Corpsdetexte"/>
        <w:rPr>
          <w:color w:val="auto"/>
        </w:rPr>
      </w:pPr>
    </w:p>
    <w:p w:rsidR="00C15C25" w:rsidRPr="00C15C25" w:rsidRDefault="00C15C25" w:rsidP="00C15C25">
      <w:pPr>
        <w:pStyle w:val="Corpsdetexte"/>
        <w:rPr>
          <w:color w:val="auto"/>
        </w:rPr>
      </w:pPr>
      <w:r w:rsidRPr="00C15C25">
        <w:rPr>
          <w:color w:val="auto"/>
        </w:rPr>
        <w:tab/>
      </w:r>
    </w:p>
    <w:p w:rsidR="00C15C25" w:rsidRPr="00C15C25" w:rsidRDefault="00551454" w:rsidP="00C15C25">
      <w:pPr>
        <w:pStyle w:val="Titre"/>
        <w:rPr>
          <w:color w:val="auto"/>
        </w:rPr>
      </w:pPr>
      <w:r>
        <w:rPr>
          <w:color w:val="auto"/>
        </w:rPr>
        <w:t xml:space="preserve">Automatisation </w:t>
      </w:r>
      <w:r w:rsidRPr="00551454">
        <w:rPr>
          <w:color w:val="auto"/>
        </w:rPr>
        <w:t>de la fourniture d’images mosaïques recombinées Sentinel 2</w:t>
      </w:r>
    </w:p>
    <w:p w:rsidR="00C15C25" w:rsidRPr="00C15C25" w:rsidRDefault="00C15C25" w:rsidP="00C15C25">
      <w:pPr>
        <w:rPr>
          <w:color w:val="auto"/>
        </w:rPr>
      </w:pPr>
    </w:p>
    <w:p w:rsidR="00551454" w:rsidRDefault="00C15C25" w:rsidP="00C15C25">
      <w:pPr>
        <w:rPr>
          <w:color w:val="auto"/>
          <w:sz w:val="22"/>
        </w:rPr>
      </w:pPr>
      <w:r w:rsidRPr="00C15C25">
        <w:rPr>
          <w:color w:val="auto"/>
        </w:rPr>
        <w:tab/>
      </w:r>
      <w:r w:rsidRPr="00C15C25">
        <w:rPr>
          <w:color w:val="auto"/>
          <w:sz w:val="22"/>
        </w:rPr>
        <w:t>Note de pré-développement con</w:t>
      </w:r>
      <w:r w:rsidR="00551454">
        <w:rPr>
          <w:color w:val="auto"/>
          <w:sz w:val="22"/>
        </w:rPr>
        <w:t>cernant une chaîne</w:t>
      </w:r>
      <w:r w:rsidRPr="00C15C25">
        <w:rPr>
          <w:color w:val="auto"/>
          <w:sz w:val="22"/>
        </w:rPr>
        <w:t xml:space="preserve"> algorithmique visant la </w:t>
      </w:r>
      <w:r w:rsidR="00551454">
        <w:rPr>
          <w:color w:val="auto"/>
          <w:sz w:val="22"/>
        </w:rPr>
        <w:t>l’encapsulation d’une fonctionnalité de téléchargement d’images mosaïques recombinées</w:t>
      </w:r>
      <w:r w:rsidRPr="00C15C25">
        <w:rPr>
          <w:color w:val="auto"/>
          <w:sz w:val="22"/>
        </w:rPr>
        <w:t>.</w:t>
      </w:r>
    </w:p>
    <w:p w:rsidR="00551454" w:rsidRPr="00C15C25" w:rsidRDefault="00551454" w:rsidP="00C15C25">
      <w:pPr>
        <w:rPr>
          <w:color w:val="auto"/>
          <w:sz w:val="22"/>
        </w:rPr>
      </w:pPr>
    </w:p>
    <w:p w:rsidR="00C15C25" w:rsidRPr="00C15C25" w:rsidRDefault="00C15C25" w:rsidP="00C15C25">
      <w:pPr>
        <w:rPr>
          <w:color w:val="auto"/>
        </w:rPr>
      </w:pPr>
    </w:p>
    <w:p w:rsidR="00C15C25" w:rsidRPr="00C15C25" w:rsidRDefault="00664AFA" w:rsidP="00664AFA">
      <w:pPr>
        <w:pStyle w:val="Sous-titre"/>
        <w:numPr>
          <w:ilvl w:val="0"/>
          <w:numId w:val="2"/>
        </w:numPr>
        <w:tabs>
          <w:tab w:val="left" w:pos="1021"/>
        </w:tabs>
        <w:ind w:right="991"/>
      </w:pPr>
      <w:r w:rsidRPr="00664AFA">
        <w:t>Périmètre et objectif</w:t>
      </w:r>
    </w:p>
    <w:p w:rsidR="00664AFA" w:rsidRDefault="00664AFA" w:rsidP="00224BC9">
      <w:pPr>
        <w:ind w:right="991"/>
        <w:jc w:val="both"/>
        <w:rPr>
          <w:color w:val="auto"/>
          <w:sz w:val="22"/>
        </w:rPr>
      </w:pPr>
    </w:p>
    <w:p w:rsidR="00C202B9" w:rsidRDefault="00C15C25" w:rsidP="007E7F62">
      <w:pPr>
        <w:ind w:right="-2" w:firstLine="454"/>
        <w:jc w:val="both"/>
        <w:rPr>
          <w:color w:val="auto"/>
          <w:sz w:val="22"/>
        </w:rPr>
      </w:pPr>
      <w:r w:rsidRPr="00C15C25">
        <w:rPr>
          <w:color w:val="auto"/>
          <w:sz w:val="22"/>
        </w:rPr>
        <w:t>Dans le cadre de l’activité d’ajout d’une chaîne de traitement dans le package INRAE SISPPEO (dédié à la télédétection des CIPAN</w:t>
      </w:r>
      <w:r w:rsidRPr="00C15C25">
        <w:rPr>
          <w:rStyle w:val="Appelnotedebasdep"/>
          <w:color w:val="auto"/>
          <w:sz w:val="22"/>
        </w:rPr>
        <w:footnoteReference w:id="1"/>
      </w:r>
      <w:r w:rsidRPr="00C15C25">
        <w:rPr>
          <w:color w:val="auto"/>
          <w:sz w:val="22"/>
        </w:rPr>
        <w:t>), il est nécessaire de disposer d’un</w:t>
      </w:r>
      <w:r w:rsidR="00C202B9">
        <w:rPr>
          <w:color w:val="auto"/>
          <w:sz w:val="22"/>
        </w:rPr>
        <w:t xml:space="preserve"> </w:t>
      </w:r>
      <w:proofErr w:type="spellStart"/>
      <w:r w:rsidR="00C202B9">
        <w:rPr>
          <w:color w:val="auto"/>
          <w:sz w:val="22"/>
        </w:rPr>
        <w:t>process</w:t>
      </w:r>
      <w:proofErr w:type="spellEnd"/>
      <w:r w:rsidR="00C202B9">
        <w:rPr>
          <w:color w:val="auto"/>
          <w:sz w:val="22"/>
        </w:rPr>
        <w:t xml:space="preserve"> d’acquisition automatisée de mosaïque d’image recombinée, dans laquelle les nuages sont masqué et l’étalonnement réalisé. Cela correspond aux produits délivrés par le pôle </w:t>
      </w:r>
      <w:proofErr w:type="spellStart"/>
      <w:r w:rsidR="00C202B9">
        <w:rPr>
          <w:color w:val="auto"/>
          <w:sz w:val="22"/>
        </w:rPr>
        <w:t>Theia</w:t>
      </w:r>
      <w:proofErr w:type="spellEnd"/>
      <w:r w:rsidR="00C202B9">
        <w:rPr>
          <w:color w:val="auto"/>
          <w:sz w:val="22"/>
        </w:rPr>
        <w:t xml:space="preserve"> pour les données issues de la mission Sentinel 2, produits désignés par leur niveau : 2A et 3A</w:t>
      </w:r>
      <w:r w:rsidRPr="00C15C25">
        <w:rPr>
          <w:color w:val="auto"/>
          <w:sz w:val="22"/>
        </w:rPr>
        <w:t>.</w:t>
      </w:r>
    </w:p>
    <w:p w:rsidR="00C15C25" w:rsidRDefault="00C15C25" w:rsidP="007E7F62">
      <w:pPr>
        <w:ind w:right="-2" w:firstLine="454"/>
        <w:jc w:val="both"/>
        <w:rPr>
          <w:color w:val="auto"/>
          <w:sz w:val="22"/>
        </w:rPr>
      </w:pPr>
      <w:r w:rsidRPr="00C15C25">
        <w:rPr>
          <w:color w:val="auto"/>
          <w:sz w:val="22"/>
        </w:rPr>
        <w:t xml:space="preserve"> </w:t>
      </w:r>
      <w:r w:rsidR="00C202B9">
        <w:rPr>
          <w:color w:val="auto"/>
          <w:sz w:val="22"/>
        </w:rPr>
        <w:t>Cette fonctionnalité pourrait prendre la forme d’un outil développé en python, associant plusieurs librairies développées à cet effet, éventuellement assorti d’une cartouche CLI permettant l’exécution de commande via un terminal directement</w:t>
      </w:r>
      <w:r w:rsidRPr="00C15C25">
        <w:rPr>
          <w:color w:val="auto"/>
          <w:sz w:val="22"/>
        </w:rPr>
        <w:t xml:space="preserve">. </w:t>
      </w:r>
      <w:r w:rsidR="00C202B9">
        <w:rPr>
          <w:color w:val="auto"/>
          <w:sz w:val="22"/>
        </w:rPr>
        <w:t xml:space="preserve">En outre, </w:t>
      </w:r>
      <w:r w:rsidRPr="00C15C25">
        <w:rPr>
          <w:color w:val="auto"/>
          <w:sz w:val="22"/>
        </w:rPr>
        <w:t>les méthodes de</w:t>
      </w:r>
      <w:r w:rsidR="00C202B9">
        <w:rPr>
          <w:color w:val="auto"/>
          <w:sz w:val="22"/>
        </w:rPr>
        <w:t xml:space="preserve"> </w:t>
      </w:r>
      <w:r w:rsidRPr="00C15C25">
        <w:rPr>
          <w:color w:val="auto"/>
          <w:sz w:val="22"/>
        </w:rPr>
        <w:t xml:space="preserve">tuilage et traitement des images Sentinel sont déjà implémentées et validées au sein du package python SISSPEO, hébergé sur les serveurs de l’INRAE. </w:t>
      </w:r>
      <w:r w:rsidR="00C202B9">
        <w:rPr>
          <w:color w:val="auto"/>
          <w:sz w:val="22"/>
        </w:rPr>
        <w:t xml:space="preserve">Il s’agit donc de créer, à destination des ingénieurs, techniciens et </w:t>
      </w:r>
      <w:proofErr w:type="spellStart"/>
      <w:r w:rsidR="00C202B9">
        <w:rPr>
          <w:color w:val="auto"/>
          <w:sz w:val="22"/>
        </w:rPr>
        <w:t>géomaticiens</w:t>
      </w:r>
      <w:proofErr w:type="spellEnd"/>
      <w:r w:rsidR="00C202B9">
        <w:rPr>
          <w:color w:val="auto"/>
          <w:sz w:val="22"/>
        </w:rPr>
        <w:t xml:space="preserve"> de l’OFB</w:t>
      </w:r>
      <w:r w:rsidR="00224BC9">
        <w:rPr>
          <w:color w:val="auto"/>
          <w:sz w:val="22"/>
        </w:rPr>
        <w:t>, en directions nationale et régionales</w:t>
      </w:r>
      <w:r w:rsidR="00C202B9">
        <w:rPr>
          <w:color w:val="auto"/>
          <w:sz w:val="22"/>
        </w:rPr>
        <w:t xml:space="preserve">, un outil de téléchargement de la donnée finale, qui limite les étapes intermédiaires, le stockage convoqué, et se concentre sur la recherche de la ressource la plus adaptée. </w:t>
      </w:r>
    </w:p>
    <w:p w:rsidR="00C202B9" w:rsidRDefault="00C202B9" w:rsidP="007E7F62">
      <w:pPr>
        <w:ind w:right="-2" w:firstLine="454"/>
        <w:jc w:val="both"/>
        <w:rPr>
          <w:color w:val="auto"/>
          <w:sz w:val="22"/>
        </w:rPr>
      </w:pPr>
      <w:r>
        <w:rPr>
          <w:color w:val="auto"/>
          <w:sz w:val="22"/>
        </w:rPr>
        <w:t xml:space="preserve">Deux alternatives se posent alors : développer en interne une solution algorithmique de traitement d’images Sentinel 2 de niveau 1C (brutes </w:t>
      </w:r>
      <w:proofErr w:type="spellStart"/>
      <w:r>
        <w:rPr>
          <w:color w:val="auto"/>
          <w:sz w:val="22"/>
        </w:rPr>
        <w:t>ortorectifiées</w:t>
      </w:r>
      <w:proofErr w:type="spellEnd"/>
      <w:r>
        <w:rPr>
          <w:color w:val="auto"/>
          <w:sz w:val="22"/>
        </w:rPr>
        <w:t xml:space="preserve">), au temps de revisite de 5 jours, afin de proposer, en continu, l’image composite, </w:t>
      </w:r>
      <w:proofErr w:type="spellStart"/>
      <w:r>
        <w:rPr>
          <w:color w:val="auto"/>
          <w:sz w:val="22"/>
        </w:rPr>
        <w:t>désenuagée</w:t>
      </w:r>
      <w:proofErr w:type="spellEnd"/>
      <w:r>
        <w:rPr>
          <w:color w:val="auto"/>
          <w:sz w:val="22"/>
        </w:rPr>
        <w:t xml:space="preserve"> la plus à jour au regard d’un seuil de couverture effective du territoire considéré ; ou bien se reporter aux produits déjà produits par le pôle </w:t>
      </w:r>
      <w:proofErr w:type="spellStart"/>
      <w:r>
        <w:rPr>
          <w:color w:val="auto"/>
          <w:sz w:val="22"/>
        </w:rPr>
        <w:t>Theia</w:t>
      </w:r>
      <w:proofErr w:type="spellEnd"/>
      <w:r>
        <w:rPr>
          <w:color w:val="auto"/>
          <w:sz w:val="22"/>
        </w:rPr>
        <w:t>, connus sous la dénomination 2A et 3A</w:t>
      </w:r>
      <w:r w:rsidR="00224BC9">
        <w:rPr>
          <w:color w:val="auto"/>
          <w:sz w:val="22"/>
        </w:rPr>
        <w:t>, et en automatisée l’acquisition par les agents lorsqu’ils en ont besoin, selon une emprise géographique et un pas de temps défini. Ces données sont détaillées ci-après.</w:t>
      </w:r>
    </w:p>
    <w:p w:rsidR="00C202B9" w:rsidRDefault="00C202B9" w:rsidP="00C202B9">
      <w:pPr>
        <w:ind w:right="991" w:firstLine="454"/>
        <w:jc w:val="both"/>
        <w:rPr>
          <w:color w:val="auto"/>
          <w:sz w:val="22"/>
        </w:rPr>
      </w:pPr>
    </w:p>
    <w:p w:rsidR="00C202B9" w:rsidRDefault="00C202B9" w:rsidP="00C202B9">
      <w:pPr>
        <w:ind w:right="991" w:firstLine="454"/>
        <w:jc w:val="both"/>
        <w:rPr>
          <w:color w:val="auto"/>
          <w:sz w:val="22"/>
        </w:rPr>
      </w:pPr>
    </w:p>
    <w:p w:rsidR="00C202B9" w:rsidRDefault="00C202B9" w:rsidP="00C202B9">
      <w:pPr>
        <w:ind w:right="991" w:firstLine="454"/>
        <w:jc w:val="both"/>
        <w:rPr>
          <w:sz w:val="22"/>
        </w:rPr>
      </w:pPr>
      <w:r>
        <w:rPr>
          <w:noProof/>
          <w:lang w:eastAsia="fr-FR" w:bidi="ar-SA"/>
        </w:rPr>
        <w:lastRenderedPageBreak/>
        <w:drawing>
          <wp:inline distT="0" distB="0" distL="0" distR="0">
            <wp:extent cx="5094461" cy="1881554"/>
            <wp:effectExtent l="0" t="0" r="0" b="4445"/>
            <wp:docPr id="1" name="Image 1" descr="https://labo.obs-mip.fr/wp-content-labo/uploads/sites/19/2018/08/Produits-300x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o.obs-mip.fr/wp-content-labo/uploads/sites/19/2018/08/Produits-300x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6" cy="1882077"/>
                    </a:xfrm>
                    <a:prstGeom prst="rect">
                      <a:avLst/>
                    </a:prstGeom>
                    <a:noFill/>
                    <a:ln>
                      <a:noFill/>
                    </a:ln>
                  </pic:spPr>
                </pic:pic>
              </a:graphicData>
            </a:graphic>
          </wp:inline>
        </w:drawing>
      </w:r>
    </w:p>
    <w:p w:rsidR="00C202B9" w:rsidRDefault="00C202B9" w:rsidP="00C202B9">
      <w:pPr>
        <w:ind w:right="991" w:firstLine="454"/>
        <w:jc w:val="both"/>
        <w:rPr>
          <w:sz w:val="22"/>
        </w:rPr>
      </w:pPr>
    </w:p>
    <w:p w:rsidR="00C202B9" w:rsidRDefault="00C202B9" w:rsidP="007E7F62">
      <w:pPr>
        <w:ind w:right="-2" w:firstLine="454"/>
        <w:jc w:val="both"/>
        <w:rPr>
          <w:color w:val="auto"/>
          <w:sz w:val="22"/>
        </w:rPr>
      </w:pPr>
      <w:r w:rsidRPr="00C202B9">
        <w:rPr>
          <w:color w:val="auto"/>
          <w:sz w:val="22"/>
        </w:rPr>
        <w:t>Le niveau 3A est produit grâce à la chaîne WASP développée par les équipes du CNES (</w:t>
      </w:r>
      <w:hyperlink r:id="rId10" w:history="1">
        <w:r w:rsidR="00224BC9" w:rsidRPr="00183480">
          <w:rPr>
            <w:rStyle w:val="Lienhypertexte"/>
            <w:sz w:val="22"/>
          </w:rPr>
          <w:t>https://github.com/CNES/WASP</w:t>
        </w:r>
      </w:hyperlink>
      <w:r w:rsidRPr="00C202B9">
        <w:rPr>
          <w:color w:val="auto"/>
          <w:sz w:val="22"/>
        </w:rPr>
        <w:t>)</w:t>
      </w:r>
      <w:r w:rsidR="000C7595">
        <w:rPr>
          <w:color w:val="auto"/>
          <w:sz w:val="22"/>
        </w:rPr>
        <w:t>. C’est un produit composite, une mosaïque d’images acquises durant 45 jours</w:t>
      </w:r>
      <w:r w:rsidR="00A430C9">
        <w:rPr>
          <w:color w:val="auto"/>
          <w:sz w:val="22"/>
        </w:rPr>
        <w:t xml:space="preserve"> (publié le 15 de chaque mois)</w:t>
      </w:r>
      <w:r w:rsidR="000C7595">
        <w:rPr>
          <w:color w:val="auto"/>
          <w:sz w:val="22"/>
        </w:rPr>
        <w:t xml:space="preserve">, ce qui permet d’obtenir une </w:t>
      </w:r>
      <w:proofErr w:type="spellStart"/>
      <w:r w:rsidR="000C7595">
        <w:rPr>
          <w:color w:val="auto"/>
          <w:sz w:val="22"/>
        </w:rPr>
        <w:t>orthophotographie</w:t>
      </w:r>
      <w:proofErr w:type="spellEnd"/>
      <w:r w:rsidR="000C7595">
        <w:rPr>
          <w:color w:val="auto"/>
          <w:sz w:val="22"/>
        </w:rPr>
        <w:t xml:space="preserve"> sans nuages, distorsions atmosphériques et avec un étalonnage permettant de limiter les discontinuités entre pixels natifs de clichés différents. Dans les faits, cette ressource est une composition des images de niveau 2A.</w:t>
      </w:r>
    </w:p>
    <w:p w:rsidR="007E7F62" w:rsidRDefault="007E7F62" w:rsidP="007E7F62">
      <w:pPr>
        <w:ind w:right="-2"/>
        <w:jc w:val="both"/>
        <w:rPr>
          <w:color w:val="auto"/>
          <w:sz w:val="22"/>
        </w:rPr>
      </w:pPr>
      <w:r>
        <w:rPr>
          <w:color w:val="auto"/>
          <w:sz w:val="22"/>
        </w:rPr>
        <w:t xml:space="preserve">Ce produit satisfait le besoin interne pour les ingénieurs et </w:t>
      </w:r>
      <w:proofErr w:type="spellStart"/>
      <w:r>
        <w:rPr>
          <w:color w:val="auto"/>
          <w:sz w:val="22"/>
        </w:rPr>
        <w:t>géomat</w:t>
      </w:r>
      <w:bookmarkStart w:id="0" w:name="_GoBack"/>
      <w:bookmarkEnd w:id="0"/>
      <w:r>
        <w:rPr>
          <w:color w:val="auto"/>
          <w:sz w:val="22"/>
        </w:rPr>
        <w:t>iciens</w:t>
      </w:r>
      <w:proofErr w:type="spellEnd"/>
      <w:r>
        <w:rPr>
          <w:color w:val="auto"/>
          <w:sz w:val="22"/>
        </w:rPr>
        <w:t xml:space="preserve"> de l’OFB quant à la qualité de la donnée (résolution spatiale, étalonnage, </w:t>
      </w:r>
      <w:proofErr w:type="spellStart"/>
      <w:r>
        <w:rPr>
          <w:color w:val="auto"/>
          <w:sz w:val="22"/>
        </w:rPr>
        <w:t>multispectre</w:t>
      </w:r>
      <w:proofErr w:type="spellEnd"/>
      <w:r>
        <w:rPr>
          <w:color w:val="auto"/>
          <w:sz w:val="22"/>
        </w:rPr>
        <w:t xml:space="preserve">). Son seul défaut est lié à sa résolution temporelle, qui dépend des routines de calculs du pôle </w:t>
      </w:r>
      <w:proofErr w:type="spellStart"/>
      <w:r>
        <w:rPr>
          <w:color w:val="auto"/>
          <w:sz w:val="22"/>
        </w:rPr>
        <w:t>Theia</w:t>
      </w:r>
      <w:proofErr w:type="spellEnd"/>
      <w:r>
        <w:rPr>
          <w:color w:val="auto"/>
          <w:sz w:val="22"/>
        </w:rPr>
        <w:t xml:space="preserve">, et n’est donc pas modulable selon les besoins des services. </w:t>
      </w:r>
    </w:p>
    <w:p w:rsidR="00EB79A1" w:rsidRDefault="00EB79A1" w:rsidP="007E7F62">
      <w:pPr>
        <w:ind w:right="-2"/>
        <w:jc w:val="both"/>
        <w:rPr>
          <w:color w:val="auto"/>
          <w:sz w:val="22"/>
        </w:rPr>
      </w:pPr>
    </w:p>
    <w:p w:rsidR="00224BC9" w:rsidRDefault="00224BC9" w:rsidP="007E7F62">
      <w:pPr>
        <w:ind w:right="-2" w:firstLine="454"/>
        <w:jc w:val="both"/>
        <w:rPr>
          <w:color w:val="auto"/>
          <w:sz w:val="22"/>
        </w:rPr>
      </w:pPr>
      <w:r>
        <w:rPr>
          <w:color w:val="auto"/>
          <w:sz w:val="22"/>
        </w:rPr>
        <w:t>Le niveau 2A est quant à lui produit via la chaîne MAJA</w:t>
      </w:r>
      <w:r w:rsidR="000C7595">
        <w:rPr>
          <w:color w:val="auto"/>
          <w:sz w:val="22"/>
        </w:rPr>
        <w:t xml:space="preserve"> (</w:t>
      </w:r>
      <w:hyperlink r:id="rId11" w:history="1">
        <w:r w:rsidR="000C7595" w:rsidRPr="00183480">
          <w:rPr>
            <w:rStyle w:val="Lienhypertexte"/>
            <w:sz w:val="22"/>
          </w:rPr>
          <w:t>https://github.com/olivierhagolle/Start_maja</w:t>
        </w:r>
      </w:hyperlink>
      <w:proofErr w:type="gramStart"/>
      <w:r w:rsidR="000C7595">
        <w:rPr>
          <w:color w:val="auto"/>
          <w:sz w:val="22"/>
        </w:rPr>
        <w:t xml:space="preserve">) </w:t>
      </w:r>
      <w:r>
        <w:rPr>
          <w:color w:val="auto"/>
          <w:sz w:val="22"/>
        </w:rPr>
        <w:t>,</w:t>
      </w:r>
      <w:proofErr w:type="gramEnd"/>
      <w:r>
        <w:rPr>
          <w:color w:val="auto"/>
          <w:sz w:val="22"/>
        </w:rPr>
        <w:t xml:space="preserve"> sur une seule date, donc un seul cliché duquel sont enlevé nuages et distorsions dues au relief, aux aérosols et aux conditions atmosphériques.</w:t>
      </w:r>
      <w:r w:rsidR="00A40EBB">
        <w:rPr>
          <w:color w:val="auto"/>
          <w:sz w:val="22"/>
        </w:rPr>
        <w:t xml:space="preserve"> La chaîne de traitement sous-jacente est disponible en annexe. Ce niveau</w:t>
      </w:r>
      <w:r>
        <w:rPr>
          <w:color w:val="auto"/>
          <w:sz w:val="22"/>
        </w:rPr>
        <w:t xml:space="preserve"> répond à la </w:t>
      </w:r>
      <w:r w:rsidR="007E7F62">
        <w:rPr>
          <w:color w:val="auto"/>
          <w:sz w:val="22"/>
        </w:rPr>
        <w:t>problématique</w:t>
      </w:r>
      <w:r>
        <w:rPr>
          <w:color w:val="auto"/>
          <w:sz w:val="22"/>
        </w:rPr>
        <w:t xml:space="preserve"> de standardisation des images Sentinel optiques mais reste un produit potentiellement lacunaire en terme</w:t>
      </w:r>
      <w:r w:rsidR="00EB79A1">
        <w:rPr>
          <w:color w:val="auto"/>
          <w:sz w:val="22"/>
        </w:rPr>
        <w:t>s</w:t>
      </w:r>
      <w:r>
        <w:rPr>
          <w:color w:val="auto"/>
          <w:sz w:val="22"/>
        </w:rPr>
        <w:t xml:space="preserve"> de donnée affichée : </w:t>
      </w:r>
    </w:p>
    <w:p w:rsidR="00C15C25" w:rsidRDefault="00224BC9" w:rsidP="007E7F62">
      <w:pPr>
        <w:ind w:right="-2" w:firstLine="454"/>
        <w:jc w:val="both"/>
        <w:rPr>
          <w:color w:val="auto"/>
          <w:sz w:val="22"/>
        </w:rPr>
      </w:pPr>
      <w:r>
        <w:rPr>
          <w:color w:val="auto"/>
          <w:sz w:val="22"/>
        </w:rPr>
        <w:t>« </w:t>
      </w:r>
      <w:r w:rsidRPr="00224BC9">
        <w:rPr>
          <w:color w:val="auto"/>
          <w:sz w:val="22"/>
        </w:rPr>
        <w:t>Les chaînes qui utilisent des produits de niveau 1C ou de niveau 2A de Sentinel-2 doivent donc être résistantes à la présence de données manquantes dans la couverture spatiale ou temporelle.</w:t>
      </w:r>
      <w:r>
        <w:rPr>
          <w:color w:val="auto"/>
          <w:sz w:val="22"/>
        </w:rPr>
        <w:t> »</w:t>
      </w:r>
      <w:r>
        <w:rPr>
          <w:rStyle w:val="Appelnotedebasdep"/>
          <w:color w:val="auto"/>
          <w:sz w:val="22"/>
        </w:rPr>
        <w:footnoteReference w:id="2"/>
      </w:r>
    </w:p>
    <w:p w:rsidR="00EB79A1" w:rsidRDefault="00EB79A1" w:rsidP="007E7F62">
      <w:pPr>
        <w:ind w:right="-2" w:firstLine="454"/>
        <w:jc w:val="both"/>
        <w:rPr>
          <w:color w:val="auto"/>
          <w:sz w:val="22"/>
        </w:rPr>
      </w:pPr>
    </w:p>
    <w:p w:rsidR="000C7595" w:rsidRDefault="000C7595" w:rsidP="007E7F62">
      <w:pPr>
        <w:ind w:right="-2" w:firstLine="454"/>
        <w:jc w:val="both"/>
        <w:rPr>
          <w:color w:val="auto"/>
          <w:sz w:val="22"/>
        </w:rPr>
      </w:pPr>
      <w:r>
        <w:rPr>
          <w:color w:val="auto"/>
          <w:sz w:val="22"/>
        </w:rPr>
        <w:t xml:space="preserve">Dans les deux cas, la résolution spatiale native de 10m est inchangée. L’accès à ces données </w:t>
      </w:r>
      <w:r w:rsidR="00A430C9">
        <w:rPr>
          <w:color w:val="auto"/>
          <w:sz w:val="22"/>
        </w:rPr>
        <w:t>est</w:t>
      </w:r>
      <w:r w:rsidR="007E7F62">
        <w:rPr>
          <w:color w:val="auto"/>
          <w:sz w:val="22"/>
        </w:rPr>
        <w:t xml:space="preserve"> possible via</w:t>
      </w:r>
      <w:r w:rsidR="00EB79A1">
        <w:rPr>
          <w:color w:val="auto"/>
          <w:sz w:val="22"/>
        </w:rPr>
        <w:t xml:space="preserve"> la plateforme de téléchargement </w:t>
      </w:r>
      <w:proofErr w:type="spellStart"/>
      <w:r w:rsidR="00EB79A1">
        <w:rPr>
          <w:color w:val="auto"/>
          <w:sz w:val="22"/>
        </w:rPr>
        <w:t>Theia</w:t>
      </w:r>
      <w:proofErr w:type="spellEnd"/>
      <w:r w:rsidR="00EB79A1">
        <w:rPr>
          <w:color w:val="auto"/>
          <w:sz w:val="22"/>
        </w:rPr>
        <w:t xml:space="preserve"> dédié</w:t>
      </w:r>
      <w:r w:rsidR="00EB79A1">
        <w:rPr>
          <w:rStyle w:val="Appelnotedebasdep"/>
          <w:color w:val="auto"/>
          <w:sz w:val="22"/>
        </w:rPr>
        <w:footnoteReference w:id="3"/>
      </w:r>
      <w:r w:rsidR="00EB79A1">
        <w:rPr>
          <w:color w:val="auto"/>
          <w:sz w:val="22"/>
        </w:rPr>
        <w:t xml:space="preserve">. Celle-ci permet d’accéder aux données fournies par </w:t>
      </w:r>
      <w:proofErr w:type="spellStart"/>
      <w:r w:rsidR="00EB79A1">
        <w:rPr>
          <w:color w:val="auto"/>
          <w:sz w:val="22"/>
        </w:rPr>
        <w:t>Theia</w:t>
      </w:r>
      <w:proofErr w:type="spellEnd"/>
      <w:r w:rsidR="00EB79A1">
        <w:rPr>
          <w:rStyle w:val="Appelnotedebasdep"/>
          <w:color w:val="auto"/>
          <w:sz w:val="22"/>
        </w:rPr>
        <w:footnoteReference w:id="4"/>
      </w:r>
      <w:r w:rsidR="00EB79A1">
        <w:rPr>
          <w:color w:val="auto"/>
          <w:sz w:val="22"/>
        </w:rPr>
        <w:t xml:space="preserve">, à savoir : </w:t>
      </w:r>
      <w:r w:rsidR="007E7F62">
        <w:rPr>
          <w:color w:val="auto"/>
          <w:sz w:val="22"/>
        </w:rPr>
        <w:t xml:space="preserve"> </w:t>
      </w:r>
    </w:p>
    <w:p w:rsidR="00EB79A1" w:rsidRPr="00EB79A1" w:rsidRDefault="00EB79A1" w:rsidP="00EB79A1">
      <w:pPr>
        <w:ind w:right="-2" w:firstLine="454"/>
        <w:jc w:val="both"/>
        <w:rPr>
          <w:color w:val="auto"/>
          <w:sz w:val="22"/>
        </w:rPr>
      </w:pPr>
    </w:p>
    <w:p w:rsidR="00EB79A1" w:rsidRPr="00EB79A1" w:rsidRDefault="00EB79A1" w:rsidP="00EB79A1">
      <w:pPr>
        <w:pStyle w:val="Paragraphedeliste"/>
        <w:numPr>
          <w:ilvl w:val="0"/>
          <w:numId w:val="8"/>
        </w:numPr>
        <w:ind w:right="-2"/>
        <w:jc w:val="both"/>
        <w:rPr>
          <w:sz w:val="22"/>
        </w:rPr>
      </w:pPr>
      <w:r w:rsidRPr="00EB79A1">
        <w:rPr>
          <w:sz w:val="22"/>
        </w:rPr>
        <w:t>Sentinel-2 N2A et N3A</w:t>
      </w:r>
      <w:r>
        <w:rPr>
          <w:sz w:val="22"/>
        </w:rPr>
        <w:t xml:space="preserve"> (qui nous intéressent ici)</w:t>
      </w:r>
    </w:p>
    <w:p w:rsidR="00EB79A1" w:rsidRDefault="00EB79A1" w:rsidP="00EB79A1">
      <w:pPr>
        <w:pStyle w:val="Paragraphedeliste"/>
        <w:ind w:left="1174" w:right="-2"/>
        <w:jc w:val="both"/>
        <w:rPr>
          <w:sz w:val="22"/>
        </w:rPr>
      </w:pPr>
      <w:r>
        <w:rPr>
          <w:sz w:val="22"/>
        </w:rPr>
        <w:t xml:space="preserve">Mais également : </w:t>
      </w:r>
    </w:p>
    <w:p w:rsidR="00EB79A1" w:rsidRPr="00EB79A1" w:rsidRDefault="00EB79A1" w:rsidP="00EB79A1">
      <w:pPr>
        <w:pStyle w:val="Paragraphedeliste"/>
        <w:numPr>
          <w:ilvl w:val="0"/>
          <w:numId w:val="8"/>
        </w:numPr>
        <w:ind w:right="-2"/>
        <w:jc w:val="both"/>
        <w:rPr>
          <w:sz w:val="22"/>
        </w:rPr>
      </w:pPr>
      <w:r w:rsidRPr="00EB79A1">
        <w:rPr>
          <w:sz w:val="22"/>
        </w:rPr>
        <w:t>Landsat-8</w:t>
      </w:r>
    </w:p>
    <w:p w:rsidR="00EB79A1" w:rsidRPr="00EB79A1" w:rsidRDefault="00EB79A1" w:rsidP="00EB79A1">
      <w:pPr>
        <w:pStyle w:val="Paragraphedeliste"/>
        <w:numPr>
          <w:ilvl w:val="0"/>
          <w:numId w:val="8"/>
        </w:numPr>
        <w:ind w:right="-2"/>
        <w:jc w:val="both"/>
        <w:rPr>
          <w:sz w:val="22"/>
        </w:rPr>
      </w:pPr>
      <w:proofErr w:type="spellStart"/>
      <w:r w:rsidRPr="00EB79A1">
        <w:rPr>
          <w:sz w:val="22"/>
        </w:rPr>
        <w:t>Landsat</w:t>
      </w:r>
      <w:proofErr w:type="spellEnd"/>
      <w:r w:rsidRPr="00EB79A1">
        <w:rPr>
          <w:sz w:val="22"/>
        </w:rPr>
        <w:t xml:space="preserve"> 5-7-8 N2A ancien format</w:t>
      </w:r>
    </w:p>
    <w:p w:rsidR="00EB79A1" w:rsidRPr="00EB79A1" w:rsidRDefault="00EB79A1" w:rsidP="00EB79A1">
      <w:pPr>
        <w:pStyle w:val="Paragraphedeliste"/>
        <w:numPr>
          <w:ilvl w:val="0"/>
          <w:numId w:val="8"/>
        </w:numPr>
        <w:ind w:right="-2"/>
        <w:jc w:val="both"/>
        <w:rPr>
          <w:sz w:val="22"/>
        </w:rPr>
      </w:pPr>
      <w:r w:rsidRPr="00EB79A1">
        <w:rPr>
          <w:sz w:val="22"/>
        </w:rPr>
        <w:t>Occupation des sols</w:t>
      </w:r>
    </w:p>
    <w:p w:rsidR="00EB79A1" w:rsidRPr="00EB79A1" w:rsidRDefault="00EB79A1" w:rsidP="00EB79A1">
      <w:pPr>
        <w:pStyle w:val="Paragraphedeliste"/>
        <w:numPr>
          <w:ilvl w:val="0"/>
          <w:numId w:val="8"/>
        </w:numPr>
        <w:ind w:right="-2"/>
        <w:jc w:val="both"/>
        <w:rPr>
          <w:sz w:val="22"/>
        </w:rPr>
      </w:pPr>
      <w:r w:rsidRPr="00EB79A1">
        <w:rPr>
          <w:sz w:val="22"/>
        </w:rPr>
        <w:t>Pléiades RTU</w:t>
      </w:r>
    </w:p>
    <w:p w:rsidR="00EB79A1" w:rsidRPr="00EB79A1" w:rsidRDefault="00EB79A1" w:rsidP="00EB79A1">
      <w:pPr>
        <w:pStyle w:val="Paragraphedeliste"/>
        <w:numPr>
          <w:ilvl w:val="0"/>
          <w:numId w:val="8"/>
        </w:numPr>
        <w:ind w:right="-2"/>
        <w:jc w:val="both"/>
        <w:rPr>
          <w:sz w:val="22"/>
        </w:rPr>
      </w:pPr>
      <w:r w:rsidRPr="00EB79A1">
        <w:rPr>
          <w:sz w:val="22"/>
        </w:rPr>
        <w:t>Snow N2B et N3B</w:t>
      </w:r>
    </w:p>
    <w:p w:rsidR="00EB79A1" w:rsidRPr="00EB79A1" w:rsidRDefault="00EB79A1" w:rsidP="00EB79A1">
      <w:pPr>
        <w:pStyle w:val="Paragraphedeliste"/>
        <w:numPr>
          <w:ilvl w:val="0"/>
          <w:numId w:val="8"/>
        </w:numPr>
        <w:ind w:right="-2"/>
        <w:jc w:val="both"/>
        <w:rPr>
          <w:sz w:val="22"/>
        </w:rPr>
      </w:pPr>
      <w:r w:rsidRPr="00EB79A1">
        <w:rPr>
          <w:sz w:val="22"/>
        </w:rPr>
        <w:t xml:space="preserve">SPOT 5 </w:t>
      </w:r>
      <w:proofErr w:type="spellStart"/>
      <w:r w:rsidRPr="00EB79A1">
        <w:rPr>
          <w:sz w:val="22"/>
        </w:rPr>
        <w:t>stereoscopic</w:t>
      </w:r>
      <w:proofErr w:type="spellEnd"/>
      <w:r w:rsidRPr="00EB79A1">
        <w:rPr>
          <w:sz w:val="22"/>
        </w:rPr>
        <w:t xml:space="preserve"> </w:t>
      </w:r>
      <w:proofErr w:type="spellStart"/>
      <w:r w:rsidRPr="00EB79A1">
        <w:rPr>
          <w:sz w:val="22"/>
        </w:rPr>
        <w:t>survey</w:t>
      </w:r>
      <w:proofErr w:type="spellEnd"/>
      <w:r w:rsidRPr="00EB79A1">
        <w:rPr>
          <w:sz w:val="22"/>
        </w:rPr>
        <w:t xml:space="preserve"> of Polar </w:t>
      </w:r>
      <w:proofErr w:type="spellStart"/>
      <w:r w:rsidRPr="00EB79A1">
        <w:rPr>
          <w:sz w:val="22"/>
        </w:rPr>
        <w:t>Ice</w:t>
      </w:r>
      <w:proofErr w:type="spellEnd"/>
    </w:p>
    <w:p w:rsidR="00EB79A1" w:rsidRPr="00EB79A1" w:rsidRDefault="00EB79A1" w:rsidP="00EB79A1">
      <w:pPr>
        <w:pStyle w:val="Paragraphedeliste"/>
        <w:numPr>
          <w:ilvl w:val="0"/>
          <w:numId w:val="8"/>
        </w:numPr>
        <w:ind w:right="-2"/>
        <w:jc w:val="both"/>
        <w:rPr>
          <w:sz w:val="22"/>
        </w:rPr>
      </w:pPr>
      <w:r w:rsidRPr="00EB79A1">
        <w:rPr>
          <w:sz w:val="22"/>
        </w:rPr>
        <w:t xml:space="preserve">Spot World </w:t>
      </w:r>
      <w:proofErr w:type="spellStart"/>
      <w:r w:rsidRPr="00EB79A1">
        <w:rPr>
          <w:sz w:val="22"/>
        </w:rPr>
        <w:t>Heritage</w:t>
      </w:r>
      <w:proofErr w:type="spellEnd"/>
    </w:p>
    <w:p w:rsidR="00EB79A1" w:rsidRPr="00EB79A1" w:rsidRDefault="00EB79A1" w:rsidP="00EB79A1">
      <w:pPr>
        <w:pStyle w:val="Paragraphedeliste"/>
        <w:numPr>
          <w:ilvl w:val="0"/>
          <w:numId w:val="8"/>
        </w:numPr>
        <w:ind w:right="-2"/>
        <w:jc w:val="both"/>
        <w:rPr>
          <w:sz w:val="22"/>
        </w:rPr>
      </w:pPr>
      <w:r w:rsidRPr="00EB79A1">
        <w:rPr>
          <w:sz w:val="22"/>
        </w:rPr>
        <w:t xml:space="preserve">Spot world </w:t>
      </w:r>
      <w:proofErr w:type="spellStart"/>
      <w:r w:rsidRPr="00EB79A1">
        <w:rPr>
          <w:sz w:val="22"/>
        </w:rPr>
        <w:t>heritage</w:t>
      </w:r>
      <w:proofErr w:type="spellEnd"/>
      <w:r w:rsidRPr="00EB79A1">
        <w:rPr>
          <w:sz w:val="22"/>
        </w:rPr>
        <w:t xml:space="preserve"> ancien format</w:t>
      </w:r>
    </w:p>
    <w:p w:rsidR="00EB79A1" w:rsidRPr="00EB79A1" w:rsidRDefault="00EB79A1" w:rsidP="00EB79A1">
      <w:pPr>
        <w:pStyle w:val="Paragraphedeliste"/>
        <w:numPr>
          <w:ilvl w:val="0"/>
          <w:numId w:val="8"/>
        </w:numPr>
        <w:ind w:right="-2"/>
        <w:jc w:val="both"/>
        <w:rPr>
          <w:sz w:val="22"/>
        </w:rPr>
      </w:pPr>
      <w:proofErr w:type="spellStart"/>
      <w:r w:rsidRPr="00EB79A1">
        <w:rPr>
          <w:sz w:val="22"/>
        </w:rPr>
        <w:t>Venµs</w:t>
      </w:r>
      <w:proofErr w:type="spellEnd"/>
    </w:p>
    <w:p w:rsidR="00EB79A1" w:rsidRDefault="00EB79A1" w:rsidP="00EB79A1">
      <w:pPr>
        <w:pStyle w:val="Paragraphedeliste"/>
        <w:numPr>
          <w:ilvl w:val="0"/>
          <w:numId w:val="8"/>
        </w:numPr>
        <w:ind w:right="-2"/>
        <w:jc w:val="both"/>
        <w:rPr>
          <w:sz w:val="22"/>
        </w:rPr>
      </w:pPr>
      <w:proofErr w:type="spellStart"/>
      <w:r w:rsidRPr="00EB79A1">
        <w:rPr>
          <w:sz w:val="22"/>
        </w:rPr>
        <w:t>Qualite</w:t>
      </w:r>
      <w:proofErr w:type="spellEnd"/>
      <w:r w:rsidRPr="00EB79A1">
        <w:rPr>
          <w:sz w:val="22"/>
        </w:rPr>
        <w:t xml:space="preserve"> des eaux continentales</w:t>
      </w:r>
    </w:p>
    <w:p w:rsidR="00EB79A1" w:rsidRDefault="00EB79A1">
      <w:pPr>
        <w:widowControl/>
        <w:rPr>
          <w:color w:val="auto"/>
          <w:sz w:val="22"/>
          <w:szCs w:val="20"/>
        </w:rPr>
      </w:pPr>
      <w:r>
        <w:rPr>
          <w:sz w:val="22"/>
        </w:rPr>
        <w:br w:type="page"/>
      </w:r>
    </w:p>
    <w:p w:rsidR="00EB79A1" w:rsidRPr="00EB79A1" w:rsidRDefault="00EB79A1" w:rsidP="00EB79A1">
      <w:pPr>
        <w:ind w:right="-2"/>
        <w:jc w:val="both"/>
        <w:rPr>
          <w:color w:val="auto"/>
          <w:sz w:val="22"/>
        </w:rPr>
      </w:pPr>
      <w:r w:rsidRPr="00EB79A1">
        <w:rPr>
          <w:color w:val="auto"/>
          <w:sz w:val="22"/>
        </w:rPr>
        <w:lastRenderedPageBreak/>
        <w:t xml:space="preserve">L’obtention des données de réflectance Sentinel-2 par le biais de la plateforme développée par </w:t>
      </w:r>
      <w:proofErr w:type="spellStart"/>
      <w:r w:rsidRPr="00EB79A1">
        <w:rPr>
          <w:color w:val="auto"/>
          <w:sz w:val="22"/>
        </w:rPr>
        <w:t>Theia</w:t>
      </w:r>
      <w:proofErr w:type="spellEnd"/>
      <w:r w:rsidRPr="00EB79A1">
        <w:rPr>
          <w:color w:val="auto"/>
          <w:sz w:val="22"/>
        </w:rPr>
        <w:t xml:space="preserve"> requiert cependant plusieurs éléments. </w:t>
      </w:r>
    </w:p>
    <w:p w:rsidR="005C3617" w:rsidRDefault="00EB79A1" w:rsidP="00EB79A1">
      <w:pPr>
        <w:ind w:right="-2"/>
        <w:jc w:val="both"/>
        <w:rPr>
          <w:color w:val="auto"/>
          <w:sz w:val="22"/>
        </w:rPr>
      </w:pPr>
      <w:r w:rsidRPr="00EB79A1">
        <w:rPr>
          <w:color w:val="auto"/>
          <w:sz w:val="22"/>
        </w:rPr>
        <w:t xml:space="preserve">Tout d’abord un environnement </w:t>
      </w:r>
      <w:proofErr w:type="spellStart"/>
      <w:r w:rsidRPr="00EB79A1">
        <w:rPr>
          <w:color w:val="auto"/>
          <w:sz w:val="22"/>
        </w:rPr>
        <w:t>Pyhton</w:t>
      </w:r>
      <w:proofErr w:type="spellEnd"/>
      <w:r w:rsidRPr="00EB79A1">
        <w:rPr>
          <w:color w:val="auto"/>
          <w:sz w:val="22"/>
        </w:rPr>
        <w:t xml:space="preserve"> compatible (et pour la cartouche .CLI, les invites de commandes adéquats). La documentation à ce sujet est fournie dans le répertoire </w:t>
      </w:r>
      <w:proofErr w:type="spellStart"/>
      <w:r w:rsidRPr="00EB79A1">
        <w:rPr>
          <w:color w:val="auto"/>
          <w:sz w:val="22"/>
        </w:rPr>
        <w:t>github</w:t>
      </w:r>
      <w:proofErr w:type="spellEnd"/>
      <w:r w:rsidRPr="00EB79A1">
        <w:rPr>
          <w:color w:val="auto"/>
          <w:sz w:val="22"/>
        </w:rPr>
        <w:t xml:space="preserve"> pointé précédemment. Ensuite il faut disposer des références du produit à télécharger. On peut résumer ici ces références selon quatre grands domaines : </w:t>
      </w:r>
    </w:p>
    <w:p w:rsidR="00EB79A1" w:rsidRPr="005C3617" w:rsidRDefault="00EB79A1" w:rsidP="005C3617">
      <w:pPr>
        <w:pStyle w:val="Paragraphedeliste"/>
        <w:numPr>
          <w:ilvl w:val="0"/>
          <w:numId w:val="9"/>
        </w:numPr>
        <w:ind w:right="-2"/>
        <w:jc w:val="both"/>
        <w:rPr>
          <w:sz w:val="22"/>
        </w:rPr>
      </w:pPr>
      <w:r w:rsidRPr="005C3617">
        <w:rPr>
          <w:sz w:val="22"/>
        </w:rPr>
        <w:t xml:space="preserve">la définition temporelle (période d’acquisition considérée),  </w:t>
      </w:r>
    </w:p>
    <w:p w:rsidR="005C3617" w:rsidRPr="005C3617" w:rsidRDefault="005C3617" w:rsidP="005C3617">
      <w:pPr>
        <w:pStyle w:val="Paragraphedeliste"/>
        <w:numPr>
          <w:ilvl w:val="0"/>
          <w:numId w:val="9"/>
        </w:numPr>
        <w:ind w:right="-2"/>
        <w:jc w:val="both"/>
        <w:rPr>
          <w:sz w:val="22"/>
        </w:rPr>
      </w:pPr>
      <w:r w:rsidRPr="005C3617">
        <w:rPr>
          <w:sz w:val="22"/>
        </w:rPr>
        <w:t>le produit visé (senseur et niveau de traitement ; ex : « Sentinel-2 N2A »)</w:t>
      </w:r>
    </w:p>
    <w:p w:rsidR="005C3617" w:rsidRPr="005C3617" w:rsidRDefault="005C3617" w:rsidP="005C3617">
      <w:pPr>
        <w:pStyle w:val="Paragraphedeliste"/>
        <w:numPr>
          <w:ilvl w:val="0"/>
          <w:numId w:val="9"/>
        </w:numPr>
        <w:ind w:right="-2"/>
        <w:jc w:val="both"/>
        <w:rPr>
          <w:sz w:val="22"/>
        </w:rPr>
      </w:pPr>
      <w:r w:rsidRPr="005C3617">
        <w:rPr>
          <w:sz w:val="22"/>
        </w:rPr>
        <w:t>l’emprise géographique considérée (cf. infra)</w:t>
      </w:r>
    </w:p>
    <w:p w:rsidR="005C3617" w:rsidRPr="005C3617" w:rsidRDefault="005C3617" w:rsidP="005C3617">
      <w:pPr>
        <w:pStyle w:val="Paragraphedeliste"/>
        <w:numPr>
          <w:ilvl w:val="0"/>
          <w:numId w:val="9"/>
        </w:numPr>
        <w:ind w:right="-2"/>
        <w:jc w:val="both"/>
        <w:rPr>
          <w:sz w:val="22"/>
        </w:rPr>
      </w:pPr>
      <w:r w:rsidRPr="005C3617">
        <w:rPr>
          <w:sz w:val="22"/>
        </w:rPr>
        <w:t xml:space="preserve">le format de données délivré (archive ou </w:t>
      </w:r>
      <w:proofErr w:type="spellStart"/>
      <w:r w:rsidRPr="005C3617">
        <w:rPr>
          <w:sz w:val="22"/>
        </w:rPr>
        <w:t>GeoTiff</w:t>
      </w:r>
      <w:proofErr w:type="spellEnd"/>
      <w:r w:rsidRPr="005C3617">
        <w:rPr>
          <w:sz w:val="22"/>
        </w:rPr>
        <w:t>)</w:t>
      </w:r>
    </w:p>
    <w:p w:rsidR="005C3617" w:rsidRDefault="005C3617" w:rsidP="00EB79A1">
      <w:pPr>
        <w:ind w:right="-2"/>
        <w:jc w:val="both"/>
        <w:rPr>
          <w:rStyle w:val="CodeHTML"/>
          <w:rFonts w:eastAsia="SimSun"/>
        </w:rPr>
      </w:pPr>
      <w:r>
        <w:rPr>
          <w:color w:val="auto"/>
          <w:sz w:val="22"/>
        </w:rPr>
        <w:t xml:space="preserve">Enfin, il faut également disposer d’un compte </w:t>
      </w:r>
      <w:proofErr w:type="spellStart"/>
      <w:r>
        <w:rPr>
          <w:color w:val="auto"/>
          <w:sz w:val="22"/>
        </w:rPr>
        <w:t>Theia</w:t>
      </w:r>
      <w:proofErr w:type="spellEnd"/>
      <w:r>
        <w:rPr>
          <w:color w:val="auto"/>
          <w:sz w:val="22"/>
        </w:rPr>
        <w:t xml:space="preserve"> permettant d‘accéder aux données. Les paramètres de connexion de celui-ci sont alors encapsulés dans le fichier </w:t>
      </w:r>
      <w:proofErr w:type="spellStart"/>
      <w:r>
        <w:rPr>
          <w:rStyle w:val="CodeHTML"/>
          <w:rFonts w:eastAsia="SimSun"/>
        </w:rPr>
        <w:t>config_theia.cfg</w:t>
      </w:r>
      <w:proofErr w:type="spellEnd"/>
      <w:r>
        <w:rPr>
          <w:rStyle w:val="CodeHTML"/>
          <w:rFonts w:eastAsia="SimSun"/>
        </w:rPr>
        <w:t>.</w:t>
      </w:r>
    </w:p>
    <w:p w:rsidR="005C3617" w:rsidRDefault="005C3617" w:rsidP="00EB79A1">
      <w:pPr>
        <w:ind w:right="-2"/>
        <w:jc w:val="both"/>
        <w:rPr>
          <w:color w:val="auto"/>
          <w:sz w:val="22"/>
        </w:rPr>
      </w:pPr>
      <w:r w:rsidRPr="005C3617">
        <w:rPr>
          <w:color w:val="auto"/>
          <w:sz w:val="22"/>
        </w:rPr>
        <w:t xml:space="preserve">Bien que </w:t>
      </w:r>
      <w:r>
        <w:rPr>
          <w:color w:val="auto"/>
          <w:sz w:val="22"/>
        </w:rPr>
        <w:t xml:space="preserve">la création de compte </w:t>
      </w:r>
      <w:proofErr w:type="spellStart"/>
      <w:r>
        <w:rPr>
          <w:color w:val="auto"/>
          <w:sz w:val="22"/>
        </w:rPr>
        <w:t>Theia</w:t>
      </w:r>
      <w:proofErr w:type="spellEnd"/>
      <w:r>
        <w:rPr>
          <w:color w:val="auto"/>
          <w:sz w:val="22"/>
        </w:rPr>
        <w:t xml:space="preserve"> pour les organismes publics semble gratuit et de droit, la gestion des </w:t>
      </w:r>
      <w:proofErr w:type="gramStart"/>
      <w:r>
        <w:rPr>
          <w:color w:val="auto"/>
          <w:sz w:val="22"/>
        </w:rPr>
        <w:t>mail</w:t>
      </w:r>
      <w:proofErr w:type="gramEnd"/>
      <w:r>
        <w:rPr>
          <w:color w:val="auto"/>
          <w:sz w:val="22"/>
        </w:rPr>
        <w:t xml:space="preserve"> de validation de création de compte semble sous-optimale. Un contact au sein des équipes de ce pôle pourrait ainsi faciliter l’obtention de comptes pour les agents de l’OFB. </w:t>
      </w:r>
    </w:p>
    <w:p w:rsidR="005C3617" w:rsidRDefault="005C3617" w:rsidP="00EB79A1">
      <w:pPr>
        <w:ind w:right="-2"/>
        <w:jc w:val="both"/>
        <w:rPr>
          <w:color w:val="auto"/>
          <w:sz w:val="22"/>
        </w:rPr>
      </w:pPr>
    </w:p>
    <w:p w:rsidR="005C3617" w:rsidRPr="00A40EBB" w:rsidRDefault="005C3617" w:rsidP="00A40EBB">
      <w:pPr>
        <w:ind w:left="426" w:right="-2"/>
        <w:jc w:val="both"/>
        <w:rPr>
          <w:b/>
          <w:color w:val="auto"/>
          <w:sz w:val="22"/>
        </w:rPr>
      </w:pPr>
      <w:r w:rsidRPr="00A40EBB">
        <w:rPr>
          <w:b/>
          <w:color w:val="auto"/>
          <w:sz w:val="22"/>
        </w:rPr>
        <w:t xml:space="preserve">Sur l’emprise géographique : </w:t>
      </w:r>
    </w:p>
    <w:p w:rsidR="005C3617" w:rsidRDefault="005C3617" w:rsidP="00EB79A1">
      <w:pPr>
        <w:ind w:right="-2"/>
        <w:jc w:val="both"/>
        <w:rPr>
          <w:color w:val="auto"/>
          <w:sz w:val="22"/>
        </w:rPr>
      </w:pPr>
      <w:r>
        <w:rPr>
          <w:color w:val="auto"/>
          <w:sz w:val="22"/>
        </w:rPr>
        <w:t xml:space="preserve">Le référencement des ressources images à télécharger en fonction de l’emprise au sol considéré est une opération qui passe </w:t>
      </w:r>
      <w:r>
        <w:rPr>
          <w:i/>
          <w:color w:val="auto"/>
          <w:sz w:val="22"/>
        </w:rPr>
        <w:t>in fine</w:t>
      </w:r>
      <w:r>
        <w:rPr>
          <w:color w:val="auto"/>
          <w:sz w:val="22"/>
        </w:rPr>
        <w:t xml:space="preserve"> par le recoupage de cette zone avec le dallage </w:t>
      </w:r>
      <w:r w:rsidR="00A40EBB">
        <w:rPr>
          <w:color w:val="auto"/>
          <w:sz w:val="22"/>
        </w:rPr>
        <w:t>de Sentinel 2. Les différentes tuiles qui découpent le l’emprise au sol sont référencées par un code (« </w:t>
      </w:r>
      <w:r w:rsidR="00A40EBB">
        <w:rPr>
          <w:rStyle w:val="CodeHTML"/>
          <w:rFonts w:eastAsia="SimSun"/>
        </w:rPr>
        <w:t>T31TCJ</w:t>
      </w:r>
      <w:r w:rsidR="00A40EBB" w:rsidRPr="00A40EBB">
        <w:rPr>
          <w:color w:val="auto"/>
          <w:sz w:val="22"/>
        </w:rPr>
        <w:t>» par exemple)</w:t>
      </w:r>
      <w:r w:rsidR="00A40EBB">
        <w:rPr>
          <w:color w:val="auto"/>
          <w:sz w:val="22"/>
        </w:rPr>
        <w:t xml:space="preserve"> et, si l’outil de téléchargement proposé par </w:t>
      </w:r>
      <w:proofErr w:type="spellStart"/>
      <w:r w:rsidR="00A40EBB">
        <w:rPr>
          <w:color w:val="auto"/>
          <w:sz w:val="22"/>
        </w:rPr>
        <w:t>Theia</w:t>
      </w:r>
      <w:proofErr w:type="spellEnd"/>
      <w:r w:rsidR="00A40EBB">
        <w:rPr>
          <w:color w:val="auto"/>
          <w:sz w:val="22"/>
        </w:rPr>
        <w:t xml:space="preserve"> autorise d’autres paramètres géographiques que la référence des tuiles visées, il peut être utile de connaître les références des tuiles qui couvrent l’espace de travail considéré. Pour cela il existe une librairie Python, </w:t>
      </w:r>
      <w:proofErr w:type="spellStart"/>
      <w:r w:rsidR="00A40EBB">
        <w:rPr>
          <w:color w:val="auto"/>
          <w:sz w:val="22"/>
        </w:rPr>
        <w:t>EOTile</w:t>
      </w:r>
      <w:proofErr w:type="spellEnd"/>
      <w:r w:rsidR="00A40EBB">
        <w:rPr>
          <w:rStyle w:val="Appelnotedebasdep"/>
          <w:color w:val="auto"/>
          <w:sz w:val="22"/>
        </w:rPr>
        <w:footnoteReference w:id="5"/>
      </w:r>
      <w:r w:rsidR="00A40EBB">
        <w:rPr>
          <w:color w:val="auto"/>
          <w:sz w:val="22"/>
        </w:rPr>
        <w:t xml:space="preserve"> qui permet à travers la saisie d’une aire WKT, d’une chaîne de caractère </w:t>
      </w:r>
      <w:proofErr w:type="spellStart"/>
      <w:r w:rsidR="00A40EBB">
        <w:rPr>
          <w:color w:val="auto"/>
          <w:sz w:val="22"/>
        </w:rPr>
        <w:t>géoréférencée</w:t>
      </w:r>
      <w:proofErr w:type="spellEnd"/>
      <w:r w:rsidR="00A40EBB">
        <w:rPr>
          <w:color w:val="auto"/>
          <w:sz w:val="22"/>
        </w:rPr>
        <w:t xml:space="preserve"> ou bien d’une </w:t>
      </w:r>
      <w:proofErr w:type="spellStart"/>
      <w:r w:rsidR="00A40EBB">
        <w:rPr>
          <w:color w:val="auto"/>
          <w:sz w:val="22"/>
        </w:rPr>
        <w:t>BBox</w:t>
      </w:r>
      <w:proofErr w:type="spellEnd"/>
      <w:r w:rsidR="00A40EBB">
        <w:rPr>
          <w:color w:val="auto"/>
          <w:sz w:val="22"/>
        </w:rPr>
        <w:t xml:space="preserve">, d’obtenir la liste des tuiles concernées. </w:t>
      </w:r>
    </w:p>
    <w:p w:rsidR="00A40EBB" w:rsidRDefault="00A40EBB" w:rsidP="00EB79A1">
      <w:pPr>
        <w:ind w:right="-2"/>
        <w:jc w:val="both"/>
        <w:rPr>
          <w:color w:val="auto"/>
          <w:sz w:val="22"/>
        </w:rPr>
      </w:pPr>
    </w:p>
    <w:p w:rsidR="00A40EBB" w:rsidRPr="005C3617" w:rsidRDefault="00A40EBB" w:rsidP="00EB79A1">
      <w:pPr>
        <w:ind w:right="-2"/>
        <w:jc w:val="both"/>
        <w:rPr>
          <w:color w:val="auto"/>
          <w:sz w:val="22"/>
        </w:rPr>
      </w:pPr>
      <w:r>
        <w:rPr>
          <w:noProof/>
          <w:lang w:eastAsia="fr-FR" w:bidi="ar-SA"/>
        </w:rPr>
        <w:drawing>
          <wp:inline distT="0" distB="0" distL="0" distR="0" wp14:anchorId="2BFD7186" wp14:editId="39F37266">
            <wp:extent cx="5759450" cy="1828377"/>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828377"/>
                    </a:xfrm>
                    <a:prstGeom prst="rect">
                      <a:avLst/>
                    </a:prstGeom>
                  </pic:spPr>
                </pic:pic>
              </a:graphicData>
            </a:graphic>
          </wp:inline>
        </w:drawing>
      </w:r>
    </w:p>
    <w:p w:rsidR="00FC0A9C" w:rsidRDefault="00FC0A9C">
      <w:pPr>
        <w:widowControl/>
        <w:rPr>
          <w:b/>
          <w:color w:val="auto"/>
          <w:sz w:val="22"/>
        </w:rPr>
      </w:pPr>
      <w:r>
        <w:rPr>
          <w:b/>
          <w:color w:val="auto"/>
          <w:sz w:val="22"/>
        </w:rPr>
        <w:br w:type="page"/>
      </w:r>
    </w:p>
    <w:p w:rsidR="00071042" w:rsidRPr="00071042" w:rsidRDefault="00224BC9" w:rsidP="00071042">
      <w:pPr>
        <w:ind w:left="426" w:right="-2"/>
        <w:jc w:val="both"/>
        <w:rPr>
          <w:b/>
          <w:color w:val="auto"/>
          <w:sz w:val="22"/>
        </w:rPr>
      </w:pPr>
      <w:r w:rsidRPr="00071042">
        <w:rPr>
          <w:b/>
          <w:color w:val="auto"/>
          <w:sz w:val="22"/>
        </w:rPr>
        <w:lastRenderedPageBreak/>
        <w:t xml:space="preserve"> </w:t>
      </w:r>
    </w:p>
    <w:p w:rsidR="00071042" w:rsidRPr="00071042" w:rsidRDefault="00071042" w:rsidP="00071042">
      <w:pPr>
        <w:ind w:left="426" w:right="-2"/>
        <w:jc w:val="both"/>
        <w:rPr>
          <w:b/>
          <w:color w:val="auto"/>
          <w:sz w:val="22"/>
        </w:rPr>
      </w:pPr>
      <w:r w:rsidRPr="00071042">
        <w:rPr>
          <w:b/>
          <w:color w:val="auto"/>
          <w:sz w:val="22"/>
        </w:rPr>
        <w:t>Point sur le développement d’une chaîne de traitement équivalant 3A en interne OFB :</w:t>
      </w:r>
    </w:p>
    <w:p w:rsidR="00633BA2" w:rsidRDefault="00071042" w:rsidP="00071042">
      <w:pPr>
        <w:ind w:right="-2"/>
        <w:jc w:val="both"/>
        <w:rPr>
          <w:color w:val="auto"/>
          <w:sz w:val="22"/>
        </w:rPr>
      </w:pPr>
      <w:r>
        <w:rPr>
          <w:color w:val="auto"/>
          <w:sz w:val="22"/>
        </w:rPr>
        <w:t xml:space="preserve">La question de savoir d’il est opportun de développer en interne un outil de production automatisé de mosaïque d’images composées sur la base de ressources de niveau 2A est difficile à trancher. Au regard de l’importance relative d’un tel projet de </w:t>
      </w:r>
      <w:r w:rsidR="008C4F2E">
        <w:rPr>
          <w:color w:val="auto"/>
          <w:sz w:val="22"/>
        </w:rPr>
        <w:t>développement</w:t>
      </w:r>
      <w:r>
        <w:rPr>
          <w:color w:val="auto"/>
          <w:sz w:val="22"/>
        </w:rPr>
        <w:t xml:space="preserve">, les plus-values vis-à-vis de l’adoption des outils de téléchargement livrés par </w:t>
      </w:r>
      <w:proofErr w:type="spellStart"/>
      <w:r>
        <w:rPr>
          <w:color w:val="auto"/>
          <w:sz w:val="22"/>
        </w:rPr>
        <w:t>Theia</w:t>
      </w:r>
      <w:proofErr w:type="spellEnd"/>
      <w:r>
        <w:rPr>
          <w:color w:val="auto"/>
          <w:sz w:val="22"/>
        </w:rPr>
        <w:t xml:space="preserve"> doivent être clairement identifiés. Deux pistes principales sont à l’étude à ce propos. D’une part, le développement d’un outil interne permettrait d’accroître l’indépendance des services de l’</w:t>
      </w:r>
      <w:proofErr w:type="spellStart"/>
      <w:r>
        <w:rPr>
          <w:color w:val="auto"/>
          <w:sz w:val="22"/>
        </w:rPr>
        <w:t>oFB</w:t>
      </w:r>
      <w:proofErr w:type="spellEnd"/>
      <w:r>
        <w:rPr>
          <w:color w:val="auto"/>
          <w:sz w:val="22"/>
        </w:rPr>
        <w:t xml:space="preserve"> et leur résilience vis-à-vis d’une plateforme (</w:t>
      </w:r>
      <w:proofErr w:type="spellStart"/>
      <w:r>
        <w:rPr>
          <w:color w:val="auto"/>
          <w:sz w:val="22"/>
        </w:rPr>
        <w:t>Theia</w:t>
      </w:r>
      <w:proofErr w:type="spellEnd"/>
      <w:r>
        <w:rPr>
          <w:color w:val="auto"/>
          <w:sz w:val="22"/>
        </w:rPr>
        <w:t xml:space="preserve">) dont </w:t>
      </w:r>
      <w:proofErr w:type="gramStart"/>
      <w:r>
        <w:rPr>
          <w:color w:val="auto"/>
          <w:sz w:val="22"/>
        </w:rPr>
        <w:t>on a</w:t>
      </w:r>
      <w:proofErr w:type="gramEnd"/>
      <w:r>
        <w:rPr>
          <w:color w:val="auto"/>
          <w:sz w:val="22"/>
        </w:rPr>
        <w:t xml:space="preserve"> pas la main sur les conditions de maintenance, les changements éventuels de standards…etc. D’autre part un tel développement pourrait permettre de proposer aux agents un environnement plus modulaire et une ressource de niveau 3A générée en continu. </w:t>
      </w:r>
    </w:p>
    <w:p w:rsidR="00633BA2" w:rsidRDefault="00633BA2">
      <w:pPr>
        <w:widowControl/>
        <w:rPr>
          <w:color w:val="auto"/>
          <w:sz w:val="22"/>
        </w:rPr>
      </w:pPr>
    </w:p>
    <w:p w:rsidR="00FA508D" w:rsidRDefault="00071042" w:rsidP="00071042">
      <w:pPr>
        <w:ind w:right="-2"/>
        <w:jc w:val="both"/>
        <w:rPr>
          <w:color w:val="auto"/>
          <w:sz w:val="22"/>
        </w:rPr>
      </w:pPr>
      <w:r>
        <w:rPr>
          <w:color w:val="auto"/>
          <w:sz w:val="22"/>
        </w:rPr>
        <w:t>Autrement dit</w:t>
      </w:r>
      <w:r w:rsidR="00633BA2">
        <w:rPr>
          <w:color w:val="auto"/>
          <w:sz w:val="22"/>
        </w:rPr>
        <w:t xml:space="preserve">, </w:t>
      </w:r>
      <w:r w:rsidR="00FA508D">
        <w:rPr>
          <w:color w:val="auto"/>
          <w:sz w:val="22"/>
        </w:rPr>
        <w:t xml:space="preserve">il est envisageable de produire une chaîne de traitement qui produise, sur la base de paramètres similaires à ceux évoqués dans le cas de l’outil </w:t>
      </w:r>
      <w:proofErr w:type="spellStart"/>
      <w:r w:rsidR="00FA508D">
        <w:rPr>
          <w:color w:val="auto"/>
          <w:sz w:val="22"/>
        </w:rPr>
        <w:t>Theia</w:t>
      </w:r>
      <w:proofErr w:type="spellEnd"/>
      <w:r w:rsidR="00FA508D">
        <w:rPr>
          <w:color w:val="auto"/>
          <w:sz w:val="22"/>
        </w:rPr>
        <w:t xml:space="preserve">, un produit similaire au niveau 3A de </w:t>
      </w:r>
      <w:proofErr w:type="spellStart"/>
      <w:r w:rsidR="00FA508D">
        <w:rPr>
          <w:color w:val="auto"/>
          <w:sz w:val="22"/>
        </w:rPr>
        <w:t>Theia</w:t>
      </w:r>
      <w:proofErr w:type="spellEnd"/>
      <w:r w:rsidR="00FA508D">
        <w:rPr>
          <w:color w:val="auto"/>
          <w:sz w:val="22"/>
        </w:rPr>
        <w:t xml:space="preserve">, mais dont la génération sur le moment permettrait d’assurer que le produit soit le plus à jour possible. </w:t>
      </w:r>
    </w:p>
    <w:p w:rsidR="00FA508D" w:rsidRDefault="00FA508D" w:rsidP="00071042">
      <w:pPr>
        <w:ind w:right="-2"/>
        <w:jc w:val="both"/>
        <w:rPr>
          <w:color w:val="auto"/>
          <w:sz w:val="22"/>
        </w:rPr>
      </w:pPr>
      <w:r>
        <w:rPr>
          <w:color w:val="auto"/>
          <w:sz w:val="22"/>
        </w:rPr>
        <w:t xml:space="preserve">Produire une mosaïque d’image sur le moment, cela consisterait en la fusion successive des dernières ressources publiées au niveau 2A, jusqu’à atteindre un certain seuil de couverture du territoire (mettons 90%). Dès lors, chaque pixel doit être rattachable à la date de prise de vue la plus récente sur laquelle l’apparaît (du moins si la ressource ainsi produite vise à être intégrée dans des protocoles de télédétection). </w:t>
      </w:r>
      <w:r>
        <w:rPr>
          <w:color w:val="auto"/>
          <w:sz w:val="22"/>
        </w:rPr>
        <w:tab/>
      </w:r>
    </w:p>
    <w:p w:rsidR="00FA508D" w:rsidRDefault="00FA508D" w:rsidP="00071042">
      <w:pPr>
        <w:ind w:right="-2"/>
        <w:jc w:val="both"/>
        <w:rPr>
          <w:color w:val="auto"/>
          <w:sz w:val="22"/>
        </w:rPr>
      </w:pPr>
    </w:p>
    <w:p w:rsidR="00FC0A9C" w:rsidRPr="00664AFA" w:rsidRDefault="00FA508D" w:rsidP="008C4F2E">
      <w:pPr>
        <w:ind w:right="-2"/>
        <w:jc w:val="both"/>
        <w:rPr>
          <w:color w:val="1F497D"/>
        </w:rPr>
      </w:pPr>
      <w:r>
        <w:rPr>
          <w:color w:val="auto"/>
          <w:sz w:val="22"/>
        </w:rPr>
        <w:t>La question principale est alors de savoir si le temps de développement d’une telle application, ainsi que les temps de traitement subséquents (le téléchargement de tout</w:t>
      </w:r>
      <w:r w:rsidR="00FC0A9C">
        <w:rPr>
          <w:color w:val="auto"/>
          <w:sz w:val="22"/>
        </w:rPr>
        <w:t xml:space="preserve">es les données de niveau 2A ainsi que le calcul là la volée jusqu’à la satisfaction du critère de couverture du territoire), qui peuvent être relativement importants, est pertinente au regard de du gain apporté par cette solution interne. Il y a principalement à gagner sur l’autonomie de l’OFB et sur la résolution temporelle du produit final. Sachant que les ressources de niveau 3A sont publiées mensuellement par </w:t>
      </w:r>
      <w:proofErr w:type="spellStart"/>
      <w:r w:rsidR="00FC0A9C">
        <w:rPr>
          <w:color w:val="auto"/>
          <w:sz w:val="22"/>
        </w:rPr>
        <w:t>Theia</w:t>
      </w:r>
      <w:proofErr w:type="spellEnd"/>
      <w:r w:rsidR="00FC0A9C">
        <w:rPr>
          <w:color w:val="auto"/>
          <w:sz w:val="22"/>
        </w:rPr>
        <w:t>, la question est de savoir si l’on peut espérer  gagner suffisamment de temps via un outil propre, relativement au critère de couverture du territoire. Cette question ne pourrait toutefois être tranchées qu’en menant plus avant une analyse sur la base des chroniques 2A existantes.</w:t>
      </w:r>
      <w:r w:rsidR="00FC0A9C">
        <w:rPr>
          <w:color w:val="auto"/>
          <w:sz w:val="22"/>
        </w:rPr>
        <w:tab/>
      </w:r>
      <w:r w:rsidR="00C202B9" w:rsidRPr="00071042">
        <w:rPr>
          <w:b/>
          <w:color w:val="auto"/>
          <w:sz w:val="22"/>
        </w:rPr>
        <w:br w:type="page"/>
      </w:r>
    </w:p>
    <w:p w:rsidR="00C202B9" w:rsidRDefault="00C202B9">
      <w:pPr>
        <w:widowControl/>
      </w:pPr>
    </w:p>
    <w:p w:rsidR="00C15C25" w:rsidRPr="00475269" w:rsidRDefault="00C15C25" w:rsidP="00C15C25">
      <w:pPr>
        <w:tabs>
          <w:tab w:val="left" w:pos="9498"/>
        </w:tabs>
        <w:ind w:right="991"/>
        <w:jc w:val="both"/>
      </w:pPr>
    </w:p>
    <w:p w:rsidR="00C15C25" w:rsidRDefault="00831D40" w:rsidP="00C15C25">
      <w:pPr>
        <w:pStyle w:val="Sous-titre"/>
        <w:numPr>
          <w:ilvl w:val="0"/>
          <w:numId w:val="2"/>
        </w:numPr>
        <w:tabs>
          <w:tab w:val="left" w:pos="1021"/>
        </w:tabs>
      </w:pPr>
      <w:r w:rsidRPr="00BA0E98">
        <w:rPr>
          <w:noProof/>
          <w:lang w:eastAsia="fr-FR" w:bidi="ar-SA"/>
        </w:rPr>
        <mc:AlternateContent>
          <mc:Choice Requires="wps">
            <w:drawing>
              <wp:anchor distT="0" distB="0" distL="114300" distR="114300" simplePos="0" relativeHeight="251674624" behindDoc="0" locked="0" layoutInCell="1" allowOverlap="1" wp14:anchorId="07EE9E45" wp14:editId="683A7DBA">
                <wp:simplePos x="0" y="0"/>
                <wp:positionH relativeFrom="column">
                  <wp:posOffset>1271270</wp:posOffset>
                </wp:positionH>
                <wp:positionV relativeFrom="paragraph">
                  <wp:posOffset>991235</wp:posOffset>
                </wp:positionV>
                <wp:extent cx="0" cy="247650"/>
                <wp:effectExtent l="95250" t="0" r="57150" b="57150"/>
                <wp:wrapNone/>
                <wp:docPr id="16" name="Connecteur droit avec flèche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5" o:spid="_x0000_s1026" type="#_x0000_t32" style="position:absolute;margin-left:100.1pt;margin-top:78.05pt;width:0;height:1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oH3AEAAAMEAAAOAAAAZHJzL2Uyb0RvYy54bWysU9uOEzEMfUfiH6K802krtqCq033oAi8I&#10;Klg+IJtxOpFyk+PttH/Ef/BjOJl2FgFCAvHi3Hzs42Nnc3vyThwBs42hlYvZXAoIOnY2HFr55f7t&#10;i9dSZFKhUy4GaOUZsrzdPn+2GdIalrGPrgMUHCTk9ZBa2ROlddNk3YNXeRYTBH40Eb0iPuKh6VAN&#10;HN27Zjmfr5ohYpcwasiZb+/GR7mt8Y0BTR+NyUDCtZK5UbVY7UOxzXaj1gdUqbf6QkP9AwuvbOCk&#10;U6g7RUo8ov0llLcaY46GZjr6JhpjNdQauJrF/KdqPvcqQa2Fxclpkin/v7D6w3GPwnbcu5UUQXnu&#10;0S6GwMLBI4oOoyWhjqCFcd++clfE4qaINqS8Zuwu7PFyymmPRYGTQV9Wrk2cqtDnSWg4kdDjpebb&#10;5ctXq5vag+YJlzDTO4helE0rM6Gyh54upCIuqs7q+D4TZ2bgFVCSulAsKevehE7QOXE5CjEOhTP7&#10;lvemcB/Z1h2dHYzYT2BYCuY35qhDCDuH4qh4fJTWEGgxRWLvAjPWuQk4r+T+CLz4FyjUAf0b8ISo&#10;mWOgCextiPi77HS6Ujaj/1WBse4iwUPszrWPVRqetKrV5VeUUf7xXOFPf3f7HQAA//8DAFBLAwQU&#10;AAYACAAAACEAseB+mt0AAAALAQAADwAAAGRycy9kb3ducmV2LnhtbEyPwWrDMBBE74X8g9hAb43s&#10;QELjWg4lkEAPLdQJ9KpYW8vEWglLid2/75Ye2uPOPGZnyu3kenHDIXaeFOSLDARS401HrYLTcf/w&#10;CCImTUb3nlDBF0bYVrO7UhfGj/SOtzq1gkMoFlqBTSkUUsbGotNx4QMSe59+cDrxObTSDHrkcNfL&#10;ZZatpdMd8QerA+4sNpf66hTss/pw/JhS6C7tW7DjyyvmuFHqfj49P4FIOKU/GH7qc3WouNPZX8lE&#10;0Svg9CWjbKzWOQgmfpUzK5tVDrIq5f8N1TcAAAD//wMAUEsBAi0AFAAGAAgAAAAhALaDOJL+AAAA&#10;4QEAABMAAAAAAAAAAAAAAAAAAAAAAFtDb250ZW50X1R5cGVzXS54bWxQSwECLQAUAAYACAAAACEA&#10;OP0h/9YAAACUAQAACwAAAAAAAAAAAAAAAAAvAQAAX3JlbHMvLnJlbHNQSwECLQAUAAYACAAAACEA&#10;lfVKB9wBAAADBAAADgAAAAAAAAAAAAAAAAAuAgAAZHJzL2Uyb0RvYy54bWxQSwECLQAUAAYACAAA&#10;ACEAseB+mt0AAAALAQAADwAAAAAAAAAAAAAAAAA2BAAAZHJzL2Rvd25yZXYueG1sUEsFBgAAAAAE&#10;AAQA8wAAAEAFAAAAAA==&#10;" strokecolor="#4472c4 [3204]" strokeweight=".5pt">
                <v:stroke endarrow="open" joinstyle="miter"/>
              </v:shape>
            </w:pict>
          </mc:Fallback>
        </mc:AlternateContent>
      </w:r>
      <w:r w:rsidRPr="00D76B47">
        <mc:AlternateContent>
          <mc:Choice Requires="wps">
            <w:drawing>
              <wp:anchor distT="0" distB="0" distL="114300" distR="114300" simplePos="0" relativeHeight="251695104" behindDoc="0" locked="0" layoutInCell="1" allowOverlap="1" wp14:anchorId="31AF9030" wp14:editId="373B61B9">
                <wp:simplePos x="0" y="0"/>
                <wp:positionH relativeFrom="column">
                  <wp:posOffset>1281430</wp:posOffset>
                </wp:positionH>
                <wp:positionV relativeFrom="paragraph">
                  <wp:posOffset>1473835</wp:posOffset>
                </wp:positionV>
                <wp:extent cx="0" cy="247650"/>
                <wp:effectExtent l="95250" t="0" r="57150" b="57150"/>
                <wp:wrapNone/>
                <wp:docPr id="5" name="Connecteur droit avec flèche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100.9pt;margin-top:116.05pt;width:0;height:1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Lj3AEAAAIEAAAOAAAAZHJzL2Uyb0RvYy54bWysU9uOEzEMfUfiH6K802kruqCq033oAi8I&#10;Klg+IJtxOpFyk+PttH/Ef/BjOJl2FgFCAvHi3Hzs42Nnc3vyThwBs42hlYvZXAoIOnY2HFr55f7t&#10;i9dSZFKhUy4GaOUZsrzdPn+2GdIalrGPrgMUHCTk9ZBa2ROlddNk3YNXeRYTBH40Eb0iPuKh6VAN&#10;HN27Zjmf3zRDxC5h1JAz396Nj3Jb4xsDmj4ak4GEayVzo2qx2odim+1GrQ+oUm/1hYb6BxZe2cBJ&#10;p1B3ipR4RPtLKG81xhwNzXT0TTTGaqg1cDWL+U/VfO5VgloLi5PTJFP+f2H1h+Mehe1auZIiKM8t&#10;2sUQWDd4RNFhtCTUEbQw7ttXbopYrIpmQ8prhu7CHi+nnPZYBDgZ9GXl0sSp6nyedIYTCT1ear5d&#10;vnx1s6otaJ5wCTO9g+hF2bQyEyp76OlCKuKiyqyO7zNxZgZeASWpC8WSsu5N6ASdE5ejEONQOLNv&#10;eW8K95Ft3dHZwYj9BIaVYH5jjjqDsHMojoqnR2kNgRZTJPYuMGOdm4DzSu6PwIt/gUKdz78BT4ia&#10;OQaawN6GiL/LTqcrZTP6XxUY6y4SPMTuXPtYpeFBq1pdPkWZ5B/PFf70dbffAQAA//8DAFBLAwQU&#10;AAYACAAAACEAw//ogN0AAAALAQAADwAAAGRycy9kb3ducmV2LnhtbEyPT0vEMBDF74LfIYzgzU1S&#10;wT+16SLCCh4U7Apes83YlG0mpclu67d3xIN7ezPv8eY31XoJgzjilPpIBvRKgUBqo+upM/Cx3Vzd&#10;gUjZkrNDJDTwjQnW9flZZUsXZ3rHY5M7wSWUSmvA5zyWUqbWY7BpFUck9r7iFGzmceqkm+zM5WGQ&#10;hVI3Mtie+IK3Iz55bPfNIRjYqOZ5+7nksd93b6OfX15R470xlxfL4wOIjEv+D8MvPqNDzUy7eCCX&#10;xGCgUJrRM4vrQoPgxN9mx+JWa5B1JU9/qH8AAAD//wMAUEsBAi0AFAAGAAgAAAAhALaDOJL+AAAA&#10;4QEAABMAAAAAAAAAAAAAAAAAAAAAAFtDb250ZW50X1R5cGVzXS54bWxQSwECLQAUAAYACAAAACEA&#10;OP0h/9YAAACUAQAACwAAAAAAAAAAAAAAAAAvAQAAX3JlbHMvLnJlbHNQSwECLQAUAAYACAAAACEA&#10;oh3i49wBAAACBAAADgAAAAAAAAAAAAAAAAAuAgAAZHJzL2Uyb0RvYy54bWxQSwECLQAUAAYACAAA&#10;ACEAw//ogN0AAAALAQAADwAAAAAAAAAAAAAAAAA2BAAAZHJzL2Rvd25yZXYueG1sUEsFBgAAAAAE&#10;AAQA8wAAAEAFAAAAAA==&#10;" strokecolor="#4472c4 [3204]" strokeweight=".5pt">
                <v:stroke endarrow="open" joinstyle="miter"/>
              </v:shape>
            </w:pict>
          </mc:Fallback>
        </mc:AlternateContent>
      </w:r>
      <w:r w:rsidRPr="00D76B47">
        <mc:AlternateContent>
          <mc:Choice Requires="wps">
            <w:drawing>
              <wp:anchor distT="0" distB="0" distL="114300" distR="114300" simplePos="0" relativeHeight="251694080" behindDoc="0" locked="0" layoutInCell="1" allowOverlap="1" wp14:anchorId="5D137D07" wp14:editId="4FB05766">
                <wp:simplePos x="0" y="0"/>
                <wp:positionH relativeFrom="column">
                  <wp:posOffset>881380</wp:posOffset>
                </wp:positionH>
                <wp:positionV relativeFrom="paragraph">
                  <wp:posOffset>1719580</wp:posOffset>
                </wp:positionV>
                <wp:extent cx="3599815" cy="461645"/>
                <wp:effectExtent l="0" t="0" r="19685" b="20320"/>
                <wp:wrapNone/>
                <wp:docPr id="4" name="Rectangle 5"/>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D76B47" w:rsidRPr="000D0D06" w:rsidRDefault="00D76B47" w:rsidP="00D76B47">
                            <w:pPr>
                              <w:jc w:val="center"/>
                              <w:rPr>
                                <w:rFonts w:asciiTheme="minorHAnsi" w:hAnsi="Calibri" w:cstheme="minorBidi"/>
                                <w:color w:val="1E4E85" w:themeColor="text1"/>
                                <w:kern w:val="24"/>
                              </w:rPr>
                            </w:pPr>
                            <w:r>
                              <w:rPr>
                                <w:rFonts w:asciiTheme="minorHAnsi" w:hAnsi="Calibri" w:cstheme="minorBidi"/>
                                <w:color w:val="1E4E85" w:themeColor="text1"/>
                                <w:kern w:val="24"/>
                              </w:rPr>
                              <w:t>Saisie via CLI des param</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tres images </w:t>
                            </w:r>
                            <w:r w:rsidR="002C552A">
                              <w:rPr>
                                <w:rFonts w:asciiTheme="minorHAnsi" w:hAnsi="Calibri" w:cstheme="minorBidi"/>
                                <w:color w:val="1E4E85" w:themeColor="text1"/>
                                <w:kern w:val="24"/>
                              </w:rPr>
                              <w:t>requis</w:t>
                            </w:r>
                            <w:r>
                              <w:rPr>
                                <w:rFonts w:asciiTheme="minorHAnsi" w:hAnsi="Calibri" w:cstheme="minorBidi"/>
                                <w:color w:val="1E4E85" w:themeColor="text1"/>
                                <w:kern w:val="24"/>
                              </w:rPr>
                              <w:t xml:space="preserve"> </w:t>
                            </w:r>
                          </w:p>
                        </w:txbxContent>
                      </wps:txbx>
                      <wps:bodyPr wrap="square">
                        <a:spAutoFit/>
                      </wps:bodyPr>
                    </wps:wsp>
                  </a:graphicData>
                </a:graphic>
              </wp:anchor>
            </w:drawing>
          </mc:Choice>
          <mc:Fallback>
            <w:pict>
              <v:rect id="Rectangle 5" o:spid="_x0000_s1028" style="position:absolute;left:0;text-align:left;margin-left:69.4pt;margin-top:135.4pt;width:283.45pt;height:36.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E3tQEAAG4DAAAOAAAAZHJzL2Uyb0RvYy54bWysU02P0zAQvSPxHyzfqZvSVrtR0xViVS4I&#10;Viz8ANeZJJb8xdht0n/P2O12gd4QOTgee+bNvDfjzcNkDTsCRu1dw6vZnDNwyrfa9Q3/8X337o6z&#10;mKRrpfEOGn6CyB+2b99sxlDDwg/etICMQFysx9DwIaVQCxHVAFbGmQ/g6LLzaGUiE3vRohwJ3Rqx&#10;mM/XYvTYBvQKYqTTx/Ml3xb8rgOVvnZdhMRMw6m2VFYs6z6vYruRdY8yDFpdypD/UIWV2lHSK9Sj&#10;TJIdUN9AWa3QR9+lmfJW+K7TCgoHYlPN/2LzPMgAhQuJE8NVpvj/YNWX4xMy3TZ8yZmTllr0jUST&#10;rjfAVlmeMcSavJ7DE16sSNvMderQ5j+xYFOR9HSVFKbEFB2+X93f31UrzhTdLdfVellAxWt0wJg+&#10;gbcsbxqOlL0oKY+fY6KM5PrikpNFb3S708YUA/v9R4PsKKm9u/LlkinkDzfjbiPzgME1VioFLlW3&#10;wQSVo0VW4cw779K0n4poixeF9r49kZAjTVLD48+DxNw4qiN8OCS/04VJDj07XhCpqaXaywDmqfnd&#10;Ll6vz2T7CwAA//8DAFBLAwQUAAYACAAAACEA1VNceuAAAAALAQAADwAAAGRycy9kb3ducmV2Lnht&#10;bEyPQU+DQBCF7yb+h82YeLOLRUqDLE01SujJWD14XNgRiOwsYbcF/73jSW/v5b28+SbfLXYQZ5x8&#10;70jB7SoCgdQ401Or4P3t+WYLwgdNRg+OUME3etgVlxe5zoyb6RXPx9AKHiGfaQVdCGMmpW86tNqv&#10;3IjE2aebrA5sp1aaSc88bge5jqKNtLonvtDpER87bL6OJ6tgfJjruSqrF5vsN+Uhraqnsv9Q6vpq&#10;2d+DCLiEvzL84jM6FMxUuxMZLwb28ZbRg4J1GrHgRholKYhaQXwXJyCLXP7/ofgBAAD//wMAUEsB&#10;Ai0AFAAGAAgAAAAhALaDOJL+AAAA4QEAABMAAAAAAAAAAAAAAAAAAAAAAFtDb250ZW50X1R5cGVz&#10;XS54bWxQSwECLQAUAAYACAAAACEAOP0h/9YAAACUAQAACwAAAAAAAAAAAAAAAAAvAQAAX3JlbHMv&#10;LnJlbHNQSwECLQAUAAYACAAAACEA2DsRN7UBAABuAwAADgAAAAAAAAAAAAAAAAAuAgAAZHJzL2Uy&#10;b0RvYy54bWxQSwECLQAUAAYACAAAACEA1VNceuAAAAALAQAADwAAAAAAAAAAAAAAAAAPBAAAZHJz&#10;L2Rvd25yZXYueG1sUEsFBgAAAAAEAAQA8wAAABwFAAAAAA==&#10;" strokecolor="#4472c4 [3204]">
                <v:textbox style="mso-fit-shape-to-text:t">
                  <w:txbxContent>
                    <w:p w:rsidR="00D76B47" w:rsidRPr="000D0D06" w:rsidRDefault="00D76B47" w:rsidP="00D76B47">
                      <w:pPr>
                        <w:jc w:val="center"/>
                        <w:rPr>
                          <w:rFonts w:asciiTheme="minorHAnsi" w:hAnsi="Calibri" w:cstheme="minorBidi"/>
                          <w:color w:val="1E4E85" w:themeColor="text1"/>
                          <w:kern w:val="24"/>
                        </w:rPr>
                      </w:pPr>
                      <w:r>
                        <w:rPr>
                          <w:rFonts w:asciiTheme="minorHAnsi" w:hAnsi="Calibri" w:cstheme="minorBidi"/>
                          <w:color w:val="1E4E85" w:themeColor="text1"/>
                          <w:kern w:val="24"/>
                        </w:rPr>
                        <w:t>Saisie via CLI des param</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tres images </w:t>
                      </w:r>
                      <w:r w:rsidR="002C552A">
                        <w:rPr>
                          <w:rFonts w:asciiTheme="minorHAnsi" w:hAnsi="Calibri" w:cstheme="minorBidi"/>
                          <w:color w:val="1E4E85" w:themeColor="text1"/>
                          <w:kern w:val="24"/>
                        </w:rPr>
                        <w:t>requis</w:t>
                      </w:r>
                      <w:r>
                        <w:rPr>
                          <w:rFonts w:asciiTheme="minorHAnsi" w:hAnsi="Calibri" w:cstheme="minorBidi"/>
                          <w:color w:val="1E4E85" w:themeColor="text1"/>
                          <w:kern w:val="24"/>
                        </w:rPr>
                        <w:t xml:space="preserve"> </w:t>
                      </w:r>
                    </w:p>
                  </w:txbxContent>
                </v:textbox>
              </v:rect>
            </w:pict>
          </mc:Fallback>
        </mc:AlternateContent>
      </w:r>
      <w:r w:rsidRPr="00BA0E98">
        <w:rPr>
          <w:noProof/>
          <w:lang w:eastAsia="fr-FR" w:bidi="ar-SA"/>
        </w:rPr>
        <mc:AlternateContent>
          <mc:Choice Requires="wps">
            <w:drawing>
              <wp:anchor distT="0" distB="0" distL="114300" distR="114300" simplePos="0" relativeHeight="251666432" behindDoc="0" locked="0" layoutInCell="1" allowOverlap="1" wp14:anchorId="3B561F42" wp14:editId="71FA08C1">
                <wp:simplePos x="0" y="0"/>
                <wp:positionH relativeFrom="column">
                  <wp:posOffset>870585</wp:posOffset>
                </wp:positionH>
                <wp:positionV relativeFrom="paragraph">
                  <wp:posOffset>589280</wp:posOffset>
                </wp:positionV>
                <wp:extent cx="3599815" cy="461645"/>
                <wp:effectExtent l="0" t="0" r="19685" b="26670"/>
                <wp:wrapNone/>
                <wp:docPr id="47" name="ZoneTexte 3"/>
                <wp:cNvGraphicFramePr/>
                <a:graphic xmlns:a="http://schemas.openxmlformats.org/drawingml/2006/main">
                  <a:graphicData uri="http://schemas.microsoft.com/office/word/2010/wordprocessingShape">
                    <wps:wsp>
                      <wps:cNvSpPr txBox="1"/>
                      <wps:spPr>
                        <a:xfrm>
                          <a:off x="0" y="0"/>
                          <a:ext cx="3599815" cy="461645"/>
                        </a:xfrm>
                        <a:prstGeom prst="rect">
                          <a:avLst/>
                        </a:prstGeom>
                        <a:solidFill>
                          <a:srgbClr val="FFFFFF"/>
                        </a:solidFill>
                        <a:ln>
                          <a:solidFill>
                            <a:schemeClr val="accent1"/>
                          </a:solidFill>
                        </a:ln>
                      </wps:spPr>
                      <wps:txbx>
                        <w:txbxContent>
                          <w:p w:rsidR="00C15C25" w:rsidRDefault="00FC0A9C" w:rsidP="00C15C25">
                            <w:pPr>
                              <w:jc w:val="center"/>
                            </w:pPr>
                            <w:r>
                              <w:rPr>
                                <w:rFonts w:asciiTheme="minorHAnsi" w:hAnsi="Calibri" w:cstheme="minorBidi"/>
                                <w:color w:val="1E4E85" w:themeColor="text1"/>
                                <w:kern w:val="24"/>
                              </w:rPr>
                              <w:t>Obtention d</w:t>
                            </w:r>
                            <w:r>
                              <w:rPr>
                                <w:rFonts w:asciiTheme="minorHAnsi" w:hAnsi="Calibri" w:cstheme="minorBidi"/>
                                <w:color w:val="1E4E85" w:themeColor="text1"/>
                                <w:kern w:val="24"/>
                              </w:rPr>
                              <w:t>’</w:t>
                            </w:r>
                            <w:r>
                              <w:rPr>
                                <w:rFonts w:asciiTheme="minorHAnsi" w:hAnsi="Calibri" w:cstheme="minorBidi"/>
                                <w:color w:val="1E4E85" w:themeColor="text1"/>
                                <w:kern w:val="24"/>
                              </w:rPr>
                              <w:t>un compte aupr</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s de </w:t>
                            </w:r>
                            <w:proofErr w:type="spellStart"/>
                            <w:r>
                              <w:rPr>
                                <w:rFonts w:asciiTheme="minorHAnsi" w:hAnsi="Calibri" w:cstheme="minorBidi"/>
                                <w:color w:val="1E4E85" w:themeColor="text1"/>
                                <w:kern w:val="24"/>
                              </w:rPr>
                              <w:t>Theia</w:t>
                            </w:r>
                            <w:proofErr w:type="spellEnd"/>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r>
                              <w:rPr>
                                <w:rFonts w:asciiTheme="minorHAnsi" w:hAnsi="Calibri" w:cstheme="minorBidi"/>
                                <w:color w:val="1E4E85" w:themeColor="text1"/>
                                <w:kern w:val="24"/>
                              </w:rPr>
                              <w:br/>
                            </w:r>
                            <w:hyperlink r:id="rId13" w:history="1">
                              <w:r w:rsidRPr="00C35A40">
                                <w:rPr>
                                  <w:rStyle w:val="Lienhypertexte"/>
                                  <w:rFonts w:asciiTheme="minorHAnsi" w:hAnsi="Calibri" w:cstheme="minorBidi"/>
                                  <w:kern w:val="24"/>
                                </w:rPr>
                                <w:t>https://sso.theia-land.fr/theia/register/register.xhtml</w:t>
                              </w:r>
                            </w:hyperlink>
                            <w:r>
                              <w:rPr>
                                <w:rFonts w:asciiTheme="minorHAnsi" w:hAnsi="Calibri" w:cstheme="minorBidi"/>
                                <w:color w:val="1E4E85" w:themeColor="text1"/>
                                <w:kern w:val="24"/>
                              </w:rPr>
                              <w:t xml:space="preserve"> </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ZoneTexte 3" o:spid="_x0000_s1029" type="#_x0000_t202" style="position:absolute;left:0;text-align:left;margin-left:68.55pt;margin-top:46.4pt;width:283.45pt;height:36.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yBwwEAAIQDAAAOAAAAZHJzL2Uyb0RvYy54bWysU8tu2zAQvBfoPxC817IT200Ey0GbwL0U&#10;bYAkl95oamkR4KtL2pL/vkvaUdLmFlQHSvsa7syuVjeDNewAGLV3DZ9NppyBk77Vbtfwp8fNpyvO&#10;YhKuFcY7aPgRIr9Zf/yw6kMNF77zpgVkBOJi3YeGdymFuqqi7MCKOPEBHAWVRysSmbirWhQ9oVtT&#10;XUyny6r32Ab0EmIk790pyNcFXymQ6adSERIzDafeUjmxnNt8VuuVqHcoQqfluQ3xji6s0I4uHaHu&#10;RBJsj/oNlNUSffQqTaS3lVdKSygciM1s+g+bh04EKFxInBhGmeL/g5U/DvfIdNvw+WfOnLA0o180&#10;qUcYErDLrE8fYk1pD4ES0/DVDzTnZ38kZ6Y9KLT5TYQYxUnp46guITFJzsvF9fXVbMGZpNh8OVvO&#10;FxmmeqkOGNM38Jblj4YjTa+IKg7fYzqlPqfky6I3ut1oY4qBu+2tQXYQNOlNec7of6UZ97Yy7xqM&#10;tUJKcKkwpNZeFZOVq6usx4l3/krDdij6jVptfXskqXpaqobH33uBwBkmc+vLDpb7w5d98htdSGWU&#10;U80ZnEZdZDmvZd6l13bJevl51n8AAAD//wMAUEsDBBQABgAIAAAAIQBbPzeT3wAAAAoBAAAPAAAA&#10;ZHJzL2Rvd25yZXYueG1sTI9BT4QwFITvJv6H5pl4c8uuwipSNgaj8bAXURP3VuizJdKW0LKw/97n&#10;SY+Tmcx8U+wW27MjjqHzTsB6lQBD13rVOS3g/e3p6hZYiNIp2XuHAk4YYFeenxUyV352r3iso2ZU&#10;4kIuBZgYh5zz0Bq0Mqz8gI68Lz9aGUmOmqtRzlRue75Jkoxb2TlaMHLAymD7XU9WwGTq+fQYnqtD&#10;1WX7j+Yl1frzIMTlxfJwDyziEv/C8ItP6FASU+MnpwLrSV9v1xQVcLehCxTYJjd0riEnS1PgZcH/&#10;Xyh/AAAA//8DAFBLAQItABQABgAIAAAAIQC2gziS/gAAAOEBAAATAAAAAAAAAAAAAAAAAAAAAABb&#10;Q29udGVudF9UeXBlc10ueG1sUEsBAi0AFAAGAAgAAAAhADj9If/WAAAAlAEAAAsAAAAAAAAAAAAA&#10;AAAALwEAAF9yZWxzLy5yZWxzUEsBAi0AFAAGAAgAAAAhACgN7IHDAQAAhAMAAA4AAAAAAAAAAAAA&#10;AAAALgIAAGRycy9lMm9Eb2MueG1sUEsBAi0AFAAGAAgAAAAhAFs/N5PfAAAACgEAAA8AAAAAAAAA&#10;AAAAAAAAHQQAAGRycy9kb3ducmV2LnhtbFBLBQYAAAAABAAEAPMAAAApBQAAAAA=&#10;" strokecolor="#4472c4 [3204]">
                <v:textbox style="mso-fit-shape-to-text:t">
                  <w:txbxContent>
                    <w:p w:rsidR="00C15C25" w:rsidRDefault="00FC0A9C" w:rsidP="00C15C25">
                      <w:pPr>
                        <w:jc w:val="center"/>
                      </w:pPr>
                      <w:r>
                        <w:rPr>
                          <w:rFonts w:asciiTheme="minorHAnsi" w:hAnsi="Calibri" w:cstheme="minorBidi"/>
                          <w:color w:val="1E4E85" w:themeColor="text1"/>
                          <w:kern w:val="24"/>
                        </w:rPr>
                        <w:t>Obtention d</w:t>
                      </w:r>
                      <w:r>
                        <w:rPr>
                          <w:rFonts w:asciiTheme="minorHAnsi" w:hAnsi="Calibri" w:cstheme="minorBidi"/>
                          <w:color w:val="1E4E85" w:themeColor="text1"/>
                          <w:kern w:val="24"/>
                        </w:rPr>
                        <w:t>’</w:t>
                      </w:r>
                      <w:r>
                        <w:rPr>
                          <w:rFonts w:asciiTheme="minorHAnsi" w:hAnsi="Calibri" w:cstheme="minorBidi"/>
                          <w:color w:val="1E4E85" w:themeColor="text1"/>
                          <w:kern w:val="24"/>
                        </w:rPr>
                        <w:t>un compte aupr</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s de </w:t>
                      </w:r>
                      <w:proofErr w:type="spellStart"/>
                      <w:r>
                        <w:rPr>
                          <w:rFonts w:asciiTheme="minorHAnsi" w:hAnsi="Calibri" w:cstheme="minorBidi"/>
                          <w:color w:val="1E4E85" w:themeColor="text1"/>
                          <w:kern w:val="24"/>
                        </w:rPr>
                        <w:t>Theia</w:t>
                      </w:r>
                      <w:proofErr w:type="spellEnd"/>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r>
                        <w:rPr>
                          <w:rFonts w:asciiTheme="minorHAnsi" w:hAnsi="Calibri" w:cstheme="minorBidi"/>
                          <w:color w:val="1E4E85" w:themeColor="text1"/>
                          <w:kern w:val="24"/>
                        </w:rPr>
                        <w:br/>
                      </w:r>
                      <w:hyperlink r:id="rId14" w:history="1">
                        <w:r w:rsidRPr="00C35A40">
                          <w:rPr>
                            <w:rStyle w:val="Lienhypertexte"/>
                            <w:rFonts w:asciiTheme="minorHAnsi" w:hAnsi="Calibri" w:cstheme="minorBidi"/>
                            <w:kern w:val="24"/>
                          </w:rPr>
                          <w:t>https://sso.theia-land.fr/theia/register/register.xhtml</w:t>
                        </w:r>
                      </w:hyperlink>
                      <w:r>
                        <w:rPr>
                          <w:rFonts w:asciiTheme="minorHAnsi" w:hAnsi="Calibri" w:cstheme="minorBidi"/>
                          <w:color w:val="1E4E85" w:themeColor="text1"/>
                          <w:kern w:val="24"/>
                        </w:rPr>
                        <w:t xml:space="preserve"> </w:t>
                      </w:r>
                    </w:p>
                  </w:txbxContent>
                </v:textbox>
              </v:shape>
            </w:pict>
          </mc:Fallback>
        </mc:AlternateContent>
      </w:r>
      <w:r w:rsidRPr="00BA0E98">
        <w:rPr>
          <w:noProof/>
          <w:lang w:eastAsia="fr-FR" w:bidi="ar-SA"/>
        </w:rPr>
        <mc:AlternateContent>
          <mc:Choice Requires="wps">
            <w:drawing>
              <wp:anchor distT="0" distB="0" distL="114300" distR="114300" simplePos="0" relativeHeight="251667456" behindDoc="0" locked="0" layoutInCell="1" allowOverlap="1" wp14:anchorId="31127E0D" wp14:editId="2D7A95EF">
                <wp:simplePos x="0" y="0"/>
                <wp:positionH relativeFrom="column">
                  <wp:posOffset>871220</wp:posOffset>
                </wp:positionH>
                <wp:positionV relativeFrom="paragraph">
                  <wp:posOffset>1236980</wp:posOffset>
                </wp:positionV>
                <wp:extent cx="3599815" cy="461645"/>
                <wp:effectExtent l="0" t="0" r="19685" b="20320"/>
                <wp:wrapNone/>
                <wp:docPr id="51" name="Rectangle 5"/>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Pr="000D0D06" w:rsidRDefault="00FC0A9C"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chargement de la suite </w:t>
                            </w:r>
                            <w:proofErr w:type="spellStart"/>
                            <w:r>
                              <w:rPr>
                                <w:rFonts w:asciiTheme="minorHAnsi" w:hAnsi="Calibri" w:cstheme="minorBidi"/>
                                <w:color w:val="1E4E85" w:themeColor="text1"/>
                                <w:kern w:val="24"/>
                              </w:rPr>
                              <w:t>pyhton</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e</w:t>
                            </w:r>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p>
                        </w:txbxContent>
                      </wps:txbx>
                      <wps:bodyPr wrap="square">
                        <a:spAutoFit/>
                      </wps:bodyPr>
                    </wps:wsp>
                  </a:graphicData>
                </a:graphic>
              </wp:anchor>
            </w:drawing>
          </mc:Choice>
          <mc:Fallback>
            <w:pict>
              <v:rect id="_x0000_s1030" style="position:absolute;left:0;text-align:left;margin-left:68.6pt;margin-top:97.4pt;width:283.45pt;height:36.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cdtgEAAG8DAAAOAAAAZHJzL2Uyb0RvYy54bWysU01v2zAMvQ/YfxB0Xxx3SdAacYphRXYZ&#10;tmJdf4AiU7YAfY1SYuffj1LSdGtuw3yQRYl85Huk1veTNewAGLV3La9nc87ASd9p17f8+ef2wy1n&#10;MQnXCeMdtPwIkd9v3r9bj6GBGz940wEyAnGxGUPLh5RCU1VRDmBFnPkAji6VRysSmdhXHYqR0K2p&#10;bubzVTV67AJ6CTHS6cPpkm8KvlIg03elIiRmWk61pbJiWXd5rTZr0fQowqDluQzxD1VYoR0lvUA9&#10;iCTYHvUVlNUSffQqzaS3lVdKSygciE09f8PmaRABChcSJ4aLTPH/wcpvh0dkumv5subMCUs9+kGq&#10;CdcbYMuszxhiQ25P4RHPVqRtJjsptPlPNNhUND1eNIUpMUmHH5d3d7f1kjNJd4tVvVoU0Oo1OmBM&#10;X8BbljctR8pepBSHrzFRRnJ9ccnJoje622pjioH97rNBdhDU3235cskU8pebcdeRecLgEiukBJfq&#10;62CCytFVVuHEO+/StJuKaosXhXa+O5KSI41Sy+OvvcDcOaojfNonv9WFSQ49OZ4Rqaul2vME5rH5&#10;0y5er+9k8xsAAP//AwBQSwMEFAAGAAgAAAAhAEipfzrfAAAACwEAAA8AAABkcnMvZG93bnJldi54&#10;bWxMj01PhDAQhu8m/odmTLy5ZXEXFCmb1SjBk3H14LHQEYh0Smh3wX/veNLbvJkn70e+W+wgTjj5&#10;3pGC9SoCgdQ401Or4P3t6eoGhA+ajB4coYJv9LArzs9ynRk30yueDqEVbEI+0wq6EMZMSt90aLVf&#10;uRGJf59usjqwnFppJj2zuR1kHEWJtLonTuj0iA8dNl+Ho1Uw3s/1XJXVi93uk/I5rarHsv9Q6vJi&#10;2d+BCLiEPxh+63N1KLhT7Y5kvBhYX6cxo3zcbngDE2m0WYOoFcRJugVZ5PL/huIHAAD//wMAUEsB&#10;Ai0AFAAGAAgAAAAhALaDOJL+AAAA4QEAABMAAAAAAAAAAAAAAAAAAAAAAFtDb250ZW50X1R5cGVz&#10;XS54bWxQSwECLQAUAAYACAAAACEAOP0h/9YAAACUAQAACwAAAAAAAAAAAAAAAAAvAQAAX3JlbHMv&#10;LnJlbHNQSwECLQAUAAYACAAAACEAr8wXHbYBAABvAwAADgAAAAAAAAAAAAAAAAAuAgAAZHJzL2Uy&#10;b0RvYy54bWxQSwECLQAUAAYACAAAACEASKl/Ot8AAAALAQAADwAAAAAAAAAAAAAAAAAQBAAAZHJz&#10;L2Rvd25yZXYueG1sUEsFBgAAAAAEAAQA8wAAABwFAAAAAA==&#10;" strokecolor="#4472c4 [3204]">
                <v:textbox style="mso-fit-shape-to-text:t">
                  <w:txbxContent>
                    <w:p w:rsidR="00C15C25" w:rsidRPr="000D0D06" w:rsidRDefault="00FC0A9C"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chargement de la suite </w:t>
                      </w:r>
                      <w:proofErr w:type="spellStart"/>
                      <w:r>
                        <w:rPr>
                          <w:rFonts w:asciiTheme="minorHAnsi" w:hAnsi="Calibri" w:cstheme="minorBidi"/>
                          <w:color w:val="1E4E85" w:themeColor="text1"/>
                          <w:kern w:val="24"/>
                        </w:rPr>
                        <w:t>pyhton</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e</w:t>
                      </w:r>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p>
                  </w:txbxContent>
                </v:textbox>
              </v:rect>
            </w:pict>
          </mc:Fallback>
        </mc:AlternateContent>
      </w:r>
      <w:r w:rsidRPr="00BA0E98">
        <w:rPr>
          <w:noProof/>
          <w:lang w:eastAsia="fr-FR" w:bidi="ar-SA"/>
        </w:rPr>
        <mc:AlternateContent>
          <mc:Choice Requires="wps">
            <w:drawing>
              <wp:anchor distT="0" distB="0" distL="114300" distR="114300" simplePos="0" relativeHeight="251680768" behindDoc="0" locked="0" layoutInCell="1" allowOverlap="1" wp14:anchorId="29D64D75" wp14:editId="1D6653B4">
                <wp:simplePos x="0" y="0"/>
                <wp:positionH relativeFrom="column">
                  <wp:posOffset>736600</wp:posOffset>
                </wp:positionH>
                <wp:positionV relativeFrom="paragraph">
                  <wp:posOffset>288290</wp:posOffset>
                </wp:positionV>
                <wp:extent cx="1868805" cy="276860"/>
                <wp:effectExtent l="0" t="0" r="0" b="0"/>
                <wp:wrapNone/>
                <wp:docPr id="53" name="ZoneTexte 52"/>
                <wp:cNvGraphicFramePr/>
                <a:graphic xmlns:a="http://schemas.openxmlformats.org/drawingml/2006/main">
                  <a:graphicData uri="http://schemas.microsoft.com/office/word/2010/wordprocessingShape">
                    <wps:wsp>
                      <wps:cNvSpPr txBox="1"/>
                      <wps:spPr>
                        <a:xfrm>
                          <a:off x="0" y="0"/>
                          <a:ext cx="1868805" cy="276860"/>
                        </a:xfrm>
                        <a:prstGeom prst="rect">
                          <a:avLst/>
                        </a:prstGeom>
                        <a:noFill/>
                      </wps:spPr>
                      <wps:txbx>
                        <w:txbxContent>
                          <w:p w:rsidR="00C15C25" w:rsidRDefault="00FC0A9C" w:rsidP="00C15C25">
                            <w:proofErr w:type="spellStart"/>
                            <w:r>
                              <w:rPr>
                                <w:rFonts w:asciiTheme="minorHAnsi" w:hAnsi="Calibri" w:cstheme="minorBidi"/>
                                <w:color w:val="1E4E85" w:themeColor="text1"/>
                                <w:kern w:val="24"/>
                              </w:rPr>
                              <w:t>Deploiement</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w:t>
                            </w:r>
                            <w:r>
                              <w:rPr>
                                <w:rFonts w:asciiTheme="minorHAnsi" w:hAnsi="Calibri" w:cstheme="minorBidi"/>
                                <w:color w:val="1E4E85" w:themeColor="text1"/>
                                <w:kern w:val="24"/>
                              </w:rPr>
                              <w:t>un outil de 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chargement des donn</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es 2A via </w:t>
                            </w:r>
                            <w:proofErr w:type="spellStart"/>
                            <w:r>
                              <w:rPr>
                                <w:rFonts w:asciiTheme="minorHAnsi" w:hAnsi="Calibri" w:cstheme="minorBidi"/>
                                <w:color w:val="1E4E85" w:themeColor="text1"/>
                                <w:kern w:val="24"/>
                              </w:rPr>
                              <w:t>Theia</w:t>
                            </w:r>
                            <w:proofErr w:type="spellEnd"/>
                          </w:p>
                        </w:txbxContent>
                      </wps:txbx>
                      <wps:bodyPr wrap="none" rtlCol="0">
                        <a:spAutoFit/>
                      </wps:bodyPr>
                    </wps:wsp>
                  </a:graphicData>
                </a:graphic>
              </wp:anchor>
            </w:drawing>
          </mc:Choice>
          <mc:Fallback>
            <w:pict>
              <v:shape id="ZoneTexte 52" o:spid="_x0000_s1031" type="#_x0000_t202" style="position:absolute;left:0;text-align:left;margin-left:58pt;margin-top:22.7pt;width:147.15pt;height:21.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fcmgEAABYDAAAOAAAAZHJzL2Uyb0RvYy54bWysUstu2zAQvAfoPxC8x5Id2BUEy0bawL0U&#10;aYAkl95oirQIiFyCS1vy32dJP1IktyIXPnaXszOzXK5H27ODCmjANXw6KTlTTkJr3K7hry+b24oz&#10;jMK1ogenGn5UyNerbzfLwddqBh30rQqMQBzWg294F6OviwJlp6zACXjlKKkhWBHpGnZFG8RA6LYv&#10;ZmW5KAYIrQ8gFSJFH05Jvsr4WisZ/2iNKrK+4cQt5jXkdZvWYrUU9S4I3xl5piH+g4UVxlHTK9SD&#10;iILtg/kEZY0MgKDjRIItQGsjVdZAaqblBzXPnfAqayFz0F9twq+DlY+Hp8BM2/D5HWdOWJrRX5rU&#10;ixqjYvNZMmjwWFPds6fKOP6AkQZ9iSMFk+5RB5t2UsQoT1Yfr/YSFJPpUbWoqnLOmaTc7PuiWmT/&#10;i/fXPmD8pcCydGh4oPFlV8XhN0ZiQqWXktTMwcb0fYoniicq6RTH7XjSdKG5hfZI7AcadMMd6eMs&#10;xP4n5F+RoNDf7yPB5S4J4/TiDE3m5+bnj5Km++89V71/59UbAAAA//8DAFBLAwQUAAYACAAAACEA&#10;NdP4kNwAAAAJAQAADwAAAGRycy9kb3ducmV2LnhtbEyPQU7DMBBF90jcwRokdtROSas2xKlQgTVQ&#10;OIAbD3FIPI5itw09fYcVLL/m68375WbyvTjiGNtAGrKZAoFUB9tSo+Hz4+VuBSImQ9b0gVDDD0bY&#10;VNdXpSlsONE7HnepEQyhWBgNLqWhkDLWDr2JszAg8e0rjN4kjmMj7WhODPe9nCu1lN60xB+cGXDr&#10;sO52B69hpfxr163nb9Hn52zhtk/hefjW+vZmenwAkXBKf2X41Wd1qNhpHw5ko+g5Z0vekjTkixwE&#10;F/JM3YPYM32tQFal/L+gugAAAP//AwBQSwECLQAUAAYACAAAACEAtoM4kv4AAADhAQAAEwAAAAAA&#10;AAAAAAAAAAAAAAAAW0NvbnRlbnRfVHlwZXNdLnhtbFBLAQItABQABgAIAAAAIQA4/SH/1gAAAJQB&#10;AAALAAAAAAAAAAAAAAAAAC8BAABfcmVscy8ucmVsc1BLAQItABQABgAIAAAAIQDzU8fcmgEAABYD&#10;AAAOAAAAAAAAAAAAAAAAAC4CAABkcnMvZTJvRG9jLnhtbFBLAQItABQABgAIAAAAIQA10/iQ3AAA&#10;AAkBAAAPAAAAAAAAAAAAAAAAAPQDAABkcnMvZG93bnJldi54bWxQSwUGAAAAAAQABADzAAAA/QQA&#10;AAAA&#10;" filled="f" stroked="f">
                <v:textbox style="mso-fit-shape-to-text:t">
                  <w:txbxContent>
                    <w:p w:rsidR="00C15C25" w:rsidRDefault="00FC0A9C" w:rsidP="00C15C25">
                      <w:proofErr w:type="spellStart"/>
                      <w:r>
                        <w:rPr>
                          <w:rFonts w:asciiTheme="minorHAnsi" w:hAnsi="Calibri" w:cstheme="minorBidi"/>
                          <w:color w:val="1E4E85" w:themeColor="text1"/>
                          <w:kern w:val="24"/>
                        </w:rPr>
                        <w:t>Deploiement</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w:t>
                      </w:r>
                      <w:r>
                        <w:rPr>
                          <w:rFonts w:asciiTheme="minorHAnsi" w:hAnsi="Calibri" w:cstheme="minorBidi"/>
                          <w:color w:val="1E4E85" w:themeColor="text1"/>
                          <w:kern w:val="24"/>
                        </w:rPr>
                        <w:t>un outil de 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chargement des donn</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es 2A via </w:t>
                      </w:r>
                      <w:proofErr w:type="spellStart"/>
                      <w:r>
                        <w:rPr>
                          <w:rFonts w:asciiTheme="minorHAnsi" w:hAnsi="Calibri" w:cstheme="minorBidi"/>
                          <w:color w:val="1E4E85" w:themeColor="text1"/>
                          <w:kern w:val="24"/>
                        </w:rPr>
                        <w:t>Theia</w:t>
                      </w:r>
                      <w:proofErr w:type="spellEnd"/>
                    </w:p>
                  </w:txbxContent>
                </v:textbox>
              </v:shape>
            </w:pict>
          </mc:Fallback>
        </mc:AlternateContent>
      </w:r>
      <w:r w:rsidRPr="00BA0E98">
        <w:rPr>
          <w:noProof/>
          <w:lang w:eastAsia="fr-FR" w:bidi="ar-SA"/>
        </w:rPr>
        <mc:AlternateContent>
          <mc:Choice Requires="wps">
            <w:drawing>
              <wp:anchor distT="0" distB="0" distL="114300" distR="114300" simplePos="0" relativeHeight="251665408" behindDoc="0" locked="0" layoutInCell="1" allowOverlap="1" wp14:anchorId="05E4833D" wp14:editId="2A8B717C">
                <wp:simplePos x="0" y="0"/>
                <wp:positionH relativeFrom="column">
                  <wp:posOffset>734060</wp:posOffset>
                </wp:positionH>
                <wp:positionV relativeFrom="paragraph">
                  <wp:posOffset>289560</wp:posOffset>
                </wp:positionV>
                <wp:extent cx="4105910" cy="1889760"/>
                <wp:effectExtent l="0" t="0" r="27940" b="15240"/>
                <wp:wrapNone/>
                <wp:docPr id="48" name="Rectangle 47"/>
                <wp:cNvGraphicFramePr/>
                <a:graphic xmlns:a="http://schemas.openxmlformats.org/drawingml/2006/main">
                  <a:graphicData uri="http://schemas.microsoft.com/office/word/2010/wordprocessingShape">
                    <wps:wsp>
                      <wps:cNvSpPr/>
                      <wps:spPr>
                        <a:xfrm>
                          <a:off x="0" y="0"/>
                          <a:ext cx="4105910" cy="1889760"/>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roofErr w:type="gramStart"/>
                            <w:r>
                              <w:t>s</w:t>
                            </w:r>
                            <w:proofErr w:type="gramEnd"/>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id="Rectangle 47" o:spid="_x0000_s1032" style="position:absolute;left:0;text-align:left;margin-left:57.8pt;margin-top:22.8pt;width:323.3pt;height:14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XPHQIAALAEAAAOAAAAZHJzL2Uyb0RvYy54bWysVMlu2zAQvRfoPxC815IM27ENyzk4TS9d&#10;gqT5AJoiJQLcQDKW/PcdkrLSLGiBojZAc3nz3swjx7vrQUl0Ys4Lo2tczUqMmKamEbqt8ePP209r&#10;jHwguiHSaFbjM/P4ev/xw663WzY3nZENcwhItN/2tsZdCHZbFJ52TBE/M5ZpOOTGKRJg6dqicaQH&#10;diWLeVmuit64xjpDmfewe5MP8T7xc85o+MG5ZwHJGkNuIY0ujcc4Fvsd2baO2E7QMQ3yD1koIjSI&#10;TlQ3JBD05MQbKiWoM97wMKNGFYZzQVmqAaqpylfVPHTEslQLmOPtZJP/f7T0++nOIdHUeAE3pYmC&#10;O7oH14huJUOLq2hQb/0WcA/2zo0rD9NY7cCdir9QBxqSqefJVDYERGFzUZXLTQXeUzir1uvN1SrZ&#10;XjyHW+fDF2YUipMaO9BPZpLTVx9AEqAXSFTzRormVkiZFq49HqRDJwI3/PkQvzFnCHkBkxr1Nd4s&#10;58vE/OIsPTY2kRzbKmHkk/pmmky8LOFz4Y1vM8Jfq4Cm1LAZ/coOpVk4SxYzlfqecbAaPJnnJC5E&#10;WYNQynTI2r4jDfubdCKMzBy8mLhHgve5szMjPoay1CNTcPmnxHLwFJGUjQ5TsBLauPcIJFQ1Kmf8&#10;xaRsTXQpDMchPcNVRMado2nO8DRdkAeTm5do2hnoXRpcoosoaIt0DWMLx777fZ2Env9o9r8AAAD/&#10;/wMAUEsDBBQABgAIAAAAIQD91wfq4QAAAAoBAAAPAAAAZHJzL2Rvd25yZXYueG1sTI/BSsNAEIbv&#10;gu+wjOCl2E3TmJQ0myIFLyJIYy/ettlpEszOptltG9/e6UlPw898/PNNsZlsLy44+s6RgsU8AoFU&#10;O9NRo2D/+fq0AuGDJqN7R6jgBz1syvu7QufGXWmHlyo0gkvI51pBG8KQS+nrFq32czcg8e7oRqsD&#10;x7GRZtRXLre9jKMolVZ3xBdaPeC2xfq7OlsFTfIxZdV02r7tV+9ddPqaZUk6U+rxYXpZgwg4hT8Y&#10;bvqsDiU7HdyZjBc958VzyqiC5DYZyNI4BnFQsEyWMciykP9fKH8BAAD//wMAUEsBAi0AFAAGAAgA&#10;AAAhALaDOJL+AAAA4QEAABMAAAAAAAAAAAAAAAAAAAAAAFtDb250ZW50X1R5cGVzXS54bWxQSwEC&#10;LQAUAAYACAAAACEAOP0h/9YAAACUAQAACwAAAAAAAAAAAAAAAAAvAQAAX3JlbHMvLnJlbHNQSwEC&#10;LQAUAAYACAAAACEAwAtFzx0CAACwBAAADgAAAAAAAAAAAAAAAAAuAgAAZHJzL2Uyb0RvYy54bWxQ&#10;SwECLQAUAAYACAAAACEA/dcH6uEAAAAKAQAADwAAAAAAAAAAAAAAAAB3BAAAZHJzL2Rvd25yZXYu&#10;eG1sUEsFBgAAAAAEAAQA8wAAAIUFAAAAAA==&#10;" fillcolor="#ececec" strokecolor="#0576c3 [1612]">
                <v:textbox>
                  <w:txbxContent>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roofErr w:type="gramStart"/>
                      <w:r>
                        <w:t>s</w:t>
                      </w:r>
                      <w:proofErr w:type="gramEnd"/>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p w:rsidR="00D76B47" w:rsidRDefault="00D76B47" w:rsidP="00D76B47">
                      <w:pPr>
                        <w:jc w:val="center"/>
                      </w:pPr>
                    </w:p>
                  </w:txbxContent>
                </v:textbox>
              </v:rect>
            </w:pict>
          </mc:Fallback>
        </mc:AlternateContent>
      </w:r>
      <w:r w:rsidR="00C15C25">
        <w:t>Logigramme</w:t>
      </w:r>
      <w:r w:rsidR="00FC0A9C">
        <w:t>s</w:t>
      </w:r>
    </w:p>
    <w:p w:rsidR="00C15C25" w:rsidRDefault="00C15C25" w:rsidP="00C15C25">
      <w:pPr>
        <w:widowControl/>
      </w:pPr>
    </w:p>
    <w:p w:rsidR="00C15C25" w:rsidRDefault="00C15C25" w:rsidP="00C15C25">
      <w:pPr>
        <w:widowControl/>
        <w:ind w:left="720"/>
      </w:pPr>
    </w:p>
    <w:p w:rsidR="00C15C25" w:rsidRDefault="00C15C25" w:rsidP="00C15C25">
      <w:pPr>
        <w:widowControl/>
        <w:ind w:left="720"/>
      </w:pPr>
    </w:p>
    <w:p w:rsidR="00C15C25" w:rsidRDefault="00C15C25" w:rsidP="00C15C25">
      <w:pPr>
        <w:widowControl/>
        <w:ind w:left="720"/>
      </w:pPr>
    </w:p>
    <w:p w:rsidR="002C552A" w:rsidRPr="008C4F2E" w:rsidRDefault="008C4F2E">
      <w:pPr>
        <w:widowControl/>
      </w:pPr>
      <w:r w:rsidRPr="002C552A">
        <mc:AlternateContent>
          <mc:Choice Requires="wps">
            <w:drawing>
              <wp:anchor distT="0" distB="0" distL="114300" distR="114300" simplePos="0" relativeHeight="251699200" behindDoc="0" locked="0" layoutInCell="1" allowOverlap="1" wp14:anchorId="7791A34C" wp14:editId="29329232">
                <wp:simplePos x="0" y="0"/>
                <wp:positionH relativeFrom="column">
                  <wp:posOffset>734695</wp:posOffset>
                </wp:positionH>
                <wp:positionV relativeFrom="paragraph">
                  <wp:posOffset>2101215</wp:posOffset>
                </wp:positionV>
                <wp:extent cx="4105910" cy="1274445"/>
                <wp:effectExtent l="0" t="0" r="27940" b="20955"/>
                <wp:wrapNone/>
                <wp:docPr id="7" name="Rectangle 47"/>
                <wp:cNvGraphicFramePr/>
                <a:graphic xmlns:a="http://schemas.openxmlformats.org/drawingml/2006/main">
                  <a:graphicData uri="http://schemas.microsoft.com/office/word/2010/wordprocessingShape">
                    <wps:wsp>
                      <wps:cNvSpPr/>
                      <wps:spPr>
                        <a:xfrm>
                          <a:off x="0" y="0"/>
                          <a:ext cx="4105910" cy="127444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roofErr w:type="gramStart"/>
                            <w:r>
                              <w:t>s</w:t>
                            </w:r>
                            <w:proofErr w:type="gramEnd"/>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id="_x0000_s1033" style="position:absolute;margin-left:57.85pt;margin-top:165.45pt;width:323.3pt;height:10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KlJgIAAMkEAAAOAAAAZHJzL2Uyb0RvYy54bWyslG1v2yAQx99P2ndAvF9sR8m6RnGqKV33&#10;Zg9Vu30AgsFGAs4CEifffgc4TttVmzQtkQgPd7+7+8NlfXM0mhyE8wpsTatZSYmwHBpl25r+/HH3&#10;7gMlPjDbMA1W1PQkPL3ZvH2zHvqVmEMHuhGOIMT61dDXtAuhXxWF550wzM+gFxYPJTjDAi5dWzSO&#10;DUg3upiX5ftiANf0DrjwHndv8yHdJL6UgofvUnoRiK4p5hbS6NK4i2OxWbNV61jfKT6mwf4hC8OU&#10;xaAT6pYFRvZO/YYyijvwIMOMgylASsVFqgGrqcoX1Tx2rBepFhTH95NM/v9h+bfDvSOqqekVJZYZ&#10;vKIHFI3ZVguyuIr6DL1fodljf+/GlcdpLPYonYm/WAY5Jk1Pk6biGAjHzUVVLq8rlJ7jWTW/WiwW&#10;y0gtLu698+GzAEPipKYO4yct2eGLD9n0bBKjedCquVNap4Vrd1vtyIHhBX/axu9If2amLRlqer2c&#10;LxP52Vl6a2KC7Noq2ei9+QpNBi9L/Jy58WlG81TDExJWpC1uRr2yQmkWTlrETLV9EBKVRk3mOYkz&#10;KMdgnAsbcmzfsUb8LXQCRrJELSb2CHidncUc7aOrSC0yOZd/Siw7Tx4pMtgwORtlwb0G0FjVGDnb&#10;n0XK0kSVwnF3HF8hWsadHTQnfJku6C3k3mWWd4Cty0OOYuHjPoBU6YlcXEY49ku6oLG3Y0M+XSer&#10;yz/Q5hcAAAD//wMAUEsDBBQABgAIAAAAIQBd0xW24gAAAAsBAAAPAAAAZHJzL2Rvd25yZXYueG1s&#10;TI/BTsMwEETvSPyDtUhcKmqnaZMS4lSoEheEhAi9cHPjJYmI12nstubva07lONqnmbflJpiBnXBy&#10;vSUJyVwAQ2qs7qmVsPt8eVgDc16RVoMllPCLDjbV7U2pCm3P9IGn2rcslpArlITO+7Hg3DUdGuXm&#10;dkSKt287GeVjnFquJ3WO5WbgCyEyblRPcaFTI247bH7qo5HQLt9DXofD9nW3fuvF4WuWL7OZlPd3&#10;4fkJmMfgrzD86Ud1qKLT3h5JOzbEnKzyiEpIU/EILBJ5tkiB7SWs0iQDXpX8/w/VBQAA//8DAFBL&#10;AQItABQABgAIAAAAIQC2gziS/gAAAOEBAAATAAAAAAAAAAAAAAAAAAAAAABbQ29udGVudF9UeXBl&#10;c10ueG1sUEsBAi0AFAAGAAgAAAAhADj9If/WAAAAlAEAAAsAAAAAAAAAAAAAAAAALwEAAF9yZWxz&#10;Ly5yZWxzUEsBAi0AFAAGAAgAAAAhAACYUqUmAgAAyQQAAA4AAAAAAAAAAAAAAAAALgIAAGRycy9l&#10;Mm9Eb2MueG1sUEsBAi0AFAAGAAgAAAAhAF3TFbbiAAAACwEAAA8AAAAAAAAAAAAAAAAAgAQAAGRy&#10;cy9kb3ducmV2LnhtbFBLBQYAAAAABAAEAPMAAACPBQAAAAA=&#10;" fillcolor="#ececec" strokecolor="#0576c3 [1612]">
                <v:textbox>
                  <w:txbxContent>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roofErr w:type="gramStart"/>
                      <w:r>
                        <w:t>s</w:t>
                      </w:r>
                      <w:proofErr w:type="gramEnd"/>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txbxContent>
                </v:textbox>
              </v:rect>
            </w:pict>
          </mc:Fallback>
        </mc:AlternateContent>
      </w:r>
      <w:r w:rsidRPr="002C552A">
        <mc:AlternateContent>
          <mc:Choice Requires="wps">
            <w:drawing>
              <wp:anchor distT="0" distB="0" distL="114300" distR="114300" simplePos="0" relativeHeight="251701248" behindDoc="0" locked="0" layoutInCell="1" allowOverlap="1" wp14:anchorId="48732259" wp14:editId="03F98DFF">
                <wp:simplePos x="0" y="0"/>
                <wp:positionH relativeFrom="column">
                  <wp:posOffset>882015</wp:posOffset>
                </wp:positionH>
                <wp:positionV relativeFrom="paragraph">
                  <wp:posOffset>2436495</wp:posOffset>
                </wp:positionV>
                <wp:extent cx="3599815" cy="461645"/>
                <wp:effectExtent l="0" t="0" r="19685" b="20320"/>
                <wp:wrapNone/>
                <wp:docPr id="19" name="Rectangle 5"/>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2C552A" w:rsidRPr="000D0D06" w:rsidRDefault="002C552A" w:rsidP="002C552A">
                            <w:pPr>
                              <w:jc w:val="center"/>
                              <w:rPr>
                                <w:rFonts w:asciiTheme="minorHAnsi" w:hAnsi="Calibri" w:cstheme="minorBidi"/>
                                <w:color w:val="1E4E85" w:themeColor="text1"/>
                                <w:kern w:val="24"/>
                              </w:rPr>
                            </w:pPr>
                            <w:r>
                              <w:rPr>
                                <w:rFonts w:asciiTheme="minorHAnsi" w:hAnsi="Calibri" w:cstheme="minorBidi"/>
                                <w:color w:val="1E4E85" w:themeColor="text1"/>
                                <w:kern w:val="24"/>
                              </w:rP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chargement de la suite </w:t>
                            </w:r>
                            <w:proofErr w:type="spellStart"/>
                            <w:r>
                              <w:rPr>
                                <w:rFonts w:asciiTheme="minorHAnsi" w:hAnsi="Calibri" w:cstheme="minorBidi"/>
                                <w:color w:val="1E4E85" w:themeColor="text1"/>
                                <w:kern w:val="24"/>
                              </w:rPr>
                              <w:t>pyhton</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e</w:t>
                            </w:r>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p>
                        </w:txbxContent>
                      </wps:txbx>
                      <wps:bodyPr wrap="square">
                        <a:spAutoFit/>
                      </wps:bodyPr>
                    </wps:wsp>
                  </a:graphicData>
                </a:graphic>
              </wp:anchor>
            </w:drawing>
          </mc:Choice>
          <mc:Fallback>
            <w:pict>
              <v:rect id="_x0000_s1034" style="position:absolute;margin-left:69.45pt;margin-top:191.85pt;width:283.45pt;height:36.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i6tgEAAG8DAAAOAAAAZHJzL2Uyb0RvYy54bWysU02P0zAQvSPxHyzfaZplW7VR0xViVS4I&#10;Viz8ANcZJ5b8xdht0n/P2O12gd4QOTgee+bNvDfjzcNkDTsCRu1dy+vZnDNw0nfa9S3/8X33bsVZ&#10;TMJ1wngHLT9B5A/bt282Y2jgzg/edICMQFxsxtDyIaXQVFWUA1gRZz6Ao0vl0YpEJvZVh2IkdGuq&#10;u/l8WY0eu4BeQox0+ni+5NuCrxTI9FWpCImZllNtqaxY1n1eq+1GND2KMGh5KUP8QxVWaEdJr1CP&#10;Igl2QH0DZbVEH71KM+lt5ZXSEgoHYlPP/2LzPIgAhQuJE8NVpvj/YOWX4xMy3VHv1pw5YalH30g1&#10;4XoDbJH1GUNsyO05POHFirTNZCeFNv+JBpuKpqerpjAlJunw/WK9XtULziTd3S/r5X0BrV6jA8b0&#10;CbxledNypOxFSnH8HBNlJNcXl5wseqO7nTamGNjvPxpkR0H93ZUvl0whf7gZdxuZJwyusUJKcKm+&#10;DSaoHF1lFc688y5N+6motnpRaO+7Eyk50ii1PP48CMydozrCh0PyO12Y5NCz4wWRulqqvUxgHpvf&#10;7eL1+k62vwAAAP//AwBQSwMEFAAGAAgAAAAhAHALdSvgAAAACwEAAA8AAABkcnMvZG93bnJldi54&#10;bWxMj8tOhEAQRfcm/kOnTNw5jTI8RJrJaJTgyji6cNlACUS6mtA9A/695UqXN3Vy69x8t5pRnHB2&#10;gyUF15sABFJj24E6Be9vT1cpCOc1tXq0hAq+0cGuOD/LddbahV7xdPCd4BJymVbQez9lUrqmR6Pd&#10;xk5IfPu0s9Ge49zJdtYLl5tR3gRBLI0eiD/0esKHHpuvw9EomO6XeqnK6sVE+7h8TqrqsRw+lLq8&#10;WPd3IDyu/g+GX31Wh4Kdanuk1omRc5jeMqogTMMEBBNJEPGYWsE2ircgi1z+31D8AAAA//8DAFBL&#10;AQItABQABgAIAAAAIQC2gziS/gAAAOEBAAATAAAAAAAAAAAAAAAAAAAAAABbQ29udGVudF9UeXBl&#10;c10ueG1sUEsBAi0AFAAGAAgAAAAhADj9If/WAAAAlAEAAAsAAAAAAAAAAAAAAAAALwEAAF9yZWxz&#10;Ly5yZWxzUEsBAi0AFAAGAAgAAAAhAHCiiLq2AQAAbwMAAA4AAAAAAAAAAAAAAAAALgIAAGRycy9l&#10;Mm9Eb2MueG1sUEsBAi0AFAAGAAgAAAAhAHALdSvgAAAACwEAAA8AAAAAAAAAAAAAAAAAEAQAAGRy&#10;cy9kb3ducmV2LnhtbFBLBQYAAAAABAAEAPMAAAAdBQAAAAA=&#10;" strokecolor="#4472c4 [3204]">
                <v:textbox style="mso-fit-shape-to-text:t">
                  <w:txbxContent>
                    <w:p w:rsidR="002C552A" w:rsidRPr="000D0D06" w:rsidRDefault="002C552A" w:rsidP="002C552A">
                      <w:pPr>
                        <w:jc w:val="center"/>
                        <w:rPr>
                          <w:rFonts w:asciiTheme="minorHAnsi" w:hAnsi="Calibri" w:cstheme="minorBidi"/>
                          <w:color w:val="1E4E85" w:themeColor="text1"/>
                          <w:kern w:val="24"/>
                        </w:rPr>
                      </w:pPr>
                      <w:r>
                        <w:rPr>
                          <w:rFonts w:asciiTheme="minorHAnsi" w:hAnsi="Calibri" w:cstheme="minorBidi"/>
                          <w:color w:val="1E4E85" w:themeColor="text1"/>
                          <w:kern w:val="24"/>
                        </w:rP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chargement de la suite </w:t>
                      </w:r>
                      <w:proofErr w:type="spellStart"/>
                      <w:r>
                        <w:rPr>
                          <w:rFonts w:asciiTheme="minorHAnsi" w:hAnsi="Calibri" w:cstheme="minorBidi"/>
                          <w:color w:val="1E4E85" w:themeColor="text1"/>
                          <w:kern w:val="24"/>
                        </w:rPr>
                        <w:t>pyhton</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e</w:t>
                      </w:r>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p>
                  </w:txbxContent>
                </v:textbox>
              </v:rect>
            </w:pict>
          </mc:Fallback>
        </mc:AlternateContent>
      </w:r>
      <w:r w:rsidRPr="002C552A">
        <mc:AlternateContent>
          <mc:Choice Requires="wps">
            <w:drawing>
              <wp:anchor distT="0" distB="0" distL="114300" distR="114300" simplePos="0" relativeHeight="251704320" behindDoc="0" locked="0" layoutInCell="1" allowOverlap="1" wp14:anchorId="4601EB2A" wp14:editId="52A7970E">
                <wp:simplePos x="0" y="0"/>
                <wp:positionH relativeFrom="column">
                  <wp:posOffset>892175</wp:posOffset>
                </wp:positionH>
                <wp:positionV relativeFrom="paragraph">
                  <wp:posOffset>2919095</wp:posOffset>
                </wp:positionV>
                <wp:extent cx="3599815" cy="461645"/>
                <wp:effectExtent l="0" t="0" r="19685" b="20320"/>
                <wp:wrapNone/>
                <wp:docPr id="23" name="Rectangle 5"/>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2C552A" w:rsidRPr="000D0D06" w:rsidRDefault="002C552A" w:rsidP="002C552A">
                            <w:pPr>
                              <w:jc w:val="center"/>
                              <w:rPr>
                                <w:rFonts w:asciiTheme="minorHAnsi" w:hAnsi="Calibri" w:cstheme="minorBidi"/>
                                <w:color w:val="1E4E85" w:themeColor="text1"/>
                                <w:kern w:val="24"/>
                              </w:rPr>
                            </w:pPr>
                            <w:r>
                              <w:rPr>
                                <w:rFonts w:asciiTheme="minorHAnsi" w:hAnsi="Calibri" w:cstheme="minorBidi"/>
                                <w:color w:val="1E4E85" w:themeColor="text1"/>
                                <w:kern w:val="24"/>
                              </w:rPr>
                              <w:t>Saisie via CLI des param</w:t>
                            </w:r>
                            <w:r>
                              <w:rPr>
                                <w:rFonts w:asciiTheme="minorHAnsi" w:hAnsi="Calibri" w:cstheme="minorBidi"/>
                                <w:color w:val="1E4E85" w:themeColor="text1"/>
                                <w:kern w:val="24"/>
                              </w:rPr>
                              <w:t>è</w:t>
                            </w:r>
                            <w:r>
                              <w:rPr>
                                <w:rFonts w:asciiTheme="minorHAnsi" w:hAnsi="Calibri" w:cstheme="minorBidi"/>
                                <w:color w:val="1E4E85" w:themeColor="text1"/>
                                <w:kern w:val="24"/>
                              </w:rPr>
                              <w:t>tres g</w:t>
                            </w:r>
                            <w:r>
                              <w:rPr>
                                <w:rFonts w:asciiTheme="minorHAnsi" w:hAnsi="Calibri" w:cstheme="minorBidi"/>
                                <w:color w:val="1E4E85" w:themeColor="text1"/>
                                <w:kern w:val="24"/>
                              </w:rPr>
                              <w:t>é</w:t>
                            </w:r>
                            <w:r>
                              <w:rPr>
                                <w:rFonts w:asciiTheme="minorHAnsi" w:hAnsi="Calibri" w:cstheme="minorBidi"/>
                                <w:color w:val="1E4E85" w:themeColor="text1"/>
                                <w:kern w:val="24"/>
                              </w:rPr>
                              <w:t>ographiques requis</w:t>
                            </w:r>
                            <w:r>
                              <w:rPr>
                                <w:rFonts w:asciiTheme="minorHAnsi" w:hAnsi="Calibri" w:cstheme="minorBidi"/>
                                <w:color w:val="1E4E85" w:themeColor="text1"/>
                                <w:kern w:val="24"/>
                              </w:rPr>
                              <w:t xml:space="preserve"> </w:t>
                            </w:r>
                          </w:p>
                        </w:txbxContent>
                      </wps:txbx>
                      <wps:bodyPr wrap="square">
                        <a:spAutoFit/>
                      </wps:bodyPr>
                    </wps:wsp>
                  </a:graphicData>
                </a:graphic>
              </wp:anchor>
            </w:drawing>
          </mc:Choice>
          <mc:Fallback>
            <w:pict>
              <v:rect id="_x0000_s1035" style="position:absolute;margin-left:70.25pt;margin-top:229.85pt;width:283.45pt;height:36.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5ZxtwEAAG8DAAAOAAAAZHJzL2Uyb0RvYy54bWysU01v2zAMvQ/YfxB0XxSnTdAYcYpiRXoZ&#10;tmLtfoAiS7YAfZVSYuffj1LStGtuQ32QRYl85HukVrejNWQvIWrvGlpNppRIJ3yrXdfQP8+bbzeU&#10;xMRdy413sqEHGent+uuX1RBqOfO9N60EgiAu1kNoaJ9SqBmLopeWx4kP0uGl8mB5QhM61gIfEN0a&#10;NptOF2zw0AbwQsaIp/fHS7ou+EpJkX4pFWUipqFYWyorlHWbV7Ze8boDHnotTmXw/6jCcu0w6Rnq&#10;nidOdqAvoKwW4KNXaSK8ZV4pLWThgGyq6Qc2Tz0PsnBBcWI4yxQ/D1b83D8C0W1DZ1eUOG6xR79R&#10;Ne46I8k86zOEWKPbU3iEkxVxm8mOCmz+Iw0yFk0PZ03lmIjAw6v5cnlTzSkReHe9qBbXBZS9RQeI&#10;6UF6S/KmoYDZi5R8/yMmzIiury45WfRGtxttTDGg2343QPYc+7spXy4ZQ/5xM+4yMk+YPMdyIaRL&#10;1WUwQuVollU48s67NG7HotryVaGtbw+o5ICj1ND4suOQO4d1hLtd8htdmOTQo+MJEbtaqj1NYB6b&#10;93bxensn678AAAD//wMAUEsDBBQABgAIAAAAIQDRxgdT4AAAAAsBAAAPAAAAZHJzL2Rvd25yZXYu&#10;eG1sTI9BT4QwEIXvJv6HZky8ua0rLIqUzWqU4Mm4evBYYAQinRLaXfDfO3vS48t8ee+bbLvYQRxx&#10;8r0jDdcrBQKpdk1PrYaP9+erWxA+GGrM4Ag1/KCHbX5+lpm0cTO94XEfWsEl5FOjoQthTKX0dYfW&#10;+JUbkfj25SZrAseplc1kZi63g1wrtZHW9MQLnRnxscP6e3+wGsaHuZrLony18W5TvCRl+VT0n1pf&#10;Xiy7exABl/AHw0mf1SFnp8odqPFi4BypmFENUXyXgGAiUUkEotIQ36wjkHkm//+Q/wIAAP//AwBQ&#10;SwECLQAUAAYACAAAACEAtoM4kv4AAADhAQAAEwAAAAAAAAAAAAAAAAAAAAAAW0NvbnRlbnRfVHlw&#10;ZXNdLnhtbFBLAQItABQABgAIAAAAIQA4/SH/1gAAAJQBAAALAAAAAAAAAAAAAAAAAC8BAABfcmVs&#10;cy8ucmVsc1BLAQItABQABgAIAAAAIQCs85ZxtwEAAG8DAAAOAAAAAAAAAAAAAAAAAC4CAABkcnMv&#10;ZTJvRG9jLnhtbFBLAQItABQABgAIAAAAIQDRxgdT4AAAAAsBAAAPAAAAAAAAAAAAAAAAABEEAABk&#10;cnMvZG93bnJldi54bWxQSwUGAAAAAAQABADzAAAAHgUAAAAA&#10;" strokecolor="#4472c4 [3204]">
                <v:textbox style="mso-fit-shape-to-text:t">
                  <w:txbxContent>
                    <w:p w:rsidR="002C552A" w:rsidRPr="000D0D06" w:rsidRDefault="002C552A" w:rsidP="002C552A">
                      <w:pPr>
                        <w:jc w:val="center"/>
                        <w:rPr>
                          <w:rFonts w:asciiTheme="minorHAnsi" w:hAnsi="Calibri" w:cstheme="minorBidi"/>
                          <w:color w:val="1E4E85" w:themeColor="text1"/>
                          <w:kern w:val="24"/>
                        </w:rPr>
                      </w:pPr>
                      <w:r>
                        <w:rPr>
                          <w:rFonts w:asciiTheme="minorHAnsi" w:hAnsi="Calibri" w:cstheme="minorBidi"/>
                          <w:color w:val="1E4E85" w:themeColor="text1"/>
                          <w:kern w:val="24"/>
                        </w:rPr>
                        <w:t>Saisie via CLI des param</w:t>
                      </w:r>
                      <w:r>
                        <w:rPr>
                          <w:rFonts w:asciiTheme="minorHAnsi" w:hAnsi="Calibri" w:cstheme="minorBidi"/>
                          <w:color w:val="1E4E85" w:themeColor="text1"/>
                          <w:kern w:val="24"/>
                        </w:rPr>
                        <w:t>è</w:t>
                      </w:r>
                      <w:r>
                        <w:rPr>
                          <w:rFonts w:asciiTheme="minorHAnsi" w:hAnsi="Calibri" w:cstheme="minorBidi"/>
                          <w:color w:val="1E4E85" w:themeColor="text1"/>
                          <w:kern w:val="24"/>
                        </w:rPr>
                        <w:t>tres g</w:t>
                      </w:r>
                      <w:r>
                        <w:rPr>
                          <w:rFonts w:asciiTheme="minorHAnsi" w:hAnsi="Calibri" w:cstheme="minorBidi"/>
                          <w:color w:val="1E4E85" w:themeColor="text1"/>
                          <w:kern w:val="24"/>
                        </w:rPr>
                        <w:t>é</w:t>
                      </w:r>
                      <w:r>
                        <w:rPr>
                          <w:rFonts w:asciiTheme="minorHAnsi" w:hAnsi="Calibri" w:cstheme="minorBidi"/>
                          <w:color w:val="1E4E85" w:themeColor="text1"/>
                          <w:kern w:val="24"/>
                        </w:rPr>
                        <w:t>ographiques requis</w:t>
                      </w:r>
                      <w:r>
                        <w:rPr>
                          <w:rFonts w:asciiTheme="minorHAnsi" w:hAnsi="Calibri" w:cstheme="minorBidi"/>
                          <w:color w:val="1E4E85" w:themeColor="text1"/>
                          <w:kern w:val="24"/>
                        </w:rPr>
                        <w:t xml:space="preserve"> </w:t>
                      </w:r>
                    </w:p>
                  </w:txbxContent>
                </v:textbox>
              </v:rect>
            </w:pict>
          </mc:Fallback>
        </mc:AlternateContent>
      </w:r>
      <w:r w:rsidRPr="002C552A">
        <mc:AlternateContent>
          <mc:Choice Requires="wps">
            <w:drawing>
              <wp:anchor distT="0" distB="0" distL="114300" distR="114300" simplePos="0" relativeHeight="251705344" behindDoc="0" locked="0" layoutInCell="1" allowOverlap="1" wp14:anchorId="1ED02B06" wp14:editId="330F4086">
                <wp:simplePos x="0" y="0"/>
                <wp:positionH relativeFrom="column">
                  <wp:posOffset>1292225</wp:posOffset>
                </wp:positionH>
                <wp:positionV relativeFrom="paragraph">
                  <wp:posOffset>2673350</wp:posOffset>
                </wp:positionV>
                <wp:extent cx="0" cy="247650"/>
                <wp:effectExtent l="95250" t="0" r="57150" b="57150"/>
                <wp:wrapNone/>
                <wp:docPr id="24" name="Connecteur droit avec flèche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101.75pt;margin-top:210.5pt;width:0;height:1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tY3gEAAAMEAAAOAAAAZHJzL2Uyb0RvYy54bWysU9uOEzEMfUfiH6K802mr3QVVne5DF3hB&#10;UHH5gGzG6URK4sjJdto/4j/4MZxMO4sAIe2KF+fmYx8fO+vbo3fiAJQshlYuZnMpIGjsbNi38tvX&#10;d6/eSJGyCp1yGKCVJ0jydvPyxXqIK1hij64DEhwkpNUQW9nnHFdNk3QPXqUZRgj8aJC8ynykfdOR&#10;Gji6d81yPr9pBqQuEmpIiW/vxke5qfGNAZ0/GZMgC9dK5parpWrvi202a7Xak4q91Wca6hksvLKB&#10;k06h7lRW4oHsH6G81YQJTZ5p9A0aYzXUGriaxfy3ar70KkKthcVJcZIp/b+w+uNhR8J2rVxeSRGU&#10;5x5tMQQWDh5IdIQ2C3UALYz78Z27IhbXRbQhphVjt2FH51OKOyoKHA35snJt4liFPk1CwzELPV5q&#10;vl1evb65rj1oHnGRUn4P6EXZtDJlUnbf5zMppEXVWR0+pMyZGXgBlKQuFJuVdW9DJ/IpcjmKCIfC&#10;mX3Le1O4j2zrLp8cjNjPYFgK5jfmqEMIW0fioHh8lNYQ8mKKxN4FZqxzE3Beyf0TePYvUKgD+hTw&#10;hKiZMeQJ7G1A+lv2fLxQNqP/RYGx7iLBPXan2scqDU9a1er8K8oo/3qu8Me/u/kJAAD//wMAUEsD&#10;BBQABgAIAAAAIQCFhq4E3QAAAAsBAAAPAAAAZHJzL2Rvd25yZXYueG1sTI9NS8NAEIbvgv9hGcGb&#10;3U3UYtNsiggVPCiYCl632TEJzc4u2W0T/70jHuxx3nl4P8rN7AZxwjH2njRkCwUCqfG2p1bDx257&#10;8wAiJkPWDJ5QwzdG2FSXF6UprJ/oHU91agWbUCyMhi6lUEgZmw6diQsfkPj35UdnEp9jK+1oJjZ3&#10;g8yVWkpneuKEzgR86rA51EenYavq593nnEJ/aN9CN728YoYrra+v5sc1iIRz+ofhtz5Xh4o77f2R&#10;bBSDhlzd3jOq4S7PeBQTf8qelaVSIKtSnm+ofgAAAP//AwBQSwECLQAUAAYACAAAACEAtoM4kv4A&#10;AADhAQAAEwAAAAAAAAAAAAAAAAAAAAAAW0NvbnRlbnRfVHlwZXNdLnhtbFBLAQItABQABgAIAAAA&#10;IQA4/SH/1gAAAJQBAAALAAAAAAAAAAAAAAAAAC8BAABfcmVscy8ucmVsc1BLAQItABQABgAIAAAA&#10;IQCXrgtY3gEAAAMEAAAOAAAAAAAAAAAAAAAAAC4CAABkcnMvZTJvRG9jLnhtbFBLAQItABQABgAI&#10;AAAAIQCFhq4E3QAAAAsBAAAPAAAAAAAAAAAAAAAAADgEAABkcnMvZG93bnJldi54bWxQSwUGAAAA&#10;AAQABADzAAAAQgUAAAAA&#10;" strokecolor="#4472c4 [3204]" strokeweight=".5pt">
                <v:stroke endarrow="open" joinstyle="miter"/>
              </v:shape>
            </w:pict>
          </mc:Fallback>
        </mc:AlternateContent>
      </w:r>
      <w:r w:rsidRPr="002C552A">
        <mc:AlternateContent>
          <mc:Choice Requires="wps">
            <w:drawing>
              <wp:anchor distT="0" distB="0" distL="114300" distR="114300" simplePos="0" relativeHeight="251703296" behindDoc="0" locked="0" layoutInCell="1" allowOverlap="1" wp14:anchorId="29710A2D" wp14:editId="70A01CD0">
                <wp:simplePos x="0" y="0"/>
                <wp:positionH relativeFrom="column">
                  <wp:posOffset>739140</wp:posOffset>
                </wp:positionH>
                <wp:positionV relativeFrom="paragraph">
                  <wp:posOffset>2103755</wp:posOffset>
                </wp:positionV>
                <wp:extent cx="1868805" cy="276860"/>
                <wp:effectExtent l="0" t="0" r="0" b="0"/>
                <wp:wrapNone/>
                <wp:docPr id="21" name="ZoneTexte 52"/>
                <wp:cNvGraphicFramePr/>
                <a:graphic xmlns:a="http://schemas.openxmlformats.org/drawingml/2006/main">
                  <a:graphicData uri="http://schemas.microsoft.com/office/word/2010/wordprocessingShape">
                    <wps:wsp>
                      <wps:cNvSpPr txBox="1"/>
                      <wps:spPr>
                        <a:xfrm>
                          <a:off x="0" y="0"/>
                          <a:ext cx="1868805" cy="276860"/>
                        </a:xfrm>
                        <a:prstGeom prst="rect">
                          <a:avLst/>
                        </a:prstGeom>
                        <a:noFill/>
                      </wps:spPr>
                      <wps:txbx>
                        <w:txbxContent>
                          <w:p w:rsidR="002C552A" w:rsidRDefault="002C552A" w:rsidP="002C552A">
                            <w:r>
                              <w:rPr>
                                <w:rFonts w:asciiTheme="minorHAnsi" w:hAnsi="Calibri" w:cstheme="minorBidi"/>
                                <w:color w:val="1E4E85" w:themeColor="text1"/>
                                <w:kern w:val="24"/>
                              </w:rPr>
                              <w:t xml:space="preserve">Adoption de la suite </w:t>
                            </w:r>
                            <w:proofErr w:type="spellStart"/>
                            <w:r>
                              <w:rPr>
                                <w:rFonts w:asciiTheme="minorHAnsi" w:hAnsi="Calibri" w:cstheme="minorBidi"/>
                                <w:color w:val="1E4E85" w:themeColor="text1"/>
                                <w:kern w:val="24"/>
                              </w:rPr>
                              <w:t>EOTile</w:t>
                            </w:r>
                            <w:proofErr w:type="spellEnd"/>
                            <w:r>
                              <w:rPr>
                                <w:rFonts w:asciiTheme="minorHAnsi" w:hAnsi="Calibri" w:cstheme="minorBidi"/>
                                <w:color w:val="1E4E85" w:themeColor="text1"/>
                                <w:kern w:val="24"/>
                              </w:rPr>
                              <w:t xml:space="preserve"> pour r</w:t>
                            </w:r>
                            <w:r>
                              <w:rPr>
                                <w:rFonts w:asciiTheme="minorHAnsi" w:hAnsi="Calibri" w:cstheme="minorBidi"/>
                                <w:color w:val="1E4E85" w:themeColor="text1"/>
                                <w:kern w:val="24"/>
                              </w:rPr>
                              <w:t>é</w:t>
                            </w:r>
                            <w:r>
                              <w:rPr>
                                <w:rFonts w:asciiTheme="minorHAnsi" w:hAnsi="Calibri" w:cstheme="minorBidi"/>
                                <w:color w:val="1E4E85" w:themeColor="text1"/>
                                <w:kern w:val="24"/>
                              </w:rPr>
                              <w:t>f</w:t>
                            </w:r>
                            <w:r>
                              <w:rPr>
                                <w:rFonts w:asciiTheme="minorHAnsi" w:hAnsi="Calibri" w:cstheme="minorBidi"/>
                                <w:color w:val="1E4E85" w:themeColor="text1"/>
                                <w:kern w:val="24"/>
                              </w:rPr>
                              <w:t>é</w:t>
                            </w:r>
                            <w:r>
                              <w:rPr>
                                <w:rFonts w:asciiTheme="minorHAnsi" w:hAnsi="Calibri" w:cstheme="minorBidi"/>
                                <w:color w:val="1E4E85" w:themeColor="text1"/>
                                <w:kern w:val="24"/>
                              </w:rPr>
                              <w:t>rencement des Tuiles Sentinel</w:t>
                            </w:r>
                          </w:p>
                        </w:txbxContent>
                      </wps:txbx>
                      <wps:bodyPr wrap="none" rtlCol="0">
                        <a:spAutoFit/>
                      </wps:bodyPr>
                    </wps:wsp>
                  </a:graphicData>
                </a:graphic>
              </wp:anchor>
            </w:drawing>
          </mc:Choice>
          <mc:Fallback>
            <w:pict>
              <v:shape id="_x0000_s1036" type="#_x0000_t202" style="position:absolute;margin-left:58.2pt;margin-top:165.65pt;width:147.15pt;height:21.8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cvmQEAABcDAAAOAAAAZHJzL2Uyb0RvYy54bWysUstu2zAQvAfIPxC8x5IFxBUEy0aTwLkU&#10;bYC4l95oirQIiFyCS1vy33fJ+BG0t6IXPnaXszOzXK4nO7CjCmjAtXw+KzlTTkJn3L7lP7ebh5oz&#10;jMJ1YgCnWn5SyNer+7vl6BtVQQ9DpwIjEIfN6Fvex+ibokDZKytwBl45SmoIVkS6hn3RBTESuh2K&#10;qiwXxQih8wGkQqToy0eSrzK+1krGH1qjimxoOXGLeQ153aW1WC1Fsw/C90aeaYh/YGGFcdT0CvUi&#10;omCHYP6CskYGQNBxJsEWoLWRKmsgNfPyDzXvvfAqayFz0F9twv8HK78f3wIzXcurOWdOWJrRL5rU&#10;Vk1RsccqGTR6bKju3VNlnJ5gokFf4kjBpHvSwaadFDHKk9Wnq70ExWR6VC/qunzkTFKu+rKoF9n/&#10;4vbaB4yvCixLh5YHGl92VRy/YSQmVHopSc0cbMwwpHii+EElneK0m7KmeW6QQjvoTkR/pEm33JFA&#10;zkIcniF/i4SF/ushEl5uc3txxib3c/fzT0nj/XzPVbf/vPoNAAD//wMAUEsDBBQABgAIAAAAIQCY&#10;XBB63gAAAAsBAAAPAAAAZHJzL2Rvd25yZXYueG1sTI/LTsMwEEX3SPyDNUjsqO0m9BHiVKjQNVD4&#10;ADc2cUg8jmK3DXx9hxUs78zRnTPlZvI9O9kxtgEVyJkAZrEOpsVGwcf77m4FLCaNRvcBrYJvG2FT&#10;XV+VujDhjG/2tE8NoxKMhVbgUhoKzmPtrNdxFgaLtPsMo9eJ4thwM+ozlfuez4VYcK9bpAtOD3br&#10;bN3tj17BSviXrlvPX6PPf+S92z6F5+FLqdub6fEBWLJT+oPhV5/UoSKnQziiiaynLBc5oQqyTGbA&#10;iMilWAI70GSZr4FXJf//Q3UBAAD//wMAUEsBAi0AFAAGAAgAAAAhALaDOJL+AAAA4QEAABMAAAAA&#10;AAAAAAAAAAAAAAAAAFtDb250ZW50X1R5cGVzXS54bWxQSwECLQAUAAYACAAAACEAOP0h/9YAAACU&#10;AQAACwAAAAAAAAAAAAAAAAAvAQAAX3JlbHMvLnJlbHNQSwECLQAUAAYACAAAACEAHc7HL5kBAAAX&#10;AwAADgAAAAAAAAAAAAAAAAAuAgAAZHJzL2Uyb0RvYy54bWxQSwECLQAUAAYACAAAACEAmFwQet4A&#10;AAALAQAADwAAAAAAAAAAAAAAAADzAwAAZHJzL2Rvd25yZXYueG1sUEsFBgAAAAAEAAQA8wAAAP4E&#10;AAAAAA==&#10;" filled="f" stroked="f">
                <v:textbox style="mso-fit-shape-to-text:t">
                  <w:txbxContent>
                    <w:p w:rsidR="002C552A" w:rsidRDefault="002C552A" w:rsidP="002C552A">
                      <w:r>
                        <w:rPr>
                          <w:rFonts w:asciiTheme="minorHAnsi" w:hAnsi="Calibri" w:cstheme="minorBidi"/>
                          <w:color w:val="1E4E85" w:themeColor="text1"/>
                          <w:kern w:val="24"/>
                        </w:rPr>
                        <w:t xml:space="preserve">Adoption de la suite </w:t>
                      </w:r>
                      <w:proofErr w:type="spellStart"/>
                      <w:r>
                        <w:rPr>
                          <w:rFonts w:asciiTheme="minorHAnsi" w:hAnsi="Calibri" w:cstheme="minorBidi"/>
                          <w:color w:val="1E4E85" w:themeColor="text1"/>
                          <w:kern w:val="24"/>
                        </w:rPr>
                        <w:t>EOTile</w:t>
                      </w:r>
                      <w:proofErr w:type="spellEnd"/>
                      <w:r>
                        <w:rPr>
                          <w:rFonts w:asciiTheme="minorHAnsi" w:hAnsi="Calibri" w:cstheme="minorBidi"/>
                          <w:color w:val="1E4E85" w:themeColor="text1"/>
                          <w:kern w:val="24"/>
                        </w:rPr>
                        <w:t xml:space="preserve"> pour r</w:t>
                      </w:r>
                      <w:r>
                        <w:rPr>
                          <w:rFonts w:asciiTheme="minorHAnsi" w:hAnsi="Calibri" w:cstheme="minorBidi"/>
                          <w:color w:val="1E4E85" w:themeColor="text1"/>
                          <w:kern w:val="24"/>
                        </w:rPr>
                        <w:t>é</w:t>
                      </w:r>
                      <w:r>
                        <w:rPr>
                          <w:rFonts w:asciiTheme="minorHAnsi" w:hAnsi="Calibri" w:cstheme="minorBidi"/>
                          <w:color w:val="1E4E85" w:themeColor="text1"/>
                          <w:kern w:val="24"/>
                        </w:rPr>
                        <w:t>f</w:t>
                      </w:r>
                      <w:r>
                        <w:rPr>
                          <w:rFonts w:asciiTheme="minorHAnsi" w:hAnsi="Calibri" w:cstheme="minorBidi"/>
                          <w:color w:val="1E4E85" w:themeColor="text1"/>
                          <w:kern w:val="24"/>
                        </w:rPr>
                        <w:t>é</w:t>
                      </w:r>
                      <w:r>
                        <w:rPr>
                          <w:rFonts w:asciiTheme="minorHAnsi" w:hAnsi="Calibri" w:cstheme="minorBidi"/>
                          <w:color w:val="1E4E85" w:themeColor="text1"/>
                          <w:kern w:val="24"/>
                        </w:rPr>
                        <w:t>rencement des Tuiles Sentinel</w:t>
                      </w:r>
                    </w:p>
                  </w:txbxContent>
                </v:textbox>
              </v:shape>
            </w:pict>
          </mc:Fallback>
        </mc:AlternateContent>
      </w:r>
      <w:r w:rsidRPr="002C552A">
        <mc:AlternateContent>
          <mc:Choice Requires="wps">
            <w:drawing>
              <wp:anchor distT="0" distB="0" distL="114300" distR="114300" simplePos="0" relativeHeight="251706368" behindDoc="0" locked="0" layoutInCell="1" allowOverlap="1" wp14:anchorId="20EF3ADA" wp14:editId="14B182F5">
                <wp:simplePos x="0" y="0"/>
                <wp:positionH relativeFrom="column">
                  <wp:posOffset>737235</wp:posOffset>
                </wp:positionH>
                <wp:positionV relativeFrom="paragraph">
                  <wp:posOffset>3449320</wp:posOffset>
                </wp:positionV>
                <wp:extent cx="4105910" cy="386715"/>
                <wp:effectExtent l="0" t="0" r="27940" b="13335"/>
                <wp:wrapNone/>
                <wp:docPr id="25" name="Rectangle 47"/>
                <wp:cNvGraphicFramePr/>
                <a:graphic xmlns:a="http://schemas.openxmlformats.org/drawingml/2006/main">
                  <a:graphicData uri="http://schemas.microsoft.com/office/word/2010/wordprocessingShape">
                    <wps:wsp>
                      <wps:cNvSpPr/>
                      <wps:spPr>
                        <a:xfrm>
                          <a:off x="0" y="0"/>
                          <a:ext cx="4105910" cy="38671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52A" w:rsidRDefault="002C552A" w:rsidP="002C552A">
                            <w:pPr>
                              <w:jc w:val="center"/>
                            </w:pPr>
                            <w:r>
                              <w:t>Temps nécessaire estimé :</w:t>
                            </w:r>
                            <w:r>
                              <w:t xml:space="preserve"> 0.5</w:t>
                            </w:r>
                            <w:r>
                              <w:t xml:space="preserve"> H/</w:t>
                            </w:r>
                            <w:proofErr w:type="spellStart"/>
                            <w:r>
                              <w:t>Jeq</w:t>
                            </w:r>
                            <w:proofErr w:type="spellEnd"/>
                            <w:r>
                              <w:t xml:space="preserve"> pour </w:t>
                            </w:r>
                            <w:r>
                              <w:t xml:space="preserve">la </w:t>
                            </w:r>
                            <w:r w:rsidR="00831D40">
                              <w:t>construction</w:t>
                            </w:r>
                            <w:r>
                              <w:t>/adaptation de l’environnement Python</w:t>
                            </w: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roofErr w:type="gramStart"/>
                            <w:r>
                              <w:t>s</w:t>
                            </w:r>
                            <w:proofErr w:type="gramEnd"/>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id="_x0000_s1037" style="position:absolute;margin-left:58.05pt;margin-top:271.6pt;width:323.3pt;height:3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pIgIAAMoEAAAOAAAAZHJzL2Uyb0RvYy54bWysVNuO2yAQfa/Uf0C8N7bTzV6iOKsq2+1L&#10;L6vd9gMIBhsJGAtInPx9B3CcbXfVSlUTiXA5c87Mgcnq9mA02QvnFdiaVrOSEmE5NMq2Nf3x/f7d&#10;NSU+MNswDVbU9Cg8vV2/fbMa+qWYQwe6EY4gifXLoa9pF0K/LArPO2GYn0EvLB5KcIYFXLq2aBwb&#10;kN3oYl6Wl8UArukdcOE97t7lQ7pO/FIKHr5J6UUguqaYW0ijS+M2jsV6xZatY32n+JgG+4csDFMW&#10;RSeqOxYY2Tn1gsoo7sCDDDMOpgApFRepBqymKn+r5qljvUi1oDm+n2zy/4+Wf90/OKKams4XlFhm&#10;8I4e0TVmWy3IxVU0aOj9EnFP/YMbVx6nsdqDdCb+Yh3kkEw9TqaKQyAcNy+qcnFTofccz95fX15V&#10;i0hanKN758MnAYbESU0dyicv2f6zDxl6gkQxD1o190rrtHDtdqMd2TO84I+b+B3Zf4FpS4aa3iyw&#10;yJcU8a2JiWTbVgmjd+YLNJl4UeLnxHuCpxqeqWBF2uJmtCsblGbhqEXU1PZRSHQaLZnnJE5EWYNx&#10;LmzI2r5jjfibdCKMzBK9mLhHgte5s5kjPoaK1CJTcPmnxHLwFJGUwYYp2CgL7jUCjVWNyhl/Milb&#10;E10Kh+0hvcIqQePWFpojPk0X9AZy8zLLO8De5SHLWPiwCyBVeiPnkJEdGybd0NjcsSOfrxPq/Be0&#10;/gkAAP//AwBQSwMEFAAGAAgAAAAhAC3Wx1/iAAAACwEAAA8AAABkcnMvZG93bnJldi54bWxMj8FO&#10;wzAQRO9I/IO1SFwqaicEp0rjVKgSF4SEGnrh5ibbJCJep7Hbmr/HnOA42qeZt+UmmJFdcHaDJQXJ&#10;UgBDamw7UKdg//HysALmvKZWj5ZQwTc62FS3N6UuWnulHV5q37FYQq7QCnrvp4Jz1/RotFvaCSne&#10;jnY22sc4d7yd9TWWm5GnQkhu9EBxodcTbntsvuqzUdBl7yGvw2n7ul+9DeL0ucgzuVDq/i48r4F5&#10;DP4Phl/9qA5VdDrYM7WOjTEnMomogqfsMQUWiVymObCDAimyBHhV8v8/VD8AAAD//wMAUEsBAi0A&#10;FAAGAAgAAAAhALaDOJL+AAAA4QEAABMAAAAAAAAAAAAAAAAAAAAAAFtDb250ZW50X1R5cGVzXS54&#10;bWxQSwECLQAUAAYACAAAACEAOP0h/9YAAACUAQAACwAAAAAAAAAAAAAAAAAvAQAAX3JlbHMvLnJl&#10;bHNQSwECLQAUAAYACAAAACEA+tAvqSICAADKBAAADgAAAAAAAAAAAAAAAAAuAgAAZHJzL2Uyb0Rv&#10;Yy54bWxQSwECLQAUAAYACAAAACEALdbHX+IAAAALAQAADwAAAAAAAAAAAAAAAAB8BAAAZHJzL2Rv&#10;d25yZXYueG1sUEsFBgAAAAAEAAQA8wAAAIsFAAAAAA==&#10;" fillcolor="#ececec" strokecolor="#0576c3 [1612]">
                <v:textbox>
                  <w:txbxContent>
                    <w:p w:rsidR="002C552A" w:rsidRDefault="002C552A" w:rsidP="002C552A">
                      <w:pPr>
                        <w:jc w:val="center"/>
                      </w:pPr>
                      <w:r>
                        <w:t>Temps nécessaire estimé :</w:t>
                      </w:r>
                      <w:r>
                        <w:t xml:space="preserve"> 0.5</w:t>
                      </w:r>
                      <w:r>
                        <w:t xml:space="preserve"> H/</w:t>
                      </w:r>
                      <w:proofErr w:type="spellStart"/>
                      <w:r>
                        <w:t>Jeq</w:t>
                      </w:r>
                      <w:proofErr w:type="spellEnd"/>
                      <w:r>
                        <w:t xml:space="preserve"> pour </w:t>
                      </w:r>
                      <w:r>
                        <w:t xml:space="preserve">la </w:t>
                      </w:r>
                      <w:r w:rsidR="00831D40">
                        <w:t>construction</w:t>
                      </w:r>
                      <w:r>
                        <w:t>/adaptation de l’environnement Python</w:t>
                      </w: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roofErr w:type="gramStart"/>
                      <w:r>
                        <w:t>s</w:t>
                      </w:r>
                      <w:proofErr w:type="gramEnd"/>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txbxContent>
                </v:textbox>
              </v:rect>
            </w:pict>
          </mc:Fallback>
        </mc:AlternateContent>
      </w:r>
      <w:r w:rsidRPr="00BA0E98">
        <w:rPr>
          <w:noProof/>
          <w:lang w:eastAsia="fr-FR" w:bidi="ar-SA"/>
        </w:rPr>
        <mc:AlternateContent>
          <mc:Choice Requires="wps">
            <w:drawing>
              <wp:anchor distT="0" distB="0" distL="114300" distR="114300" simplePos="0" relativeHeight="251681792" behindDoc="0" locked="0" layoutInCell="1" allowOverlap="1" wp14:anchorId="45E8567F" wp14:editId="7D4B194E">
                <wp:simplePos x="0" y="0"/>
                <wp:positionH relativeFrom="column">
                  <wp:posOffset>-492760</wp:posOffset>
                </wp:positionH>
                <wp:positionV relativeFrom="paragraph">
                  <wp:posOffset>4233545</wp:posOffset>
                </wp:positionV>
                <wp:extent cx="1925955" cy="276860"/>
                <wp:effectExtent l="0" t="0" r="0" b="0"/>
                <wp:wrapNone/>
                <wp:docPr id="54" name="ZoneTexte 53"/>
                <wp:cNvGraphicFramePr/>
                <a:graphic xmlns:a="http://schemas.openxmlformats.org/drawingml/2006/main">
                  <a:graphicData uri="http://schemas.microsoft.com/office/word/2010/wordprocessingShape">
                    <wps:wsp>
                      <wps:cNvSpPr txBox="1"/>
                      <wps:spPr>
                        <a:xfrm>
                          <a:off x="0" y="0"/>
                          <a:ext cx="1925955" cy="276860"/>
                        </a:xfrm>
                        <a:prstGeom prst="rect">
                          <a:avLst/>
                        </a:prstGeom>
                        <a:noFill/>
                      </wps:spPr>
                      <wps:txbx>
                        <w:txbxContent>
                          <w:p w:rsidR="00C15C25" w:rsidRPr="000D0D06" w:rsidRDefault="002D7B6A" w:rsidP="00C15C25">
                            <w:pPr>
                              <w:rPr>
                                <w:rFonts w:asciiTheme="minorHAnsi" w:hAnsi="Calibri" w:cstheme="minorBidi"/>
                                <w:color w:val="1E4E85" w:themeColor="text1"/>
                                <w:kern w:val="24"/>
                              </w:rPr>
                            </w:pPr>
                            <w:r>
                              <w:rPr>
                                <w:rFonts w:asciiTheme="minorHAnsi" w:hAnsi="Calibri" w:cstheme="minorBidi"/>
                                <w:color w:val="1E4E85" w:themeColor="text1"/>
                                <w:kern w:val="24"/>
                              </w:rPr>
                              <w:t>Production d</w:t>
                            </w:r>
                            <w:r>
                              <w:rPr>
                                <w:rFonts w:asciiTheme="minorHAnsi" w:hAnsi="Calibri" w:cstheme="minorBidi"/>
                                <w:color w:val="1E4E85" w:themeColor="text1"/>
                                <w:kern w:val="24"/>
                              </w:rPr>
                              <w:t>’</w:t>
                            </w:r>
                            <w:r>
                              <w:rPr>
                                <w:rFonts w:asciiTheme="minorHAnsi" w:hAnsi="Calibri" w:cstheme="minorBidi"/>
                                <w:color w:val="1E4E85" w:themeColor="text1"/>
                                <w:kern w:val="24"/>
                              </w:rPr>
                              <w:t xml:space="preserve">une image de niveau 3A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jour</w:t>
                            </w:r>
                          </w:p>
                        </w:txbxContent>
                      </wps:txbx>
                      <wps:bodyPr wrap="none" rtlCol="0">
                        <a:spAutoFit/>
                      </wps:bodyPr>
                    </wps:wsp>
                  </a:graphicData>
                </a:graphic>
              </wp:anchor>
            </w:drawing>
          </mc:Choice>
          <mc:Fallback>
            <w:pict>
              <v:shape id="ZoneTexte 53" o:spid="_x0000_s1038" type="#_x0000_t202" style="position:absolute;margin-left:-38.8pt;margin-top:333.35pt;width:151.65pt;height:21.8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MemwEAABcDAAAOAAAAZHJzL2Uyb0RvYy54bWysUk1P4zAQvSPxHyzfadpACkRNESyCCwIk&#10;2As317EbS7HH8pgm/feM3Q9W7G21F3/MjN+898aLm9H2bKMCGnANn02mnCknoTVu3fDf7w9nV5xh&#10;FK4VPTjV8K1CfrM8PVkMvlYldNC3KjACcVgPvuFdjL4uCpSdsgIn4JWjpIZgRaRrWBdtEAOh274o&#10;p9N5MUBofQCpECl6v0vyZcbXWsn4ojWqyPqGE7eY15DXVVqL5ULU6yB8Z+SehvgHFlYYR02PUPci&#10;CvYZzF9Q1sgACDpOJNgCtDZSZQ2kZjb9oeatE15lLWQO+qNN+P9g5fPmNTDTNry64MwJSzP6oEm9&#10;qzEqVp0ngwaPNdW9eaqM4x2MNOhDHCmYdI862LSTIkZ5snp7tJegmEyPrsvquqo4k5QrL+dX8+x/&#10;8f3aB4yPCixLh4YHGl92VWyeMBITKj2UpGYOHkzfp3iiuKOSTnFcjVnTrDzwXEG7JfoDTbrhjgRy&#10;FmL/C/K3SFjobz8j4eU2CWT3Yo9N7ufu+5+SxvvnPVd9/+flFwAAAP//AwBQSwMEFAAGAAgAAAAh&#10;AFjeG2/fAAAACwEAAA8AAABkcnMvZG93bnJldi54bWxMj0FOwzAQRfdI3MEaJHatnUCdEjKpUIE1&#10;pXAANzZxSGxHsdsGTs+wgt2M5unP+9VmdgM7mSl2wSNkSwHM+CbozrcI72/PizWwmJTXagjeIHyZ&#10;CJv68qJSpQ5n/2pO+9QyCvGxVAg2pbHkPDbWOBWXYTSebh9hcirROrVcT+pM4W7guRCSO9V5+mDV&#10;aLbWNP3+6BDWwr30/V2+i+72O1vZ7WN4Gj8Rr6/mh3tgyczpD4ZffVKHmpwO4eh1ZAPCoigkoQhS&#10;ygIYEXm+ouGAUGTiBnhd8f8d6h8AAAD//wMAUEsBAi0AFAAGAAgAAAAhALaDOJL+AAAA4QEAABMA&#10;AAAAAAAAAAAAAAAAAAAAAFtDb250ZW50X1R5cGVzXS54bWxQSwECLQAUAAYACAAAACEAOP0h/9YA&#10;AACUAQAACwAAAAAAAAAAAAAAAAAvAQAAX3JlbHMvLnJlbHNQSwECLQAUAAYACAAAACEA8a2zHpsB&#10;AAAXAwAADgAAAAAAAAAAAAAAAAAuAgAAZHJzL2Uyb0RvYy54bWxQSwECLQAUAAYACAAAACEAWN4b&#10;b98AAAALAQAADwAAAAAAAAAAAAAAAAD1AwAAZHJzL2Rvd25yZXYueG1sUEsFBgAAAAAEAAQA8wAA&#10;AAEFAAAAAA==&#10;" filled="f" stroked="f">
                <v:textbox style="mso-fit-shape-to-text:t">
                  <w:txbxContent>
                    <w:p w:rsidR="00C15C25" w:rsidRPr="000D0D06" w:rsidRDefault="002D7B6A" w:rsidP="00C15C25">
                      <w:pPr>
                        <w:rPr>
                          <w:rFonts w:asciiTheme="minorHAnsi" w:hAnsi="Calibri" w:cstheme="minorBidi"/>
                          <w:color w:val="1E4E85" w:themeColor="text1"/>
                          <w:kern w:val="24"/>
                        </w:rPr>
                      </w:pPr>
                      <w:r>
                        <w:rPr>
                          <w:rFonts w:asciiTheme="minorHAnsi" w:hAnsi="Calibri" w:cstheme="minorBidi"/>
                          <w:color w:val="1E4E85" w:themeColor="text1"/>
                          <w:kern w:val="24"/>
                        </w:rPr>
                        <w:t>Production d</w:t>
                      </w:r>
                      <w:r>
                        <w:rPr>
                          <w:rFonts w:asciiTheme="minorHAnsi" w:hAnsi="Calibri" w:cstheme="minorBidi"/>
                          <w:color w:val="1E4E85" w:themeColor="text1"/>
                          <w:kern w:val="24"/>
                        </w:rPr>
                        <w:t>’</w:t>
                      </w:r>
                      <w:r>
                        <w:rPr>
                          <w:rFonts w:asciiTheme="minorHAnsi" w:hAnsi="Calibri" w:cstheme="minorBidi"/>
                          <w:color w:val="1E4E85" w:themeColor="text1"/>
                          <w:kern w:val="24"/>
                        </w:rPr>
                        <w:t xml:space="preserve">une image de niveau 3A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jour</w:t>
                      </w:r>
                    </w:p>
                  </w:txbxContent>
                </v:textbox>
              </v:shape>
            </w:pict>
          </mc:Fallback>
        </mc:AlternateContent>
      </w:r>
      <w:r w:rsidRPr="00BA0E98">
        <w:rPr>
          <w:noProof/>
          <w:lang w:eastAsia="fr-FR" w:bidi="ar-SA"/>
        </w:rPr>
        <mc:AlternateContent>
          <mc:Choice Requires="wps">
            <w:drawing>
              <wp:anchor distT="0" distB="0" distL="114300" distR="114300" simplePos="0" relativeHeight="251686912" behindDoc="0" locked="0" layoutInCell="1" allowOverlap="1" wp14:anchorId="4516B701" wp14:editId="137769F9">
                <wp:simplePos x="0" y="0"/>
                <wp:positionH relativeFrom="column">
                  <wp:posOffset>1435100</wp:posOffset>
                </wp:positionH>
                <wp:positionV relativeFrom="paragraph">
                  <wp:posOffset>5977255</wp:posOffset>
                </wp:positionV>
                <wp:extent cx="0" cy="266700"/>
                <wp:effectExtent l="95250" t="0" r="57150" b="57150"/>
                <wp:wrapNone/>
                <wp:docPr id="58" name="Connecteur droit avec flèche 3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5" o:spid="_x0000_s1026" type="#_x0000_t32" style="position:absolute;margin-left:113pt;margin-top:470.65pt;width:0;height: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aB3QEAAAMEAAAOAAAAZHJzL2Uyb0RvYy54bWysU9uO0zAQfUfiHyy/06RFW1DUdB+6wAuC&#10;CpYP8DrjxpJvGnuT9I/4D36MsdNmESAkEC/j25yZM2fGu9vJGjYARu1dy9ermjNw0nfanVr+5f7t&#10;i9ecxSRcJ4x30PIzRH67f/5sN4YGNr73pgNkFMTFZgwt71MKTVVF2YMVceUDOHpUHq1IdMRT1aEY&#10;Kbo11aaut9XosQvoJcRIt3fzI9+X+EqBTB+VipCYaTlxS8VisQ/ZVvudaE4oQq/lhYb4BxZWaEdJ&#10;l1B3Ign2iPqXUFZL9NGrtJLeVl4pLaHUQNWs65+q+dyLAKUWEieGRab4/8LKD8MRme5afkOdcsJS&#10;jw7eORIOHpF16HViYgDJlPn2lbrCXt5k0cYQG8Ie3BEvpxiOmBWYFNq8Um1sKkKfF6FhSkzOl5Ju&#10;N9vtq7r0oHrCBYzpHXjL8qblMaHQpz5dSHlcF53F8D4mykzAKyAnNS7bJLR54zqWzoHKEYh+zJzJ&#10;N79XmfvMtuzS2cCM/QSKpCB+c44yhHAwyAZB4yOkBJfWSyTyzjCljVmAdSH3R+DFP0OhDOjfgBdE&#10;yexdWsBWO4+/y56mK2U1+18VmOvOEjz47lz6WKShSStaXX5FHuUfzwX+9Hf33wEAAP//AwBQSwME&#10;FAAGAAgAAAAhADy+H3bfAAAACwEAAA8AAABkcnMvZG93bnJldi54bWxMj09Lw0AQxe+C32EZwZvd&#10;/JHSptkUESp4UDAVvG6TaTY0O7tkt0389o54sMd583jv98rtbAdxwTH0jhSkiwQEUuPanjoFn/vd&#10;wwpEiJpaPThCBd8YYFvd3pS6aN1EH3ipYyc4hEKhFZgYfSFlaAxaHRbOI/Hv6EarI59jJ9tRTxxu&#10;B5klyVJa3RM3GO3x2WBzqs9WwS6pX/Zfc/T9qXv3Znp9wxTXSt3fzU8bEBHn+G+GX3xGh4qZDu5M&#10;bRCDgixb8paoYP2Y5iDY8accWFnlOciqlNcbqh8AAAD//wMAUEsBAi0AFAAGAAgAAAAhALaDOJL+&#10;AAAA4QEAABMAAAAAAAAAAAAAAAAAAAAAAFtDb250ZW50X1R5cGVzXS54bWxQSwECLQAUAAYACAAA&#10;ACEAOP0h/9YAAACUAQAACwAAAAAAAAAAAAAAAAAvAQAAX3JlbHMvLnJlbHNQSwECLQAUAAYACAAA&#10;ACEAPCqWgd0BAAADBAAADgAAAAAAAAAAAAAAAAAuAgAAZHJzL2Uyb0RvYy54bWxQSwECLQAUAAYA&#10;CAAAACEAPL4fdt8AAAALAQAADwAAAAAAAAAAAAAAAAA3BAAAZHJzL2Rvd25yZXYueG1sUEsFBgAA&#10;AAAEAAQA8wAAAEMFA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87936" behindDoc="0" locked="0" layoutInCell="1" allowOverlap="1" wp14:anchorId="6729294E" wp14:editId="312289DA">
                <wp:simplePos x="0" y="0"/>
                <wp:positionH relativeFrom="column">
                  <wp:posOffset>-365760</wp:posOffset>
                </wp:positionH>
                <wp:positionV relativeFrom="paragraph">
                  <wp:posOffset>6245860</wp:posOffset>
                </wp:positionV>
                <wp:extent cx="6370955" cy="461645"/>
                <wp:effectExtent l="0" t="0" r="10795" b="20320"/>
                <wp:wrapNone/>
                <wp:docPr id="59" name="Rectangle 34"/>
                <wp:cNvGraphicFramePr/>
                <a:graphic xmlns:a="http://schemas.openxmlformats.org/drawingml/2006/main">
                  <a:graphicData uri="http://schemas.microsoft.com/office/word/2010/wordprocessingShape">
                    <wps:wsp>
                      <wps:cNvSpPr/>
                      <wps:spPr>
                        <a:xfrm>
                          <a:off x="0" y="0"/>
                          <a:ext cx="6370955" cy="461645"/>
                        </a:xfrm>
                        <a:prstGeom prst="rect">
                          <a:avLst/>
                        </a:prstGeom>
                        <a:solidFill>
                          <a:srgbClr val="FFFFFF"/>
                        </a:solidFill>
                        <a:ln>
                          <a:solidFill>
                            <a:schemeClr val="accent1"/>
                          </a:solidFill>
                        </a:ln>
                      </wps:spPr>
                      <wps:txbx>
                        <w:txbxContent>
                          <w:p w:rsidR="00C15C25" w:rsidRDefault="002D7B6A" w:rsidP="00C15C25">
                            <w:pPr>
                              <w:jc w:val="center"/>
                            </w:pPr>
                            <w:r>
                              <w:rPr>
                                <w:rFonts w:asciiTheme="minorHAnsi" w:hAnsi="Calibri" w:cstheme="minorBidi"/>
                                <w:color w:val="1E4E85" w:themeColor="text1"/>
                                <w:kern w:val="24"/>
                              </w:rPr>
                              <w:t>Contr</w:t>
                            </w:r>
                            <w:r>
                              <w:rPr>
                                <w:rFonts w:asciiTheme="minorHAnsi" w:hAnsi="Calibri" w:cstheme="minorBidi"/>
                                <w:color w:val="1E4E85" w:themeColor="text1"/>
                                <w:kern w:val="24"/>
                              </w:rPr>
                              <w:t>ô</w:t>
                            </w:r>
                            <w:r>
                              <w:rPr>
                                <w:rFonts w:asciiTheme="minorHAnsi" w:hAnsi="Calibri" w:cstheme="minorBidi"/>
                                <w:color w:val="1E4E85" w:themeColor="text1"/>
                                <w:kern w:val="24"/>
                              </w:rPr>
                              <w:t>le du crit</w:t>
                            </w:r>
                            <w:r>
                              <w:rPr>
                                <w:rFonts w:asciiTheme="minorHAnsi" w:hAnsi="Calibri" w:cstheme="minorBidi"/>
                                <w:color w:val="1E4E85" w:themeColor="text1"/>
                                <w:kern w:val="24"/>
                              </w:rPr>
                              <w:t>è</w:t>
                            </w:r>
                            <w:r w:rsidR="00831D40">
                              <w:rPr>
                                <w:rFonts w:asciiTheme="minorHAnsi" w:hAnsi="Calibri" w:cstheme="minorBidi"/>
                                <w:color w:val="1E4E85" w:themeColor="text1"/>
                                <w:kern w:val="24"/>
                              </w:rPr>
                              <w:t>re de remplissage de l</w:t>
                            </w:r>
                            <w:r w:rsidR="00831D40">
                              <w:rPr>
                                <w:rFonts w:asciiTheme="minorHAnsi" w:hAnsi="Calibri" w:cstheme="minorBidi"/>
                                <w:color w:val="1E4E85" w:themeColor="text1"/>
                                <w:kern w:val="24"/>
                              </w:rPr>
                              <w:t>’</w:t>
                            </w:r>
                            <w:r w:rsidR="00831D40">
                              <w:rPr>
                                <w:rFonts w:asciiTheme="minorHAnsi" w:hAnsi="Calibri" w:cstheme="minorBidi"/>
                                <w:color w:val="1E4E85" w:themeColor="text1"/>
                                <w:kern w:val="24"/>
                              </w:rPr>
                              <w:t xml:space="preserve">emprise et relance </w:t>
                            </w:r>
                            <w:r w:rsidR="00831D40">
                              <w:rPr>
                                <w:rFonts w:asciiTheme="minorHAnsi" w:hAnsi="Calibri" w:cstheme="minorBidi"/>
                                <w:color w:val="1E4E85" w:themeColor="text1"/>
                                <w:kern w:val="24"/>
                              </w:rPr>
                              <w:t>é</w:t>
                            </w:r>
                            <w:r w:rsidR="00831D40">
                              <w:rPr>
                                <w:rFonts w:asciiTheme="minorHAnsi" w:hAnsi="Calibri" w:cstheme="minorBidi"/>
                                <w:color w:val="1E4E85" w:themeColor="text1"/>
                                <w:kern w:val="24"/>
                              </w:rPr>
                              <w:t>ventuelle de l</w:t>
                            </w:r>
                            <w:r w:rsidR="00831D40">
                              <w:rPr>
                                <w:rFonts w:asciiTheme="minorHAnsi" w:hAnsi="Calibri" w:cstheme="minorBidi"/>
                                <w:color w:val="1E4E85" w:themeColor="text1"/>
                                <w:kern w:val="24"/>
                              </w:rPr>
                              <w:t>’</w:t>
                            </w:r>
                            <w:r w:rsidR="00831D40">
                              <w:rPr>
                                <w:rFonts w:asciiTheme="minorHAnsi" w:hAnsi="Calibri" w:cstheme="minorBidi"/>
                                <w:color w:val="1E4E85" w:themeColor="text1"/>
                                <w:kern w:val="24"/>
                              </w:rPr>
                              <w:t>it</w:t>
                            </w:r>
                            <w:r w:rsidR="00831D40">
                              <w:rPr>
                                <w:rFonts w:asciiTheme="minorHAnsi" w:hAnsi="Calibri" w:cstheme="minorBidi"/>
                                <w:color w:val="1E4E85" w:themeColor="text1"/>
                                <w:kern w:val="24"/>
                              </w:rPr>
                              <w:t>é</w:t>
                            </w:r>
                            <w:r w:rsidR="00831D40">
                              <w:rPr>
                                <w:rFonts w:asciiTheme="minorHAnsi" w:hAnsi="Calibri" w:cstheme="minorBidi"/>
                                <w:color w:val="1E4E85" w:themeColor="text1"/>
                                <w:kern w:val="24"/>
                              </w:rPr>
                              <w:t>ration</w:t>
                            </w:r>
                          </w:p>
                        </w:txbxContent>
                      </wps:txbx>
                      <wps:bodyPr wrap="square">
                        <a:spAutoFit/>
                      </wps:bodyPr>
                    </wps:wsp>
                  </a:graphicData>
                </a:graphic>
                <wp14:sizeRelH relativeFrom="margin">
                  <wp14:pctWidth>0</wp14:pctWidth>
                </wp14:sizeRelH>
              </wp:anchor>
            </w:drawing>
          </mc:Choice>
          <mc:Fallback>
            <w:pict>
              <v:rect id="Rectangle 34" o:spid="_x0000_s1039" style="position:absolute;margin-left:-28.8pt;margin-top:491.8pt;width:501.65pt;height:36.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fotgEAAHEDAAAOAAAAZHJzL2Uyb0RvYy54bWysU9tu2zAMfR/QfxD0vthuLluNOMWwInsp&#10;tmLdPkCRJVuAbqOU2Pn7UoqXdMtbUT/IpEQe8RxS6/vRaHIQEJSzDa1mJSXCctcq2zX096/tx8+U&#10;hMhsy7SzoqFHEej95ubDevC1uHW9060AgiA21INvaB+jr4si8F4YFmbOC4uH0oFhEV3oihbYgOhG&#10;F7dluSoGB60Hx0UIuPtwOqSbjC+l4PGHlEFEohuKtcW8Ql53aS02a1Z3wHyv+FQGe0MVhimLl56h&#10;HlhkZA/qCsooDi44GWfcmcJJqbjIHJBNVf7H5rlnXmQuKE7wZ5nC+8Hy74cnIKpt6PKOEssM9ugn&#10;qsZspwWZL5JAgw81xj37J5i8gGZiO0ow6Y88yJhFPZ5FFWMkHDdX80/l3XJJCcezxapaLZYJtLhk&#10;ewjxm3CGJKOhgNdnLdnhMcRT6N+QdFlwWrVbpXV2oNt91UAODBu8zd+E/k+YtteZacTEOZdxLmys&#10;rpOx0JRdJBVOvJMVx92YZavmKSVt7Vx7RC0HHKaGhj97Bql3WK//so9uqzKVS+AEiX3NYkwzmAbn&#10;tZ+jLi9l8wIAAP//AwBQSwMEFAAGAAgAAAAhAPBeuW7hAAAADAEAAA8AAABkcnMvZG93bnJldi54&#10;bWxMj8FOg0AQhu8mvsNmTLy1i1agRZamGiV4MrY9eFxgBCI7S9htwbd3etLbTObLP9+fbmfTizOO&#10;rrOk4G4ZgECqbN1Ro+B4eF2sQTivqda9JVTwgw622fVVqpPaTvSB571vBIeQS7SC1vshkdJVLRrt&#10;lnZA4tuXHY32vI6NrEc9cbjp5X0QRNLojvhDqwd8brH63p+MguFpKqciL95NuIvyt7goXvLuU6nb&#10;m3n3CMLj7P9guOizOmTsVNoT1U70ChZhHDGqYLNe8cDE5iGMQZSMBmG0Apml8n+J7BcAAP//AwBQ&#10;SwECLQAUAAYACAAAACEAtoM4kv4AAADhAQAAEwAAAAAAAAAAAAAAAAAAAAAAW0NvbnRlbnRfVHlw&#10;ZXNdLnhtbFBLAQItABQABgAIAAAAIQA4/SH/1gAAAJQBAAALAAAAAAAAAAAAAAAAAC8BAABfcmVs&#10;cy8ucmVsc1BLAQItABQABgAIAAAAIQAQzmfotgEAAHEDAAAOAAAAAAAAAAAAAAAAAC4CAABkcnMv&#10;ZTJvRG9jLnhtbFBLAQItABQABgAIAAAAIQDwXrlu4QAAAAwBAAAPAAAAAAAAAAAAAAAAABAEAABk&#10;cnMvZG93bnJldi54bWxQSwUGAAAAAAQABADzAAAAHgUAAAAA&#10;" strokecolor="#4472c4 [3204]">
                <v:textbox style="mso-fit-shape-to-text:t">
                  <w:txbxContent>
                    <w:p w:rsidR="00C15C25" w:rsidRDefault="002D7B6A" w:rsidP="00C15C25">
                      <w:pPr>
                        <w:jc w:val="center"/>
                      </w:pPr>
                      <w:r>
                        <w:rPr>
                          <w:rFonts w:asciiTheme="minorHAnsi" w:hAnsi="Calibri" w:cstheme="minorBidi"/>
                          <w:color w:val="1E4E85" w:themeColor="text1"/>
                          <w:kern w:val="24"/>
                        </w:rPr>
                        <w:t>Contr</w:t>
                      </w:r>
                      <w:r>
                        <w:rPr>
                          <w:rFonts w:asciiTheme="minorHAnsi" w:hAnsi="Calibri" w:cstheme="minorBidi"/>
                          <w:color w:val="1E4E85" w:themeColor="text1"/>
                          <w:kern w:val="24"/>
                        </w:rPr>
                        <w:t>ô</w:t>
                      </w:r>
                      <w:r>
                        <w:rPr>
                          <w:rFonts w:asciiTheme="minorHAnsi" w:hAnsi="Calibri" w:cstheme="minorBidi"/>
                          <w:color w:val="1E4E85" w:themeColor="text1"/>
                          <w:kern w:val="24"/>
                        </w:rPr>
                        <w:t>le du crit</w:t>
                      </w:r>
                      <w:r>
                        <w:rPr>
                          <w:rFonts w:asciiTheme="minorHAnsi" w:hAnsi="Calibri" w:cstheme="minorBidi"/>
                          <w:color w:val="1E4E85" w:themeColor="text1"/>
                          <w:kern w:val="24"/>
                        </w:rPr>
                        <w:t>è</w:t>
                      </w:r>
                      <w:r w:rsidR="00831D40">
                        <w:rPr>
                          <w:rFonts w:asciiTheme="minorHAnsi" w:hAnsi="Calibri" w:cstheme="minorBidi"/>
                          <w:color w:val="1E4E85" w:themeColor="text1"/>
                          <w:kern w:val="24"/>
                        </w:rPr>
                        <w:t>re de remplissage de l</w:t>
                      </w:r>
                      <w:r w:rsidR="00831D40">
                        <w:rPr>
                          <w:rFonts w:asciiTheme="minorHAnsi" w:hAnsi="Calibri" w:cstheme="minorBidi"/>
                          <w:color w:val="1E4E85" w:themeColor="text1"/>
                          <w:kern w:val="24"/>
                        </w:rPr>
                        <w:t>’</w:t>
                      </w:r>
                      <w:r w:rsidR="00831D40">
                        <w:rPr>
                          <w:rFonts w:asciiTheme="minorHAnsi" w:hAnsi="Calibri" w:cstheme="minorBidi"/>
                          <w:color w:val="1E4E85" w:themeColor="text1"/>
                          <w:kern w:val="24"/>
                        </w:rPr>
                        <w:t xml:space="preserve">emprise et relance </w:t>
                      </w:r>
                      <w:r w:rsidR="00831D40">
                        <w:rPr>
                          <w:rFonts w:asciiTheme="minorHAnsi" w:hAnsi="Calibri" w:cstheme="minorBidi"/>
                          <w:color w:val="1E4E85" w:themeColor="text1"/>
                          <w:kern w:val="24"/>
                        </w:rPr>
                        <w:t>é</w:t>
                      </w:r>
                      <w:r w:rsidR="00831D40">
                        <w:rPr>
                          <w:rFonts w:asciiTheme="minorHAnsi" w:hAnsi="Calibri" w:cstheme="minorBidi"/>
                          <w:color w:val="1E4E85" w:themeColor="text1"/>
                          <w:kern w:val="24"/>
                        </w:rPr>
                        <w:t>ventuelle de l</w:t>
                      </w:r>
                      <w:r w:rsidR="00831D40">
                        <w:rPr>
                          <w:rFonts w:asciiTheme="minorHAnsi" w:hAnsi="Calibri" w:cstheme="minorBidi"/>
                          <w:color w:val="1E4E85" w:themeColor="text1"/>
                          <w:kern w:val="24"/>
                        </w:rPr>
                        <w:t>’</w:t>
                      </w:r>
                      <w:r w:rsidR="00831D40">
                        <w:rPr>
                          <w:rFonts w:asciiTheme="minorHAnsi" w:hAnsi="Calibri" w:cstheme="minorBidi"/>
                          <w:color w:val="1E4E85" w:themeColor="text1"/>
                          <w:kern w:val="24"/>
                        </w:rPr>
                        <w:t>it</w:t>
                      </w:r>
                      <w:r w:rsidR="00831D40">
                        <w:rPr>
                          <w:rFonts w:asciiTheme="minorHAnsi" w:hAnsi="Calibri" w:cstheme="minorBidi"/>
                          <w:color w:val="1E4E85" w:themeColor="text1"/>
                          <w:kern w:val="24"/>
                        </w:rPr>
                        <w:t>é</w:t>
                      </w:r>
                      <w:r w:rsidR="00831D40">
                        <w:rPr>
                          <w:rFonts w:asciiTheme="minorHAnsi" w:hAnsi="Calibri" w:cstheme="minorBidi"/>
                          <w:color w:val="1E4E85" w:themeColor="text1"/>
                          <w:kern w:val="24"/>
                        </w:rPr>
                        <w:t>ration</w:t>
                      </w:r>
                    </w:p>
                  </w:txbxContent>
                </v:textbox>
              </v:rect>
            </w:pict>
          </mc:Fallback>
        </mc:AlternateContent>
      </w:r>
      <w:r w:rsidRPr="00BA0E98">
        <w:rPr>
          <w:noProof/>
          <w:lang w:eastAsia="fr-FR" w:bidi="ar-SA"/>
        </w:rPr>
        <mc:AlternateContent>
          <mc:Choice Requires="wps">
            <w:drawing>
              <wp:anchor distT="0" distB="0" distL="114300" distR="114300" simplePos="0" relativeHeight="251668480" behindDoc="0" locked="0" layoutInCell="1" allowOverlap="1" wp14:anchorId="150F34FC" wp14:editId="03705149">
                <wp:simplePos x="0" y="0"/>
                <wp:positionH relativeFrom="column">
                  <wp:posOffset>-374650</wp:posOffset>
                </wp:positionH>
                <wp:positionV relativeFrom="paragraph">
                  <wp:posOffset>4533900</wp:posOffset>
                </wp:positionV>
                <wp:extent cx="6381115" cy="461645"/>
                <wp:effectExtent l="0" t="0" r="19685" b="20320"/>
                <wp:wrapNone/>
                <wp:docPr id="56" name="Rectangle 6"/>
                <wp:cNvGraphicFramePr/>
                <a:graphic xmlns:a="http://schemas.openxmlformats.org/drawingml/2006/main">
                  <a:graphicData uri="http://schemas.microsoft.com/office/word/2010/wordprocessingShape">
                    <wps:wsp>
                      <wps:cNvSpPr/>
                      <wps:spPr>
                        <a:xfrm>
                          <a:off x="0" y="0"/>
                          <a:ext cx="6381115" cy="461645"/>
                        </a:xfrm>
                        <a:prstGeom prst="rect">
                          <a:avLst/>
                        </a:prstGeom>
                        <a:solidFill>
                          <a:srgbClr val="FFFFFF"/>
                        </a:solidFill>
                        <a:ln>
                          <a:solidFill>
                            <a:schemeClr val="accent1"/>
                          </a:solidFill>
                        </a:ln>
                      </wps:spPr>
                      <wps:txbx>
                        <w:txbxContent>
                          <w:p w:rsidR="00C15C25" w:rsidRDefault="002D7B6A" w:rsidP="00C15C25">
                            <w:pPr>
                              <w:jc w:val="center"/>
                            </w:pPr>
                            <w:r>
                              <w:rPr>
                                <w:rFonts w:asciiTheme="minorHAnsi" w:hAnsi="Calibri" w:cstheme="minorBidi"/>
                                <w:color w:val="1E4E85" w:themeColor="text1"/>
                                <w:kern w:val="24"/>
                              </w:rPr>
                              <w:t>Param</w:t>
                            </w:r>
                            <w:r>
                              <w:rPr>
                                <w:rFonts w:asciiTheme="minorHAnsi" w:hAnsi="Calibri" w:cstheme="minorBidi"/>
                                <w:color w:val="1E4E85" w:themeColor="text1"/>
                                <w:kern w:val="24"/>
                              </w:rPr>
                              <w:t>é</w:t>
                            </w:r>
                            <w:r>
                              <w:rPr>
                                <w:rFonts w:asciiTheme="minorHAnsi" w:hAnsi="Calibri" w:cstheme="minorBidi"/>
                                <w:color w:val="1E4E85" w:themeColor="text1"/>
                                <w:kern w:val="24"/>
                              </w:rPr>
                              <w:t>trage g</w:t>
                            </w:r>
                            <w:r>
                              <w:rPr>
                                <w:rFonts w:asciiTheme="minorHAnsi" w:hAnsi="Calibri" w:cstheme="minorBidi"/>
                                <w:color w:val="1E4E85" w:themeColor="text1"/>
                                <w:kern w:val="24"/>
                              </w:rPr>
                              <w:t>é</w:t>
                            </w:r>
                            <w:r>
                              <w:rPr>
                                <w:rFonts w:asciiTheme="minorHAnsi" w:hAnsi="Calibri" w:cstheme="minorBidi"/>
                                <w:color w:val="1E4E85" w:themeColor="text1"/>
                                <w:kern w:val="24"/>
                              </w:rPr>
                              <w:t>ographique, temporel et spectral de la ressource recherch</w:t>
                            </w:r>
                            <w:r>
                              <w:rPr>
                                <w:rFonts w:asciiTheme="minorHAnsi" w:hAnsi="Calibri" w:cstheme="minorBidi"/>
                                <w:color w:val="1E4E85" w:themeColor="text1"/>
                                <w:kern w:val="24"/>
                              </w:rPr>
                              <w:t>é</w:t>
                            </w:r>
                            <w:r>
                              <w:rPr>
                                <w:rFonts w:asciiTheme="minorHAnsi" w:hAnsi="Calibri" w:cstheme="minorBidi"/>
                                <w:color w:val="1E4E85" w:themeColor="text1"/>
                                <w:kern w:val="24"/>
                              </w:rPr>
                              <w:t>e</w:t>
                            </w:r>
                          </w:p>
                        </w:txbxContent>
                      </wps:txbx>
                      <wps:bodyPr wrap="square">
                        <a:spAutoFit/>
                      </wps:bodyPr>
                    </wps:wsp>
                  </a:graphicData>
                </a:graphic>
                <wp14:sizeRelH relativeFrom="margin">
                  <wp14:pctWidth>0</wp14:pctWidth>
                </wp14:sizeRelH>
              </wp:anchor>
            </w:drawing>
          </mc:Choice>
          <mc:Fallback>
            <w:pict>
              <v:rect id="Rectangle 6" o:spid="_x0000_s1040" style="position:absolute;margin-left:-29.5pt;margin-top:357pt;width:502.45pt;height:36.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E2tAEAAHADAAAOAAAAZHJzL2Uyb0RvYy54bWysU01v2zAMvQ/YfxB0XxR3iVEYcYpiRXYZ&#10;tmLtfoAiS7YAfY1SYuffj1K8ZFtuQ32QSYl84nukNg+TNeQoIWrvWlotlpRIJ3ynXd/SH6+7D/eU&#10;xMRdx413sqUnGenD9v27zRgaeecHbzoJBEFcbMbQ0iGl0DAWxSAtjwsfpMND5cHyhC70rAM+Iro1&#10;7G65rNnooQvghYwRd5/Oh3Rb8JWSIn1TKspETEuxtlRWKOs+r2y74U0PPAxazGXw/6jCcu3w0gvU&#10;E0+cHEDfQFktwEev0kJ4y7xSWsjCAdlUy3/YvAw8yMIFxYnhIlN8O1jx9fgMRHctXdeUOG6xR99R&#10;Ne56I0md9RlDbDDsJTzD7EU0M9lJgc1/pEGmounpoqmcEhG4WX+8r6pqTYnAs1Vd1at1BmXX7AAx&#10;fZbekmy0FPD2IiU/fonpHPo7JF8WvdHdThtTHOj3nwyQI8f+7so3o/8VZtxtZp4wecnlQkiXqttk&#10;LDRns6zCmXe20rSfimrVKqfkrb3vTijliLPU0vjzwCG3DusNj4fkd7pQuQbOkNjWIsY8gnlu/vRL&#10;1PWhbH8BAAD//wMAUEsDBBQABgAIAAAAIQBfTXun4QAAAAsBAAAPAAAAZHJzL2Rvd25yZXYueG1s&#10;TI9BT4NAEIXvJv6HzZh4a5eaAgVZmmqU0JOxevC4wAhEdpaw24L/3vGkt5l5L2++l+0XM4gLTq63&#10;pGCzDkAg1bbpqVXw/va82oFwXlOjB0uo4Bsd7PPrq0ynjZ3pFS8n3woOIZdqBZ33Yyqlqzs02q3t&#10;iMTap52M9rxOrWwmPXO4GeRdEETS6J74Q6dHfOyw/jqdjYLxYa7msihfTHiIimNclk9F/6HU7c1y&#10;uAfhcfF/ZvjFZ3TImamyZ2qcGBSswoS7eAXxZssDO5JtmICo+LKLYpB5Jv93yH8AAAD//wMAUEsB&#10;Ai0AFAAGAAgAAAAhALaDOJL+AAAA4QEAABMAAAAAAAAAAAAAAAAAAAAAAFtDb250ZW50X1R5cGVz&#10;XS54bWxQSwECLQAUAAYACAAAACEAOP0h/9YAAACUAQAACwAAAAAAAAAAAAAAAAAvAQAAX3JlbHMv&#10;LnJlbHNQSwECLQAUAAYACAAAACEABLZhNrQBAABwAwAADgAAAAAAAAAAAAAAAAAuAgAAZHJzL2Uy&#10;b0RvYy54bWxQSwECLQAUAAYACAAAACEAX017p+EAAAALAQAADwAAAAAAAAAAAAAAAAAOBAAAZHJz&#10;L2Rvd25yZXYueG1sUEsFBgAAAAAEAAQA8wAAABwFAAAAAA==&#10;" strokecolor="#4472c4 [3204]">
                <v:textbox style="mso-fit-shape-to-text:t">
                  <w:txbxContent>
                    <w:p w:rsidR="00C15C25" w:rsidRDefault="002D7B6A" w:rsidP="00C15C25">
                      <w:pPr>
                        <w:jc w:val="center"/>
                      </w:pPr>
                      <w:r>
                        <w:rPr>
                          <w:rFonts w:asciiTheme="minorHAnsi" w:hAnsi="Calibri" w:cstheme="minorBidi"/>
                          <w:color w:val="1E4E85" w:themeColor="text1"/>
                          <w:kern w:val="24"/>
                        </w:rPr>
                        <w:t>Param</w:t>
                      </w:r>
                      <w:r>
                        <w:rPr>
                          <w:rFonts w:asciiTheme="minorHAnsi" w:hAnsi="Calibri" w:cstheme="minorBidi"/>
                          <w:color w:val="1E4E85" w:themeColor="text1"/>
                          <w:kern w:val="24"/>
                        </w:rPr>
                        <w:t>é</w:t>
                      </w:r>
                      <w:r>
                        <w:rPr>
                          <w:rFonts w:asciiTheme="minorHAnsi" w:hAnsi="Calibri" w:cstheme="minorBidi"/>
                          <w:color w:val="1E4E85" w:themeColor="text1"/>
                          <w:kern w:val="24"/>
                        </w:rPr>
                        <w:t>trage g</w:t>
                      </w:r>
                      <w:r>
                        <w:rPr>
                          <w:rFonts w:asciiTheme="minorHAnsi" w:hAnsi="Calibri" w:cstheme="minorBidi"/>
                          <w:color w:val="1E4E85" w:themeColor="text1"/>
                          <w:kern w:val="24"/>
                        </w:rPr>
                        <w:t>é</w:t>
                      </w:r>
                      <w:r>
                        <w:rPr>
                          <w:rFonts w:asciiTheme="minorHAnsi" w:hAnsi="Calibri" w:cstheme="minorBidi"/>
                          <w:color w:val="1E4E85" w:themeColor="text1"/>
                          <w:kern w:val="24"/>
                        </w:rPr>
                        <w:t>ographique, temporel et spectral de la ressource recherch</w:t>
                      </w:r>
                      <w:r>
                        <w:rPr>
                          <w:rFonts w:asciiTheme="minorHAnsi" w:hAnsi="Calibri" w:cstheme="minorBidi"/>
                          <w:color w:val="1E4E85" w:themeColor="text1"/>
                          <w:kern w:val="24"/>
                        </w:rPr>
                        <w:t>é</w:t>
                      </w:r>
                      <w:r>
                        <w:rPr>
                          <w:rFonts w:asciiTheme="minorHAnsi" w:hAnsi="Calibri" w:cstheme="minorBidi"/>
                          <w:color w:val="1E4E85" w:themeColor="text1"/>
                          <w:kern w:val="24"/>
                        </w:rPr>
                        <w:t>e</w:t>
                      </w:r>
                    </w:p>
                  </w:txbxContent>
                </v:textbox>
              </v:rect>
            </w:pict>
          </mc:Fallback>
        </mc:AlternateContent>
      </w:r>
      <w:r w:rsidRPr="00BA0E98">
        <w:rPr>
          <w:noProof/>
          <w:lang w:eastAsia="fr-FR" w:bidi="ar-SA"/>
        </w:rPr>
        <mc:AlternateContent>
          <mc:Choice Requires="wps">
            <w:drawing>
              <wp:anchor distT="0" distB="0" distL="114300" distR="114300" simplePos="0" relativeHeight="251676672" behindDoc="0" locked="0" layoutInCell="1" allowOverlap="1" wp14:anchorId="06EB17AB" wp14:editId="03F7ACCD">
                <wp:simplePos x="0" y="0"/>
                <wp:positionH relativeFrom="column">
                  <wp:posOffset>1435100</wp:posOffset>
                </wp:positionH>
                <wp:positionV relativeFrom="paragraph">
                  <wp:posOffset>4792345</wp:posOffset>
                </wp:positionV>
                <wp:extent cx="0" cy="243205"/>
                <wp:effectExtent l="95250" t="0" r="57150" b="61595"/>
                <wp:wrapNone/>
                <wp:docPr id="27" name="Connecteur droit avec flèche 26"/>
                <wp:cNvGraphicFramePr/>
                <a:graphic xmlns:a="http://schemas.openxmlformats.org/drawingml/2006/main">
                  <a:graphicData uri="http://schemas.microsoft.com/office/word/2010/wordprocessingShape">
                    <wps:wsp>
                      <wps:cNvCnPr/>
                      <wps:spPr>
                        <a:xfrm>
                          <a:off x="0" y="0"/>
                          <a:ext cx="0" cy="243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6" o:spid="_x0000_s1026" type="#_x0000_t32" style="position:absolute;margin-left:113pt;margin-top:377.35pt;width:0;height:19.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4b3AEAAAMEAAAOAAAAZHJzL2Uyb0RvYy54bWysU9uO0zAQfUfiHyy/06QBFlQ13Ycu8IKg&#10;YuEDvM64seSbxrNJ+0f8Bz+G7aRZBKuVQLxM4ss5c+bMeHt9soYNgFF71/L1quYMnPSddseWf/v6&#10;/sVbziIJ1wnjHbT8DJFf754/245hA43vvekAWSJxcTOGlvdEYVNVUfZgRVz5AC4dKo9WUFrisepQ&#10;jIndmqqp66tq9NgF9BJiTLs30yHfFX6lQNJnpSIQMy1P2qhELPEux2q3FZsjitBrOcsQ/6DCCu1S&#10;0oXqRpBg96j/oLJaoo9e0Up6W3mltIRSQ6pmXf9WzW0vApRakjkxLDbF/0crPw0HZLprefOGMyds&#10;6tHeO5eMg3tkHXpNTAwgmTI/vqeusOYqmzaGuEnYvTvgvIrhgNmBk0Kbv6k2dipGnxej4URMTpsy&#10;7TavXjb160xXPeACRvoA3rL80/JIKPSxp1mUx3XxWQwfI03ACyAnNS5HEtq8cx2jc0jlCEQ/zkny&#10;eZW1T2rLH50NTNgvoJIVSd+Uowwh7A2yQaTxEVKCo/XClG5nmNLGLMC6iHsSON/PUCgD+jfgBVEy&#10;e0cL2Grn8bHsdLpIVtP9iwNT3dmCO9+dSx+LNWnSSkPmV5FH+dd1gT+83d1PAAAA//8DAFBLAwQU&#10;AAYACAAAACEA23rJWN8AAAALAQAADwAAAGRycy9kb3ducmV2LnhtbEyPzU7DMBCE70i8g7VI3Kjd&#10;AP0JcSqEVCQOIJEi9eomSxw1Xlux24S3ZxEHOO7saOabYjO5XpxxiJ0nDfOZAoFU+6ajVsPHbnuz&#10;AhGTocb0nlDDF0bYlJcXhckbP9I7nqvUCg6hmBsNNqWQSxlri87EmQ9I/Pv0gzOJz6GVzWBGDne9&#10;zJRaSGc64gZrAj5ZrI/VyWnYqup5t59S6I7tW7DjyyvOca319dX0+AAi4ZT+zPCDz+hQMtPBn6iJ&#10;oteQZQvekjQs7++WINjxqxxYWd8qkGUh/28ovwEAAP//AwBQSwECLQAUAAYACAAAACEAtoM4kv4A&#10;AADhAQAAEwAAAAAAAAAAAAAAAAAAAAAAW0NvbnRlbnRfVHlwZXNdLnhtbFBLAQItABQABgAIAAAA&#10;IQA4/SH/1gAAAJQBAAALAAAAAAAAAAAAAAAAAC8BAABfcmVscy8ucmVsc1BLAQItABQABgAIAAAA&#10;IQDGJz4b3AEAAAMEAAAOAAAAAAAAAAAAAAAAAC4CAABkcnMvZTJvRG9jLnhtbFBLAQItABQABgAI&#10;AAAAIQDbeslY3wAAAAsBAAAPAAAAAAAAAAAAAAAAADYEAABkcnMvZG93bnJldi54bWxQSwUGAAAA&#10;AAQABADzAAAAQgU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69504" behindDoc="0" locked="0" layoutInCell="1" allowOverlap="1" wp14:anchorId="4FACF85B" wp14:editId="39C0AAA1">
                <wp:simplePos x="0" y="0"/>
                <wp:positionH relativeFrom="column">
                  <wp:posOffset>-364490</wp:posOffset>
                </wp:positionH>
                <wp:positionV relativeFrom="paragraph">
                  <wp:posOffset>5038090</wp:posOffset>
                </wp:positionV>
                <wp:extent cx="6370955" cy="386715"/>
                <wp:effectExtent l="0" t="0" r="10795" b="13335"/>
                <wp:wrapNone/>
                <wp:docPr id="37" name="Rectangle 7"/>
                <wp:cNvGraphicFramePr/>
                <a:graphic xmlns:a="http://schemas.openxmlformats.org/drawingml/2006/main">
                  <a:graphicData uri="http://schemas.microsoft.com/office/word/2010/wordprocessingShape">
                    <wps:wsp>
                      <wps:cNvSpPr/>
                      <wps:spPr>
                        <a:xfrm>
                          <a:off x="0" y="0"/>
                          <a:ext cx="6370955" cy="386715"/>
                        </a:xfrm>
                        <a:prstGeom prst="rect">
                          <a:avLst/>
                        </a:prstGeom>
                        <a:solidFill>
                          <a:srgbClr val="FFFFFF"/>
                        </a:solidFill>
                        <a:ln>
                          <a:solidFill>
                            <a:schemeClr val="accent1"/>
                          </a:solidFill>
                        </a:ln>
                      </wps:spPr>
                      <wps:txbx>
                        <w:txbxContent>
                          <w:p w:rsidR="00C15C25" w:rsidRDefault="002D7B6A" w:rsidP="00C15C25">
                            <w:pPr>
                              <w:jc w:val="center"/>
                            </w:pPr>
                            <w:r>
                              <w:rPr>
                                <w:rFonts w:asciiTheme="minorHAnsi" w:hAnsi="Calibri" w:cstheme="minorBidi"/>
                                <w:color w:val="1E4E85" w:themeColor="text1"/>
                                <w:kern w:val="24"/>
                              </w:rP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chargement it</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ratif des ressources images de niveau 2A (via </w:t>
                            </w:r>
                            <w:proofErr w:type="spellStart"/>
                            <w:r>
                              <w:rPr>
                                <w:rFonts w:asciiTheme="minorHAnsi" w:hAnsi="Calibri" w:cstheme="minorBidi"/>
                                <w:color w:val="1E4E85" w:themeColor="text1"/>
                                <w:kern w:val="24"/>
                              </w:rPr>
                              <w:t>Theia</w:t>
                            </w:r>
                            <w:proofErr w:type="spellEnd"/>
                            <w:r>
                              <w:rPr>
                                <w:rFonts w:asciiTheme="minorHAnsi" w:hAnsi="Calibri" w:cstheme="minorBidi"/>
                                <w:color w:val="1E4E85" w:themeColor="text1"/>
                                <w:kern w:val="24"/>
                              </w:rPr>
                              <w:t xml:space="preserve"> ou Sen2-Agri)</w:t>
                            </w:r>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r>
                              <w:rPr>
                                <w:rFonts w:asciiTheme="minorHAnsi" w:hAnsi="Calibri" w:cstheme="minorBidi"/>
                                <w:color w:val="1E4E85" w:themeColor="text1"/>
                                <w:kern w:val="24"/>
                              </w:rPr>
                              <w:br/>
                            </w:r>
                            <w:r w:rsidRPr="002D7B6A">
                              <w:rPr>
                                <w:rFonts w:asciiTheme="minorHAnsi" w:hAnsi="Calibri" w:cstheme="minorBidi"/>
                                <w:color w:val="1E4E85" w:themeColor="text1"/>
                                <w:kern w:val="24"/>
                              </w:rPr>
                              <w:t>http://www.esa-sen2agri.org/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7" o:spid="_x0000_s1041" style="position:absolute;margin-left:-28.7pt;margin-top:396.7pt;width:501.65pt;height:3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ZetAEAAHADAAAOAAAAZHJzL2Uyb0RvYy54bWysU01v2zAMvQ/YfxB0X+Q0SNIZcYphRXYZ&#10;tmLdfgAjS7YAfU1SYuffj1LcZFtuRX2QSYl84nukNg+j0eQoQlTONnQ+qygRlrtW2a6hv37uPtxT&#10;EhPYFrSzoqEnEenD9v27zeBrced6p1sRCILYWA++oX1KvmYs8l4YiDPnhcVD6YKBhG7oWBtgQHSj&#10;2V1VrdjgQuuD4yJG3H08H9JtwZdS8PRdyigS0Q3F2lJZQ1n3eWXbDdRdAN8rPpUBr6jCgLJ46QXq&#10;ERKQQ1A3UEbx4KKTacadYU5KxUXhgGzm1X9snnvwonBBcaK/yBTfDpZ/Oz4FotqGLtaUWDDYox+o&#10;GthOC7LO+gw+1hj27J/C5EU0M9lRBpP/SIOMRdPTRVMxJsJxc7VYVx+XS0o4ni3uV+v5MoOya7YP&#10;MX0RzpBsNDTg7UVKOH6N6Rz6EpIvi06rdqe0Lk7o9p91IEfA/u7KN6H/E6btbWaeMHHJBc6FTfPb&#10;ZCw0Z7Oswpl3ttK4H4tqZzZ5a+/aE0o54Cw1NP4+QMitg9q6T4fkpCpUroETJLa1iDGNYJ6bv/0S&#10;dX0o2z8AAAD//wMAUEsDBBQABgAIAAAAIQAHrFKT4gAAAAsBAAAPAAAAZHJzL2Rvd25yZXYueG1s&#10;TI/BToNAEIbvJr7DZky8NO2CBVuQoTEm3qxGNDHeFnYFUnaWsNsW397xpLeZzJd/vr/YzXYQJzP5&#10;3hFCvIpAGGqc7qlFeH97XG5B+KBIq8GRQfg2Hnbl5UWhcu3O9GpOVWgFh5DPFUIXwphL6ZvOWOVX&#10;bjTEty83WRV4nVqpJ3XmcDvImyi6lVb1xB86NZqHzjSH6mgRPvbx5/PLPp6e0louxsNcLbKqR7y+&#10;mu/vQAQzhz8YfvVZHUp2qt2RtBcDwjLdJIwibLI1D0xkSZqBqBG2abIGWRbyf4fyBwAA//8DAFBL&#10;AQItABQABgAIAAAAIQC2gziS/gAAAOEBAAATAAAAAAAAAAAAAAAAAAAAAABbQ29udGVudF9UeXBl&#10;c10ueG1sUEsBAi0AFAAGAAgAAAAhADj9If/WAAAAlAEAAAsAAAAAAAAAAAAAAAAALwEAAF9yZWxz&#10;Ly5yZWxzUEsBAi0AFAAGAAgAAAAhAA4chl60AQAAcAMAAA4AAAAAAAAAAAAAAAAALgIAAGRycy9l&#10;Mm9Eb2MueG1sUEsBAi0AFAAGAAgAAAAhAAesUpPiAAAACwEAAA8AAAAAAAAAAAAAAAAADgQAAGRy&#10;cy9kb3ducmV2LnhtbFBLBQYAAAAABAAEAPMAAAAdBQAAAAA=&#10;" strokecolor="#4472c4 [3204]">
                <v:textbox>
                  <w:txbxContent>
                    <w:p w:rsidR="00C15C25" w:rsidRDefault="002D7B6A" w:rsidP="00C15C25">
                      <w:pPr>
                        <w:jc w:val="center"/>
                      </w:pPr>
                      <w:r>
                        <w:rPr>
                          <w:rFonts w:asciiTheme="minorHAnsi" w:hAnsi="Calibri" w:cstheme="minorBidi"/>
                          <w:color w:val="1E4E85" w:themeColor="text1"/>
                          <w:kern w:val="24"/>
                        </w:rPr>
                        <w:t>T</w:t>
                      </w:r>
                      <w:r>
                        <w:rPr>
                          <w:rFonts w:asciiTheme="minorHAnsi" w:hAnsi="Calibri" w:cstheme="minorBidi"/>
                          <w:color w:val="1E4E85" w:themeColor="text1"/>
                          <w:kern w:val="24"/>
                        </w:rPr>
                        <w:t>é</w:t>
                      </w:r>
                      <w:r>
                        <w:rPr>
                          <w:rFonts w:asciiTheme="minorHAnsi" w:hAnsi="Calibri" w:cstheme="minorBidi"/>
                          <w:color w:val="1E4E85" w:themeColor="text1"/>
                          <w:kern w:val="24"/>
                        </w:rPr>
                        <w:t>l</w:t>
                      </w:r>
                      <w:r>
                        <w:rPr>
                          <w:rFonts w:asciiTheme="minorHAnsi" w:hAnsi="Calibri" w:cstheme="minorBidi"/>
                          <w:color w:val="1E4E85" w:themeColor="text1"/>
                          <w:kern w:val="24"/>
                        </w:rPr>
                        <w:t>é</w:t>
                      </w:r>
                      <w:r>
                        <w:rPr>
                          <w:rFonts w:asciiTheme="minorHAnsi" w:hAnsi="Calibri" w:cstheme="minorBidi"/>
                          <w:color w:val="1E4E85" w:themeColor="text1"/>
                          <w:kern w:val="24"/>
                        </w:rPr>
                        <w:t>chargement it</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ratif des ressources images de niveau 2A (via </w:t>
                      </w:r>
                      <w:proofErr w:type="spellStart"/>
                      <w:r>
                        <w:rPr>
                          <w:rFonts w:asciiTheme="minorHAnsi" w:hAnsi="Calibri" w:cstheme="minorBidi"/>
                          <w:color w:val="1E4E85" w:themeColor="text1"/>
                          <w:kern w:val="24"/>
                        </w:rPr>
                        <w:t>Theia</w:t>
                      </w:r>
                      <w:proofErr w:type="spellEnd"/>
                      <w:r>
                        <w:rPr>
                          <w:rFonts w:asciiTheme="minorHAnsi" w:hAnsi="Calibri" w:cstheme="minorBidi"/>
                          <w:color w:val="1E4E85" w:themeColor="text1"/>
                          <w:kern w:val="24"/>
                        </w:rPr>
                        <w:t xml:space="preserve"> ou Sen2-Agri)</w:t>
                      </w:r>
                      <w:r>
                        <w:rPr>
                          <w:rFonts w:asciiTheme="minorHAnsi" w:hAnsi="Calibri" w:cstheme="minorBidi"/>
                          <w:color w:val="1E4E85" w:themeColor="text1"/>
                          <w:kern w:val="24"/>
                        </w:rPr>
                        <w:t> </w:t>
                      </w:r>
                      <w:r>
                        <w:rPr>
                          <w:rFonts w:asciiTheme="minorHAnsi" w:hAnsi="Calibri" w:cstheme="minorBidi"/>
                          <w:color w:val="1E4E85" w:themeColor="text1"/>
                          <w:kern w:val="24"/>
                        </w:rPr>
                        <w:t xml:space="preserve">: </w:t>
                      </w:r>
                      <w:r>
                        <w:rPr>
                          <w:rFonts w:asciiTheme="minorHAnsi" w:hAnsi="Calibri" w:cstheme="minorBidi"/>
                          <w:color w:val="1E4E85" w:themeColor="text1"/>
                          <w:kern w:val="24"/>
                        </w:rPr>
                        <w:br/>
                      </w:r>
                      <w:r w:rsidRPr="002D7B6A">
                        <w:rPr>
                          <w:rFonts w:asciiTheme="minorHAnsi" w:hAnsi="Calibri" w:cstheme="minorBidi"/>
                          <w:color w:val="1E4E85" w:themeColor="text1"/>
                          <w:kern w:val="24"/>
                        </w:rPr>
                        <w:t>http://www.esa-sen2agri.org/</w:t>
                      </w:r>
                    </w:p>
                  </w:txbxContent>
                </v:textbox>
              </v:rect>
            </w:pict>
          </mc:Fallback>
        </mc:AlternateContent>
      </w:r>
      <w:r w:rsidRPr="00BA0E98">
        <w:rPr>
          <w:noProof/>
          <w:lang w:eastAsia="fr-FR" w:bidi="ar-SA"/>
        </w:rPr>
        <mc:AlternateContent>
          <mc:Choice Requires="wps">
            <w:drawing>
              <wp:anchor distT="0" distB="0" distL="114300" distR="114300" simplePos="0" relativeHeight="251685888" behindDoc="0" locked="0" layoutInCell="1" allowOverlap="1" wp14:anchorId="2F5EA7B9" wp14:editId="5D5537C0">
                <wp:simplePos x="0" y="0"/>
                <wp:positionH relativeFrom="column">
                  <wp:posOffset>1434465</wp:posOffset>
                </wp:positionH>
                <wp:positionV relativeFrom="paragraph">
                  <wp:posOffset>5443855</wp:posOffset>
                </wp:positionV>
                <wp:extent cx="0" cy="236855"/>
                <wp:effectExtent l="95250" t="0" r="76200" b="48895"/>
                <wp:wrapNone/>
                <wp:docPr id="36" name="Connecteur droit avec flèche 35"/>
                <wp:cNvGraphicFramePr/>
                <a:graphic xmlns:a="http://schemas.openxmlformats.org/drawingml/2006/main">
                  <a:graphicData uri="http://schemas.microsoft.com/office/word/2010/wordprocessingShape">
                    <wps:wsp>
                      <wps:cNvCnPr/>
                      <wps:spPr>
                        <a:xfrm>
                          <a:off x="0" y="0"/>
                          <a:ext cx="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5" o:spid="_x0000_s1026" type="#_x0000_t32" style="position:absolute;margin-left:112.95pt;margin-top:428.65pt;width:0;height:18.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Zj3gEAAAMEAAAOAAAAZHJzL2Uyb0RvYy54bWysU0uOEzEQ3SNxB8t70vloolGUziwywAZB&#10;xOcAHnc5bck/lWvSyY24Bxej7M70IEBIIDbVbbveq1fP5e3d2TtxAsw2hlYuZnMpIOjY2XBs5ZfP&#10;b17dSpFJhU65GKCVF8jybvfyxXZIG1jGProOUDBJyJshtbInSpumyboHr/IsJgh8aCJ6RbzEY9Oh&#10;Gpjdu2Y5n6+bIWKXMGrImXfvx0O5q/zGgKYPxmQg4VrJ2qhGrPGhxGa3VZsjqtRbfZWh/kGFVzZw&#10;0YnqXpESj2h/ofJWY8zR0ExH30RjrIbaA3ezmP/UzadeJai9sDk5TTbl/0er358OKGzXytVaiqA8&#10;39E+hsDGwSOKDqMloU6ghXHfvvKtiNVNMW1IecPYfTjgdZXTAYsDZ4O+fLk3ca5GXyaj4UxCj5ua&#10;d5er9e1NpWuecQkzvYXoRflpZSZU9tjTVVTERfVZnd5l4soMfAKUoi6USMq616ETdEncjkKMQ9HM&#10;ueW8KdpHtfWPLg5G7EcwbAXrG2vUIYS9Q3FSPD5Kawi0mJg4u8CMdW4Czqu4PwKv+QUKdUD/Bjwh&#10;auUYaAJ7GyL+rjqdnySbMf/JgbHvYsFD7C71Hqs1PGnVq+urKKP847rCn9/u7jsAAAD//wMAUEsD&#10;BBQABgAIAAAAIQDUw8B+3wAAAAsBAAAPAAAAZHJzL2Rvd25yZXYueG1sTI/BSsNAEIbvgu+wjODN&#10;bhptbWI2RYQKHiyYCr1us9NsaHY2ZLdNfHtHPOhx/vn455tiPblOXHAIrScF81kCAqn2pqVGwedu&#10;c7cCEaImoztPqOALA6zL66tC58aP9IGXKjaCSyjkWoGNsc+lDLVFp8PM90i8O/rB6cjj0Egz6JHL&#10;XSfTJFlKp1viC1b3+GKxPlVnp2CTVK+7/RT79tRsezu+veMcM6Vub6bnJxARp/gHw48+q0PJTgd/&#10;JhNEpyBNFxmjClaLx3sQTPwmB06yhyXIspD/fyi/AQAA//8DAFBLAQItABQABgAIAAAAIQC2gziS&#10;/gAAAOEBAAATAAAAAAAAAAAAAAAAAAAAAABbQ29udGVudF9UeXBlc10ueG1sUEsBAi0AFAAGAAgA&#10;AAAhADj9If/WAAAAlAEAAAsAAAAAAAAAAAAAAAAALwEAAF9yZWxzLy5yZWxzUEsBAi0AFAAGAAgA&#10;AAAhADuxpmPeAQAAAwQAAA4AAAAAAAAAAAAAAAAALgIAAGRycy9lMm9Eb2MueG1sUEsBAi0AFAAG&#10;AAgAAAAhANTDwH7fAAAACwEAAA8AAAAAAAAAAAAAAAAAOAQAAGRycy9kb3ducmV2LnhtbFBLBQYA&#10;AAAABAAEAPMAAABE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84864" behindDoc="0" locked="0" layoutInCell="1" allowOverlap="1" wp14:anchorId="2948AEE5" wp14:editId="646A617A">
                <wp:simplePos x="0" y="0"/>
                <wp:positionH relativeFrom="column">
                  <wp:posOffset>-365760</wp:posOffset>
                </wp:positionH>
                <wp:positionV relativeFrom="paragraph">
                  <wp:posOffset>5694045</wp:posOffset>
                </wp:positionV>
                <wp:extent cx="6370955" cy="461645"/>
                <wp:effectExtent l="0" t="0" r="10795" b="20320"/>
                <wp:wrapNone/>
                <wp:docPr id="35" name="Rectangle 34"/>
                <wp:cNvGraphicFramePr/>
                <a:graphic xmlns:a="http://schemas.openxmlformats.org/drawingml/2006/main">
                  <a:graphicData uri="http://schemas.microsoft.com/office/word/2010/wordprocessingShape">
                    <wps:wsp>
                      <wps:cNvSpPr/>
                      <wps:spPr>
                        <a:xfrm>
                          <a:off x="0" y="0"/>
                          <a:ext cx="6370955" cy="461645"/>
                        </a:xfrm>
                        <a:prstGeom prst="rect">
                          <a:avLst/>
                        </a:prstGeom>
                        <a:solidFill>
                          <a:srgbClr val="FFFFFF"/>
                        </a:solidFill>
                        <a:ln>
                          <a:solidFill>
                            <a:schemeClr val="accent1"/>
                          </a:solidFill>
                        </a:ln>
                      </wps:spPr>
                      <wps:txbx>
                        <w:txbxContent>
                          <w:p w:rsidR="00C15C25" w:rsidRDefault="002D7B6A" w:rsidP="00C15C25">
                            <w:pPr>
                              <w:jc w:val="center"/>
                            </w:pPr>
                            <w:r>
                              <w:rPr>
                                <w:rFonts w:asciiTheme="minorHAnsi" w:hAnsi="Calibri" w:cstheme="minorBidi"/>
                                <w:color w:val="1E4E85" w:themeColor="text1"/>
                                <w:kern w:val="24"/>
                              </w:rPr>
                              <w:t>Concat</w:t>
                            </w:r>
                            <w:r>
                              <w:rPr>
                                <w:rFonts w:asciiTheme="minorHAnsi" w:hAnsi="Calibri" w:cstheme="minorBidi"/>
                                <w:color w:val="1E4E85" w:themeColor="text1"/>
                                <w:kern w:val="24"/>
                              </w:rPr>
                              <w:t>é</w:t>
                            </w:r>
                            <w:r>
                              <w:rPr>
                                <w:rFonts w:asciiTheme="minorHAnsi" w:hAnsi="Calibri" w:cstheme="minorBidi"/>
                                <w:color w:val="1E4E85" w:themeColor="text1"/>
                                <w:kern w:val="24"/>
                              </w:rPr>
                              <w:t>nation des pixels valides dans le canevas de l</w:t>
                            </w:r>
                            <w:r>
                              <w:rPr>
                                <w:rFonts w:asciiTheme="minorHAnsi" w:hAnsi="Calibri" w:cstheme="minorBidi"/>
                                <w:color w:val="1E4E85" w:themeColor="text1"/>
                                <w:kern w:val="24"/>
                              </w:rPr>
                              <w:t>’</w:t>
                            </w:r>
                            <w:r>
                              <w:rPr>
                                <w:rFonts w:asciiTheme="minorHAnsi" w:hAnsi="Calibri" w:cstheme="minorBidi"/>
                                <w:color w:val="1E4E85" w:themeColor="text1"/>
                                <w:kern w:val="24"/>
                              </w:rPr>
                              <w:t>emprise g</w:t>
                            </w:r>
                            <w:r>
                              <w:rPr>
                                <w:rFonts w:asciiTheme="minorHAnsi" w:hAnsi="Calibri" w:cstheme="minorBidi"/>
                                <w:color w:val="1E4E85" w:themeColor="text1"/>
                                <w:kern w:val="24"/>
                              </w:rPr>
                              <w:t>é</w:t>
                            </w:r>
                            <w:r>
                              <w:rPr>
                                <w:rFonts w:asciiTheme="minorHAnsi" w:hAnsi="Calibri" w:cstheme="minorBidi"/>
                                <w:color w:val="1E4E85" w:themeColor="text1"/>
                                <w:kern w:val="24"/>
                              </w:rPr>
                              <w:t>n</w:t>
                            </w:r>
                            <w:r>
                              <w:rPr>
                                <w:rFonts w:asciiTheme="minorHAnsi" w:hAnsi="Calibri" w:cstheme="minorBidi"/>
                                <w:color w:val="1E4E85" w:themeColor="text1"/>
                                <w:kern w:val="24"/>
                              </w:rPr>
                              <w:t>é</w:t>
                            </w:r>
                            <w:r>
                              <w:rPr>
                                <w:rFonts w:asciiTheme="minorHAnsi" w:hAnsi="Calibri" w:cstheme="minorBidi"/>
                                <w:color w:val="1E4E85" w:themeColor="text1"/>
                                <w:kern w:val="24"/>
                              </w:rPr>
                              <w:t>rale</w:t>
                            </w:r>
                          </w:p>
                        </w:txbxContent>
                      </wps:txbx>
                      <wps:bodyPr wrap="square">
                        <a:spAutoFit/>
                      </wps:bodyPr>
                    </wps:wsp>
                  </a:graphicData>
                </a:graphic>
                <wp14:sizeRelH relativeFrom="margin">
                  <wp14:pctWidth>0</wp14:pctWidth>
                </wp14:sizeRelH>
              </wp:anchor>
            </w:drawing>
          </mc:Choice>
          <mc:Fallback>
            <w:pict>
              <v:rect id="_x0000_s1042" style="position:absolute;margin-left:-28.8pt;margin-top:448.35pt;width:501.65pt;height:36.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itQEAAHEDAAAOAAAAZHJzL2Uyb0RvYy54bWysU02P0zAQvSPxHyzfaZJtG9io6QqxKhcE&#10;q134Aa5jJ5b8xdht0n/P2M22QG+IHJwZe+Z53pvx5mEymhwFBOVsS6tFSYmw3HXK9i398X337gMl&#10;ITLbMe2saOlJBPqwfftmM/pG3LnB6U4AQRAbmtG3dIjRN0UR+CAMCwvnhcVD6cCwiC70RQdsRHSj&#10;i7uyrIvRQefBcREC7j6eD+k240spePwmZRCR6JZibTGvkNd9WovthjU9MD8oPpfB/qEKw5TFSy9Q&#10;jywycgB1A2UUBxecjAvuTOGkVFxkDsimKv9i8zIwLzIXFCf4i0zh/8Hyr8cnIKpr6XJNiWUGe/SM&#10;qjHba0GWqyTQ6EODcS/+CWYvoJnYThJM+iMPMmVRTxdRxRQJx816+b68XyM4x7NVXdWrdQItrtke&#10;QvwsnCHJaCng9VlLdvwS4jn0NSRdFpxW3U5pnR3o9580kCPDBu/yN6P/EabtbWYaMXHJZZwLG6vb&#10;ZCw0ZRdJhTPvZMVpP2XZqjqlpK29606o5YjD1NLw88Ag9Q7r9R8P0e1UpnINnCGxr1mMeQbT4Pzu&#10;56jrS9n+AgAA//8DAFBLAwQUAAYACAAAACEApqmSj+EAAAALAQAADwAAAGRycy9kb3ducmV2Lnht&#10;bEyPwU6EMBCG7ya+QzMm3naLZikLS9msRgmejKuHPRY6ApG2hHYXfHvHk97+yXz555t8v5iBXXDy&#10;vbMS7tYRMLSN071tJXy8P6+2wHxQVqvBWZTwjR72xfVVrjLtZvuGl2NoGZVYnykJXQhjxrlvOjTK&#10;r92IlnafbjIq0Di1XE9qpnIz8PsoEtyo3tKFTo342GHzdTwbCePDXM9VWb2a+CDKl6Sqnsr+JOXt&#10;zXLYAQu4hD8YfvVJHQpyqt3Zas8GCas4EYRK2KYiAUZEuokp1BREugFe5Pz/D8UPAAAA//8DAFBL&#10;AQItABQABgAIAAAAIQC2gziS/gAAAOEBAAATAAAAAAAAAAAAAAAAAAAAAABbQ29udGVudF9UeXBl&#10;c10ueG1sUEsBAi0AFAAGAAgAAAAhADj9If/WAAAAlAEAAAsAAAAAAAAAAAAAAAAALwEAAF9yZWxz&#10;Ly5yZWxzUEsBAi0AFAAGAAgAAAAhAG6p0yK1AQAAcQMAAA4AAAAAAAAAAAAAAAAALgIAAGRycy9l&#10;Mm9Eb2MueG1sUEsBAi0AFAAGAAgAAAAhAKapko/hAAAACwEAAA8AAAAAAAAAAAAAAAAADwQAAGRy&#10;cy9kb3ducmV2LnhtbFBLBQYAAAAABAAEAPMAAAAdBQAAAAA=&#10;" strokecolor="#4472c4 [3204]">
                <v:textbox style="mso-fit-shape-to-text:t">
                  <w:txbxContent>
                    <w:p w:rsidR="00C15C25" w:rsidRDefault="002D7B6A" w:rsidP="00C15C25">
                      <w:pPr>
                        <w:jc w:val="center"/>
                      </w:pPr>
                      <w:r>
                        <w:rPr>
                          <w:rFonts w:asciiTheme="minorHAnsi" w:hAnsi="Calibri" w:cstheme="minorBidi"/>
                          <w:color w:val="1E4E85" w:themeColor="text1"/>
                          <w:kern w:val="24"/>
                        </w:rPr>
                        <w:t>Concat</w:t>
                      </w:r>
                      <w:r>
                        <w:rPr>
                          <w:rFonts w:asciiTheme="minorHAnsi" w:hAnsi="Calibri" w:cstheme="minorBidi"/>
                          <w:color w:val="1E4E85" w:themeColor="text1"/>
                          <w:kern w:val="24"/>
                        </w:rPr>
                        <w:t>é</w:t>
                      </w:r>
                      <w:r>
                        <w:rPr>
                          <w:rFonts w:asciiTheme="minorHAnsi" w:hAnsi="Calibri" w:cstheme="minorBidi"/>
                          <w:color w:val="1E4E85" w:themeColor="text1"/>
                          <w:kern w:val="24"/>
                        </w:rPr>
                        <w:t>nation des pixels valides dans le canevas de l</w:t>
                      </w:r>
                      <w:r>
                        <w:rPr>
                          <w:rFonts w:asciiTheme="minorHAnsi" w:hAnsi="Calibri" w:cstheme="minorBidi"/>
                          <w:color w:val="1E4E85" w:themeColor="text1"/>
                          <w:kern w:val="24"/>
                        </w:rPr>
                        <w:t>’</w:t>
                      </w:r>
                      <w:r>
                        <w:rPr>
                          <w:rFonts w:asciiTheme="minorHAnsi" w:hAnsi="Calibri" w:cstheme="minorBidi"/>
                          <w:color w:val="1E4E85" w:themeColor="text1"/>
                          <w:kern w:val="24"/>
                        </w:rPr>
                        <w:t>emprise g</w:t>
                      </w:r>
                      <w:r>
                        <w:rPr>
                          <w:rFonts w:asciiTheme="minorHAnsi" w:hAnsi="Calibri" w:cstheme="minorBidi"/>
                          <w:color w:val="1E4E85" w:themeColor="text1"/>
                          <w:kern w:val="24"/>
                        </w:rPr>
                        <w:t>é</w:t>
                      </w:r>
                      <w:r>
                        <w:rPr>
                          <w:rFonts w:asciiTheme="minorHAnsi" w:hAnsi="Calibri" w:cstheme="minorBidi"/>
                          <w:color w:val="1E4E85" w:themeColor="text1"/>
                          <w:kern w:val="24"/>
                        </w:rPr>
                        <w:t>n</w:t>
                      </w:r>
                      <w:r>
                        <w:rPr>
                          <w:rFonts w:asciiTheme="minorHAnsi" w:hAnsi="Calibri" w:cstheme="minorBidi"/>
                          <w:color w:val="1E4E85" w:themeColor="text1"/>
                          <w:kern w:val="24"/>
                        </w:rPr>
                        <w:t>é</w:t>
                      </w:r>
                      <w:r>
                        <w:rPr>
                          <w:rFonts w:asciiTheme="minorHAnsi" w:hAnsi="Calibri" w:cstheme="minorBidi"/>
                          <w:color w:val="1E4E85" w:themeColor="text1"/>
                          <w:kern w:val="24"/>
                        </w:rPr>
                        <w:t>rale</w:t>
                      </w:r>
                    </w:p>
                  </w:txbxContent>
                </v:textbox>
              </v:rect>
            </w:pict>
          </mc:Fallback>
        </mc:AlternateContent>
      </w:r>
      <w:r w:rsidRPr="00BA0E98">
        <w:rPr>
          <w:noProof/>
          <w:lang w:eastAsia="fr-FR" w:bidi="ar-SA"/>
        </w:rPr>
        <mc:AlternateContent>
          <mc:Choice Requires="wps">
            <w:drawing>
              <wp:anchor distT="0" distB="0" distL="114300" distR="114300" simplePos="0" relativeHeight="251664384" behindDoc="0" locked="0" layoutInCell="1" allowOverlap="1" wp14:anchorId="602A80CD" wp14:editId="599C1F7F">
                <wp:simplePos x="0" y="0"/>
                <wp:positionH relativeFrom="column">
                  <wp:posOffset>-514350</wp:posOffset>
                </wp:positionH>
                <wp:positionV relativeFrom="paragraph">
                  <wp:posOffset>4220210</wp:posOffset>
                </wp:positionV>
                <wp:extent cx="6750685" cy="2514600"/>
                <wp:effectExtent l="0" t="0" r="12065" b="19050"/>
                <wp:wrapNone/>
                <wp:docPr id="49" name="Rectangle 48"/>
                <wp:cNvGraphicFramePr/>
                <a:graphic xmlns:a="http://schemas.openxmlformats.org/drawingml/2006/main">
                  <a:graphicData uri="http://schemas.microsoft.com/office/word/2010/wordprocessingShape">
                    <wps:wsp>
                      <wps:cNvSpPr/>
                      <wps:spPr>
                        <a:xfrm>
                          <a:off x="0" y="0"/>
                          <a:ext cx="6750685" cy="2514600"/>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40.5pt;margin-top:332.3pt;width:531.5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a9FAIAAJ4EAAAOAAAAZHJzL2Uyb0RvYy54bWysVMlu2zAQvRfoPxC815INy3UMyzk4TS9d&#10;gqT9AJoaSgS4CCRj2X/fISkrS4MWKCoBNJc37808cby9PmlFjuC8tKam81lJCRhuG2namv78cfth&#10;TYkPzDRMWQM1PYOn17v377ZDv4GF7axqwBEkMX4z9DXtQug3ReF5B5r5me3B4KGwTrOAS9cWjWMD&#10;smtVLMpyVQzWNb2zHLzH3Zt8SHeJXwjg4bsQHgJRNcXcQhpdGg9xLHZbtmkd6zvJxzTYP2ShmTQo&#10;OlHdsMDIo5O/UWnJnfVWhBm3urBCSA6pBqxmXr6q5qFjPaRa0BzfTzb5/0fLvx3vHJFNTZdXlBim&#10;8Rvdo2vMtArIch0NGnq/QdxDf+fGlcdprPYknI6/WAc5JVPPk6lwCoTj5upjVa7WFSUczxbVfLkq&#10;k+3FU3jvfPgMVpM4qalD/WQmO37xASUReoFENW+VbG6lUmnh2sNeOXJk+IU/7eMbc8aQFzBlyFDT&#10;q2pRJeYXZ+mywURyaOcJox71V9tk4qrE58Ib72aEv1ZBTWVwM/qVHUqzcFYQM1XmHgRajZ4schIX&#10;oqzBOAcTsrbvWAN/k06EkVmgFxP3SPA2d3ZmxMdQSD0yBZd/SiwHTxFJ2ZowBWtprHuLQGFVo3LG&#10;X0zK1kSXDrY540V0Qe1tblVmeGexU3lwKTiisAmS6WPDxi57vk60T38ru18AAAD//wMAUEsDBBQA&#10;BgAIAAAAIQArkYUM4gAAAAwBAAAPAAAAZHJzL2Rvd25yZXYueG1sTI/BTsMwEETvSPyDtUhcqtZO&#10;FbkhxKlQJS4ICRF64ebGSxIRr9PYbc3fY070uNqnmTfVNtqRnXH2gyMF2UoAQ2qdGahTsP94XhbA&#10;fNBk9OgIFfygh219e1Pp0rgLveO5CR1LIeRLraAPYSo5922PVvuVm5DS78vNVod0zh03s76kcDvy&#10;tRCSWz1Qauj1hLse2+/mZBV0+VvcNPG4e9kXr4M4fi42uVwodX8Xnx6BBYzhH4Y//aQOdXI6uBMZ&#10;z0YFyyJLW4ICKXMJLBEPxToDdkiokEICryt+PaL+BQAA//8DAFBLAQItABQABgAIAAAAIQC2gziS&#10;/gAAAOEBAAATAAAAAAAAAAAAAAAAAAAAAABbQ29udGVudF9UeXBlc10ueG1sUEsBAi0AFAAGAAgA&#10;AAAhADj9If/WAAAAlAEAAAsAAAAAAAAAAAAAAAAALwEAAF9yZWxzLy5yZWxzUEsBAi0AFAAGAAgA&#10;AAAhAHu6Rr0UAgAAngQAAA4AAAAAAAAAAAAAAAAALgIAAGRycy9lMm9Eb2MueG1sUEsBAi0AFAAG&#10;AAgAAAAhACuRhQziAAAADAEAAA8AAAAAAAAAAAAAAAAAbgQAAGRycy9kb3ducmV2LnhtbFBLBQYA&#10;AAAABAAEAPMAAAB9BQAAAAA=&#10;" fillcolor="#ececec" strokecolor="#0576c3 [1612]"/>
            </w:pict>
          </mc:Fallback>
        </mc:AlternateContent>
      </w:r>
      <w:r w:rsidR="00831D40" w:rsidRPr="002C552A">
        <mc:AlternateContent>
          <mc:Choice Requires="wps">
            <w:drawing>
              <wp:anchor distT="0" distB="0" distL="114300" distR="114300" simplePos="0" relativeHeight="251708416" behindDoc="0" locked="0" layoutInCell="1" allowOverlap="1" wp14:anchorId="557141F9" wp14:editId="74FCCA71">
                <wp:simplePos x="0" y="0"/>
                <wp:positionH relativeFrom="column">
                  <wp:posOffset>-513080</wp:posOffset>
                </wp:positionH>
                <wp:positionV relativeFrom="paragraph">
                  <wp:posOffset>6797088</wp:posOffset>
                </wp:positionV>
                <wp:extent cx="6750685" cy="589085"/>
                <wp:effectExtent l="0" t="0" r="12065" b="20955"/>
                <wp:wrapNone/>
                <wp:docPr id="26" name="Rectangle 47"/>
                <wp:cNvGraphicFramePr/>
                <a:graphic xmlns:a="http://schemas.openxmlformats.org/drawingml/2006/main">
                  <a:graphicData uri="http://schemas.microsoft.com/office/word/2010/wordprocessingShape">
                    <wps:wsp>
                      <wps:cNvSpPr/>
                      <wps:spPr>
                        <a:xfrm>
                          <a:off x="0" y="0"/>
                          <a:ext cx="6750685" cy="58908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1D40" w:rsidRDefault="00831D40" w:rsidP="00831D40">
                            <w:pPr>
                              <w:jc w:val="center"/>
                            </w:pPr>
                            <w:r>
                              <w:t xml:space="preserve">Temps nécessaire estimé : </w:t>
                            </w:r>
                            <w:r>
                              <w:t>15 H/</w:t>
                            </w:r>
                            <w:proofErr w:type="spellStart"/>
                            <w:r>
                              <w:t>Jeq</w:t>
                            </w:r>
                            <w:proofErr w:type="spellEnd"/>
                            <w:r>
                              <w:t xml:space="preserve"> pour le développement de la solution</w:t>
                            </w:r>
                          </w:p>
                          <w:p w:rsidR="00831D40" w:rsidRDefault="00831D40" w:rsidP="00831D40">
                            <w:pPr>
                              <w:jc w:val="center"/>
                            </w:pPr>
                            <w:r>
                              <w:t>1 H/</w:t>
                            </w:r>
                            <w:proofErr w:type="spellStart"/>
                            <w:r>
                              <w:t>Jeq</w:t>
                            </w:r>
                            <w:proofErr w:type="spellEnd"/>
                            <w:r>
                              <w:t xml:space="preserve"> pour la reprise par les agents concernés</w:t>
                            </w:r>
                            <w:r>
                              <w:br/>
                              <w:t>Certainement plusieurs heures de calculs pour une emprise géographique de l’ordre de grandeur d’un département</w:t>
                            </w: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roofErr w:type="gramStart"/>
                            <w:r>
                              <w:t>s</w:t>
                            </w:r>
                            <w:proofErr w:type="gramEnd"/>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_x0000_s1043" style="position:absolute;margin-left:-40.4pt;margin-top:535.2pt;width:531.55pt;height:4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0ZMQIAANgEAAAOAAAAZHJzL2Uyb0RvYy54bWyslNtu2zAMhu8H7B0E3S92gjltgzjFkK67&#10;2aFotwdQZMoWoIMnKXHy9qMkxz2s2IBhCaDoQH4Uf5FZXx+1IgdwXlpT0/mspAQMt400bU1/fL99&#10;d0mJD8w0TFkDNT2Bp9ebt2/WQ7+Che2sasARhBi/GvqadiH0q6LwvAPN/Mz2YPBQWKdZwKVri8ax&#10;AelaFYuyXBaDdU3vLAfvcfcmH9JN4gsBPHwTwkMgqqZ4t5BGl8ZdHIvNmq1ax/pO8vEa7B9uoZk0&#10;GHRC3bDAyN7J31Bacme9FWHGrS6sEJJDygGzmZcvsnnoWA8pFxTH95NM/v9h+dfDnSOyqeliSYlh&#10;Gt/oHlVjplVA3l9EgYber9Duob9z48rjNGZ7FE7HX8yDHJOop0lUOAbCcXN5UZXLy4oSjmfV5VWJ&#10;c8QUj9698+ETWE3ipKYOwyct2eGzD9n0bBKDeatkcyuVSgvX7rbKkQPDB/64jd+R/sxMGTLU9Kpa&#10;VIn87CzVGkyQXTtPNmqvv9gmg6sSP2duLM1onnJ4QsKMlMHNKFcWKM3CSUG8qTL3IFBplGSRL3EG&#10;5RiMczAhx/Yda+BvoRMwkgVqMbFHwOvsLOZoH10htcjkXP7pYtl58kiRrQmTs5bGutcACrMaI2f7&#10;s0hZmqhSOO6OqQrnU8XtbHPC0hywN2vqf+6ZA0pcUFubW5kZ3lnsZB5yUGM/7IMVMlVMZGbAGAvb&#10;J73X2OqxP5+uk9XjH9LmFwAAAP//AwBQSwMEFAAGAAgAAAAhALqYSsnjAAAADQEAAA8AAABkcnMv&#10;ZG93bnJldi54bWxMj8FOwzAQRO9I/IO1SFyq1m4aJSHEqVAlLggJEXrh5sZLEhHbaey25u9ZTvQ4&#10;O6OZt9U2mpGdcfaDsxLWKwEMbev0YDsJ+4/nZQHMB2W1Gp1FCT/oYVvf3lSq1O5i3/HchI5RifWl&#10;ktCHMJWc+7ZHo/zKTWjJ+3KzUYHk3HE9qwuVm5EnQmTcqMHSQq8m3PXYfjcnI6FL32LexOPuZV+8&#10;DuL4ucjTbCHl/V18egQWMIb/MPzhEzrUxHRwJ6s9GyUsC0HogQyRixQYRR6KZAPsQKd1tkmA1xW/&#10;/qL+BQAA//8DAFBLAQItABQABgAIAAAAIQC2gziS/gAAAOEBAAATAAAAAAAAAAAAAAAAAAAAAABb&#10;Q29udGVudF9UeXBlc10ueG1sUEsBAi0AFAAGAAgAAAAhADj9If/WAAAAlAEAAAsAAAAAAAAAAAAA&#10;AAAALwEAAF9yZWxzLy5yZWxzUEsBAi0AFAAGAAgAAAAhAHw9XRkxAgAA2AQAAA4AAAAAAAAAAAAA&#10;AAAALgIAAGRycy9lMm9Eb2MueG1sUEsBAi0AFAAGAAgAAAAhALqYSsnjAAAADQEAAA8AAAAAAAAA&#10;AAAAAAAAiwQAAGRycy9kb3ducmV2LnhtbFBLBQYAAAAABAAEAPMAAACbBQAAAAA=&#10;" fillcolor="#ececec" strokecolor="#0576c3 [1612]">
                <v:textbox>
                  <w:txbxContent>
                    <w:p w:rsidR="00831D40" w:rsidRDefault="00831D40" w:rsidP="00831D40">
                      <w:pPr>
                        <w:jc w:val="center"/>
                      </w:pPr>
                      <w:r>
                        <w:t xml:space="preserve">Temps nécessaire estimé : </w:t>
                      </w:r>
                      <w:r>
                        <w:t>15 H/</w:t>
                      </w:r>
                      <w:proofErr w:type="spellStart"/>
                      <w:r>
                        <w:t>Jeq</w:t>
                      </w:r>
                      <w:proofErr w:type="spellEnd"/>
                      <w:r>
                        <w:t xml:space="preserve"> pour le développement de la solution</w:t>
                      </w:r>
                    </w:p>
                    <w:p w:rsidR="00831D40" w:rsidRDefault="00831D40" w:rsidP="00831D40">
                      <w:pPr>
                        <w:jc w:val="center"/>
                      </w:pPr>
                      <w:r>
                        <w:t>1 H/</w:t>
                      </w:r>
                      <w:proofErr w:type="spellStart"/>
                      <w:r>
                        <w:t>Jeq</w:t>
                      </w:r>
                      <w:proofErr w:type="spellEnd"/>
                      <w:r>
                        <w:t xml:space="preserve"> pour la reprise par les agents concernés</w:t>
                      </w:r>
                      <w:r>
                        <w:br/>
                        <w:t>Certainement plusieurs heures de calculs pour une emprise géographique de l’ordre de grandeur d’un département</w:t>
                      </w: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roofErr w:type="gramStart"/>
                      <w:r>
                        <w:t>s</w:t>
                      </w:r>
                      <w:proofErr w:type="gramEnd"/>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p w:rsidR="00831D40" w:rsidRDefault="00831D40" w:rsidP="00831D40">
                      <w:pPr>
                        <w:jc w:val="center"/>
                      </w:pPr>
                    </w:p>
                  </w:txbxContent>
                </v:textbox>
              </v:rect>
            </w:pict>
          </mc:Fallback>
        </mc:AlternateContent>
      </w:r>
      <w:r w:rsidR="00831D40" w:rsidRPr="00BA0E98">
        <w:rPr>
          <w:noProof/>
          <w:lang w:eastAsia="fr-FR" w:bidi="ar-SA"/>
        </w:rPr>
        <mc:AlternateContent>
          <mc:Choice Requires="wps">
            <w:drawing>
              <wp:anchor distT="0" distB="0" distL="114300" distR="114300" simplePos="0" relativeHeight="251697152" behindDoc="0" locked="0" layoutInCell="1" allowOverlap="1" wp14:anchorId="1AA46F53" wp14:editId="314F7834">
                <wp:simplePos x="0" y="0"/>
                <wp:positionH relativeFrom="column">
                  <wp:posOffset>734695</wp:posOffset>
                </wp:positionH>
                <wp:positionV relativeFrom="paragraph">
                  <wp:posOffset>1343123</wp:posOffset>
                </wp:positionV>
                <wp:extent cx="4105910" cy="386715"/>
                <wp:effectExtent l="0" t="0" r="27940" b="13335"/>
                <wp:wrapNone/>
                <wp:docPr id="6" name="Rectangle 47"/>
                <wp:cNvGraphicFramePr/>
                <a:graphic xmlns:a="http://schemas.openxmlformats.org/drawingml/2006/main">
                  <a:graphicData uri="http://schemas.microsoft.com/office/word/2010/wordprocessingShape">
                    <wps:wsp>
                      <wps:cNvSpPr/>
                      <wps:spPr>
                        <a:xfrm>
                          <a:off x="0" y="0"/>
                          <a:ext cx="4105910" cy="38671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52A" w:rsidRDefault="002C552A" w:rsidP="002C552A">
                            <w:pPr>
                              <w:jc w:val="center"/>
                            </w:pPr>
                            <w:r>
                              <w:t>Temps nécessaire estimé : 1 H/</w:t>
                            </w:r>
                            <w:proofErr w:type="spellStart"/>
                            <w:r>
                              <w:t>Jeq</w:t>
                            </w:r>
                            <w:proofErr w:type="spellEnd"/>
                            <w:r>
                              <w:t xml:space="preserve"> pour la prise en main de l’environnement</w:t>
                            </w: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roofErr w:type="gramStart"/>
                            <w:r>
                              <w:t>s</w:t>
                            </w:r>
                            <w:proofErr w:type="gramEnd"/>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id="_x0000_s1044" style="position:absolute;margin-left:57.85pt;margin-top:105.75pt;width:323.3pt;height:3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7VJwIAAMkEAAAOAAAAZHJzL2Uyb0RvYy54bWyslNtuGjEQhu8r9R0s35fdpYEQxBJVpOlN&#10;D1HSPoDx2ruWfJJt2OXtO7aXJWmjVqoKkvFh5puZ3x42t4OS6MicF0bXuJqVGDFNTSN0W+Mf3+/f&#10;rTDygeiGSKNZjU/M49vt2zeb3q7Z3HRGNswhgGi/7m2NuxDsuig87ZgifmYs03DIjVMkwNK1ReNI&#10;D3Qli3lZLoveuMY6Q5n3sHuXD/E28TlnNHzj3LOAZI0ht5BGl8Z9HIvthqxbR2wn6JgG+YcsFBEa&#10;gk6oOxIIOjjxG0oJ6ow3PMyoUYXhXFCWaoBqqvKXap46YlmqBcTxdpLJ/z8s/Xp8cEg0NV5ipImC&#10;K3oE0YhuJUNX11Gf3vo1mD3ZBzeuPExjsQN3Kv5CGWhImp4mTdkQEIXNq6pc3FQgPYWz96vldbWI&#10;0OLibZ0Pn5hRKE5q7CB8kpIcP/uQTc8mMZg3UjT3Qsq0cO1+Jx06Erjfj7v4HekvzKRGfY1vFvNF&#10;Ir84S0+NTZB9WyUbeVBfTJPBixI+Z258mdE81fCMBBVJDZtRrixQmoWTZDFTqR8ZB6FBknlO4gzK&#10;MQilTIcc23ekYX8LnYCRzEGLiT0CXmdnMUf76MpSh0zO5Z8Sy86TR4psdJicldDGvQaQUNUYOduf&#10;RcrSRJXCsB/SI6xW0TRu7U1zgpfpgtyZ3LtE085A69KQw2jz4RAMF+mNXFxGOvRLuqGxt2NDPl8n&#10;q8s/0PYnAAAA//8DAFBLAwQUAAYACAAAACEAqyEDF+EAAAALAQAADwAAAGRycy9kb3ducmV2Lnht&#10;bEyPQU/DMAyF70j8h8hIXCaWrpRmKk0nNIkLQkIru3DLWtNWNE7XZFv495gT3Pzsp+fvlZtoR3HG&#10;2Q+ONKyWCQikxrUDdRr27893axA+GGrN6Ag1fKOHTXV9VZqidRfa4bkOneAQ8oXR0IcwFVL6pkdr&#10;/NJNSHz7dLM1geXcyXY2Fw63o0yTJJfWDMQfejPhtsfmqz5ZDV32FlUdj9uX/fp1SI4fC5XlC61v&#10;b+LTI4iAMfyZ4Ref0aFipoM7UevFyHr1oNiqIeUJBDtUnt6DOPBGpRnIqpT/O1Q/AAAA//8DAFBL&#10;AQItABQABgAIAAAAIQC2gziS/gAAAOEBAAATAAAAAAAAAAAAAAAAAAAAAABbQ29udGVudF9UeXBl&#10;c10ueG1sUEsBAi0AFAAGAAgAAAAhADj9If/WAAAAlAEAAAsAAAAAAAAAAAAAAAAALwEAAF9yZWxz&#10;Ly5yZWxzUEsBAi0AFAAGAAgAAAAhAPVIDtUnAgAAyQQAAA4AAAAAAAAAAAAAAAAALgIAAGRycy9l&#10;Mm9Eb2MueG1sUEsBAi0AFAAGAAgAAAAhAKshAxfhAAAACwEAAA8AAAAAAAAAAAAAAAAAgQQAAGRy&#10;cy9kb3ducmV2LnhtbFBLBQYAAAAABAAEAPMAAACPBQAAAAA=&#10;" fillcolor="#ececec" strokecolor="#0576c3 [1612]">
                <v:textbox>
                  <w:txbxContent>
                    <w:p w:rsidR="002C552A" w:rsidRDefault="002C552A" w:rsidP="002C552A">
                      <w:pPr>
                        <w:jc w:val="center"/>
                      </w:pPr>
                      <w:r>
                        <w:t>Temps nécessaire estimé : 1 H/</w:t>
                      </w:r>
                      <w:proofErr w:type="spellStart"/>
                      <w:r>
                        <w:t>Jeq</w:t>
                      </w:r>
                      <w:proofErr w:type="spellEnd"/>
                      <w:r>
                        <w:t xml:space="preserve"> pour la prise en main de l’environnement</w:t>
                      </w: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roofErr w:type="gramStart"/>
                      <w:r>
                        <w:t>s</w:t>
                      </w:r>
                      <w:proofErr w:type="gramEnd"/>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p w:rsidR="002C552A" w:rsidRDefault="002C552A" w:rsidP="002C552A">
                      <w:pPr>
                        <w:jc w:val="center"/>
                      </w:pPr>
                    </w:p>
                  </w:txbxContent>
                </v:textbox>
              </v:rect>
            </w:pict>
          </mc:Fallback>
        </mc:AlternateContent>
      </w:r>
      <w:r w:rsidR="00C15C25">
        <w:br w:type="page"/>
      </w:r>
    </w:p>
    <w:p w:rsidR="00C15C25" w:rsidRDefault="00071042" w:rsidP="00C15C25">
      <w:pPr>
        <w:pStyle w:val="Sous-titre"/>
        <w:numPr>
          <w:ilvl w:val="0"/>
          <w:numId w:val="2"/>
        </w:numPr>
        <w:tabs>
          <w:tab w:val="left" w:pos="1021"/>
        </w:tabs>
      </w:pPr>
      <w:r>
        <w:lastRenderedPageBreak/>
        <w:t>Annexes</w:t>
      </w:r>
    </w:p>
    <w:p w:rsidR="00071042" w:rsidRDefault="00071042" w:rsidP="00071042">
      <w:pPr>
        <w:pStyle w:val="Corpsdetexte"/>
      </w:pPr>
    </w:p>
    <w:p w:rsidR="00071042" w:rsidRDefault="00071042" w:rsidP="00071042">
      <w:pPr>
        <w:pStyle w:val="Corpsdetexte"/>
      </w:pPr>
    </w:p>
    <w:p w:rsidR="00071042" w:rsidRPr="00071042" w:rsidRDefault="00071042" w:rsidP="00071042">
      <w:pPr>
        <w:pStyle w:val="Corpsdetexte"/>
      </w:pPr>
    </w:p>
    <w:p w:rsidR="00071042" w:rsidRDefault="00071042" w:rsidP="00071042">
      <w:pPr>
        <w:keepNext/>
        <w:jc w:val="center"/>
      </w:pPr>
      <w:r>
        <w:rPr>
          <w:noProof/>
          <w:lang w:eastAsia="fr-FR" w:bidi="ar-SA"/>
        </w:rPr>
        <w:drawing>
          <wp:inline distT="0" distB="0" distL="0" distR="0" wp14:anchorId="276AC00F" wp14:editId="4556B938">
            <wp:extent cx="4035425" cy="5855970"/>
            <wp:effectExtent l="0" t="0" r="3175" b="0"/>
            <wp:docPr id="3" name="Image 3" descr="https://labo.obs-mip.fr/wp-content-labo/uploads/sites/19/2015/11/MACCS-ATCOR_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bo.obs-mip.fr/wp-content-labo/uploads/sites/19/2015/11/MACCS-ATCOR_V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5425" cy="5855970"/>
                    </a:xfrm>
                    <a:prstGeom prst="rect">
                      <a:avLst/>
                    </a:prstGeom>
                    <a:noFill/>
                    <a:ln>
                      <a:noFill/>
                    </a:ln>
                  </pic:spPr>
                </pic:pic>
              </a:graphicData>
            </a:graphic>
          </wp:inline>
        </w:drawing>
      </w:r>
    </w:p>
    <w:p w:rsidR="00C15C25" w:rsidRPr="00690DD6" w:rsidRDefault="00D76B47" w:rsidP="00071042">
      <w:pPr>
        <w:pStyle w:val="Lgende"/>
        <w:jc w:val="center"/>
      </w:pPr>
      <w:r w:rsidRPr="00BA0E98">
        <w:rPr>
          <w:noProof/>
          <w:lang w:eastAsia="fr-FR" w:bidi="ar-SA"/>
        </w:rPr>
        <mc:AlternateContent>
          <mc:Choice Requires="wps">
            <w:drawing>
              <wp:anchor distT="0" distB="0" distL="114300" distR="114300" simplePos="0" relativeHeight="251663360" behindDoc="0" locked="0" layoutInCell="1" allowOverlap="1" wp14:anchorId="2B0C74E8" wp14:editId="17EDC0C6">
                <wp:simplePos x="0" y="0"/>
                <wp:positionH relativeFrom="column">
                  <wp:posOffset>-622300</wp:posOffset>
                </wp:positionH>
                <wp:positionV relativeFrom="paragraph">
                  <wp:posOffset>3944620</wp:posOffset>
                </wp:positionV>
                <wp:extent cx="4070985" cy="2105025"/>
                <wp:effectExtent l="0" t="0" r="24765" b="28575"/>
                <wp:wrapNone/>
                <wp:docPr id="50" name="Rectangle 49"/>
                <wp:cNvGraphicFramePr/>
                <a:graphic xmlns:a="http://schemas.openxmlformats.org/drawingml/2006/main">
                  <a:graphicData uri="http://schemas.microsoft.com/office/word/2010/wordprocessingShape">
                    <wps:wsp>
                      <wps:cNvSpPr/>
                      <wps:spPr>
                        <a:xfrm>
                          <a:off x="0" y="0"/>
                          <a:ext cx="4070985" cy="2105025"/>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49pt;margin-top:310.6pt;width:320.5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5uDwIAAJ4EAAAOAAAAZHJzL2Uyb0RvYy54bWyslMtu2zAQRfcF+g8E941kI2pjw3IWTtNN&#10;H0HSfgBNDSUCfIFkLPvvOyRlJW2CFihqAzQfM+dyrjTeXB+1IgfwQVrT0sVFTQkYbjtp+pb++H77&#10;7oqSEJnpmLIGWnqCQK+3b99sRreGpR2s6sAThJiwHl1LhxjduqoCH0CzcGEdGDwU1msWcen7qvNs&#10;RLpW1bKu31ej9Z3zlkMIuHtTDuk284UAHr8JESAS1VK8W8yjz+M+jdV2w9a9Z26QfLoG+4dbaCYN&#10;is6oGxYZefTyBUpL7m2wIl5wqysrhOSQa8BqFvVv1TwMzEGuBc0JbrYp/D8s/3q480R2LW3QHsM0&#10;PqN7dI2ZXgG5XCWDRhfWGPfg7vy0CjhN1R6F1+kX6yDHbOppNhWOkXDcvKw/1KurhhKOZ8tF3dTL&#10;JlGrp3TnQ/wEVpM0aalH/WwmO3wOsYSeQ5JasEp2t1KpvPD9fqc8OTB8wh936TvRfwlThowtXTWo&#10;/RKRXjaYIft+kWPUo/5iuwJuavycuefwXMMzFaxIGdxMfhWH8iyeFCRNZe5BoNXoybJc4gwqGoxz&#10;MLFoh4F18DfpDExkgV7M7AnwOruYOcWnVMg9MifXf7pYSZ4zsrI1cU7W0lj/GkBhVZNyiT+bVKxJ&#10;Lu1td8IX0Ue1s6VVmeGDxU7l0efkFIVNkE2fGjZ12fN1xj79rWx/AgAA//8DAFBLAwQUAAYACAAA&#10;ACEAh/t+8+MAAAALAQAADwAAAGRycy9kb3ducmV2LnhtbEyPMU/DMBSEdyT+g/WQWKrWSUiTNOSl&#10;QpVYEFJF6MLmxiaJiJ/T2G3Nv8dMMJ7udPddtfV6ZBc128EQQryKgClqjRyoQzi8Py8LYNYJkmI0&#10;pBC+lYVtfXtTiVKaK72pS+M6FkrIlgKhd24qObdtr7SwKzMpCt6nmbVwQc4dl7O4hnI98iSKMq7F&#10;QGGhF5Pa9ar9as4aoUv3Pm/8afdyKF6H6PSxyNNsgXh/558egTnl3V8YfvEDOtSB6WjOJC0bEZab&#10;InxxCFkSJ8BCYp0+xMCOCJt1kgOvK/7/Q/0DAAD//wMAUEsBAi0AFAAGAAgAAAAhALaDOJL+AAAA&#10;4QEAABMAAAAAAAAAAAAAAAAAAAAAAFtDb250ZW50X1R5cGVzXS54bWxQSwECLQAUAAYACAAAACEA&#10;OP0h/9YAAACUAQAACwAAAAAAAAAAAAAAAAAvAQAAX3JlbHMvLnJlbHNQSwECLQAUAAYACAAAACEA&#10;Zeqebg8CAACeBAAADgAAAAAAAAAAAAAAAAAuAgAAZHJzL2Uyb0RvYy54bWxQSwECLQAUAAYACAAA&#10;ACEAh/t+8+MAAAALAQAADwAAAAAAAAAAAAAAAABpBAAAZHJzL2Rvd25yZXYueG1sUEsFBgAAAAAE&#10;AAQA8wAAAHkFAAAAAA==&#10;" fillcolor="#ececec" strokecolor="#0576c3 [1612]"/>
            </w:pict>
          </mc:Fallback>
        </mc:AlternateContent>
      </w:r>
      <w:r w:rsidRPr="00BA0E98">
        <w:rPr>
          <w:noProof/>
          <w:lang w:eastAsia="fr-FR" w:bidi="ar-SA"/>
        </w:rPr>
        <mc:AlternateContent>
          <mc:Choice Requires="wps">
            <w:drawing>
              <wp:anchor distT="0" distB="0" distL="114300" distR="114300" simplePos="0" relativeHeight="251689984" behindDoc="0" locked="0" layoutInCell="1" allowOverlap="1" wp14:anchorId="1FED47A1" wp14:editId="6CE19BBD">
                <wp:simplePos x="0" y="0"/>
                <wp:positionH relativeFrom="column">
                  <wp:posOffset>-495300</wp:posOffset>
                </wp:positionH>
                <wp:positionV relativeFrom="paragraph">
                  <wp:posOffset>3221990</wp:posOffset>
                </wp:positionV>
                <wp:extent cx="6370955" cy="461645"/>
                <wp:effectExtent l="0" t="0" r="10795" b="20320"/>
                <wp:wrapNone/>
                <wp:docPr id="15" name="Rectangle 34"/>
                <wp:cNvGraphicFramePr/>
                <a:graphic xmlns:a="http://schemas.openxmlformats.org/drawingml/2006/main">
                  <a:graphicData uri="http://schemas.microsoft.com/office/word/2010/wordprocessingShape">
                    <wps:wsp>
                      <wps:cNvSpPr/>
                      <wps:spPr>
                        <a:xfrm>
                          <a:off x="0" y="0"/>
                          <a:ext cx="6370955"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Relance du bloc avec la couche RPG obtenue et la couche imm</w:t>
                            </w:r>
                            <w:r>
                              <w:rPr>
                                <w:rFonts w:asciiTheme="minorHAnsi" w:hAnsi="Calibri" w:cstheme="minorBidi"/>
                                <w:color w:val="1E4E85" w:themeColor="text1"/>
                                <w:kern w:val="24"/>
                              </w:rPr>
                              <w:t>é</w:t>
                            </w:r>
                            <w:r>
                              <w:rPr>
                                <w:rFonts w:asciiTheme="minorHAnsi" w:hAnsi="Calibri" w:cstheme="minorBidi"/>
                                <w:color w:val="1E4E85" w:themeColor="text1"/>
                                <w:kern w:val="24"/>
                              </w:rPr>
                              <w:t>diatement plus ancienne</w:t>
                            </w:r>
                          </w:p>
                        </w:txbxContent>
                      </wps:txbx>
                      <wps:bodyPr wrap="square">
                        <a:spAutoFit/>
                      </wps:bodyPr>
                    </wps:wsp>
                  </a:graphicData>
                </a:graphic>
                <wp14:sizeRelH relativeFrom="margin">
                  <wp14:pctWidth>0</wp14:pctWidth>
                </wp14:sizeRelH>
              </wp:anchor>
            </w:drawing>
          </mc:Choice>
          <mc:Fallback>
            <w:pict>
              <v:rect id="_x0000_s1045" style="position:absolute;left:0;text-align:left;margin-left:-39pt;margin-top:253.7pt;width:501.65pt;height:36.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CgtQEAAHEDAAAOAAAAZHJzL2Uyb0RvYy54bWysU01v2zAMvQ/ofxB0X+S0SbYacYqhRXYZ&#10;tmLdfoAiS7YAfY1SYuffj1K8pF1uw3yQSYl84nuk1g+jNeQgIWrvGjqfVZRIJ3yrXdfQnz+27z9S&#10;EhN3LTfeyYYeZaQPm5t36yHU8tb33rQSCIK4WA+hoX1KoWYsil5aHmc+SIeHyoPlCV3oWAt8QHRr&#10;2G1VrdjgoQ3ghYwRd59Oh3RT8JWSIn1TKspETEOxtlRWKOsur2yz5nUHPPRaTGXwf6jCcu3w0jPU&#10;E0+c7EFfQVktwEev0kx4y7xSWsjCAdnMq7/YvPQ8yMIFxYnhLFP8f7Di6+EZiG6xd0tKHLfYo++o&#10;GnedkeRukQUaQqwx7iU8w+RFNDPbUYHNf+RBxiLq8SyqHBMRuLm6+1DdLxFc4NliNV8tlhmUXbID&#10;xPRZekuy0VDA64uW/PAlplPon5B8WfRGt1ttTHGg2z0aIAeODd6Wb0J/E2bcdWYeMXnO5UJIl+bX&#10;yVhozmZZhRPvbKVxN55ku88peWvn2yNqOeAwNTT+2nPIvcN6w6d98ltdqFwCJ0jsaxFjmsE8OK/9&#10;EnV5KZvfAAAA//8DAFBLAwQUAAYACAAAACEAmOeC7eIAAAALAQAADwAAAGRycy9kb3ducmV2Lnht&#10;bEyPwU7DMBBE70j8g7VI3Fq7hTQhxKkKgiicEG0PHJ3YJBHxOordJvw92xMcZ2c0+ybbzrZnZzP6&#10;zqGE1VIAM1g73WEj4Xh4XSTAfFCoVe/QSPgxHrb59VWmUu0m/DDnfWgYlaBPlYQ2hCHl3Netscov&#10;3WCQvC83WhVIjg3Xo5qo3PZ8LcSGW9UhfWjVYJ5bU3/vT1bC8DRVU1mU7zbabYq3uCxfiu5Tytub&#10;efcILJg5/IXhgk/okBNT5U6oPeslLOKEtgQJkYjvgVHiYR3dAavokogV8Dzj/zfkvwAAAP//AwBQ&#10;SwECLQAUAAYACAAAACEAtoM4kv4AAADhAQAAEwAAAAAAAAAAAAAAAAAAAAAAW0NvbnRlbnRfVHlw&#10;ZXNdLnhtbFBLAQItABQABgAIAAAAIQA4/SH/1gAAAJQBAAALAAAAAAAAAAAAAAAAAC8BAABfcmVs&#10;cy8ucmVsc1BLAQItABQABgAIAAAAIQDywKCgtQEAAHEDAAAOAAAAAAAAAAAAAAAAAC4CAABkcnMv&#10;ZTJvRG9jLnhtbFBLAQItABQABgAIAAAAIQCY54Lt4gAAAAsBAAAPAAAAAAAAAAAAAAAAAA8EAABk&#10;cnMvZG93bnJldi54bWxQSwUGAAAAAAQABADzAAAAHgU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Relance du bloc avec la couche RPG obtenue et la couche imm</w:t>
                      </w:r>
                      <w:r>
                        <w:rPr>
                          <w:rFonts w:asciiTheme="minorHAnsi" w:hAnsi="Calibri" w:cstheme="minorBidi"/>
                          <w:color w:val="1E4E85" w:themeColor="text1"/>
                          <w:kern w:val="24"/>
                        </w:rPr>
                        <w:t>é</w:t>
                      </w:r>
                      <w:r>
                        <w:rPr>
                          <w:rFonts w:asciiTheme="minorHAnsi" w:hAnsi="Calibri" w:cstheme="minorBidi"/>
                          <w:color w:val="1E4E85" w:themeColor="text1"/>
                          <w:kern w:val="24"/>
                        </w:rPr>
                        <w:t>diatement plus ancienne</w:t>
                      </w:r>
                    </w:p>
                  </w:txbxContent>
                </v:textbox>
              </v:rect>
            </w:pict>
          </mc:Fallback>
        </mc:AlternateContent>
      </w:r>
      <w:r w:rsidRPr="00BA0E98">
        <w:rPr>
          <w:noProof/>
          <w:lang w:eastAsia="fr-FR" w:bidi="ar-SA"/>
        </w:rPr>
        <mc:AlternateContent>
          <mc:Choice Requires="wps">
            <w:drawing>
              <wp:anchor distT="0" distB="0" distL="114300" distR="114300" simplePos="0" relativeHeight="251677696" behindDoc="0" locked="0" layoutInCell="1" allowOverlap="1" wp14:anchorId="5F7D2D34" wp14:editId="603C00E0">
                <wp:simplePos x="0" y="0"/>
                <wp:positionH relativeFrom="column">
                  <wp:posOffset>1317625</wp:posOffset>
                </wp:positionH>
                <wp:positionV relativeFrom="paragraph">
                  <wp:posOffset>3688715</wp:posOffset>
                </wp:positionV>
                <wp:extent cx="5715" cy="252095"/>
                <wp:effectExtent l="76200" t="0" r="70485" b="52705"/>
                <wp:wrapNone/>
                <wp:docPr id="30" name="Connecteur droit avec flèche 29"/>
                <wp:cNvGraphicFramePr/>
                <a:graphic xmlns:a="http://schemas.openxmlformats.org/drawingml/2006/main">
                  <a:graphicData uri="http://schemas.microsoft.com/office/word/2010/wordprocessingShape">
                    <wps:wsp>
                      <wps:cNvCnPr/>
                      <wps:spPr>
                        <a:xfrm>
                          <a:off x="0" y="0"/>
                          <a:ext cx="5715" cy="252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103.75pt;margin-top:290.45pt;width:.4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7Mw4AEAAAYEAAAOAAAAZHJzL2Uyb0RvYy54bWysU9uO0zAQfUfiHyy/06RFBbZqug9d4AVB&#10;xeUDvM64seSbxt6k+SP+gx9j7KRZBAgJxMsk9vicOXM83t9erGE9YNTeNXy9qjkDJ32r3bnhXz6/&#10;efaKs5iEa4XxDho+QuS3h6dP9kPYwcZ33rSAjEhc3A2h4V1KYVdVUXZgRVz5AI6SyqMViZZ4rloU&#10;A7FbU23q+kU1eGwDegkx0u7dlOSHwq8UyPRBqQiJmYaTtlQilnifY3XYi90ZRei0nGWIf1BhhXZU&#10;dKG6E0mwB9S/UFkt0Uev0kp6W3mltITSA3Wzrn/q5lMnApReyJwYFpvi/6OV7/sTMt02/DnZ44Sl&#10;Ozp658g4eEDWoteJiR4kU+bbV7oVtrnJpg0h7gh7dCecVzGcMDtwUWjzl3pjl2L0uBgNl8QkbW5f&#10;rrecSUpstpv6ZpsZq0dowJjegrcs/zQ8JhT63KVZl8d1sVr072KagFdArmtcjklo89q1LI2BOhKI&#10;fpiL5HyV5U+Cy18aDUzYj6DIDZI41ShzCEeDrBc0QUJKcGm9MNHpDFPamAVYF3F/BM7nMxTKjP4N&#10;eEGUyt6lBWy18/i76ulylaym81cHpr6zBfe+HctVFmto2MqFzA8jT/OP6wJ/fL6H7wAAAP//AwBQ&#10;SwMEFAAGAAgAAAAhALatfCvgAAAACwEAAA8AAABkcnMvZG93bnJldi54bWxMj1FLwzAUhd8F/0O4&#10;A99csuJqV5sOESb4oLBO8DVr7pqy5iY02Vr/vfFJHy/n45zvVtvZDuyKY+gdSVgtBTCk1umeOgmf&#10;h919ASxERVoNjlDCNwbY1rc3lSq1m2iP1yZ2LJVQKJUEE6MvOQ+tQavC0nmklJ3caFVM59hxPaop&#10;lduBZ0Lk3Kqe0oJRHl8MtufmYiXsRPN6+Jqj78/dhzfT2zuucCPl3WJ+fgIWcY5/MPzqJ3Wok9PR&#10;XUgHNkjIxOM6oRLWhdgAS0QmigdgRwl5JnLgdcX//1D/AAAA//8DAFBLAQItABQABgAIAAAAIQC2&#10;gziS/gAAAOEBAAATAAAAAAAAAAAAAAAAAAAAAABbQ29udGVudF9UeXBlc10ueG1sUEsBAi0AFAAG&#10;AAgAAAAhADj9If/WAAAAlAEAAAsAAAAAAAAAAAAAAAAALwEAAF9yZWxzLy5yZWxzUEsBAi0AFAAG&#10;AAgAAAAhAOd7szDgAQAABgQAAA4AAAAAAAAAAAAAAAAALgIAAGRycy9lMm9Eb2MueG1sUEsBAi0A&#10;FAAGAAgAAAAhALatfCvgAAAACwEAAA8AAAAAAAAAAAAAAAAAOgQAAGRycy9kb3ducmV2LnhtbFBL&#10;BQYAAAAABAAEAPMAAABH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78720" behindDoc="0" locked="0" layoutInCell="1" allowOverlap="1" wp14:anchorId="78FA7B2C" wp14:editId="3C54331B">
                <wp:simplePos x="0" y="0"/>
                <wp:positionH relativeFrom="column">
                  <wp:posOffset>1317625</wp:posOffset>
                </wp:positionH>
                <wp:positionV relativeFrom="paragraph">
                  <wp:posOffset>4476750</wp:posOffset>
                </wp:positionV>
                <wp:extent cx="5715" cy="256540"/>
                <wp:effectExtent l="76200" t="0" r="70485" b="48260"/>
                <wp:wrapNone/>
                <wp:docPr id="34" name="Connecteur droit avec flèche 33"/>
                <wp:cNvGraphicFramePr/>
                <a:graphic xmlns:a="http://schemas.openxmlformats.org/drawingml/2006/main">
                  <a:graphicData uri="http://schemas.microsoft.com/office/word/2010/wordprocessingShape">
                    <wps:wsp>
                      <wps:cNvCnPr/>
                      <wps:spPr>
                        <a:xfrm>
                          <a:off x="0" y="0"/>
                          <a:ext cx="5715"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103.75pt;margin-top:352.5pt;width:.45pt;height:2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6n4wEAAAYEAAAOAAAAZHJzL2Uyb0RvYy54bWysU9uO0zAQfUfiHyy/06TtdkFV033oAi8I&#10;Ki4f4HXGjSXfNPYm6R/xH/wYY6fNIkBIIF4msWfOzJkz493daA3rAaP2ruHLRc0ZOOlb7U4N//L5&#10;zYtXnMUkXCuMd9DwM0R+t3/+bDeELax8500LyCiJi9shNLxLKWyrKsoOrIgLH8CRU3m0ItERT1WL&#10;YqDs1lSrur6tBo9tQC8hRrq9n5x8X/IrBTJ9UCpCYqbhxC0Vi8U+ZFvtd2J7QhE6LS80xD+wsEI7&#10;KjqnuhdJsEfUv6SyWqKPXqWF9LbySmkJpQfqZln/1M2nTgQovZA4Mcwyxf+XVr7vj8h02/D1DWdO&#10;WJrRwTtHwsEjsha9Tkz0IJky377SVNh6nUUbQtwS9uCOeDnFcMSswKjQ5i/1xsYi9HkWGsbEJF1u&#10;Xi43nElyrDa3m5syhuoJGjCmt+Atyz8NjwmFPnXpwsvjskgt+ncxUXECXgG5rnHZJqHNa9eydA7U&#10;kUD0Q6ZNsdlfZfoT4fKXzgYm7EdQpAZRnGqUPYSDQdYL2iAhJbi0nDNRdIYpbcwMrAu5PwIv8RkK&#10;ZUf/BjwjSmXv0gy22nn8XfU0XimrKf6qwNR3luDBt+cyyiINLVvR6vIw8jb/eC7wp+e7/w4AAP//&#10;AwBQSwMEFAAGAAgAAAAhANLVGoPgAAAACwEAAA8AAABkcnMvZG93bnJldi54bWxMj01Lw0AQhu+C&#10;/2EZwZvdbUhsTbMpIlTwoGAqeN1mp9nQ7AfZbRP/vePJHmfm4Z3nrbazHdgFx9h7J2G5EMDQtV73&#10;rpPwtd89rIHFpJxWg3co4QcjbOvbm0qV2k/uEy9N6hiFuFgqCSalUHIeW4NWxYUP6Oh29KNVicax&#10;43pUE4XbgWdCPHKrekcfjAr4YrA9NWcrYSea1/33nEJ/6j6Cmd7ecYlPUt7fzc8bYAnn9A/Dnz6p&#10;Q01OB392OrJBQiZWBaESVqKgUkRkYp0DO9AmL3LgdcWvO9S/AAAA//8DAFBLAQItABQABgAIAAAA&#10;IQC2gziS/gAAAOEBAAATAAAAAAAAAAAAAAAAAAAAAABbQ29udGVudF9UeXBlc10ueG1sUEsBAi0A&#10;FAAGAAgAAAAhADj9If/WAAAAlAEAAAsAAAAAAAAAAAAAAAAALwEAAF9yZWxzLy5yZWxzUEsBAi0A&#10;FAAGAAgAAAAhALWwjqfjAQAABgQAAA4AAAAAAAAAAAAAAAAALgIAAGRycy9lMm9Eb2MueG1sUEsB&#10;Ai0AFAAGAAgAAAAhANLVGoPgAAAACwEAAA8AAAAAAAAAAAAAAAAAPQQAAGRycy9kb3ducmV2Lnht&#10;bFBLBQYAAAAABAAEAPMAAABK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92032" behindDoc="0" locked="0" layoutInCell="1" allowOverlap="1" wp14:anchorId="053970D9" wp14:editId="07AAE6BD">
                <wp:simplePos x="0" y="0"/>
                <wp:positionH relativeFrom="column">
                  <wp:posOffset>1311275</wp:posOffset>
                </wp:positionH>
                <wp:positionV relativeFrom="paragraph">
                  <wp:posOffset>5144770</wp:posOffset>
                </wp:positionV>
                <wp:extent cx="11430" cy="250190"/>
                <wp:effectExtent l="76200" t="0" r="64770" b="54610"/>
                <wp:wrapNone/>
                <wp:docPr id="60" name="Connecteur droit avec flèche 33"/>
                <wp:cNvGraphicFramePr/>
                <a:graphic xmlns:a="http://schemas.openxmlformats.org/drawingml/2006/main">
                  <a:graphicData uri="http://schemas.microsoft.com/office/word/2010/wordprocessingShape">
                    <wps:wsp>
                      <wps:cNvCnPr/>
                      <wps:spPr>
                        <a:xfrm>
                          <a:off x="0" y="0"/>
                          <a:ext cx="11430" cy="25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103.25pt;margin-top:405.1pt;width:.9pt;height:1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lq4AEAAAcEAAAOAAAAZHJzL2Uyb0RvYy54bWysU9uO0zAQfUfiHyy/0yQtrCBqug9d4AVB&#10;xeUDvM64seSbxt6k/SP+gx9j7KZZBEgIxMsk9syZOXNmvL09WcNGwKi963izqjkDJ32v3bHjXz6/&#10;efaSs5iE64XxDjp+hshvd0+fbKfQwtoP3vSAjJK42E6h40NKoa2qKAewIq58AEdO5dGKREc8Vj2K&#10;ibJbU63r+qaaPPYBvYQY6fbu4uS7kl8pkOmDUhESMx0nbqlYLPY+22q3Fe0RRRi0nGmIf2BhhXZU&#10;dEl1J5JgD6h/SWW1RB+9SivpbeWV0hJKD9RNU//UzadBBCi9kDgxLDLF/5dWvh8PyHTf8RuSxwlL&#10;M9p750g4eEDWo9eJiREkU+bbV5oK22yyaFOILWH37oDzKYYDZgVOCm3+Um/sVIQ+L0LDKTFJl03z&#10;fEPlJHnWL+rmVZlD9YgNGNNb8Jbln47HhEIfhzQT89gUrcX4LiaqTsArIBc2LtsktHntepbOgVoS&#10;iH7KvCk2+6vM/8K4/KWzgQv2IyiSI3MsNcoiwt4gGwWtkJASXGqWTBSdYUobswDrPwPn+AyFsqR/&#10;A14QpbJ3aQFb7Tz+rno6XSmrS/xVgUvfWYJ735/LLIs0tG1Fq/ll5HX+8Vzgj+939x0AAP//AwBQ&#10;SwMEFAAGAAgAAAAhAGlfHFfgAAAACwEAAA8AAABkcnMvZG93bnJldi54bWxMj8FKxDAQhu+C7xBG&#10;8OYmrVq6tekiwi54ULAreM02Y1O2mYQmu+2+vfGkx5n5+Of7681iR3bGKQyOJGQrAQypc3qgXsLn&#10;fntXAgtRkVajI5RwwQCb5vqqVpV2M33guY09SyEUKiXBxOgrzkNn0Kqwch4p3b7dZFVM49RzPak5&#10;hduR50IU3KqB0gejPL4Y7I7tyUrYina3/1qiH479uzfz6xtmuJby9mZ5fgIWcYl/MPzqJ3VoktPB&#10;nUgHNkrIRfGYUAllJnJgichFeQ/skDYP6wJ4U/P/HZofAAAA//8DAFBLAQItABQABgAIAAAAIQC2&#10;gziS/gAAAOEBAAATAAAAAAAAAAAAAAAAAAAAAABbQ29udGVudF9UeXBlc10ueG1sUEsBAi0AFAAG&#10;AAgAAAAhADj9If/WAAAAlAEAAAsAAAAAAAAAAAAAAAAALwEAAF9yZWxzLy5yZWxzUEsBAi0AFAAG&#10;AAgAAAAhAKcRuWrgAQAABwQAAA4AAAAAAAAAAAAAAAAALgIAAGRycy9lMm9Eb2MueG1sUEsBAi0A&#10;FAAGAAgAAAAhAGlfHFfgAAAACwEAAA8AAAAAAAAAAAAAAAAAOgQAAGRycy9kb3ducmV2LnhtbFBL&#10;BQYAAAAABAAEAPMAAABHBQ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73600" behindDoc="0" locked="0" layoutInCell="1" allowOverlap="1" wp14:anchorId="42629316" wp14:editId="5AB19632">
                <wp:simplePos x="0" y="0"/>
                <wp:positionH relativeFrom="column">
                  <wp:posOffset>4175125</wp:posOffset>
                </wp:positionH>
                <wp:positionV relativeFrom="paragraph">
                  <wp:posOffset>4458970</wp:posOffset>
                </wp:positionV>
                <wp:extent cx="1702435" cy="461645"/>
                <wp:effectExtent l="0" t="0" r="12065" b="26670"/>
                <wp:wrapNone/>
                <wp:docPr id="14" name="Rectangle 13"/>
                <wp:cNvGraphicFramePr/>
                <a:graphic xmlns:a="http://schemas.openxmlformats.org/drawingml/2006/main">
                  <a:graphicData uri="http://schemas.microsoft.com/office/word/2010/wordprocessingShape">
                    <wps:wsp>
                      <wps:cNvSpPr/>
                      <wps:spPr>
                        <a:xfrm>
                          <a:off x="0" y="0"/>
                          <a:ext cx="1702435" cy="461645"/>
                        </a:xfrm>
                        <a:prstGeom prst="rect">
                          <a:avLst/>
                        </a:prstGeom>
                        <a:solidFill>
                          <a:srgbClr val="FFFFFF"/>
                        </a:solidFill>
                        <a:ln>
                          <a:solidFill>
                            <a:schemeClr val="accent1"/>
                          </a:solidFill>
                        </a:ln>
                      </wps:spPr>
                      <wps:txbx>
                        <w:txbxContent>
                          <w:p w:rsidR="00C15C25" w:rsidRDefault="00C15C25" w:rsidP="00C15C25">
                            <w:r>
                              <w:rPr>
                                <w:rFonts w:asciiTheme="minorHAnsi" w:hAnsi="Calibri" w:cstheme="minorBidi"/>
                                <w:color w:val="1E4E85" w:themeColor="text1"/>
                                <w:kern w:val="24"/>
                              </w:rPr>
                              <w:t xml:space="preserve">Push de la couche dans une table </w:t>
                            </w:r>
                            <w:proofErr w:type="spellStart"/>
                            <w:r>
                              <w:rPr>
                                <w:rFonts w:asciiTheme="minorHAnsi" w:hAnsi="Calibri" w:cstheme="minorBidi"/>
                                <w:color w:val="1E4E85" w:themeColor="text1"/>
                                <w:kern w:val="24"/>
                              </w:rPr>
                              <w:t>postgis</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 </w:t>
                            </w:r>
                          </w:p>
                        </w:txbxContent>
                      </wps:txbx>
                      <wps:bodyPr wrap="square">
                        <a:spAutoFit/>
                      </wps:bodyPr>
                    </wps:wsp>
                  </a:graphicData>
                </a:graphic>
                <wp14:sizeRelH relativeFrom="margin">
                  <wp14:pctWidth>0</wp14:pctWidth>
                </wp14:sizeRelH>
              </wp:anchor>
            </w:drawing>
          </mc:Choice>
          <mc:Fallback>
            <w:pict>
              <v:rect id="Rectangle 13" o:spid="_x0000_s1046" style="position:absolute;left:0;text-align:left;margin-left:328.75pt;margin-top:351.1pt;width:134.05pt;height:36.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1stQEAAHEDAAAOAAAAZHJzL2Uyb0RvYy54bWysU02P0zAQvSPxHyzfqZNut6Co6QqxKhcE&#10;K5b9Aa5jJ5b8xdht0n/P2A0t0NuKHJwZe+Z53pvx5mGyhhwlRO1dS+tFRYl0wnfa9S19+bF794GS&#10;mLjruPFOtvQkI33Yvn2zGUMjl37wppNAEMTFZgwtHVIKDWNRDNLyuPBBOjxUHixP6ELPOuAjolvD&#10;llW1ZqOHLoAXMkbcfTwf0m3BV0qK9E2pKBMxLcXaUlmhrPu8su2GNz3wMGgxl8FfUYXl2uGlF6hH&#10;njg5gL6BslqAj16lhfCWeaW0kIUDsqmrf9g8DzzIwgXFieEiU/x/sOLr8QmI7rB3K0oct9ij76ga&#10;d72RpL7LAo0hNhj3HJ5g9iKame2kwOY/8iBTEfV0EVVOiQjcrN9Xy9XdPSUCz1brer26z6Dsmh0g&#10;ps/SW5KNlgJeX7Tkxy8xnUN/h+TLoje622ljigP9/pMBcuTY4F35ZvS/woy7zcwjJi+5XAjpUn2b&#10;jIXmbJZVOPPOVpr2U5FtWWYob+19d0ItRxymlsafBw65d1hv+HhIfqcLlWvgDIl9LWLMM5gH50+/&#10;RF1fyvYXAAAA//8DAFBLAwQUAAYACAAAACEAxI/jQ+AAAAALAQAADwAAAGRycy9kb3ducmV2Lnht&#10;bEyPwU6EMBCG7ya+QzMm3twiEXCRslmNEjwZVw8eCx2BSKeEdhd8e8eTHmfmyz/fX+xWO4oTzn5w&#10;pOB6E4FAap0ZqFPw/vZ0dQvCB01Gj45QwTd62JXnZ4XOjVvoFU+H0AkOIZ9rBX0IUy6lb3u02m/c&#10;hMS3TzdbHXicO2lmvXC4HWUcRam0eiD+0OsJH3psvw5Hq2C6X5qlruoXm+zT6jmr68dq+FDq8mLd&#10;34EIuIY/GH71WR1KdmrckYwXo4I0yRJGFWRRHINgYhsnKYiGN9nNFmRZyP8dyh8AAAD//wMAUEsB&#10;Ai0AFAAGAAgAAAAhALaDOJL+AAAA4QEAABMAAAAAAAAAAAAAAAAAAAAAAFtDb250ZW50X1R5cGVz&#10;XS54bWxQSwECLQAUAAYACAAAACEAOP0h/9YAAACUAQAACwAAAAAAAAAAAAAAAAAvAQAAX3JlbHMv&#10;LnJlbHNQSwECLQAUAAYACAAAACEAALYNbLUBAABxAwAADgAAAAAAAAAAAAAAAAAuAgAAZHJzL2Uy&#10;b0RvYy54bWxQSwECLQAUAAYACAAAACEAxI/jQ+AAAAALAQAADwAAAAAAAAAAAAAAAAAPBAAAZHJz&#10;L2Rvd25yZXYueG1sUEsFBgAAAAAEAAQA8wAAABwFAAAAAA==&#10;" strokecolor="#4472c4 [3204]">
                <v:textbox style="mso-fit-shape-to-text:t">
                  <w:txbxContent>
                    <w:p w:rsidR="00C15C25" w:rsidRDefault="00C15C25" w:rsidP="00C15C25">
                      <w:r>
                        <w:rPr>
                          <w:rFonts w:asciiTheme="minorHAnsi" w:hAnsi="Calibri" w:cstheme="minorBidi"/>
                          <w:color w:val="1E4E85" w:themeColor="text1"/>
                          <w:kern w:val="24"/>
                        </w:rPr>
                        <w:t xml:space="preserve">Push de la couche dans une table </w:t>
                      </w:r>
                      <w:proofErr w:type="spellStart"/>
                      <w:r>
                        <w:rPr>
                          <w:rFonts w:asciiTheme="minorHAnsi" w:hAnsi="Calibri" w:cstheme="minorBidi"/>
                          <w:color w:val="1E4E85" w:themeColor="text1"/>
                          <w:kern w:val="24"/>
                        </w:rPr>
                        <w:t>postgis</w:t>
                      </w:r>
                      <w:proofErr w:type="spellEnd"/>
                      <w:r>
                        <w:rPr>
                          <w:rFonts w:asciiTheme="minorHAnsi" w:hAnsi="Calibri" w:cstheme="minorBidi"/>
                          <w:color w:val="1E4E85" w:themeColor="text1"/>
                          <w:kern w:val="24"/>
                        </w:rPr>
                        <w:t xml:space="preserve"> d</w:t>
                      </w:r>
                      <w:r>
                        <w:rPr>
                          <w:rFonts w:asciiTheme="minorHAnsi" w:hAnsi="Calibri" w:cstheme="minorBidi"/>
                          <w:color w:val="1E4E85" w:themeColor="text1"/>
                          <w:kern w:val="24"/>
                        </w:rPr>
                        <w:t>é</w:t>
                      </w:r>
                      <w:r>
                        <w:rPr>
                          <w:rFonts w:asciiTheme="minorHAnsi" w:hAnsi="Calibri" w:cstheme="minorBidi"/>
                          <w:color w:val="1E4E85" w:themeColor="text1"/>
                          <w:kern w:val="24"/>
                        </w:rPr>
                        <w:t>di</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e </w:t>
                      </w:r>
                    </w:p>
                  </w:txbxContent>
                </v:textbox>
              </v:rect>
            </w:pict>
          </mc:Fallback>
        </mc:AlternateContent>
      </w:r>
      <w:r w:rsidRPr="00BA0E98">
        <w:rPr>
          <w:noProof/>
          <w:lang w:eastAsia="fr-FR" w:bidi="ar-SA"/>
        </w:rPr>
        <mc:AlternateContent>
          <mc:Choice Requires="wps">
            <w:drawing>
              <wp:anchor distT="0" distB="0" distL="114300" distR="114300" simplePos="0" relativeHeight="251672576" behindDoc="0" locked="0" layoutInCell="1" allowOverlap="1" wp14:anchorId="69DBE8E2" wp14:editId="34821572">
                <wp:simplePos x="0" y="0"/>
                <wp:positionH relativeFrom="column">
                  <wp:posOffset>4175125</wp:posOffset>
                </wp:positionH>
                <wp:positionV relativeFrom="paragraph">
                  <wp:posOffset>5144770</wp:posOffset>
                </wp:positionV>
                <wp:extent cx="1700530" cy="461645"/>
                <wp:effectExtent l="0" t="0" r="13970" b="13970"/>
                <wp:wrapNone/>
                <wp:docPr id="13" name="Rectangle 12"/>
                <wp:cNvGraphicFramePr/>
                <a:graphic xmlns:a="http://schemas.openxmlformats.org/drawingml/2006/main">
                  <a:graphicData uri="http://schemas.microsoft.com/office/word/2010/wordprocessingShape">
                    <wps:wsp>
                      <wps:cNvSpPr/>
                      <wps:spPr>
                        <a:xfrm>
                          <a:off x="0" y="0"/>
                          <a:ext cx="1700530" cy="461645"/>
                        </a:xfrm>
                        <a:prstGeom prst="rect">
                          <a:avLst/>
                        </a:prstGeom>
                        <a:solidFill>
                          <a:srgbClr val="FFFFFF"/>
                        </a:solidFill>
                        <a:ln>
                          <a:solidFill>
                            <a:schemeClr val="accent1"/>
                          </a:solidFill>
                        </a:ln>
                      </wps:spPr>
                      <wps:txbx>
                        <w:txbxContent>
                          <w:p w:rsidR="00C15C25" w:rsidRDefault="00C15C25" w:rsidP="00C15C25">
                            <w:pPr>
                              <w:jc w:val="center"/>
                            </w:pPr>
                            <w:r>
                              <w:rPr>
                                <w:rFonts w:asciiTheme="minorHAnsi" w:hAnsi="Calibri" w:cstheme="minorBidi"/>
                                <w:color w:val="1E4E85" w:themeColor="text1"/>
                                <w:kern w:val="24"/>
                              </w:rPr>
                              <w:t>Affichage en sortie des param</w:t>
                            </w:r>
                            <w:r>
                              <w:rPr>
                                <w:rFonts w:asciiTheme="minorHAnsi" w:hAnsi="Calibri" w:cstheme="minorBidi"/>
                                <w:color w:val="1E4E85" w:themeColor="text1"/>
                                <w:kern w:val="24"/>
                              </w:rPr>
                              <w:t>è</w:t>
                            </w:r>
                            <w:r>
                              <w:rPr>
                                <w:rFonts w:asciiTheme="minorHAnsi" w:hAnsi="Calibri" w:cstheme="minorBidi"/>
                                <w:color w:val="1E4E85" w:themeColor="text1"/>
                                <w:kern w:val="24"/>
                              </w:rPr>
                              <w:t>tres d</w:t>
                            </w:r>
                            <w:r>
                              <w:rPr>
                                <w:rFonts w:asciiTheme="minorHAnsi" w:hAnsi="Calibri" w:cstheme="minorBidi"/>
                                <w:color w:val="1E4E85" w:themeColor="text1"/>
                                <w:kern w:val="24"/>
                              </w:rPr>
                              <w:t>’</w:t>
                            </w:r>
                            <w:r>
                              <w:rPr>
                                <w:rFonts w:asciiTheme="minorHAnsi" w:hAnsi="Calibri" w:cstheme="minorBidi"/>
                                <w:color w:val="1E4E85" w:themeColor="text1"/>
                                <w:kern w:val="24"/>
                              </w:rPr>
                              <w:t>acc</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s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la ressource </w:t>
                            </w:r>
                          </w:p>
                        </w:txbxContent>
                      </wps:txbx>
                      <wps:bodyPr wrap="square">
                        <a:spAutoFit/>
                      </wps:bodyPr>
                    </wps:wsp>
                  </a:graphicData>
                </a:graphic>
                <wp14:sizeRelH relativeFrom="margin">
                  <wp14:pctWidth>0</wp14:pctWidth>
                </wp14:sizeRelH>
              </wp:anchor>
            </w:drawing>
          </mc:Choice>
          <mc:Fallback>
            <w:pict>
              <v:rect id="Rectangle 12" o:spid="_x0000_s1047" style="position:absolute;left:0;text-align:left;margin-left:328.75pt;margin-top:405.1pt;width:133.9pt;height:36.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LxtAEAAHEDAAAOAAAAZHJzL2Uyb0RvYy54bWysU01v2zAMvQ/ofxB0X2SnbTYYcYphRXYZ&#10;tmLdfoAiS7YAfZVSYuffj1K8pF1uw3yQSYl84nuk1g+TNeQgIWrvWlovKkqkE77Trm/pr5/b9x8p&#10;iYm7jhvvZEuPMtKHzc279RgaufSDN50EgiAuNmNo6ZBSaBiLYpCWx4UP0uGh8mB5Qhd61gEfEd0a&#10;tqyqFRs9dAG8kDHi7uPpkG4KvlJSpO9KRZmIaSnWlsoKZd3llW3WvOmBh0GLuQz+D1VYrh1eeoZ6&#10;5ImTPegrKKsF+OhVWghvmVdKC1k4IJu6+ovN88CDLFxQnBjOMsX/Byu+HZ6A6A57d0uJ4xZ79ANV&#10;4643ktTLLNAYYoNxz+EJZi+imdlOCmz+Iw8yFVGPZ1HllIjAzfpDVd3fovYCz+5W9eruPoOyS3aA&#10;mL5Ib0k2Wgp4fdGSH77GdAr9E5Ivi97obquNKQ70u88GyIFjg7flm9HfhBl3nZlHTJ5zuRDSpfo6&#10;GQvN2SyrcOKdrTTtpiLbsqTkrZ3vjqjliMPU0viy55B7h/WGT/vkt7pQuQTOkNjXIsY8g3lwXvsl&#10;6vJSNr8BAAD//wMAUEsDBBQABgAIAAAAIQCSCIpe4QAAAAsBAAAPAAAAZHJzL2Rvd25yZXYueG1s&#10;TI/BToNAEIbvTXyHzZh4a5dioBRZmmqU4MlYPXhcYAQiO0vYbcG3dzzpcWa+/PP92WExg7jg5HpL&#10;CrabAARSbZueWgXvb0/rBITzmho9WEIF3+jgkF+tMp02dqZXvJx8KziEXKoVdN6PqZSu7tBot7Ej&#10;Et8+7WS053FqZTPpmcPNIMMgiKXRPfGHTo/40GH9dTobBeP9XM1lUb6Y6BgXz7uyfCz6D6Vurpfj&#10;HQiPi/+D4Vef1SFnp8qeqXFiUBBHu4hRBck2CEEwsQ+jWxAVb5JwDzLP5P8O+Q8AAAD//wMAUEsB&#10;Ai0AFAAGAAgAAAAhALaDOJL+AAAA4QEAABMAAAAAAAAAAAAAAAAAAAAAAFtDb250ZW50X1R5cGVz&#10;XS54bWxQSwECLQAUAAYACAAAACEAOP0h/9YAAACUAQAACwAAAAAAAAAAAAAAAAAvAQAAX3JlbHMv&#10;LnJlbHNQSwECLQAUAAYACAAAACEAMzNy8bQBAABxAwAADgAAAAAAAAAAAAAAAAAuAgAAZHJzL2Uy&#10;b0RvYy54bWxQSwECLQAUAAYACAAAACEAkgiKXuEAAAALAQAADwAAAAAAAAAAAAAAAAAOBAAAZHJz&#10;L2Rvd25yZXYueG1sUEsFBgAAAAAEAAQA8wAAABwFAAAAAA==&#10;" strokecolor="#4472c4 [3204]">
                <v:textbox style="mso-fit-shape-to-text:t">
                  <w:txbxContent>
                    <w:p w:rsidR="00C15C25" w:rsidRDefault="00C15C25" w:rsidP="00C15C25">
                      <w:pPr>
                        <w:jc w:val="center"/>
                      </w:pPr>
                      <w:r>
                        <w:rPr>
                          <w:rFonts w:asciiTheme="minorHAnsi" w:hAnsi="Calibri" w:cstheme="minorBidi"/>
                          <w:color w:val="1E4E85" w:themeColor="text1"/>
                          <w:kern w:val="24"/>
                        </w:rPr>
                        <w:t>Affichage en sortie des param</w:t>
                      </w:r>
                      <w:r>
                        <w:rPr>
                          <w:rFonts w:asciiTheme="minorHAnsi" w:hAnsi="Calibri" w:cstheme="minorBidi"/>
                          <w:color w:val="1E4E85" w:themeColor="text1"/>
                          <w:kern w:val="24"/>
                        </w:rPr>
                        <w:t>è</w:t>
                      </w:r>
                      <w:r>
                        <w:rPr>
                          <w:rFonts w:asciiTheme="minorHAnsi" w:hAnsi="Calibri" w:cstheme="minorBidi"/>
                          <w:color w:val="1E4E85" w:themeColor="text1"/>
                          <w:kern w:val="24"/>
                        </w:rPr>
                        <w:t>tres d</w:t>
                      </w:r>
                      <w:r>
                        <w:rPr>
                          <w:rFonts w:asciiTheme="minorHAnsi" w:hAnsi="Calibri" w:cstheme="minorBidi"/>
                          <w:color w:val="1E4E85" w:themeColor="text1"/>
                          <w:kern w:val="24"/>
                        </w:rPr>
                        <w:t>’</w:t>
                      </w:r>
                      <w:r>
                        <w:rPr>
                          <w:rFonts w:asciiTheme="minorHAnsi" w:hAnsi="Calibri" w:cstheme="minorBidi"/>
                          <w:color w:val="1E4E85" w:themeColor="text1"/>
                          <w:kern w:val="24"/>
                        </w:rPr>
                        <w:t>acc</w:t>
                      </w:r>
                      <w:r>
                        <w:rPr>
                          <w:rFonts w:asciiTheme="minorHAnsi" w:hAnsi="Calibri" w:cstheme="minorBidi"/>
                          <w:color w:val="1E4E85" w:themeColor="text1"/>
                          <w:kern w:val="24"/>
                        </w:rPr>
                        <w:t>è</w:t>
                      </w:r>
                      <w:r>
                        <w:rPr>
                          <w:rFonts w:asciiTheme="minorHAnsi" w:hAnsi="Calibri" w:cstheme="minorBidi"/>
                          <w:color w:val="1E4E85" w:themeColor="text1"/>
                          <w:kern w:val="24"/>
                        </w:rPr>
                        <w:t xml:space="preserve">s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la ressource </w:t>
                      </w:r>
                    </w:p>
                  </w:txbxContent>
                </v:textbox>
              </v:rect>
            </w:pict>
          </mc:Fallback>
        </mc:AlternateContent>
      </w:r>
      <w:r w:rsidRPr="00BA0E98">
        <w:rPr>
          <w:noProof/>
          <w:lang w:eastAsia="fr-FR" w:bidi="ar-SA"/>
        </w:rPr>
        <mc:AlternateContent>
          <mc:Choice Requires="wps">
            <w:drawing>
              <wp:anchor distT="0" distB="0" distL="114300" distR="114300" simplePos="0" relativeHeight="251683840" behindDoc="0" locked="0" layoutInCell="1" allowOverlap="1" wp14:anchorId="7D7D8D1A" wp14:editId="549B24B7">
                <wp:simplePos x="0" y="0"/>
                <wp:positionH relativeFrom="column">
                  <wp:posOffset>4081780</wp:posOffset>
                </wp:positionH>
                <wp:positionV relativeFrom="paragraph">
                  <wp:posOffset>4176395</wp:posOffset>
                </wp:positionV>
                <wp:extent cx="1811655" cy="276860"/>
                <wp:effectExtent l="0" t="0" r="0" b="0"/>
                <wp:wrapNone/>
                <wp:docPr id="32" name="ZoneTexte 31"/>
                <wp:cNvGraphicFramePr/>
                <a:graphic xmlns:a="http://schemas.openxmlformats.org/drawingml/2006/main">
                  <a:graphicData uri="http://schemas.microsoft.com/office/word/2010/wordprocessingShape">
                    <wps:wsp>
                      <wps:cNvSpPr txBox="1"/>
                      <wps:spPr>
                        <a:xfrm>
                          <a:off x="0" y="0"/>
                          <a:ext cx="1811655" cy="276860"/>
                        </a:xfrm>
                        <a:prstGeom prst="rect">
                          <a:avLst/>
                        </a:prstGeom>
                        <a:noFill/>
                      </wps:spPr>
                      <wps:txbx>
                        <w:txbxContent>
                          <w:p w:rsidR="00C15C25" w:rsidRDefault="00C15C25" w:rsidP="00C15C25">
                            <w:pPr>
                              <w:jc w:val="right"/>
                            </w:pPr>
                            <w:r>
                              <w:rPr>
                                <w:rFonts w:asciiTheme="minorHAnsi" w:hAnsi="Calibri" w:cstheme="minorBidi"/>
                                <w:color w:val="1E4E85" w:themeColor="text1"/>
                                <w:kern w:val="24"/>
                              </w:rPr>
                              <w:t>MISE A DISPOSITION</w:t>
                            </w:r>
                          </w:p>
                        </w:txbxContent>
                      </wps:txbx>
                      <wps:bodyPr wrap="square" rtlCol="0">
                        <a:spAutoFit/>
                      </wps:bodyPr>
                    </wps:wsp>
                  </a:graphicData>
                </a:graphic>
              </wp:anchor>
            </w:drawing>
          </mc:Choice>
          <mc:Fallback>
            <w:pict>
              <v:shape id="ZoneTexte 31" o:spid="_x0000_s1048" type="#_x0000_t202" style="position:absolute;left:0;text-align:left;margin-left:321.4pt;margin-top:328.85pt;width:142.65pt;height:2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4H6nAEAABkDAAAOAAAAZHJzL2Uyb0RvYy54bWysUk1P4zAQva/Ef7B8p2mC6FZRU8SH4IJ2&#10;VwIu3FzHbizFHuNxm/Tf79j9AMENcfHHzPjNe2+8uBptz7YqoAHX8HIy5Uw5Ca1x64a/PN+fzznD&#10;KFwrenCq4TuF/Gp59msx+FpV0EHfqsAIxGE9+IZ3Mfq6KFB2ygqcgFeOkhqCFZGuYV20QQyEbvui&#10;mk5nxQCh9QGkQqTo3T7JlxlfayXjX61RRdY3nLjFvIa8rtJaLBeiXgfhOyMPNMQ3WFhhHDU9Qd2J&#10;KNgmmC9Q1sgACDpOJNgCtDZSZQ2kppx+UvPUCa+yFjIH/ckm/DlY+Wf7LzDTNvyi4swJSzN6pUk9&#10;qzEqdlEmgwaPNdU9eaqM4w2MNOhjHCmYdI862LSTIkZ5snp3spegmEyP5mU5u7zkTFKu+j2bz7L/&#10;xftrHzA+KLAsHRoeaHzZVbF9xEhMqPRYkpo5uDd9n+KJ4p5KOsVxNWZNVXXkuYJ2R/QHmnTD8W0j&#10;guIsxP4W8sdIaOivN5EQc6MEs39zQCf/c//DX0kD/njPVe8/evkfAAD//wMAUEsDBBQABgAIAAAA&#10;IQATTQfE4AAAAAsBAAAPAAAAZHJzL2Rvd25yZXYueG1sTI/BTsMwEETvSPyDtUjcqJNAmxLiVBVQ&#10;iQMXSrhvYxNHxOso3jbp39ec4LajHc28KTez68XJjKHzpCBdJCAMNV531CqoP3d3axCBkTT2noyC&#10;swmwqa6vSiy0n+jDnPbcihhCoUAFlnkopAyNNQ7Dwg+G4u/bjw45yrGVesQphrteZkmykg47ig0W&#10;B/NsTfOzPzoFzHqbnutXF96+5veXySbNEmulbm/m7RMINjP/meEXP6JDFZkO/kg6iF7B6iGL6ByP&#10;ZZ6DiI7HbJ2COCjIk/QeZFXK/xuqCwAAAP//AwBQSwECLQAUAAYACAAAACEAtoM4kv4AAADhAQAA&#10;EwAAAAAAAAAAAAAAAAAAAAAAW0NvbnRlbnRfVHlwZXNdLnhtbFBLAQItABQABgAIAAAAIQA4/SH/&#10;1gAAAJQBAAALAAAAAAAAAAAAAAAAAC8BAABfcmVscy8ucmVsc1BLAQItABQABgAIAAAAIQA0l4H6&#10;nAEAABkDAAAOAAAAAAAAAAAAAAAAAC4CAABkcnMvZTJvRG9jLnhtbFBLAQItABQABgAIAAAAIQAT&#10;TQfE4AAAAAsBAAAPAAAAAAAAAAAAAAAAAPYDAABkcnMvZG93bnJldi54bWxQSwUGAAAAAAQABADz&#10;AAAAAwUAAAAA&#10;" filled="f" stroked="f">
                <v:textbox style="mso-fit-shape-to-text:t">
                  <w:txbxContent>
                    <w:p w:rsidR="00C15C25" w:rsidRDefault="00C15C25" w:rsidP="00C15C25">
                      <w:pPr>
                        <w:jc w:val="right"/>
                      </w:pPr>
                      <w:r>
                        <w:rPr>
                          <w:rFonts w:asciiTheme="minorHAnsi" w:hAnsi="Calibri" w:cstheme="minorBidi"/>
                          <w:color w:val="1E4E85" w:themeColor="text1"/>
                          <w:kern w:val="24"/>
                        </w:rPr>
                        <w:t>MISE A DISPOSITION</w:t>
                      </w:r>
                    </w:p>
                  </w:txbxContent>
                </v:textbox>
              </v:shape>
            </w:pict>
          </mc:Fallback>
        </mc:AlternateContent>
      </w:r>
      <w:r w:rsidRPr="00BA0E98">
        <w:rPr>
          <w:noProof/>
          <w:lang w:eastAsia="fr-FR" w:bidi="ar-SA"/>
        </w:rPr>
        <mc:AlternateContent>
          <mc:Choice Requires="wps">
            <w:drawing>
              <wp:anchor distT="0" distB="0" distL="114300" distR="114300" simplePos="0" relativeHeight="251662336" behindDoc="0" locked="0" layoutInCell="1" allowOverlap="1" wp14:anchorId="5EDC6D80" wp14:editId="4961AC5A">
                <wp:simplePos x="0" y="0"/>
                <wp:positionH relativeFrom="column">
                  <wp:posOffset>4042410</wp:posOffset>
                </wp:positionH>
                <wp:positionV relativeFrom="paragraph">
                  <wp:posOffset>4176395</wp:posOffset>
                </wp:positionV>
                <wp:extent cx="2064385" cy="1733550"/>
                <wp:effectExtent l="0" t="0" r="12065" b="19050"/>
                <wp:wrapNone/>
                <wp:docPr id="52" name="Rectangle 51"/>
                <wp:cNvGraphicFramePr/>
                <a:graphic xmlns:a="http://schemas.openxmlformats.org/drawingml/2006/main">
                  <a:graphicData uri="http://schemas.microsoft.com/office/word/2010/wordprocessingShape">
                    <wps:wsp>
                      <wps:cNvSpPr/>
                      <wps:spPr>
                        <a:xfrm>
                          <a:off x="0" y="0"/>
                          <a:ext cx="2064385" cy="1733550"/>
                        </a:xfrm>
                        <a:prstGeom prst="rect">
                          <a:avLst/>
                        </a:prstGeom>
                        <a:solidFill>
                          <a:srgbClr val="ECECEC"/>
                        </a:solidFill>
                        <a:ln w="9525">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318.3pt;margin-top:328.85pt;width:162.55pt;height:1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PVEwIAAJ4EAAAOAAAAZHJzL2Uyb0RvYy54bWysVMlu2zAQvRfoPxC815LtKk0Fyzk4TS9d&#10;gqT9AJoaSQS4gWQs++87JGVladACRSWA5vLmvZknjjdXRyXJAZwXRjd0uSgpAc1NK3Tf0J8/bt5d&#10;UuID0y2TRkNDT+Dp1fbtm81oa1iZwcgWHEES7evRNnQIwdZF4fkAivmFsaDxsDNOsYBL1xetYyOy&#10;K1msyvKiGI1rrTMcvMfd63xIt4m/64CH713nIRDZUMwtpNGlcR/HYrthde+YHQSf0mD/kIViQqPo&#10;THXNAiMPTvxGpQR3xpsuLLhRhek6wSHVgNUsyxfV3A/MQqoFzfF2tsn/P1r+7XDriGgbWq0o0Uzh&#10;N7pD15juJZBqGQ0ara8Rd29v3bTyOI3VHjun4i/WQY7J1NNsKhwD4bi5Ki/ery8rSjieLT+s11WV&#10;bC8ew63z4TMYReKkoQ71k5ns8MUHlEToGRLVvJGivRFSpoXr9zvpyIHhF/60i2/MGUOewaQmY0M/&#10;VqsqMT87S5cNZpJ9v0wY+aC+mjYTVyU+Z954NyP8pQpqSo2b0a/sUJqFk4SYqdR30KHV0ZOcxJko&#10;azDOQYes7QfWwt+kE2Fk7tCLmXsieJ07OzPhYyikHpmDyz8lloPniKRsdJiDldDGvUYgsapJOePP&#10;JmVrokt7057wIrogdya3KtN8MNipPLgUHFHYBMn0qWFjlz1dJ9rHv5XtLwAAAP//AwBQSwMEFAAG&#10;AAgAAAAhAPcoN8vgAAAACwEAAA8AAABkcnMvZG93bnJldi54bWxMj8FOwzAMhu9IvENkJC4TS8ZG&#10;MkrTCU3igpAQZRduWRPaisbpmmwLb485we2z/Ov353KT/cBObop9QA2LuQDmsAm2x1bD7v3pZg0s&#10;JoPWDAGdhm8XYVNdXpSmsOGMb+5Up5ZRCcbCaOhSGgvOY9M5b+I8jA5p9xkmbxKNU8vtZM5U7gd+&#10;K4Tk3vRIFzozum3nmq/66DW0q9es6nzYPu/WL704fMzUSs60vr7Kjw/AksvpLwy/+qQOFTntwxFt&#10;ZIMGuZSSogR3SgGjxL1cEOwJlkIBr0r+/4fqBwAA//8DAFBLAQItABQABgAIAAAAIQC2gziS/gAA&#10;AOEBAAATAAAAAAAAAAAAAAAAAAAAAABbQ29udGVudF9UeXBlc10ueG1sUEsBAi0AFAAGAAgAAAAh&#10;ADj9If/WAAAAlAEAAAsAAAAAAAAAAAAAAAAALwEAAF9yZWxzLy5yZWxzUEsBAi0AFAAGAAgAAAAh&#10;AOEKA9UTAgAAngQAAA4AAAAAAAAAAAAAAAAALgIAAGRycy9lMm9Eb2MueG1sUEsBAi0AFAAGAAgA&#10;AAAhAPcoN8vgAAAACwEAAA8AAAAAAAAAAAAAAAAAbQQAAGRycy9kb3ducmV2LnhtbFBLBQYAAAAA&#10;BAAEAPMAAAB6BQAAAAA=&#10;" fillcolor="#ececec" strokecolor="#0576c3 [1612]"/>
            </w:pict>
          </mc:Fallback>
        </mc:AlternateContent>
      </w:r>
      <w:r w:rsidRPr="00BA0E98">
        <w:rPr>
          <w:noProof/>
          <w:lang w:eastAsia="fr-FR" w:bidi="ar-SA"/>
        </w:rPr>
        <mc:AlternateContent>
          <mc:Choice Requires="wps">
            <w:drawing>
              <wp:anchor distT="0" distB="0" distL="114300" distR="114300" simplePos="0" relativeHeight="251679744" behindDoc="0" locked="0" layoutInCell="1" allowOverlap="1" wp14:anchorId="431DE544" wp14:editId="6CF1431C">
                <wp:simplePos x="0" y="0"/>
                <wp:positionH relativeFrom="column">
                  <wp:posOffset>3447415</wp:posOffset>
                </wp:positionH>
                <wp:positionV relativeFrom="paragraph">
                  <wp:posOffset>5000625</wp:posOffset>
                </wp:positionV>
                <wp:extent cx="596900" cy="0"/>
                <wp:effectExtent l="0" t="76200" r="12700" b="114300"/>
                <wp:wrapNone/>
                <wp:docPr id="43" name="Connecteur droit avec flèche 42"/>
                <wp:cNvGraphicFramePr/>
                <a:graphic xmlns:a="http://schemas.openxmlformats.org/drawingml/2006/main">
                  <a:graphicData uri="http://schemas.microsoft.com/office/word/2010/wordprocessingShape">
                    <wps:wsp>
                      <wps:cNvCnPr/>
                      <wps:spPr>
                        <a:xfrm>
                          <a:off x="0" y="0"/>
                          <a:ext cx="596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 o:spid="_x0000_s1026" type="#_x0000_t32" style="position:absolute;margin-left:271.45pt;margin-top:393.75pt;width:47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ER3gEAAAMEAAAOAAAAZHJzL2Uyb0RvYy54bWysU82O0zAQviPxDpbvNGlZVmzUdA9d4IKg&#10;YuEBvM64seQ/jb1J+0a8By/G2EmzCBASiMsk9sw388034+3tyRo2AEbtXcvXq5ozcNJ32h1b/uXz&#10;2xevOYtJuE4Y76DlZ4j8dvf82XYMDWx8700HyCiJi80YWt6nFJqqirIHK+LKB3DkVB6tSHTEY9Wh&#10;GCm7NdWmrq+r0WMX0EuIkW7vJifflfxKgUwflYqQmGk5cUvFYrEP2Va7rWiOKEKv5UxD/AMLK7Sj&#10;okuqO5EEe0T9SyqrJfroVVpJbyuvlJZQeqBu1vVP3dz3IkDphcSJYZEp/r+08sNwQKa7ll+95MwJ&#10;SzPae+dIOHhE1qHXiYkBJFPm21eaCrvaZNHGEBvC7t0B51MMB8wKnBTa/KXe2KkIfV6EhlNiki5f&#10;3Vzf1DQOeXFVT7iAMb0Db1n+aXlMKPSxTzMpj+uisxjex0SVCXgB5KLGZZuENm9cx9I5UDsC0Y+Z&#10;M8Vmf5W5T2zLXzobmLCfQJEUxG+qUZYQ9gbZIGh9hJTg0nrJRNEZprQxC7Au5P4InOMzFMqC/g14&#10;QZTK3qUFbLXz+Lvq6XShrKb4iwJT31mCB9+dyxyLNLRpRav5VeRV/vFc4E9vd/cdAAD//wMAUEsD&#10;BBQABgAIAAAAIQCvXdND3gAAAAsBAAAPAAAAZHJzL2Rvd25yZXYueG1sTI/BSsNAEIbvgu+wjODN&#10;blpt2sZsiggVPCiYCl632TEbmp1dstsmvr0jCHqcfz7++abcTq4XZxxi50nBfJaBQGq86ahV8L7f&#10;3axBxKTJ6N4TKvjCCNvq8qLUhfEjveG5Tq3gEoqFVmBTCoWUsbHodJz5gMS7Tz84nXgcWmkGPXK5&#10;6+Uiy3LpdEd8weqAjxabY31yCnZZ/bT/mFLoju1rsOPzC85xo9T11fRwDyLhlP5g+NFndajY6eBP&#10;ZKLoFSzvFhtGFazWqyUIJvLbnJPDbyKrUv7/ofoGAAD//wMAUEsBAi0AFAAGAAgAAAAhALaDOJL+&#10;AAAA4QEAABMAAAAAAAAAAAAAAAAAAAAAAFtDb250ZW50X1R5cGVzXS54bWxQSwECLQAUAAYACAAA&#10;ACEAOP0h/9YAAACUAQAACwAAAAAAAAAAAAAAAAAvAQAAX3JlbHMvLnJlbHNQSwECLQAUAAYACAAA&#10;ACEAZyVREd4BAAADBAAADgAAAAAAAAAAAAAAAAAuAgAAZHJzL2Uyb0RvYy54bWxQSwECLQAUAAYA&#10;CAAAACEAr13TQ94AAAALAQAADwAAAAAAAAAAAAAAAAA4BAAAZHJzL2Rvd25yZXYueG1sUEsFBgAA&#10;AAAEAAQA8wAAAEMFAAAAAA==&#10;" strokecolor="#4472c4 [3204]" strokeweight=".5pt">
                <v:stroke endarrow="open" joinstyle="miter"/>
              </v:shape>
            </w:pict>
          </mc:Fallback>
        </mc:AlternateContent>
      </w:r>
      <w:r w:rsidRPr="00BA0E98">
        <w:rPr>
          <w:noProof/>
          <w:lang w:eastAsia="fr-FR" w:bidi="ar-SA"/>
        </w:rPr>
        <mc:AlternateContent>
          <mc:Choice Requires="wps">
            <w:drawing>
              <wp:anchor distT="0" distB="0" distL="114300" distR="114300" simplePos="0" relativeHeight="251691008" behindDoc="0" locked="0" layoutInCell="1" allowOverlap="1" wp14:anchorId="7EA8681A" wp14:editId="1DAEB30B">
                <wp:simplePos x="0" y="0"/>
                <wp:positionH relativeFrom="column">
                  <wp:posOffset>-478790</wp:posOffset>
                </wp:positionH>
                <wp:positionV relativeFrom="paragraph">
                  <wp:posOffset>5382260</wp:posOffset>
                </wp:positionV>
                <wp:extent cx="3599815" cy="461645"/>
                <wp:effectExtent l="0" t="0" r="19685" b="17780"/>
                <wp:wrapNone/>
                <wp:docPr id="17" name="Rectangle 9"/>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Calcul des attributs d</w:t>
                            </w:r>
                            <w:r>
                              <w:rPr>
                                <w:rFonts w:asciiTheme="minorHAnsi" w:hAnsi="Calibri" w:cstheme="minorBidi"/>
                                <w:color w:val="1E4E85" w:themeColor="text1"/>
                                <w:kern w:val="24"/>
                              </w:rPr>
                              <w:t>é</w:t>
                            </w:r>
                            <w:r>
                              <w:rPr>
                                <w:rFonts w:asciiTheme="minorHAnsi" w:hAnsi="Calibri" w:cstheme="minorBidi"/>
                                <w:color w:val="1E4E85" w:themeColor="text1"/>
                                <w:kern w:val="24"/>
                              </w:rPr>
                              <w:t>riv</w:t>
                            </w:r>
                            <w:r>
                              <w:rPr>
                                <w:rFonts w:asciiTheme="minorHAnsi" w:hAnsi="Calibri" w:cstheme="minorBidi"/>
                                <w:color w:val="1E4E85" w:themeColor="text1"/>
                                <w:kern w:val="24"/>
                              </w:rPr>
                              <w:t>é</w:t>
                            </w:r>
                            <w:r>
                              <w:rPr>
                                <w:rFonts w:asciiTheme="minorHAnsi" w:hAnsi="Calibri" w:cstheme="minorBidi"/>
                                <w:color w:val="1E4E85" w:themeColor="text1"/>
                                <w:kern w:val="24"/>
                              </w:rPr>
                              <w:t>s (g</w:t>
                            </w:r>
                            <w:r>
                              <w:rPr>
                                <w:rFonts w:asciiTheme="minorHAnsi" w:hAnsi="Calibri" w:cstheme="minorBidi"/>
                                <w:color w:val="1E4E85" w:themeColor="text1"/>
                                <w:kern w:val="24"/>
                              </w:rPr>
                              <w:t>é</w:t>
                            </w:r>
                            <w:r>
                              <w:rPr>
                                <w:rFonts w:asciiTheme="minorHAnsi" w:hAnsi="Calibri" w:cstheme="minorBidi"/>
                                <w:color w:val="1E4E85" w:themeColor="text1"/>
                                <w:kern w:val="24"/>
                              </w:rPr>
                              <w:t>om</w:t>
                            </w:r>
                            <w:r>
                              <w:rPr>
                                <w:rFonts w:asciiTheme="minorHAnsi" w:hAnsi="Calibri" w:cstheme="minorBidi"/>
                                <w:color w:val="1E4E85" w:themeColor="text1"/>
                                <w:kern w:val="24"/>
                              </w:rPr>
                              <w:t>é</w:t>
                            </w:r>
                            <w:r>
                              <w:rPr>
                                <w:rFonts w:asciiTheme="minorHAnsi" w:hAnsi="Calibri" w:cstheme="minorBidi"/>
                                <w:color w:val="1E4E85" w:themeColor="text1"/>
                                <w:kern w:val="24"/>
                              </w:rPr>
                              <w:t>triques) et vote majoritaire sur les profils de culture ant</w:t>
                            </w:r>
                            <w:r>
                              <w:rPr>
                                <w:rFonts w:asciiTheme="minorHAnsi" w:hAnsi="Calibri" w:cstheme="minorBidi"/>
                                <w:color w:val="1E4E85" w:themeColor="text1"/>
                                <w:kern w:val="24"/>
                              </w:rPr>
                              <w:t>é</w:t>
                            </w:r>
                            <w:r>
                              <w:rPr>
                                <w:rFonts w:asciiTheme="minorHAnsi" w:hAnsi="Calibri" w:cstheme="minorBidi"/>
                                <w:color w:val="1E4E85" w:themeColor="text1"/>
                                <w:kern w:val="24"/>
                              </w:rPr>
                              <w:t>rieurs</w:t>
                            </w:r>
                          </w:p>
                        </w:txbxContent>
                      </wps:txbx>
                      <wps:bodyPr wrap="square">
                        <a:spAutoFit/>
                      </wps:bodyPr>
                    </wps:wsp>
                  </a:graphicData>
                </a:graphic>
              </wp:anchor>
            </w:drawing>
          </mc:Choice>
          <mc:Fallback>
            <w:pict>
              <v:rect id="Rectangle 9" o:spid="_x0000_s1049" style="position:absolute;left:0;text-align:left;margin-left:-37.7pt;margin-top:423.8pt;width:283.45pt;height:36.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nvtQEAAHADAAAOAAAAZHJzL2Uyb0RvYy54bWysU02P0zAQvSPxHyzfqZvutmyjpivEqlwQ&#10;rFj4Aa5jJ5b8xdht0n/P2M22QG+IHJwZe+Z53pvx5nG0hhwlRO1dQ6vZnBLphG+16xr64/vu3QMl&#10;MXHXcuOdbOhJRvq4fftmM4RaLnzvTSuBIIiL9RAa2qcUasai6KXlceaDdHioPFie0IWOtcAHRLeG&#10;LebzFRs8tAG8kDHi7tP5kG4LvlJSpK9KRZmIaSjWlsoKZd3nlW03vO6Ah16LqQz+D1VYrh1eeoF6&#10;4omTA+gbKKsF+OhVmglvmVdKC1k4IJtq/hebl54HWbigODFcZIr/D1Z8OT4D0S327j0ljlvs0TdU&#10;jbvOSLLO+gwh1hj2Ep5h8iKameyowOY/0iBj0fR00VSOiQjcvFuu1w/VkhKBZ/eranW/zKDsmh0g&#10;pk/SW5KNhgLeXqTkx88xnUNfQ/Jl0Rvd7rQxxYFu/9EAOXLs7658E/ofYcbdZuYJk5dcLoR0qbpN&#10;xkJzNssqnHlnK437sai2uMspeWvv2xNKOeAsNTT+PHDIrcN6w4dD8jtdqFwDJ0hsaxFjGsE8N7/7&#10;Jer6ULa/AAAA//8DAFBLAwQUAAYACAAAACEAE0lDIeMAAAALAQAADwAAAGRycy9kb3ducmV2Lnht&#10;bEyPy07DMBBF90j8gzVI7FqnJY82xKkKgiisEG0XLJ14SCLicRS7Tfh73BUsR/fo3jPZbtY9u+Bo&#10;O0MCVssAGFJtVEeNgNPxdbEBZp0kJXtDKOAHLezy25tMpspM9IGXg2uYLyGbSgGtc0PKua1b1NIu&#10;zYDksy8zaun8OTZcjXLy5brn6yCIuZYd+YVWDvjcYv19OGsBw9NUTWVRvutoHxdvSVm+FN2nEPd3&#10;8/4RmMPZ/cFw1ffqkHunypxJWdYLWCRR6FEBmzCJgXki3K4iYJWA7Tp4AJ5n/P8P+S8AAAD//wMA&#10;UEsBAi0AFAAGAAgAAAAhALaDOJL+AAAA4QEAABMAAAAAAAAAAAAAAAAAAAAAAFtDb250ZW50X1R5&#10;cGVzXS54bWxQSwECLQAUAAYACAAAACEAOP0h/9YAAACUAQAACwAAAAAAAAAAAAAAAAAvAQAAX3Jl&#10;bHMvLnJlbHNQSwECLQAUAAYACAAAACEA1pSZ77UBAABwAwAADgAAAAAAAAAAAAAAAAAuAgAAZHJz&#10;L2Uyb0RvYy54bWxQSwECLQAUAAYACAAAACEAE0lDIeMAAAALAQAADwAAAAAAAAAAAAAAAAAPBAAA&#10;ZHJzL2Rvd25yZXYueG1sUEsFBgAAAAAEAAQA8wAAAB8FAAAAAA==&#10;" strokecolor="#4472c4 [3204]">
                <v:textbox style="mso-fit-shape-to-text:t">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Calcul des attributs d</w:t>
                      </w:r>
                      <w:r>
                        <w:rPr>
                          <w:rFonts w:asciiTheme="minorHAnsi" w:hAnsi="Calibri" w:cstheme="minorBidi"/>
                          <w:color w:val="1E4E85" w:themeColor="text1"/>
                          <w:kern w:val="24"/>
                        </w:rPr>
                        <w:t>é</w:t>
                      </w:r>
                      <w:r>
                        <w:rPr>
                          <w:rFonts w:asciiTheme="minorHAnsi" w:hAnsi="Calibri" w:cstheme="minorBidi"/>
                          <w:color w:val="1E4E85" w:themeColor="text1"/>
                          <w:kern w:val="24"/>
                        </w:rPr>
                        <w:t>riv</w:t>
                      </w:r>
                      <w:r>
                        <w:rPr>
                          <w:rFonts w:asciiTheme="minorHAnsi" w:hAnsi="Calibri" w:cstheme="minorBidi"/>
                          <w:color w:val="1E4E85" w:themeColor="text1"/>
                          <w:kern w:val="24"/>
                        </w:rPr>
                        <w:t>é</w:t>
                      </w:r>
                      <w:r>
                        <w:rPr>
                          <w:rFonts w:asciiTheme="minorHAnsi" w:hAnsi="Calibri" w:cstheme="minorBidi"/>
                          <w:color w:val="1E4E85" w:themeColor="text1"/>
                          <w:kern w:val="24"/>
                        </w:rPr>
                        <w:t>s (g</w:t>
                      </w:r>
                      <w:r>
                        <w:rPr>
                          <w:rFonts w:asciiTheme="minorHAnsi" w:hAnsi="Calibri" w:cstheme="minorBidi"/>
                          <w:color w:val="1E4E85" w:themeColor="text1"/>
                          <w:kern w:val="24"/>
                        </w:rPr>
                        <w:t>é</w:t>
                      </w:r>
                      <w:r>
                        <w:rPr>
                          <w:rFonts w:asciiTheme="minorHAnsi" w:hAnsi="Calibri" w:cstheme="minorBidi"/>
                          <w:color w:val="1E4E85" w:themeColor="text1"/>
                          <w:kern w:val="24"/>
                        </w:rPr>
                        <w:t>om</w:t>
                      </w:r>
                      <w:r>
                        <w:rPr>
                          <w:rFonts w:asciiTheme="minorHAnsi" w:hAnsi="Calibri" w:cstheme="minorBidi"/>
                          <w:color w:val="1E4E85" w:themeColor="text1"/>
                          <w:kern w:val="24"/>
                        </w:rPr>
                        <w:t>é</w:t>
                      </w:r>
                      <w:r>
                        <w:rPr>
                          <w:rFonts w:asciiTheme="minorHAnsi" w:hAnsi="Calibri" w:cstheme="minorBidi"/>
                          <w:color w:val="1E4E85" w:themeColor="text1"/>
                          <w:kern w:val="24"/>
                        </w:rPr>
                        <w:t>triques) et vote majoritaire sur les profils de culture ant</w:t>
                      </w:r>
                      <w:r>
                        <w:rPr>
                          <w:rFonts w:asciiTheme="minorHAnsi" w:hAnsi="Calibri" w:cstheme="minorBidi"/>
                          <w:color w:val="1E4E85" w:themeColor="text1"/>
                          <w:kern w:val="24"/>
                        </w:rPr>
                        <w:t>é</w:t>
                      </w:r>
                      <w:r>
                        <w:rPr>
                          <w:rFonts w:asciiTheme="minorHAnsi" w:hAnsi="Calibri" w:cstheme="minorBidi"/>
                          <w:color w:val="1E4E85" w:themeColor="text1"/>
                          <w:kern w:val="24"/>
                        </w:rPr>
                        <w:t>rieurs</w:t>
                      </w:r>
                    </w:p>
                  </w:txbxContent>
                </v:textbox>
              </v:rect>
            </w:pict>
          </mc:Fallback>
        </mc:AlternateContent>
      </w:r>
      <w:r w:rsidRPr="00BA0E98">
        <w:rPr>
          <w:noProof/>
          <w:lang w:eastAsia="fr-FR" w:bidi="ar-SA"/>
        </w:rPr>
        <mc:AlternateContent>
          <mc:Choice Requires="wps">
            <w:drawing>
              <wp:anchor distT="0" distB="0" distL="114300" distR="114300" simplePos="0" relativeHeight="251682816" behindDoc="0" locked="0" layoutInCell="1" allowOverlap="1" wp14:anchorId="3B08F1E8" wp14:editId="61351A69">
                <wp:simplePos x="0" y="0"/>
                <wp:positionH relativeFrom="column">
                  <wp:posOffset>-610235</wp:posOffset>
                </wp:positionH>
                <wp:positionV relativeFrom="paragraph">
                  <wp:posOffset>3961130</wp:posOffset>
                </wp:positionV>
                <wp:extent cx="1817370" cy="276860"/>
                <wp:effectExtent l="0" t="0" r="0" b="0"/>
                <wp:wrapNone/>
                <wp:docPr id="55" name="ZoneTexte 54"/>
                <wp:cNvGraphicFramePr/>
                <a:graphic xmlns:a="http://schemas.openxmlformats.org/drawingml/2006/main">
                  <a:graphicData uri="http://schemas.microsoft.com/office/word/2010/wordprocessingShape">
                    <wps:wsp>
                      <wps:cNvSpPr txBox="1"/>
                      <wps:spPr>
                        <a:xfrm>
                          <a:off x="0" y="0"/>
                          <a:ext cx="1817370" cy="276860"/>
                        </a:xfrm>
                        <a:prstGeom prst="rect">
                          <a:avLst/>
                        </a:prstGeom>
                        <a:noFill/>
                      </wps:spPr>
                      <wps:txbx>
                        <w:txbxContent>
                          <w:p w:rsidR="00C15C25" w:rsidRDefault="00C15C25" w:rsidP="00C15C25">
                            <w:r>
                              <w:rPr>
                                <w:rFonts w:asciiTheme="minorHAnsi" w:hAnsi="Calibri" w:cstheme="minorBidi"/>
                                <w:color w:val="1E4E85" w:themeColor="text1"/>
                                <w:kern w:val="24"/>
                              </w:rPr>
                              <w:t>ENRICHISSEMENT ATTRIBUTAIRE DE LA COUCHE OBTENUE</w:t>
                            </w:r>
                          </w:p>
                        </w:txbxContent>
                      </wps:txbx>
                      <wps:bodyPr wrap="none" rtlCol="0">
                        <a:spAutoFit/>
                      </wps:bodyPr>
                    </wps:wsp>
                  </a:graphicData>
                </a:graphic>
              </wp:anchor>
            </w:drawing>
          </mc:Choice>
          <mc:Fallback>
            <w:pict>
              <v:shape id="ZoneTexte 54" o:spid="_x0000_s1050" type="#_x0000_t202" style="position:absolute;left:0;text-align:left;margin-left:-48.05pt;margin-top:311.9pt;width:143.1pt;height:21.8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DOlwEAABcDAAAOAAAAZHJzL2Uyb0RvYy54bWysUstOwzAQvCPxD5bvNG2hD0VNEQ/BBQFS&#10;4cLNdezGUuy1vKZJ/561WwqCG+Lix+56dmbWi8vetmyrAhpwFR8NhpwpJ6E2blPx15e7szlnGIWr&#10;RQtOVXynkF8uT08WnS/VGBpoaxUYgTgsO1/xJkZfFgXKRlmBA/DKUVJDsCLSNWyKOoiO0G1bjIfD&#10;adFBqH0AqRApertP8mXG11rJ+KQ1qsjaihO3mNeQ13Vai+VClJsgfGPkgYb4AwsrjKOmR6hbEQV7&#10;D+YXlDUyAIKOAwm2AK2NVFkDqRkNf6hZNcKrrIXMQX+0Cf8PVj5unwMzdcUnE86csDSjN5rUi+qj&#10;YpOLZFDnsaS6lafK2F9DT4P+jCMFk+5eB5t2UsQoT1bvjvYSFJPp0Xw0O59RSlJuPJvOp9n/4uu1&#10;DxjvFViWDhUPNL7sqtg+YCQmVPpZkpo5uDNtm+KJ4p5KOsV+3WdN4yP/NdQ7ot/RpCvuSCBnIbY3&#10;kL9FwkJ/9R4JL7dJIPsXB2xyP3c//JQ03u/3XPX1n5cfAAAA//8DAFBLAwQUAAYACAAAACEAkI9T&#10;Td0AAAALAQAADwAAAGRycy9kb3ducmV2LnhtbEyPTU7DMBCF90jcwRokdq2TUEIT4lSowBooHMCN&#10;hzgkHkex2wZOz3QFy3nz6f1Um9kN4ohT6DwpSJcJCKTGm45aBR/vz4s1iBA1GT14QgXfGGBTX15U&#10;ujT+RG943MVWsAmFUiuwMY6llKGx6HRY+hGJf59+cjryObXSTPrE5m6QWZLk0umOOMHqEbcWm353&#10;cArWiXvp+yJ7DW71k97a7aN/Gr+Uur6aH+5BRJzjHwzn+lwdau609wcyQQwKFkWeMqogz254w5ko&#10;Elb2rOR3K5B1Jf9vqH8BAAD//wMAUEsBAi0AFAAGAAgAAAAhALaDOJL+AAAA4QEAABMAAAAAAAAA&#10;AAAAAAAAAAAAAFtDb250ZW50X1R5cGVzXS54bWxQSwECLQAUAAYACAAAACEAOP0h/9YAAACUAQAA&#10;CwAAAAAAAAAAAAAAAAAvAQAAX3JlbHMvLnJlbHNQSwECLQAUAAYACAAAACEASRAgzpcBAAAXAwAA&#10;DgAAAAAAAAAAAAAAAAAuAgAAZHJzL2Uyb0RvYy54bWxQSwECLQAUAAYACAAAACEAkI9TTd0AAAAL&#10;AQAADwAAAAAAAAAAAAAAAADxAwAAZHJzL2Rvd25yZXYueG1sUEsFBgAAAAAEAAQA8wAAAPsEAAAA&#10;AA==&#10;" filled="f" stroked="f">
                <v:textbox style="mso-fit-shape-to-text:t">
                  <w:txbxContent>
                    <w:p w:rsidR="00C15C25" w:rsidRDefault="00C15C25" w:rsidP="00C15C25">
                      <w:r>
                        <w:rPr>
                          <w:rFonts w:asciiTheme="minorHAnsi" w:hAnsi="Calibri" w:cstheme="minorBidi"/>
                          <w:color w:val="1E4E85" w:themeColor="text1"/>
                          <w:kern w:val="24"/>
                        </w:rPr>
                        <w:t>ENRICHISSEMENT ATTRIBUTAIRE DE LA COUCHE OBTENUE</w:t>
                      </w:r>
                    </w:p>
                  </w:txbxContent>
                </v:textbox>
              </v:shape>
            </w:pict>
          </mc:Fallback>
        </mc:AlternateContent>
      </w:r>
      <w:r w:rsidRPr="00BA0E98">
        <w:rPr>
          <w:noProof/>
          <w:lang w:eastAsia="fr-FR" w:bidi="ar-SA"/>
        </w:rPr>
        <mc:AlternateContent>
          <mc:Choice Requires="wps">
            <w:drawing>
              <wp:anchor distT="0" distB="0" distL="114300" distR="114300" simplePos="0" relativeHeight="251671552" behindDoc="0" locked="0" layoutInCell="1" allowOverlap="1" wp14:anchorId="362D8454" wp14:editId="0B3A66C2">
                <wp:simplePos x="0" y="0"/>
                <wp:positionH relativeFrom="column">
                  <wp:posOffset>-478790</wp:posOffset>
                </wp:positionH>
                <wp:positionV relativeFrom="paragraph">
                  <wp:posOffset>4738370</wp:posOffset>
                </wp:positionV>
                <wp:extent cx="3599815" cy="461645"/>
                <wp:effectExtent l="0" t="0" r="19685" b="26670"/>
                <wp:wrapNone/>
                <wp:docPr id="57" name="Rectangle 9"/>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Statistiques zonales sur les profils de culture des ann</w:t>
                            </w:r>
                            <w:r>
                              <w:rPr>
                                <w:rFonts w:asciiTheme="minorHAnsi" w:hAnsi="Calibri" w:cstheme="minorBidi"/>
                                <w:color w:val="1E4E85" w:themeColor="text1"/>
                                <w:kern w:val="24"/>
                              </w:rPr>
                              <w:t>é</w:t>
                            </w:r>
                            <w:r>
                              <w:rPr>
                                <w:rFonts w:asciiTheme="minorHAnsi" w:hAnsi="Calibri" w:cstheme="minorBidi"/>
                                <w:color w:val="1E4E85" w:themeColor="text1"/>
                                <w:kern w:val="24"/>
                              </w:rPr>
                              <w:t>es 2015-2019 depuis les couches RPG</w:t>
                            </w:r>
                          </w:p>
                        </w:txbxContent>
                      </wps:txbx>
                      <wps:bodyPr wrap="square">
                        <a:spAutoFit/>
                      </wps:bodyPr>
                    </wps:wsp>
                  </a:graphicData>
                </a:graphic>
              </wp:anchor>
            </w:drawing>
          </mc:Choice>
          <mc:Fallback>
            <w:pict>
              <v:rect id="_x0000_s1051" style="position:absolute;left:0;text-align:left;margin-left:-37.7pt;margin-top:373.1pt;width:283.45pt;height:36.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GTtAEAAHADAAAOAAAAZHJzL2Uyb0RvYy54bWysU02P0zAQvSPxHyzfqZuyLduo6QqxKhcE&#10;K5b9Aa5jJ5b8xdht0n/P2A0t0NuKHJwZe+Z53pvx5mG0hhwlRO1dQ6vZnBLphG+16xr68mP37p6S&#10;mLhrufFONvQkI33Yvn2zGUItF773ppVAEMTFeggN7VMKNWNR9NLyOPNBOjxUHixP6ELHWuADolvD&#10;FvP5ig0e2gBeyBhx9/F8SLcFXykp0jelokzENBRrS2WFsu7zyrYbXnfAQ6/FVAZ/RRWWa4eXXqAe&#10;eeLkAPoGymoBPnqVZsJb5pXSQhYOyKaa/8PmuedBFi4oTgwXmeL/gxVfj09AdNvQ5QdKHLfYo++o&#10;GnedkWSd9RlCrDHsOTzB5EU0M9lRgc1/pEHGounpoqkcExG4+X65Xt9XS0oEnt2tqtXdMoOya3aA&#10;mD5Lb0k2Ggp4e5GSH7/EdA79HZIvi97odqeNKQ50+08GyJFjf3flm9D/CjPuNjNPmLzkciGkS9Vt&#10;Mhaas1lW4cw7W2ncj0W1RWGTt/a+PaGUA85SQ+PPA4fcOqw3fDwkv9OFyjVwgsS2FjGmEcxz86df&#10;oq4PZfsLAAD//wMAUEsDBBQABgAIAAAAIQADuy7O4QAAAAsBAAAPAAAAZHJzL2Rvd25yZXYueG1s&#10;TI9NT4QwFEX3Jv6H5pm4mylM+BrkMRmNElwZRxcuC61ApK+Edgb899aVLl/uyb3nFYdVj+yiZjsY&#10;Qgi3ATBFrZEDdQjvb0+bDJh1gqQYDSmEb2XhUF5fFSKXZqFXdTm5jvkSsrlA6J2bcs5t2yst7NZM&#10;inz2aWYtnD/njstZLL5cj3wXBAnXYiC/0ItJPfSq/TqdNcJ0vzRLXdUvOj4m1XNa14/V8IF4e7Me&#10;74A5tbo/GH71vTqU3qkxZ5KWjQibNI48ipBGyQ6YJ6J9GANrELIw2wMvC/7/h/IHAAD//wMAUEsB&#10;Ai0AFAAGAAgAAAAhALaDOJL+AAAA4QEAABMAAAAAAAAAAAAAAAAAAAAAAFtDb250ZW50X1R5cGVz&#10;XS54bWxQSwECLQAUAAYACAAAACEAOP0h/9YAAACUAQAACwAAAAAAAAAAAAAAAAAvAQAAX3JlbHMv&#10;LnJlbHNQSwECLQAUAAYACAAAACEAHXVBk7QBAABwAwAADgAAAAAAAAAAAAAAAAAuAgAAZHJzL2Uy&#10;b0RvYy54bWxQSwECLQAUAAYACAAAACEAA7suzuEAAAALAQAADwAAAAAAAAAAAAAAAAAOBAAAZHJz&#10;L2Rvd25yZXYueG1sUEsFBgAAAAAEAAQA8wAAABwFAAAAAA==&#10;" strokecolor="#4472c4 [3204]">
                <v:textbox style="mso-fit-shape-to-text:t">
                  <w:txbxContent>
                    <w:p w:rsidR="00C15C25" w:rsidRPr="004A7895" w:rsidRDefault="00C15C25" w:rsidP="00C15C25">
                      <w:pPr>
                        <w:jc w:val="center"/>
                        <w:rPr>
                          <w:rFonts w:asciiTheme="minorHAnsi" w:hAnsi="Calibri" w:cstheme="minorBidi"/>
                          <w:color w:val="1E4E85" w:themeColor="text1"/>
                          <w:kern w:val="24"/>
                        </w:rPr>
                      </w:pPr>
                      <w:r>
                        <w:rPr>
                          <w:rFonts w:asciiTheme="minorHAnsi" w:hAnsi="Calibri" w:cstheme="minorBidi"/>
                          <w:color w:val="1E4E85" w:themeColor="text1"/>
                          <w:kern w:val="24"/>
                        </w:rPr>
                        <w:t>Statistiques zonales sur les profils de culture des ann</w:t>
                      </w:r>
                      <w:r>
                        <w:rPr>
                          <w:rFonts w:asciiTheme="minorHAnsi" w:hAnsi="Calibri" w:cstheme="minorBidi"/>
                          <w:color w:val="1E4E85" w:themeColor="text1"/>
                          <w:kern w:val="24"/>
                        </w:rPr>
                        <w:t>é</w:t>
                      </w:r>
                      <w:r>
                        <w:rPr>
                          <w:rFonts w:asciiTheme="minorHAnsi" w:hAnsi="Calibri" w:cstheme="minorBidi"/>
                          <w:color w:val="1E4E85" w:themeColor="text1"/>
                          <w:kern w:val="24"/>
                        </w:rPr>
                        <w:t>es 2015-2019 depuis les couches RPG</w:t>
                      </w:r>
                    </w:p>
                  </w:txbxContent>
                </v:textbox>
              </v:rect>
            </w:pict>
          </mc:Fallback>
        </mc:AlternateContent>
      </w:r>
      <w:r w:rsidRPr="00BA0E98">
        <w:rPr>
          <w:noProof/>
          <w:lang w:eastAsia="fr-FR" w:bidi="ar-SA"/>
        </w:rPr>
        <mc:AlternateContent>
          <mc:Choice Requires="wps">
            <w:drawing>
              <wp:anchor distT="0" distB="0" distL="114300" distR="114300" simplePos="0" relativeHeight="251670528" behindDoc="0" locked="0" layoutInCell="1" allowOverlap="1" wp14:anchorId="04C41717" wp14:editId="71B68E8A">
                <wp:simplePos x="0" y="0"/>
                <wp:positionH relativeFrom="column">
                  <wp:posOffset>-478790</wp:posOffset>
                </wp:positionH>
                <wp:positionV relativeFrom="paragraph">
                  <wp:posOffset>4232910</wp:posOffset>
                </wp:positionV>
                <wp:extent cx="3599815" cy="461645"/>
                <wp:effectExtent l="0" t="0" r="19685" b="20320"/>
                <wp:wrapNone/>
                <wp:docPr id="9" name="Rectangle 8"/>
                <wp:cNvGraphicFramePr/>
                <a:graphic xmlns:a="http://schemas.openxmlformats.org/drawingml/2006/main">
                  <a:graphicData uri="http://schemas.microsoft.com/office/word/2010/wordprocessingShape">
                    <wps:wsp>
                      <wps:cNvSpPr/>
                      <wps:spPr>
                        <a:xfrm>
                          <a:off x="0" y="0"/>
                          <a:ext cx="3599815" cy="461645"/>
                        </a:xfrm>
                        <a:prstGeom prst="rect">
                          <a:avLst/>
                        </a:prstGeom>
                        <a:solidFill>
                          <a:srgbClr val="FFFFFF"/>
                        </a:solidFill>
                        <a:ln>
                          <a:solidFill>
                            <a:schemeClr val="accent1"/>
                          </a:solidFill>
                        </a:ln>
                      </wps:spPr>
                      <wps:txbx>
                        <w:txbxContent>
                          <w:p w:rsidR="00C15C25" w:rsidRDefault="00C15C25" w:rsidP="00C15C25">
                            <w:r>
                              <w:rPr>
                                <w:rFonts w:asciiTheme="minorHAnsi" w:hAnsi="Calibri" w:cstheme="minorBidi"/>
                                <w:color w:val="1E4E85" w:themeColor="text1"/>
                                <w:kern w:val="24"/>
                              </w:rPr>
                              <w:t xml:space="preserve">Mise en forme de la table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24 attributs et cl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 primaire</w:t>
                            </w:r>
                          </w:p>
                        </w:txbxContent>
                      </wps:txbx>
                      <wps:bodyPr wrap="square">
                        <a:spAutoFit/>
                      </wps:bodyPr>
                    </wps:wsp>
                  </a:graphicData>
                </a:graphic>
              </wp:anchor>
            </w:drawing>
          </mc:Choice>
          <mc:Fallback>
            <w:pict>
              <v:rect id="Rectangle 8" o:spid="_x0000_s1052" style="position:absolute;left:0;text-align:left;margin-left:-37.7pt;margin-top:333.3pt;width:283.45pt;height:36.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hztAEAAG8DAAAOAAAAZHJzL2Uyb0RvYy54bWysU02P0zAQvSPxHyzfqZuyrdqo6QqxKhcE&#10;KxZ+gOvYiSV/MXab9N8zdrMt0BsiB2fGnnme92a8fRytIScJUXvX0Go2p0Q64Vvtuob++L5/t6Yk&#10;Ju5abryTDT3LSB93b99sh1DLhe+9aSUQBHGxHkJD+5RCzVgUvbQ8znyQDg+VB8sTutCxFviA6Naw&#10;xXy+YoOHNoAXMkbcfboc0l3BV0qK9FWpKBMxDcXaUlmhrIe8st2W1x3w0GsxlcH/oQrLtcNLr1BP&#10;PHFyBH0HZbUAH71KM+Et80ppIQsHZFPN/2Lz0vMgCxcUJ4arTPH/wYovp2cgum3ohhLHLbboG4rG&#10;XWckWWd5hhBrjHoJzzB5Ec3MdVRg8x9ZkLFIer5KKsdEBG6+X24262pJicCzh1W1elhmUHbLDhDT&#10;J+ktyUZDAW8vSvLT55guoa8h+bLojW732pjiQHf4aICcOLZ3X74J/Y8w4+4z84DJay4XQrpU3Sdj&#10;oTmbZRUuvLOVxsNYRFusckreOvj2jEoOOEoNjT+PHHLnsN7w4Zj8Xhcqt8AJErtaxJgmMI/N736J&#10;ur2T3S8AAAD//wMAUEsDBBQABgAIAAAAIQCmUQey4QAAAAsBAAAPAAAAZHJzL2Rvd25yZXYueG1s&#10;TI9NT4NAEIbvJv6HzZh4a5d+ABYZmtYowZOxevC4wAhEdpaw24L/3vWkc5vMk3eeN93PuhcXGm1n&#10;GGG1DEAQV6buuEF4f3ta3IGwTnGtesOE8E0W9tn1VaqS2kz8SpeTa4QPYZsohNa5IZHSVi1pZZdm&#10;IPa3TzNq5fw6NrIe1eTDdS/XQRBJrTr2H1o10ENL1dfprBGG41RORV686PAQ5c9xUTzm3Qfi7c18&#10;uAfhaHZ/MPzqe3XIvFNpzlxb0SMs4nDrUYTIDwhPbHerEESJEG92G5BZKv93yH4AAAD//wMAUEsB&#10;Ai0AFAAGAAgAAAAhALaDOJL+AAAA4QEAABMAAAAAAAAAAAAAAAAAAAAAAFtDb250ZW50X1R5cGVz&#10;XS54bWxQSwECLQAUAAYACAAAACEAOP0h/9YAAACUAQAACwAAAAAAAAAAAAAAAAAvAQAAX3JlbHMv&#10;LnJlbHNQSwECLQAUAAYACAAAACEAMHx4c7QBAABvAwAADgAAAAAAAAAAAAAAAAAuAgAAZHJzL2Uy&#10;b0RvYy54bWxQSwECLQAUAAYACAAAACEAplEHsuEAAAALAQAADwAAAAAAAAAAAAAAAAAOBAAAZHJz&#10;L2Rvd25yZXYueG1sUEsFBgAAAAAEAAQA8wAAABwFAAAAAA==&#10;" strokecolor="#4472c4 [3204]">
                <v:textbox style="mso-fit-shape-to-text:t">
                  <w:txbxContent>
                    <w:p w:rsidR="00C15C25" w:rsidRDefault="00C15C25" w:rsidP="00C15C25">
                      <w:r>
                        <w:rPr>
                          <w:rFonts w:asciiTheme="minorHAnsi" w:hAnsi="Calibri" w:cstheme="minorBidi"/>
                          <w:color w:val="1E4E85" w:themeColor="text1"/>
                          <w:kern w:val="24"/>
                        </w:rPr>
                        <w:t xml:space="preserve">Mise en forme de la table </w:t>
                      </w:r>
                      <w:r>
                        <w:rPr>
                          <w:rFonts w:asciiTheme="minorHAnsi" w:hAnsi="Calibri" w:cstheme="minorBidi"/>
                          <w:color w:val="1E4E85" w:themeColor="text1"/>
                          <w:kern w:val="24"/>
                        </w:rPr>
                        <w:t>à</w:t>
                      </w:r>
                      <w:r>
                        <w:rPr>
                          <w:rFonts w:asciiTheme="minorHAnsi" w:hAnsi="Calibri" w:cstheme="minorBidi"/>
                          <w:color w:val="1E4E85" w:themeColor="text1"/>
                          <w:kern w:val="24"/>
                        </w:rPr>
                        <w:t xml:space="preserve"> 24 attributs et cl</w:t>
                      </w:r>
                      <w:r>
                        <w:rPr>
                          <w:rFonts w:asciiTheme="minorHAnsi" w:hAnsi="Calibri" w:cstheme="minorBidi"/>
                          <w:color w:val="1E4E85" w:themeColor="text1"/>
                          <w:kern w:val="24"/>
                        </w:rPr>
                        <w:t>é</w:t>
                      </w:r>
                      <w:r>
                        <w:rPr>
                          <w:rFonts w:asciiTheme="minorHAnsi" w:hAnsi="Calibri" w:cstheme="minorBidi"/>
                          <w:color w:val="1E4E85" w:themeColor="text1"/>
                          <w:kern w:val="24"/>
                        </w:rPr>
                        <w:t xml:space="preserve"> primaire</w:t>
                      </w:r>
                    </w:p>
                  </w:txbxContent>
                </v:textbox>
              </v:rect>
            </w:pict>
          </mc:Fallback>
        </mc:AlternateContent>
      </w:r>
      <w:r w:rsidR="00071042">
        <w:t xml:space="preserve">Figure </w:t>
      </w:r>
      <w:fldSimple w:instr=" SEQ Figure \* ARABIC ">
        <w:r w:rsidR="00071042">
          <w:rPr>
            <w:noProof/>
          </w:rPr>
          <w:t>1</w:t>
        </w:r>
      </w:fldSimple>
      <w:r w:rsidR="00071042">
        <w:t xml:space="preserve"> : Chaîne de traitement MAJA pour données Sentinel-2 niveau 2A</w:t>
      </w:r>
    </w:p>
    <w:sectPr w:rsidR="00C15C25" w:rsidRPr="00690DD6" w:rsidSect="005B08ED">
      <w:footerReference w:type="default" r:id="rId16"/>
      <w:headerReference w:type="first" r:id="rId17"/>
      <w:footerReference w:type="first" r:id="rId18"/>
      <w:pgSz w:w="11906" w:h="16838" w:code="9"/>
      <w:pgMar w:top="1134" w:right="1418" w:bottom="1418" w:left="1418" w:header="0" w:footer="397" w:gutter="0"/>
      <w:cols w:space="720"/>
      <w:formProt w:val="0"/>
      <w:titlePg/>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34A" w:rsidRDefault="0055334A">
      <w:r>
        <w:separator/>
      </w:r>
    </w:p>
  </w:endnote>
  <w:endnote w:type="continuationSeparator" w:id="0">
    <w:p w:rsidR="0055334A" w:rsidRDefault="0055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FA3" w:rsidRDefault="005B08ED">
    <w:pPr>
      <w:pStyle w:val="Pieddepage"/>
      <w:jc w:val="left"/>
    </w:pPr>
    <w:r>
      <w:rPr>
        <w:noProof/>
        <w:lang w:eastAsia="fr-FR" w:bidi="ar-SA"/>
      </w:rPr>
      <w:drawing>
        <wp:anchor distT="0" distB="0" distL="0" distR="0" simplePos="0" relativeHeight="251653120" behindDoc="1" locked="0" layoutInCell="1" allowOverlap="1" wp14:anchorId="7C889FDC" wp14:editId="36C49C59">
          <wp:simplePos x="0" y="0"/>
          <wp:positionH relativeFrom="page">
            <wp:align>left</wp:align>
          </wp:positionH>
          <wp:positionV relativeFrom="page">
            <wp:align>bottom</wp:align>
          </wp:positionV>
          <wp:extent cx="7555739" cy="1123314"/>
          <wp:effectExtent l="0" t="0" r="0" b="1270"/>
          <wp:wrapNone/>
          <wp:docPr id="10"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5739" cy="1123314"/>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8A" w:rsidRDefault="00394E8A">
    <w:pPr>
      <w:pStyle w:val="Pieddepage"/>
    </w:pPr>
    <w:r>
      <w:rPr>
        <w:noProof/>
        <w:lang w:eastAsia="fr-FR" w:bidi="ar-SA"/>
      </w:rPr>
      <w:drawing>
        <wp:anchor distT="0" distB="0" distL="0" distR="0" simplePos="0" relativeHeight="251673600" behindDoc="1" locked="0" layoutInCell="1" allowOverlap="1" wp14:anchorId="6A120C92" wp14:editId="01A4628A">
          <wp:simplePos x="0" y="0"/>
          <wp:positionH relativeFrom="page">
            <wp:align>right</wp:align>
          </wp:positionH>
          <wp:positionV relativeFrom="paragraph">
            <wp:posOffset>-566420</wp:posOffset>
          </wp:positionV>
          <wp:extent cx="7554965" cy="1123199"/>
          <wp:effectExtent l="0" t="0" r="0" b="1270"/>
          <wp:wrapNone/>
          <wp:docPr id="11"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4965" cy="112319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34A" w:rsidRDefault="0055334A">
      <w:r>
        <w:separator/>
      </w:r>
    </w:p>
  </w:footnote>
  <w:footnote w:type="continuationSeparator" w:id="0">
    <w:p w:rsidR="0055334A" w:rsidRDefault="0055334A">
      <w:r>
        <w:continuationSeparator/>
      </w:r>
    </w:p>
  </w:footnote>
  <w:footnote w:id="1">
    <w:p w:rsidR="00C15C25" w:rsidRDefault="00C15C25" w:rsidP="00AC60A9">
      <w:pPr>
        <w:pStyle w:val="Notedebasdepage"/>
      </w:pPr>
      <w:r>
        <w:rPr>
          <w:rStyle w:val="Appelnotedebasdep"/>
        </w:rPr>
        <w:footnoteRef/>
      </w:r>
      <w:r>
        <w:t xml:space="preserve"> Cultures Intermédiaires Piège à Nitrate</w:t>
      </w:r>
    </w:p>
  </w:footnote>
  <w:footnote w:id="2">
    <w:p w:rsidR="00224BC9" w:rsidRDefault="00224BC9">
      <w:pPr>
        <w:pStyle w:val="Notedebasdepage"/>
      </w:pPr>
      <w:r>
        <w:rPr>
          <w:rStyle w:val="Appelnotedebasdep"/>
        </w:rPr>
        <w:footnoteRef/>
      </w:r>
      <w:r>
        <w:t xml:space="preserve"> Voir CESBIO : </w:t>
      </w:r>
      <w:hyperlink r:id="rId1" w:history="1">
        <w:r w:rsidRPr="00183480">
          <w:rPr>
            <w:rStyle w:val="Lienhypertexte"/>
          </w:rPr>
          <w:t>https://labo.obs-mip.fr/multitemp/les-syntheses-mensuelles-de-niveau-3a-de-theia/</w:t>
        </w:r>
      </w:hyperlink>
      <w:r>
        <w:t xml:space="preserve"> </w:t>
      </w:r>
    </w:p>
  </w:footnote>
  <w:footnote w:id="3">
    <w:p w:rsidR="00EB79A1" w:rsidRDefault="00EB79A1">
      <w:pPr>
        <w:pStyle w:val="Notedebasdepage"/>
      </w:pPr>
      <w:r>
        <w:rPr>
          <w:rStyle w:val="Appelnotedebasdep"/>
        </w:rPr>
        <w:footnoteRef/>
      </w:r>
      <w:r>
        <w:t xml:space="preserve"> Voir : </w:t>
      </w:r>
      <w:hyperlink r:id="rId2" w:history="1">
        <w:r w:rsidRPr="00C35A40">
          <w:rPr>
            <w:rStyle w:val="Lienhypertexte"/>
            <w:sz w:val="22"/>
          </w:rPr>
          <w:t>https://github.com/olivierhagolle/theia_download</w:t>
        </w:r>
      </w:hyperlink>
      <w:r>
        <w:rPr>
          <w:color w:val="auto"/>
          <w:sz w:val="22"/>
        </w:rPr>
        <w:t xml:space="preserve"> </w:t>
      </w:r>
    </w:p>
  </w:footnote>
  <w:footnote w:id="4">
    <w:p w:rsidR="00EB79A1" w:rsidRDefault="00EB79A1">
      <w:pPr>
        <w:pStyle w:val="Notedebasdepage"/>
      </w:pPr>
      <w:r>
        <w:rPr>
          <w:rStyle w:val="Appelnotedebasdep"/>
        </w:rPr>
        <w:footnoteRef/>
      </w:r>
      <w:r>
        <w:t xml:space="preserve"> Voir : </w:t>
      </w:r>
      <w:hyperlink r:id="rId3" w:history="1">
        <w:r w:rsidRPr="00C35A40">
          <w:rPr>
            <w:rStyle w:val="Lienhypertexte"/>
          </w:rPr>
          <w:t>https://theia.cnes.fr/atdistrib/rocket/#/home</w:t>
        </w:r>
      </w:hyperlink>
      <w:r>
        <w:t xml:space="preserve"> </w:t>
      </w:r>
    </w:p>
  </w:footnote>
  <w:footnote w:id="5">
    <w:p w:rsidR="00A40EBB" w:rsidRDefault="00A40EBB">
      <w:pPr>
        <w:pStyle w:val="Notedebasdepage"/>
      </w:pPr>
      <w:r>
        <w:rPr>
          <w:rStyle w:val="Appelnotedebasdep"/>
        </w:rPr>
        <w:footnoteRef/>
      </w:r>
      <w:r>
        <w:t xml:space="preserve"> Voir : </w:t>
      </w:r>
      <w:hyperlink r:id="rId4" w:history="1">
        <w:r w:rsidRPr="00C35A40">
          <w:rPr>
            <w:rStyle w:val="Lienhypertexte"/>
          </w:rPr>
          <w:t>https://pypi.org/project/eotile/</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E8A" w:rsidRDefault="00394E8A">
    <w:pPr>
      <w:pStyle w:val="En-tte"/>
    </w:pPr>
    <w:r>
      <w:rPr>
        <w:noProof/>
        <w:lang w:eastAsia="fr-FR" w:bidi="ar-SA"/>
      </w:rPr>
      <w:drawing>
        <wp:anchor distT="0" distB="0" distL="0" distR="0" simplePos="0" relativeHeight="251663360" behindDoc="0" locked="0" layoutInCell="1" allowOverlap="1" wp14:anchorId="14A3DC22" wp14:editId="4305FC5F">
          <wp:simplePos x="0" y="0"/>
          <wp:positionH relativeFrom="page">
            <wp:posOffset>0</wp:posOffset>
          </wp:positionH>
          <wp:positionV relativeFrom="page">
            <wp:posOffset>0</wp:posOffset>
          </wp:positionV>
          <wp:extent cx="7560309" cy="1644869"/>
          <wp:effectExtent l="0" t="0" r="3175" b="0"/>
          <wp:wrapTopAndBottom/>
          <wp:docPr id="8" name="imag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309" cy="164486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69C"/>
    <w:multiLevelType w:val="hybridMultilevel"/>
    <w:tmpl w:val="1A70BC94"/>
    <w:lvl w:ilvl="0" w:tplc="040C0001">
      <w:start w:val="1"/>
      <w:numFmt w:val="bullet"/>
      <w:lvlText w:val=""/>
      <w:lvlJc w:val="left"/>
      <w:pPr>
        <w:ind w:left="1174" w:hanging="360"/>
      </w:pPr>
      <w:rPr>
        <w:rFonts w:ascii="Symbol" w:hAnsi="Symbol"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
    <w:nsid w:val="26583E46"/>
    <w:multiLevelType w:val="multilevel"/>
    <w:tmpl w:val="733C4D5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9FE39FA"/>
    <w:multiLevelType w:val="hybridMultilevel"/>
    <w:tmpl w:val="DAEC19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297E33"/>
    <w:multiLevelType w:val="hybridMultilevel"/>
    <w:tmpl w:val="D2800788"/>
    <w:lvl w:ilvl="0" w:tplc="5A283DB0">
      <w:numFmt w:val="bullet"/>
      <w:lvlText w:val="-"/>
      <w:lvlJc w:val="left"/>
      <w:pPr>
        <w:ind w:left="1069" w:hanging="360"/>
      </w:pPr>
      <w:rPr>
        <w:rFonts w:ascii="Arial" w:eastAsia="SimSun" w:hAnsi="Arial" w:cs="Arial"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405A0987"/>
    <w:multiLevelType w:val="hybridMultilevel"/>
    <w:tmpl w:val="C28E63AC"/>
    <w:lvl w:ilvl="0" w:tplc="040C000F">
      <w:start w:val="1"/>
      <w:numFmt w:val="decimal"/>
      <w:lvlText w:val="%1."/>
      <w:lvlJc w:val="left"/>
      <w:pPr>
        <w:ind w:left="1174" w:hanging="360"/>
      </w:pPr>
    </w:lvl>
    <w:lvl w:ilvl="1" w:tplc="040C0019">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5">
    <w:nsid w:val="40DF6B63"/>
    <w:multiLevelType w:val="hybridMultilevel"/>
    <w:tmpl w:val="937C6E14"/>
    <w:lvl w:ilvl="0" w:tplc="4536A2A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07E309C"/>
    <w:multiLevelType w:val="hybridMultilevel"/>
    <w:tmpl w:val="33162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F20F52"/>
    <w:multiLevelType w:val="hybridMultilevel"/>
    <w:tmpl w:val="C28E63AC"/>
    <w:lvl w:ilvl="0" w:tplc="040C000F">
      <w:start w:val="1"/>
      <w:numFmt w:val="decimal"/>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8">
    <w:nsid w:val="789C5714"/>
    <w:multiLevelType w:val="hybridMultilevel"/>
    <w:tmpl w:val="C79E76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4"/>
  </w:num>
  <w:num w:numId="6">
    <w:abstractNumId w:val="3"/>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74"/>
    <w:rsid w:val="000007C8"/>
    <w:rsid w:val="0004058B"/>
    <w:rsid w:val="00071042"/>
    <w:rsid w:val="000C7595"/>
    <w:rsid w:val="00147D03"/>
    <w:rsid w:val="001D26F0"/>
    <w:rsid w:val="00224BC9"/>
    <w:rsid w:val="00256657"/>
    <w:rsid w:val="002C552A"/>
    <w:rsid w:val="002D7B6A"/>
    <w:rsid w:val="00394E8A"/>
    <w:rsid w:val="0039590D"/>
    <w:rsid w:val="003A0801"/>
    <w:rsid w:val="003A7B4D"/>
    <w:rsid w:val="00474074"/>
    <w:rsid w:val="00482FA3"/>
    <w:rsid w:val="00551454"/>
    <w:rsid w:val="0055334A"/>
    <w:rsid w:val="005B08ED"/>
    <w:rsid w:val="005C3617"/>
    <w:rsid w:val="005F4D77"/>
    <w:rsid w:val="006137E9"/>
    <w:rsid w:val="00633BA2"/>
    <w:rsid w:val="00664AFA"/>
    <w:rsid w:val="006D4D40"/>
    <w:rsid w:val="006E5995"/>
    <w:rsid w:val="007C3908"/>
    <w:rsid w:val="007E7F62"/>
    <w:rsid w:val="00807A98"/>
    <w:rsid w:val="00831D40"/>
    <w:rsid w:val="008C4F2E"/>
    <w:rsid w:val="009278D2"/>
    <w:rsid w:val="009C00B4"/>
    <w:rsid w:val="009E1802"/>
    <w:rsid w:val="00A069C1"/>
    <w:rsid w:val="00A40EBB"/>
    <w:rsid w:val="00A430C9"/>
    <w:rsid w:val="00AC60A9"/>
    <w:rsid w:val="00B34B45"/>
    <w:rsid w:val="00C15C25"/>
    <w:rsid w:val="00C202B9"/>
    <w:rsid w:val="00C521A4"/>
    <w:rsid w:val="00D76B47"/>
    <w:rsid w:val="00D94082"/>
    <w:rsid w:val="00EB79A1"/>
    <w:rsid w:val="00F82932"/>
    <w:rsid w:val="00FA508D"/>
    <w:rsid w:val="00FC0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SimSun" w:hAnsi="Arial" w:cs="Mangal"/>
        <w:kern w:val="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666666"/>
    </w:rPr>
  </w:style>
  <w:style w:type="paragraph" w:styleId="Titre1">
    <w:name w:val="heading 1"/>
    <w:basedOn w:val="Normal"/>
    <w:next w:val="Corpsdetexte"/>
    <w:uiPriority w:val="9"/>
    <w:qFormat/>
    <w:pPr>
      <w:numPr>
        <w:numId w:val="1"/>
      </w:numPr>
      <w:spacing w:before="240" w:after="120"/>
      <w:outlineLvl w:val="0"/>
    </w:pPr>
    <w:rPr>
      <w:b/>
      <w:bCs/>
      <w:szCs w:val="36"/>
    </w:rPr>
  </w:style>
  <w:style w:type="paragraph" w:styleId="Titre2">
    <w:name w:val="heading 2"/>
    <w:basedOn w:val="Normal"/>
    <w:next w:val="Corpsdetexte"/>
    <w:uiPriority w:val="9"/>
    <w:semiHidden/>
    <w:unhideWhenUsed/>
    <w:qFormat/>
    <w:pPr>
      <w:numPr>
        <w:ilvl w:val="1"/>
        <w:numId w:val="1"/>
      </w:numPr>
      <w:outlineLvl w:val="1"/>
    </w:pPr>
    <w:rPr>
      <w:b/>
      <w:bCs/>
      <w:i/>
      <w:iCs/>
      <w:szCs w:val="28"/>
    </w:rPr>
  </w:style>
  <w:style w:type="paragraph" w:styleId="Titre3">
    <w:name w:val="heading 3"/>
    <w:basedOn w:val="Normal"/>
    <w:next w:val="Corpsdetexte"/>
    <w:uiPriority w:val="9"/>
    <w:semiHidden/>
    <w:unhideWhenUsed/>
    <w:qFormat/>
    <w:pPr>
      <w:numPr>
        <w:ilvl w:val="2"/>
        <w:numId w:val="1"/>
      </w:numPr>
      <w:spacing w:before="140" w:after="120"/>
      <w:outlineLvl w:val="2"/>
    </w:pPr>
    <w:rPr>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nom1">
    <w:name w:val="Sans nom1"/>
    <w:qFormat/>
    <w:rPr>
      <w:rFonts w:ascii="Arial" w:hAnsi="Arial"/>
      <w:color w:val="000000"/>
    </w:rPr>
  </w:style>
  <w:style w:type="character" w:customStyle="1" w:styleId="standard">
    <w:name w:val="standard"/>
    <w:qFormat/>
  </w:style>
  <w:style w:type="paragraph" w:styleId="Titre">
    <w:name w:val="Title"/>
    <w:basedOn w:val="Normal"/>
    <w:next w:val="Corpsdetexte"/>
    <w:uiPriority w:val="10"/>
    <w:qFormat/>
    <w:rPr>
      <w:b/>
      <w:bCs/>
      <w:sz w:val="24"/>
      <w:szCs w:val="56"/>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Corpsdetexte"/>
    <w:qFormat/>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Normal"/>
    <w:pPr>
      <w:suppressLineNumbers/>
      <w:tabs>
        <w:tab w:val="center" w:pos="4535"/>
        <w:tab w:val="left" w:pos="9071"/>
      </w:tabs>
      <w:spacing w:after="283"/>
      <w:jc w:val="center"/>
      <w:textAlignment w:val="bottom"/>
    </w:pPr>
  </w:style>
  <w:style w:type="paragraph" w:customStyle="1" w:styleId="Puce1dbut">
    <w:name w:val="Puce 1 début"/>
    <w:basedOn w:val="Liste"/>
    <w:qFormat/>
    <w:pPr>
      <w:spacing w:before="240"/>
      <w:ind w:left="360" w:hanging="360"/>
    </w:pPr>
  </w:style>
  <w:style w:type="paragraph" w:styleId="Liste2">
    <w:name w:val="List 2"/>
    <w:basedOn w:val="Liste"/>
    <w:pPr>
      <w:ind w:left="360" w:hanging="360"/>
    </w:pPr>
  </w:style>
  <w:style w:type="paragraph" w:customStyle="1" w:styleId="Nomduservicemteur">
    <w:name w:val="Nom du service éméteur"/>
    <w:basedOn w:val="Normal"/>
    <w:qFormat/>
  </w:style>
  <w:style w:type="paragraph" w:styleId="Sous-titre">
    <w:name w:val="Subtitle"/>
    <w:basedOn w:val="Normal"/>
    <w:next w:val="Corpsdetexte"/>
    <w:link w:val="Sous-titreCar"/>
    <w:uiPriority w:val="11"/>
    <w:qFormat/>
    <w:rsid w:val="00C15C25"/>
    <w:pPr>
      <w:spacing w:before="60" w:after="120"/>
    </w:pPr>
    <w:rPr>
      <w:b/>
      <w:color w:val="3B854B"/>
      <w:sz w:val="26"/>
      <w:szCs w:val="36"/>
    </w:rPr>
  </w:style>
  <w:style w:type="paragraph" w:styleId="En-tte">
    <w:name w:val="header"/>
    <w:basedOn w:val="Normal"/>
    <w:link w:val="En-tteCar"/>
    <w:uiPriority w:val="99"/>
    <w:unhideWhenUsed/>
    <w:rsid w:val="00394E8A"/>
    <w:pPr>
      <w:tabs>
        <w:tab w:val="center" w:pos="4536"/>
        <w:tab w:val="right" w:pos="9072"/>
      </w:tabs>
    </w:pPr>
  </w:style>
  <w:style w:type="character" w:customStyle="1" w:styleId="En-tteCar">
    <w:name w:val="En-tête Car"/>
    <w:basedOn w:val="Policepardfaut"/>
    <w:link w:val="En-tte"/>
    <w:uiPriority w:val="99"/>
    <w:rsid w:val="00394E8A"/>
    <w:rPr>
      <w:color w:val="666666"/>
    </w:rPr>
  </w:style>
  <w:style w:type="paragraph" w:styleId="Notedebasdepage">
    <w:name w:val="footnote text"/>
    <w:link w:val="NotedebasdepageCar"/>
    <w:autoRedefine/>
    <w:rsid w:val="00AC60A9"/>
    <w:pPr>
      <w:widowControl w:val="0"/>
      <w:suppressLineNumbers/>
      <w:ind w:left="170" w:hanging="170"/>
    </w:pPr>
    <w:rPr>
      <w:color w:val="635A32"/>
      <w:szCs w:val="20"/>
    </w:rPr>
  </w:style>
  <w:style w:type="character" w:customStyle="1" w:styleId="NotedebasdepageCar">
    <w:name w:val="Note de bas de page Car"/>
    <w:basedOn w:val="Policepardfaut"/>
    <w:link w:val="Notedebasdepage"/>
    <w:rsid w:val="00AC60A9"/>
    <w:rPr>
      <w:color w:val="635A32"/>
      <w:szCs w:val="20"/>
    </w:rPr>
  </w:style>
  <w:style w:type="paragraph" w:styleId="Paragraphedeliste">
    <w:name w:val="List Paragraph"/>
    <w:basedOn w:val="Normal"/>
    <w:uiPriority w:val="34"/>
    <w:qFormat/>
    <w:rsid w:val="00C15C25"/>
    <w:pPr>
      <w:ind w:left="720"/>
      <w:contextualSpacing/>
    </w:pPr>
    <w:rPr>
      <w:color w:val="auto"/>
      <w:szCs w:val="20"/>
    </w:rPr>
  </w:style>
  <w:style w:type="paragraph" w:customStyle="1" w:styleId="Standard0">
    <w:name w:val="Standard"/>
    <w:rsid w:val="00C15C25"/>
    <w:pPr>
      <w:widowControl w:val="0"/>
      <w:suppressAutoHyphens/>
      <w:autoSpaceDN w:val="0"/>
      <w:textAlignment w:val="baseline"/>
    </w:pPr>
    <w:rPr>
      <w:color w:val="666666"/>
      <w:kern w:val="3"/>
      <w:sz w:val="24"/>
    </w:rPr>
  </w:style>
  <w:style w:type="character" w:customStyle="1" w:styleId="numrodenote">
    <w:name w:val="numéro de note"/>
    <w:rsid w:val="00C15C25"/>
    <w:rPr>
      <w:rFonts w:ascii="Arial" w:hAnsi="Arial"/>
      <w:b/>
      <w:bCs/>
      <w:color w:val="003B77"/>
      <w:sz w:val="34"/>
      <w:szCs w:val="28"/>
    </w:rPr>
  </w:style>
  <w:style w:type="character" w:customStyle="1" w:styleId="Sous-titreCar">
    <w:name w:val="Sous-titre Car"/>
    <w:basedOn w:val="Policepardfaut"/>
    <w:link w:val="Sous-titre"/>
    <w:uiPriority w:val="11"/>
    <w:rsid w:val="00C15C25"/>
    <w:rPr>
      <w:b/>
      <w:color w:val="3B854B"/>
      <w:sz w:val="26"/>
      <w:szCs w:val="36"/>
    </w:rPr>
  </w:style>
  <w:style w:type="character" w:styleId="Appelnotedebasdep">
    <w:name w:val="footnote reference"/>
    <w:basedOn w:val="Policepardfaut"/>
    <w:uiPriority w:val="99"/>
    <w:semiHidden/>
    <w:unhideWhenUsed/>
    <w:rsid w:val="00C15C25"/>
    <w:rPr>
      <w:vertAlign w:val="superscript"/>
    </w:rPr>
  </w:style>
  <w:style w:type="paragraph" w:styleId="Textedebulles">
    <w:name w:val="Balloon Text"/>
    <w:basedOn w:val="Normal"/>
    <w:link w:val="TextedebullesCar"/>
    <w:uiPriority w:val="99"/>
    <w:semiHidden/>
    <w:unhideWhenUsed/>
    <w:rsid w:val="00C15C25"/>
    <w:rPr>
      <w:rFonts w:ascii="Tahoma" w:hAnsi="Tahoma"/>
      <w:sz w:val="16"/>
      <w:szCs w:val="14"/>
    </w:rPr>
  </w:style>
  <w:style w:type="character" w:customStyle="1" w:styleId="TextedebullesCar">
    <w:name w:val="Texte de bulles Car"/>
    <w:basedOn w:val="Policepardfaut"/>
    <w:link w:val="Textedebulles"/>
    <w:uiPriority w:val="99"/>
    <w:semiHidden/>
    <w:rsid w:val="00C15C25"/>
    <w:rPr>
      <w:rFonts w:ascii="Tahoma" w:hAnsi="Tahoma"/>
      <w:color w:val="666666"/>
      <w:sz w:val="16"/>
      <w:szCs w:val="14"/>
    </w:rPr>
  </w:style>
  <w:style w:type="paragraph" w:styleId="PrformatHTML">
    <w:name w:val="HTML Preformatted"/>
    <w:basedOn w:val="Normal"/>
    <w:link w:val="PrformatHTMLCar"/>
    <w:uiPriority w:val="99"/>
    <w:semiHidden/>
    <w:unhideWhenUsed/>
    <w:rsid w:val="007C3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Cs w:val="20"/>
      <w:lang w:eastAsia="fr-FR" w:bidi="ar-SA"/>
    </w:rPr>
  </w:style>
  <w:style w:type="character" w:customStyle="1" w:styleId="PrformatHTMLCar">
    <w:name w:val="Préformaté HTML Car"/>
    <w:basedOn w:val="Policepardfaut"/>
    <w:link w:val="PrformatHTML"/>
    <w:uiPriority w:val="99"/>
    <w:semiHidden/>
    <w:rsid w:val="007C3908"/>
    <w:rPr>
      <w:rFonts w:ascii="Courier New" w:eastAsia="Times New Roman" w:hAnsi="Courier New" w:cs="Courier New"/>
      <w:kern w:val="0"/>
      <w:szCs w:val="20"/>
      <w:lang w:eastAsia="fr-FR" w:bidi="ar-SA"/>
    </w:rPr>
  </w:style>
  <w:style w:type="character" w:styleId="CodeHTML">
    <w:name w:val="HTML Code"/>
    <w:basedOn w:val="Policepardfaut"/>
    <w:uiPriority w:val="99"/>
    <w:semiHidden/>
    <w:unhideWhenUsed/>
    <w:rsid w:val="007C3908"/>
    <w:rPr>
      <w:rFonts w:ascii="Courier New" w:eastAsia="Times New Roman" w:hAnsi="Courier New" w:cs="Courier New"/>
      <w:sz w:val="20"/>
      <w:szCs w:val="20"/>
    </w:rPr>
  </w:style>
  <w:style w:type="character" w:customStyle="1" w:styleId="hljs-symbol">
    <w:name w:val="hljs-symbol"/>
    <w:basedOn w:val="Policepardfaut"/>
    <w:rsid w:val="007C3908"/>
  </w:style>
  <w:style w:type="character" w:customStyle="1" w:styleId="hljs-regexp">
    <w:name w:val="hljs-regexp"/>
    <w:basedOn w:val="Policepardfaut"/>
    <w:rsid w:val="007C3908"/>
  </w:style>
  <w:style w:type="character" w:customStyle="1" w:styleId="hljs-constant">
    <w:name w:val="hljs-constant"/>
    <w:basedOn w:val="Policepardfaut"/>
    <w:rsid w:val="007C3908"/>
  </w:style>
  <w:style w:type="character" w:customStyle="1" w:styleId="hljs-number">
    <w:name w:val="hljs-number"/>
    <w:basedOn w:val="Policepardfaut"/>
    <w:rsid w:val="007C3908"/>
  </w:style>
  <w:style w:type="character" w:styleId="Lienhypertexte">
    <w:name w:val="Hyperlink"/>
    <w:basedOn w:val="Policepardfaut"/>
    <w:uiPriority w:val="99"/>
    <w:unhideWhenUsed/>
    <w:rsid w:val="00224BC9"/>
    <w:rPr>
      <w:color w:val="4296CE"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SimSun" w:hAnsi="Arial" w:cs="Mangal"/>
        <w:kern w:val="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666666"/>
    </w:rPr>
  </w:style>
  <w:style w:type="paragraph" w:styleId="Titre1">
    <w:name w:val="heading 1"/>
    <w:basedOn w:val="Normal"/>
    <w:next w:val="Corpsdetexte"/>
    <w:uiPriority w:val="9"/>
    <w:qFormat/>
    <w:pPr>
      <w:numPr>
        <w:numId w:val="1"/>
      </w:numPr>
      <w:spacing w:before="240" w:after="120"/>
      <w:outlineLvl w:val="0"/>
    </w:pPr>
    <w:rPr>
      <w:b/>
      <w:bCs/>
      <w:szCs w:val="36"/>
    </w:rPr>
  </w:style>
  <w:style w:type="paragraph" w:styleId="Titre2">
    <w:name w:val="heading 2"/>
    <w:basedOn w:val="Normal"/>
    <w:next w:val="Corpsdetexte"/>
    <w:uiPriority w:val="9"/>
    <w:semiHidden/>
    <w:unhideWhenUsed/>
    <w:qFormat/>
    <w:pPr>
      <w:numPr>
        <w:ilvl w:val="1"/>
        <w:numId w:val="1"/>
      </w:numPr>
      <w:outlineLvl w:val="1"/>
    </w:pPr>
    <w:rPr>
      <w:b/>
      <w:bCs/>
      <w:i/>
      <w:iCs/>
      <w:szCs w:val="28"/>
    </w:rPr>
  </w:style>
  <w:style w:type="paragraph" w:styleId="Titre3">
    <w:name w:val="heading 3"/>
    <w:basedOn w:val="Normal"/>
    <w:next w:val="Corpsdetexte"/>
    <w:uiPriority w:val="9"/>
    <w:semiHidden/>
    <w:unhideWhenUsed/>
    <w:qFormat/>
    <w:pPr>
      <w:numPr>
        <w:ilvl w:val="2"/>
        <w:numId w:val="1"/>
      </w:numPr>
      <w:spacing w:before="140" w:after="120"/>
      <w:outlineLvl w:val="2"/>
    </w:pPr>
    <w:rPr>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nom1">
    <w:name w:val="Sans nom1"/>
    <w:qFormat/>
    <w:rPr>
      <w:rFonts w:ascii="Arial" w:hAnsi="Arial"/>
      <w:color w:val="000000"/>
    </w:rPr>
  </w:style>
  <w:style w:type="character" w:customStyle="1" w:styleId="standard">
    <w:name w:val="standard"/>
    <w:qFormat/>
  </w:style>
  <w:style w:type="paragraph" w:styleId="Titre">
    <w:name w:val="Title"/>
    <w:basedOn w:val="Normal"/>
    <w:next w:val="Corpsdetexte"/>
    <w:uiPriority w:val="10"/>
    <w:qFormat/>
    <w:rPr>
      <w:b/>
      <w:bCs/>
      <w:sz w:val="24"/>
      <w:szCs w:val="56"/>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cadre">
    <w:name w:val="Contenu de cadre"/>
    <w:basedOn w:val="Corpsdetexte"/>
    <w:qFormat/>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Normal"/>
    <w:pPr>
      <w:suppressLineNumbers/>
      <w:tabs>
        <w:tab w:val="center" w:pos="4535"/>
        <w:tab w:val="left" w:pos="9071"/>
      </w:tabs>
      <w:spacing w:after="283"/>
      <w:jc w:val="center"/>
      <w:textAlignment w:val="bottom"/>
    </w:pPr>
  </w:style>
  <w:style w:type="paragraph" w:customStyle="1" w:styleId="Puce1dbut">
    <w:name w:val="Puce 1 début"/>
    <w:basedOn w:val="Liste"/>
    <w:qFormat/>
    <w:pPr>
      <w:spacing w:before="240"/>
      <w:ind w:left="360" w:hanging="360"/>
    </w:pPr>
  </w:style>
  <w:style w:type="paragraph" w:styleId="Liste2">
    <w:name w:val="List 2"/>
    <w:basedOn w:val="Liste"/>
    <w:pPr>
      <w:ind w:left="360" w:hanging="360"/>
    </w:pPr>
  </w:style>
  <w:style w:type="paragraph" w:customStyle="1" w:styleId="Nomduservicemteur">
    <w:name w:val="Nom du service éméteur"/>
    <w:basedOn w:val="Normal"/>
    <w:qFormat/>
  </w:style>
  <w:style w:type="paragraph" w:styleId="Sous-titre">
    <w:name w:val="Subtitle"/>
    <w:basedOn w:val="Normal"/>
    <w:next w:val="Corpsdetexte"/>
    <w:link w:val="Sous-titreCar"/>
    <w:uiPriority w:val="11"/>
    <w:qFormat/>
    <w:rsid w:val="00C15C25"/>
    <w:pPr>
      <w:spacing w:before="60" w:after="120"/>
    </w:pPr>
    <w:rPr>
      <w:b/>
      <w:color w:val="3B854B"/>
      <w:sz w:val="26"/>
      <w:szCs w:val="36"/>
    </w:rPr>
  </w:style>
  <w:style w:type="paragraph" w:styleId="En-tte">
    <w:name w:val="header"/>
    <w:basedOn w:val="Normal"/>
    <w:link w:val="En-tteCar"/>
    <w:uiPriority w:val="99"/>
    <w:unhideWhenUsed/>
    <w:rsid w:val="00394E8A"/>
    <w:pPr>
      <w:tabs>
        <w:tab w:val="center" w:pos="4536"/>
        <w:tab w:val="right" w:pos="9072"/>
      </w:tabs>
    </w:pPr>
  </w:style>
  <w:style w:type="character" w:customStyle="1" w:styleId="En-tteCar">
    <w:name w:val="En-tête Car"/>
    <w:basedOn w:val="Policepardfaut"/>
    <w:link w:val="En-tte"/>
    <w:uiPriority w:val="99"/>
    <w:rsid w:val="00394E8A"/>
    <w:rPr>
      <w:color w:val="666666"/>
    </w:rPr>
  </w:style>
  <w:style w:type="paragraph" w:styleId="Notedebasdepage">
    <w:name w:val="footnote text"/>
    <w:link w:val="NotedebasdepageCar"/>
    <w:autoRedefine/>
    <w:rsid w:val="00AC60A9"/>
    <w:pPr>
      <w:widowControl w:val="0"/>
      <w:suppressLineNumbers/>
      <w:ind w:left="170" w:hanging="170"/>
    </w:pPr>
    <w:rPr>
      <w:color w:val="635A32"/>
      <w:szCs w:val="20"/>
    </w:rPr>
  </w:style>
  <w:style w:type="character" w:customStyle="1" w:styleId="NotedebasdepageCar">
    <w:name w:val="Note de bas de page Car"/>
    <w:basedOn w:val="Policepardfaut"/>
    <w:link w:val="Notedebasdepage"/>
    <w:rsid w:val="00AC60A9"/>
    <w:rPr>
      <w:color w:val="635A32"/>
      <w:szCs w:val="20"/>
    </w:rPr>
  </w:style>
  <w:style w:type="paragraph" w:styleId="Paragraphedeliste">
    <w:name w:val="List Paragraph"/>
    <w:basedOn w:val="Normal"/>
    <w:uiPriority w:val="34"/>
    <w:qFormat/>
    <w:rsid w:val="00C15C25"/>
    <w:pPr>
      <w:ind w:left="720"/>
      <w:contextualSpacing/>
    </w:pPr>
    <w:rPr>
      <w:color w:val="auto"/>
      <w:szCs w:val="20"/>
    </w:rPr>
  </w:style>
  <w:style w:type="paragraph" w:customStyle="1" w:styleId="Standard0">
    <w:name w:val="Standard"/>
    <w:rsid w:val="00C15C25"/>
    <w:pPr>
      <w:widowControl w:val="0"/>
      <w:suppressAutoHyphens/>
      <w:autoSpaceDN w:val="0"/>
      <w:textAlignment w:val="baseline"/>
    </w:pPr>
    <w:rPr>
      <w:color w:val="666666"/>
      <w:kern w:val="3"/>
      <w:sz w:val="24"/>
    </w:rPr>
  </w:style>
  <w:style w:type="character" w:customStyle="1" w:styleId="numrodenote">
    <w:name w:val="numéro de note"/>
    <w:rsid w:val="00C15C25"/>
    <w:rPr>
      <w:rFonts w:ascii="Arial" w:hAnsi="Arial"/>
      <w:b/>
      <w:bCs/>
      <w:color w:val="003B77"/>
      <w:sz w:val="34"/>
      <w:szCs w:val="28"/>
    </w:rPr>
  </w:style>
  <w:style w:type="character" w:customStyle="1" w:styleId="Sous-titreCar">
    <w:name w:val="Sous-titre Car"/>
    <w:basedOn w:val="Policepardfaut"/>
    <w:link w:val="Sous-titre"/>
    <w:uiPriority w:val="11"/>
    <w:rsid w:val="00C15C25"/>
    <w:rPr>
      <w:b/>
      <w:color w:val="3B854B"/>
      <w:sz w:val="26"/>
      <w:szCs w:val="36"/>
    </w:rPr>
  </w:style>
  <w:style w:type="character" w:styleId="Appelnotedebasdep">
    <w:name w:val="footnote reference"/>
    <w:basedOn w:val="Policepardfaut"/>
    <w:uiPriority w:val="99"/>
    <w:semiHidden/>
    <w:unhideWhenUsed/>
    <w:rsid w:val="00C15C25"/>
    <w:rPr>
      <w:vertAlign w:val="superscript"/>
    </w:rPr>
  </w:style>
  <w:style w:type="paragraph" w:styleId="Textedebulles">
    <w:name w:val="Balloon Text"/>
    <w:basedOn w:val="Normal"/>
    <w:link w:val="TextedebullesCar"/>
    <w:uiPriority w:val="99"/>
    <w:semiHidden/>
    <w:unhideWhenUsed/>
    <w:rsid w:val="00C15C25"/>
    <w:rPr>
      <w:rFonts w:ascii="Tahoma" w:hAnsi="Tahoma"/>
      <w:sz w:val="16"/>
      <w:szCs w:val="14"/>
    </w:rPr>
  </w:style>
  <w:style w:type="character" w:customStyle="1" w:styleId="TextedebullesCar">
    <w:name w:val="Texte de bulles Car"/>
    <w:basedOn w:val="Policepardfaut"/>
    <w:link w:val="Textedebulles"/>
    <w:uiPriority w:val="99"/>
    <w:semiHidden/>
    <w:rsid w:val="00C15C25"/>
    <w:rPr>
      <w:rFonts w:ascii="Tahoma" w:hAnsi="Tahoma"/>
      <w:color w:val="666666"/>
      <w:sz w:val="16"/>
      <w:szCs w:val="14"/>
    </w:rPr>
  </w:style>
  <w:style w:type="paragraph" w:styleId="PrformatHTML">
    <w:name w:val="HTML Preformatted"/>
    <w:basedOn w:val="Normal"/>
    <w:link w:val="PrformatHTMLCar"/>
    <w:uiPriority w:val="99"/>
    <w:semiHidden/>
    <w:unhideWhenUsed/>
    <w:rsid w:val="007C3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Cs w:val="20"/>
      <w:lang w:eastAsia="fr-FR" w:bidi="ar-SA"/>
    </w:rPr>
  </w:style>
  <w:style w:type="character" w:customStyle="1" w:styleId="PrformatHTMLCar">
    <w:name w:val="Préformaté HTML Car"/>
    <w:basedOn w:val="Policepardfaut"/>
    <w:link w:val="PrformatHTML"/>
    <w:uiPriority w:val="99"/>
    <w:semiHidden/>
    <w:rsid w:val="007C3908"/>
    <w:rPr>
      <w:rFonts w:ascii="Courier New" w:eastAsia="Times New Roman" w:hAnsi="Courier New" w:cs="Courier New"/>
      <w:kern w:val="0"/>
      <w:szCs w:val="20"/>
      <w:lang w:eastAsia="fr-FR" w:bidi="ar-SA"/>
    </w:rPr>
  </w:style>
  <w:style w:type="character" w:styleId="CodeHTML">
    <w:name w:val="HTML Code"/>
    <w:basedOn w:val="Policepardfaut"/>
    <w:uiPriority w:val="99"/>
    <w:semiHidden/>
    <w:unhideWhenUsed/>
    <w:rsid w:val="007C3908"/>
    <w:rPr>
      <w:rFonts w:ascii="Courier New" w:eastAsia="Times New Roman" w:hAnsi="Courier New" w:cs="Courier New"/>
      <w:sz w:val="20"/>
      <w:szCs w:val="20"/>
    </w:rPr>
  </w:style>
  <w:style w:type="character" w:customStyle="1" w:styleId="hljs-symbol">
    <w:name w:val="hljs-symbol"/>
    <w:basedOn w:val="Policepardfaut"/>
    <w:rsid w:val="007C3908"/>
  </w:style>
  <w:style w:type="character" w:customStyle="1" w:styleId="hljs-regexp">
    <w:name w:val="hljs-regexp"/>
    <w:basedOn w:val="Policepardfaut"/>
    <w:rsid w:val="007C3908"/>
  </w:style>
  <w:style w:type="character" w:customStyle="1" w:styleId="hljs-constant">
    <w:name w:val="hljs-constant"/>
    <w:basedOn w:val="Policepardfaut"/>
    <w:rsid w:val="007C3908"/>
  </w:style>
  <w:style w:type="character" w:customStyle="1" w:styleId="hljs-number">
    <w:name w:val="hljs-number"/>
    <w:basedOn w:val="Policepardfaut"/>
    <w:rsid w:val="007C3908"/>
  </w:style>
  <w:style w:type="character" w:styleId="Lienhypertexte">
    <w:name w:val="Hyperlink"/>
    <w:basedOn w:val="Policepardfaut"/>
    <w:uiPriority w:val="99"/>
    <w:unhideWhenUsed/>
    <w:rsid w:val="00224BC9"/>
    <w:rPr>
      <w:color w:val="4296C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5949">
      <w:bodyDiv w:val="1"/>
      <w:marLeft w:val="0"/>
      <w:marRight w:val="0"/>
      <w:marTop w:val="0"/>
      <w:marBottom w:val="0"/>
      <w:divBdr>
        <w:top w:val="none" w:sz="0" w:space="0" w:color="auto"/>
        <w:left w:val="none" w:sz="0" w:space="0" w:color="auto"/>
        <w:bottom w:val="none" w:sz="0" w:space="0" w:color="auto"/>
        <w:right w:val="none" w:sz="0" w:space="0" w:color="auto"/>
      </w:divBdr>
    </w:div>
    <w:div w:id="1311978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so.theia-land.fr/theia/register/register.x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livierhagolle/Start_maja"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github.com/CNES/WASP"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so.theia-land.fr/theia/register/register.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notes.xml.rels><?xml version="1.0" encoding="UTF-8" standalone="yes"?>
<Relationships xmlns="http://schemas.openxmlformats.org/package/2006/relationships"><Relationship Id="rId3" Type="http://schemas.openxmlformats.org/officeDocument/2006/relationships/hyperlink" Target="https://theia.cnes.fr/atdistrib/rocket/#/home" TargetMode="External"/><Relationship Id="rId2" Type="http://schemas.openxmlformats.org/officeDocument/2006/relationships/hyperlink" Target="https://github.com/olivierhagolle/theia_download" TargetMode="External"/><Relationship Id="rId1" Type="http://schemas.openxmlformats.org/officeDocument/2006/relationships/hyperlink" Target="https://labo.obs-mip.fr/multitemp/les-syntheses-mensuelles-de-niveau-3a-de-theia/" TargetMode="External"/><Relationship Id="rId4" Type="http://schemas.openxmlformats.org/officeDocument/2006/relationships/hyperlink" Target="https://pypi.org/project/eot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senges\Documents\Supports\Template\POLE%20DE%20VINCENNES%20OFFICE%20365\OFB_COURRIER%20A%20ENTETE%20COM%20INTERNE%20WORD%20365.dotx" TargetMode="External"/></Relationships>
</file>

<file path=word/theme/theme1.xml><?xml version="1.0" encoding="utf-8"?>
<a:theme xmlns:a="http://schemas.openxmlformats.org/drawingml/2006/main" name="Thème OFB">
  <a:themeElements>
    <a:clrScheme name="OFB">
      <a:dk1>
        <a:srgbClr val="1E4E85"/>
      </a:dk1>
      <a:lt1>
        <a:srgbClr val="99D4FC"/>
      </a:lt1>
      <a:dk2>
        <a:srgbClr val="51B3DE"/>
      </a:dk2>
      <a:lt2>
        <a:srgbClr val="4296CE"/>
      </a:lt2>
      <a:accent1>
        <a:srgbClr val="4472C4"/>
      </a:accent1>
      <a:accent2>
        <a:srgbClr val="3F8C4E"/>
      </a:accent2>
      <a:accent3>
        <a:srgbClr val="53AB60"/>
      </a:accent3>
      <a:accent4>
        <a:srgbClr val="90BF83"/>
      </a:accent4>
      <a:accent5>
        <a:srgbClr val="B6CE94"/>
      </a:accent5>
      <a:accent6>
        <a:srgbClr val="D2DEAE"/>
      </a:accent6>
      <a:hlink>
        <a:srgbClr val="4296CE"/>
      </a:hlink>
      <a:folHlink>
        <a:srgbClr val="53AB60"/>
      </a:folHlink>
    </a:clrScheme>
    <a:fontScheme name="OF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C5B4-7759-44DD-A1CC-1DE4A792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OFB_COURRIER A ENTETE COM INTERNE WORD 365</Template>
  <TotalTime>665</TotalTime>
  <Pages>6</Pages>
  <Words>1363</Words>
  <Characters>7497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OFB</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SENGES Hugo</dc:creator>
  <cp:lastModifiedBy>SENGES Hugo</cp:lastModifiedBy>
  <cp:revision>15</cp:revision>
  <dcterms:created xsi:type="dcterms:W3CDTF">2021-10-11T08:48:00Z</dcterms:created>
  <dcterms:modified xsi:type="dcterms:W3CDTF">2021-11-29T11:14:00Z</dcterms:modified>
  <dc:language>fr-FR</dc:language>
</cp:coreProperties>
</file>