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8D2" w:rsidRDefault="002168D2" w:rsidP="002168D2">
      <w:pPr>
        <w:pStyle w:val="Heading1"/>
      </w:pPr>
      <w:r>
        <w:t>Localizing EwE</w:t>
      </w:r>
    </w:p>
    <w:p w:rsidR="002168D2" w:rsidRDefault="002168D2" w:rsidP="002168D2">
      <w:pPr>
        <w:pStyle w:val="Heading2"/>
      </w:pPr>
      <w:r>
        <w:t>Requirements</w:t>
      </w:r>
    </w:p>
    <w:p w:rsidR="002168D2" w:rsidRDefault="002168D2" w:rsidP="002168D2">
      <w:pPr>
        <w:pStyle w:val="ListParagraph"/>
        <w:numPr>
          <w:ilvl w:val="0"/>
          <w:numId w:val="1"/>
        </w:numPr>
      </w:pPr>
      <w:r>
        <w:t xml:space="preserve">SVN access </w:t>
      </w:r>
      <w:r w:rsidR="00306F6E">
        <w:t xml:space="preserve">to the EwE source code </w:t>
      </w:r>
      <w:r>
        <w:t xml:space="preserve">as Translator </w:t>
      </w:r>
    </w:p>
    <w:p w:rsidR="002168D2" w:rsidRDefault="002168D2" w:rsidP="002168D2">
      <w:pPr>
        <w:pStyle w:val="ListParagraph"/>
        <w:numPr>
          <w:ilvl w:val="0"/>
          <w:numId w:val="1"/>
        </w:numPr>
      </w:pPr>
      <w:proofErr w:type="spellStart"/>
      <w:r>
        <w:t>TortoiseSVN</w:t>
      </w:r>
      <w:proofErr w:type="spellEnd"/>
      <w:r>
        <w:t xml:space="preserve"> </w:t>
      </w:r>
    </w:p>
    <w:p w:rsidR="00306F6E" w:rsidRDefault="00306F6E" w:rsidP="002168D2">
      <w:pPr>
        <w:pStyle w:val="ListParagraph"/>
        <w:numPr>
          <w:ilvl w:val="0"/>
          <w:numId w:val="1"/>
        </w:numPr>
      </w:pPr>
      <w:r>
        <w:t>Visual Studio Community Edition</w:t>
      </w:r>
    </w:p>
    <w:p w:rsidR="002168D2" w:rsidRDefault="002168D2" w:rsidP="002168D2">
      <w:pPr>
        <w:pStyle w:val="ListParagraph"/>
        <w:numPr>
          <w:ilvl w:val="0"/>
          <w:numId w:val="1"/>
        </w:numPr>
      </w:pPr>
      <w:proofErr w:type="spellStart"/>
      <w:r>
        <w:t>LSACreator</w:t>
      </w:r>
      <w:proofErr w:type="spellEnd"/>
    </w:p>
    <w:p w:rsidR="002168D2" w:rsidRDefault="002168D2" w:rsidP="002168D2">
      <w:pPr>
        <w:pStyle w:val="ListParagraph"/>
        <w:numPr>
          <w:ilvl w:val="0"/>
          <w:numId w:val="1"/>
        </w:numPr>
      </w:pPr>
      <w:proofErr w:type="spellStart"/>
      <w:r>
        <w:t>LSACreator</w:t>
      </w:r>
      <w:proofErr w:type="spellEnd"/>
      <w:r>
        <w:t xml:space="preserve"> license</w:t>
      </w:r>
    </w:p>
    <w:p w:rsidR="00F666A2" w:rsidRDefault="00F666A2" w:rsidP="00F230ED">
      <w:pPr>
        <w:pStyle w:val="Heading2"/>
      </w:pPr>
      <w:r>
        <w:t>Setting up</w:t>
      </w:r>
    </w:p>
    <w:p w:rsidR="00F666A2" w:rsidRDefault="00F666A2" w:rsidP="00F666A2">
      <w:pPr>
        <w:pStyle w:val="ListParagraph"/>
        <w:numPr>
          <w:ilvl w:val="0"/>
          <w:numId w:val="3"/>
        </w:numPr>
      </w:pPr>
      <w:r>
        <w:t xml:space="preserve">Install Visual Studio, </w:t>
      </w:r>
      <w:proofErr w:type="spellStart"/>
      <w:r>
        <w:t>TortoiseSVN</w:t>
      </w:r>
      <w:proofErr w:type="spellEnd"/>
      <w:r>
        <w:t>, and obtain EwE source code</w:t>
      </w:r>
      <w:r w:rsidR="00D01D1D">
        <w:t xml:space="preserve"> (</w:t>
      </w:r>
      <w:r>
        <w:t>Ecopath developer Wiki</w:t>
      </w:r>
      <w:r w:rsidR="00D01D1D">
        <w:t>)</w:t>
      </w:r>
    </w:p>
    <w:p w:rsidR="00F666A2" w:rsidRDefault="00F666A2" w:rsidP="00F666A2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LSACreator</w:t>
      </w:r>
      <w:proofErr w:type="spellEnd"/>
      <w:r>
        <w:t xml:space="preserve"> (</w:t>
      </w:r>
      <w:hyperlink r:id="rId5" w:history="1">
        <w:r w:rsidRPr="00F666A2">
          <w:rPr>
            <w:rStyle w:val="Hyperlink"/>
          </w:rPr>
          <w:t>https://www.tagbites.com/lsa</w:t>
        </w:r>
      </w:hyperlink>
      <w:r>
        <w:t>)</w:t>
      </w:r>
    </w:p>
    <w:p w:rsidR="00F666A2" w:rsidRDefault="00F666A2" w:rsidP="00F666A2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LSACreator</w:t>
      </w:r>
      <w:proofErr w:type="spellEnd"/>
      <w:r>
        <w:t xml:space="preserve"> license </w:t>
      </w:r>
    </w:p>
    <w:p w:rsidR="00F666A2" w:rsidRDefault="00F666A2" w:rsidP="00C30CE7">
      <w:pPr>
        <w:pStyle w:val="Heading2"/>
      </w:pPr>
      <w:r>
        <w:t>Workflow</w:t>
      </w:r>
    </w:p>
    <w:p w:rsidR="00F666A2" w:rsidRDefault="00F666A2" w:rsidP="00F666A2">
      <w:pPr>
        <w:pStyle w:val="ListParagraph"/>
        <w:numPr>
          <w:ilvl w:val="0"/>
          <w:numId w:val="2"/>
        </w:numPr>
      </w:pPr>
      <w:r>
        <w:t>Update EwE code from SVN</w:t>
      </w:r>
    </w:p>
    <w:p w:rsidR="00F666A2" w:rsidRDefault="00F666A2" w:rsidP="00F666A2">
      <w:pPr>
        <w:pStyle w:val="ListParagraph"/>
        <w:numPr>
          <w:ilvl w:val="0"/>
          <w:numId w:val="2"/>
        </w:numPr>
      </w:pPr>
      <w:r>
        <w:t xml:space="preserve">Compile EwE in Release mode / </w:t>
      </w:r>
      <w:proofErr w:type="spellStart"/>
      <w:r>
        <w:t>AnyCPU</w:t>
      </w:r>
      <w:proofErr w:type="spellEnd"/>
    </w:p>
    <w:p w:rsidR="00F666A2" w:rsidRDefault="00F666A2" w:rsidP="00F666A2">
      <w:pPr>
        <w:pStyle w:val="ListParagraph"/>
        <w:numPr>
          <w:ilvl w:val="0"/>
          <w:numId w:val="2"/>
        </w:numPr>
      </w:pPr>
      <w:r>
        <w:t xml:space="preserve">Launch </w:t>
      </w:r>
      <w:proofErr w:type="spellStart"/>
      <w:r>
        <w:t>LSACreator</w:t>
      </w:r>
      <w:proofErr w:type="spellEnd"/>
      <w:r>
        <w:t>, load the translation project (sources\localization\</w:t>
      </w:r>
      <w:r w:rsidRPr="00F666A2">
        <w:t>EwE6.lsaproj</w:t>
      </w:r>
      <w:r>
        <w:t>)</w:t>
      </w:r>
    </w:p>
    <w:p w:rsidR="00C30CE7" w:rsidRDefault="00C30CE7" w:rsidP="00F666A2">
      <w:pPr>
        <w:pStyle w:val="ListParagraph"/>
        <w:numPr>
          <w:ilvl w:val="0"/>
          <w:numId w:val="2"/>
        </w:numPr>
      </w:pPr>
      <w:r>
        <w:t xml:space="preserve">Make </w:t>
      </w:r>
      <w:r w:rsidR="00F666A2">
        <w:t>translations</w:t>
      </w:r>
    </w:p>
    <w:p w:rsidR="00F666A2" w:rsidRDefault="00C30CE7" w:rsidP="00F666A2">
      <w:pPr>
        <w:pStyle w:val="ListParagraph"/>
        <w:numPr>
          <w:ilvl w:val="0"/>
          <w:numId w:val="2"/>
        </w:numPr>
      </w:pPr>
      <w:r>
        <w:t>Testing: compile to binaries locations, run EwE</w:t>
      </w:r>
    </w:p>
    <w:p w:rsidR="00F666A2" w:rsidRDefault="00F666A2" w:rsidP="00F666A2">
      <w:pPr>
        <w:pStyle w:val="ListParagraph"/>
        <w:numPr>
          <w:ilvl w:val="0"/>
          <w:numId w:val="2"/>
        </w:numPr>
      </w:pPr>
      <w:r>
        <w:t>If new resources were added, make sure to add them to SVN</w:t>
      </w:r>
    </w:p>
    <w:p w:rsidR="00F666A2" w:rsidRDefault="00F666A2" w:rsidP="00F666A2">
      <w:pPr>
        <w:pStyle w:val="ListParagraph"/>
        <w:numPr>
          <w:ilvl w:val="0"/>
          <w:numId w:val="2"/>
        </w:numPr>
      </w:pPr>
      <w:r>
        <w:t xml:space="preserve">Commit your changes via </w:t>
      </w:r>
      <w:proofErr w:type="spellStart"/>
      <w:r>
        <w:t>TortoiseSVN</w:t>
      </w:r>
      <w:proofErr w:type="spellEnd"/>
    </w:p>
    <w:p w:rsidR="00F666A2" w:rsidRPr="00F666A2" w:rsidRDefault="00C30CE7" w:rsidP="00C30CE7">
      <w:pPr>
        <w:pStyle w:val="Heading1"/>
      </w:pPr>
      <w:r>
        <w:t>Protocol</w:t>
      </w:r>
    </w:p>
    <w:p w:rsidR="002168D2" w:rsidRDefault="00D62A92" w:rsidP="00F230ED">
      <w:pPr>
        <w:pStyle w:val="Heading2"/>
      </w:pPr>
      <w:r>
        <w:t>What to translate</w:t>
      </w:r>
    </w:p>
    <w:p w:rsidR="00D62A92" w:rsidRPr="00D62A92" w:rsidRDefault="00D62A92" w:rsidP="00D62A92">
      <w:pPr>
        <w:pStyle w:val="Heading2"/>
      </w:pPr>
      <w:r>
        <w:t>Special characters</w:t>
      </w:r>
    </w:p>
    <w:p w:rsidR="00F230ED" w:rsidRDefault="00F230ED" w:rsidP="00C30CE7">
      <w:pPr>
        <w:pStyle w:val="ListParagraph"/>
        <w:numPr>
          <w:ilvl w:val="0"/>
          <w:numId w:val="4"/>
        </w:numPr>
      </w:pPr>
      <w:r>
        <w:t>Keyboard shortcuts: &amp;</w:t>
      </w:r>
    </w:p>
    <w:p w:rsidR="00F230ED" w:rsidRDefault="00F230ED" w:rsidP="00C30CE7">
      <w:pPr>
        <w:pStyle w:val="ListParagraph"/>
        <w:numPr>
          <w:ilvl w:val="0"/>
          <w:numId w:val="4"/>
        </w:numPr>
      </w:pPr>
      <w:r>
        <w:t>Dialog indicators: …</w:t>
      </w:r>
    </w:p>
    <w:p w:rsidR="00F230ED" w:rsidRDefault="00F230ED" w:rsidP="00C30CE7">
      <w:pPr>
        <w:pStyle w:val="ListParagraph"/>
        <w:numPr>
          <w:ilvl w:val="0"/>
          <w:numId w:val="4"/>
        </w:numPr>
      </w:pPr>
      <w:r>
        <w:t xml:space="preserve">Substitution placeholders: {0}, {1}, </w:t>
      </w:r>
      <w:proofErr w:type="spellStart"/>
      <w:r>
        <w:t>etc</w:t>
      </w:r>
      <w:proofErr w:type="spellEnd"/>
    </w:p>
    <w:p w:rsidR="00C30CE7" w:rsidRDefault="00C30CE7" w:rsidP="00D62A92">
      <w:pPr>
        <w:pStyle w:val="Heading2"/>
      </w:pPr>
      <w:r>
        <w:t>Flagging issues</w:t>
      </w:r>
    </w:p>
    <w:p w:rsidR="00C30CE7" w:rsidRDefault="00C30CE7" w:rsidP="00D62A92">
      <w:pPr>
        <w:pStyle w:val="Heading2"/>
      </w:pPr>
      <w:r>
        <w:t>Resolving conflicts</w:t>
      </w:r>
    </w:p>
    <w:p w:rsidR="00C30CE7" w:rsidRDefault="00C30CE7" w:rsidP="00D62A92">
      <w:pPr>
        <w:pStyle w:val="Heading2"/>
      </w:pPr>
      <w:r>
        <w:t>Fixing user interfaces if translations do not fit</w:t>
      </w:r>
    </w:p>
    <w:p w:rsidR="002168D2" w:rsidRPr="002168D2" w:rsidRDefault="002168D2" w:rsidP="002168D2">
      <w:bookmarkStart w:id="0" w:name="_GoBack"/>
      <w:bookmarkEnd w:id="0"/>
    </w:p>
    <w:sectPr w:rsidR="002168D2" w:rsidRPr="0021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25712"/>
    <w:multiLevelType w:val="hybridMultilevel"/>
    <w:tmpl w:val="31643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22307"/>
    <w:multiLevelType w:val="hybridMultilevel"/>
    <w:tmpl w:val="13809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B630D"/>
    <w:multiLevelType w:val="hybridMultilevel"/>
    <w:tmpl w:val="7CF40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A1A0C"/>
    <w:multiLevelType w:val="hybridMultilevel"/>
    <w:tmpl w:val="D57C8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8D2"/>
    <w:rsid w:val="002168D2"/>
    <w:rsid w:val="00306F6E"/>
    <w:rsid w:val="00C30CE7"/>
    <w:rsid w:val="00D01D1D"/>
    <w:rsid w:val="00D62A92"/>
    <w:rsid w:val="00F230ED"/>
    <w:rsid w:val="00F232B7"/>
    <w:rsid w:val="00F6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5A68"/>
  <w15:chartTrackingRefBased/>
  <w15:docId w15:val="{0975148E-7330-436F-A47F-BFA5292E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8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168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68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666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agbites.com/l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</dc:creator>
  <cp:keywords/>
  <dc:description/>
  <cp:lastModifiedBy>Jeroen S</cp:lastModifiedBy>
  <cp:revision>3</cp:revision>
  <dcterms:created xsi:type="dcterms:W3CDTF">2019-10-16T16:51:00Z</dcterms:created>
  <dcterms:modified xsi:type="dcterms:W3CDTF">2019-10-16T18:11:00Z</dcterms:modified>
</cp:coreProperties>
</file>