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59D4A" w14:textId="77777777" w:rsidR="00000000" w:rsidRDefault="0071599A" w:rsidP="0071599A">
      <w:pPr>
        <w:pStyle w:val="Heading1"/>
      </w:pPr>
      <w:r>
        <w:t>EwE 6.</w:t>
      </w:r>
      <w:r w:rsidR="00AC182F">
        <w:t>7</w:t>
      </w:r>
      <w:r>
        <w:t xml:space="preserve"> </w:t>
      </w:r>
      <w:r w:rsidR="00055223">
        <w:t>release</w:t>
      </w:r>
      <w:r>
        <w:t xml:space="preserve"> notes</w:t>
      </w:r>
    </w:p>
    <w:p w14:paraId="6ECFFED0" w14:textId="355EECB9" w:rsidR="008F715E" w:rsidRDefault="00821BDB" w:rsidP="008F715E">
      <w:r>
        <w:t>24</w:t>
      </w:r>
      <w:r w:rsidR="00AC182F">
        <w:t xml:space="preserve"> </w:t>
      </w:r>
      <w:r w:rsidR="00C113CD">
        <w:t>Nov</w:t>
      </w:r>
      <w:r>
        <w:t xml:space="preserve">ember </w:t>
      </w:r>
      <w:r w:rsidR="00AC182F">
        <w:t>2024</w:t>
      </w:r>
    </w:p>
    <w:p w14:paraId="0D798EDA" w14:textId="77777777" w:rsidR="00821BDB" w:rsidRDefault="002B10ED" w:rsidP="008F715E">
      <w:r>
        <w:t>This document lists important new capabilities of the Ecopath with Ecosim s</w:t>
      </w:r>
      <w:r w:rsidR="008F715E">
        <w:t>of</w:t>
      </w:r>
      <w:r>
        <w:t>tware in the next instalment of EwE</w:t>
      </w:r>
      <w:r w:rsidR="007B41B8">
        <w:t>,</w:t>
      </w:r>
      <w:r>
        <w:t xml:space="preserve"> </w:t>
      </w:r>
      <w:r w:rsidR="008F715E">
        <w:t>version 6.</w:t>
      </w:r>
      <w:r w:rsidR="00AC182F">
        <w:t>7</w:t>
      </w:r>
      <w:r w:rsidR="008F715E">
        <w:t>. For a full list</w:t>
      </w:r>
      <w:r w:rsidR="00256807">
        <w:t xml:space="preserve"> of changes</w:t>
      </w:r>
      <w:r w:rsidR="008F715E">
        <w:t xml:space="preserve">, please refer to the </w:t>
      </w:r>
      <w:hyperlink r:id="rId5" w:history="1">
        <w:r w:rsidR="008F715E" w:rsidRPr="008F715E">
          <w:rPr>
            <w:rStyle w:val="Hyperlink"/>
          </w:rPr>
          <w:t>EwE change log</w:t>
        </w:r>
      </w:hyperlink>
      <w:r w:rsidR="008F715E">
        <w:t xml:space="preserve">. For a list of known issues with the software, please refer to the </w:t>
      </w:r>
      <w:hyperlink r:id="rId6" w:history="1">
        <w:proofErr w:type="spellStart"/>
        <w:r w:rsidR="008F715E" w:rsidRPr="008F715E">
          <w:rPr>
            <w:rStyle w:val="Hyperlink"/>
          </w:rPr>
          <w:t>EwE</w:t>
        </w:r>
        <w:proofErr w:type="spellEnd"/>
        <w:r w:rsidR="008F715E" w:rsidRPr="008F715E">
          <w:rPr>
            <w:rStyle w:val="Hyperlink"/>
          </w:rPr>
          <w:t xml:space="preserve"> </w:t>
        </w:r>
        <w:r w:rsidR="008F715E">
          <w:rPr>
            <w:rStyle w:val="Hyperlink"/>
          </w:rPr>
          <w:t>bug tracking system</w:t>
        </w:r>
      </w:hyperlink>
      <w:r w:rsidR="008F715E">
        <w:t>.</w:t>
      </w:r>
      <w:r w:rsidR="00821BDB">
        <w:t xml:space="preserve"> </w:t>
      </w:r>
    </w:p>
    <w:p w14:paraId="012673A1" w14:textId="3B2E8EE7" w:rsidR="00821BDB" w:rsidRDefault="00821BDB" w:rsidP="008F715E">
      <w:pPr>
        <w:rPr>
          <w:i/>
          <w:iCs/>
        </w:rPr>
      </w:pPr>
      <w:r w:rsidRPr="00821BDB">
        <w:rPr>
          <w:i/>
          <w:iCs/>
        </w:rPr>
        <w:t xml:space="preserve">Note that at the time of writing the </w:t>
      </w:r>
      <w:proofErr w:type="spellStart"/>
      <w:r>
        <w:rPr>
          <w:i/>
          <w:iCs/>
        </w:rPr>
        <w:t>EwE</w:t>
      </w:r>
      <w:proofErr w:type="spellEnd"/>
      <w:r>
        <w:rPr>
          <w:i/>
          <w:iCs/>
        </w:rPr>
        <w:t xml:space="preserve"> </w:t>
      </w:r>
      <w:r w:rsidRPr="00821BDB">
        <w:rPr>
          <w:i/>
          <w:iCs/>
        </w:rPr>
        <w:t>development web</w:t>
      </w:r>
      <w:r>
        <w:rPr>
          <w:i/>
          <w:iCs/>
        </w:rPr>
        <w:t xml:space="preserve">site </w:t>
      </w:r>
      <w:r w:rsidRPr="00821BDB">
        <w:rPr>
          <w:i/>
          <w:iCs/>
        </w:rPr>
        <w:t>is offline.</w:t>
      </w:r>
    </w:p>
    <w:p w14:paraId="4EFC641A" w14:textId="77777777" w:rsidR="00821BDB" w:rsidRPr="00821BDB" w:rsidRDefault="00821BDB" w:rsidP="008F715E">
      <w:pPr>
        <w:rPr>
          <w:i/>
          <w:iCs/>
        </w:rPr>
      </w:pPr>
    </w:p>
    <w:p w14:paraId="5B1BB1BE" w14:textId="43A92520" w:rsidR="008F715E" w:rsidRDefault="008F715E" w:rsidP="008F715E">
      <w:r>
        <w:t xml:space="preserve">The most important </w:t>
      </w:r>
      <w:r w:rsidR="00C113CD">
        <w:t>n</w:t>
      </w:r>
      <w:r>
        <w:t>ew features in EwE 6.</w:t>
      </w:r>
      <w:r w:rsidR="00AC182F">
        <w:t>7</w:t>
      </w:r>
      <w:r>
        <w:t xml:space="preserve"> are:</w:t>
      </w:r>
    </w:p>
    <w:p w14:paraId="60EA748D" w14:textId="77777777" w:rsidR="00AC182F" w:rsidRDefault="00AC182F" w:rsidP="0071599A">
      <w:pPr>
        <w:rPr>
          <w:b/>
        </w:rPr>
      </w:pPr>
      <w:proofErr w:type="spellStart"/>
      <w:r w:rsidRPr="00AC182F">
        <w:rPr>
          <w:b/>
        </w:rPr>
        <w:t>Ecopath</w:t>
      </w:r>
      <w:proofErr w:type="spellEnd"/>
    </w:p>
    <w:p w14:paraId="291D1080" w14:textId="77777777" w:rsidR="00821BDB" w:rsidRPr="00821BDB" w:rsidRDefault="00821BDB" w:rsidP="00821BDB">
      <w:pPr>
        <w:pStyle w:val="ListParagraph"/>
        <w:numPr>
          <w:ilvl w:val="0"/>
          <w:numId w:val="10"/>
        </w:numPr>
        <w:rPr>
          <w:bCs/>
        </w:rPr>
      </w:pPr>
      <w:r>
        <w:rPr>
          <w:bCs/>
        </w:rPr>
        <w:t>Added the ability to link recruitment between stanza groups</w:t>
      </w:r>
    </w:p>
    <w:p w14:paraId="7C674ABB" w14:textId="791C77C3" w:rsidR="00821BDB" w:rsidRPr="00821BDB" w:rsidRDefault="00821BDB" w:rsidP="00821BDB">
      <w:pPr>
        <w:pStyle w:val="ListParagraph"/>
        <w:numPr>
          <w:ilvl w:val="0"/>
          <w:numId w:val="10"/>
        </w:numPr>
        <w:rPr>
          <w:bCs/>
        </w:rPr>
      </w:pPr>
      <w:r w:rsidRPr="00821BDB">
        <w:rPr>
          <w:bCs/>
        </w:rPr>
        <w:t>Off-vessel prices can be negative</w:t>
      </w:r>
    </w:p>
    <w:p w14:paraId="2168E33F" w14:textId="684A545B" w:rsidR="00821BDB" w:rsidRDefault="00821BDB" w:rsidP="00821BDB">
      <w:pPr>
        <w:pStyle w:val="ListParagraph"/>
        <w:numPr>
          <w:ilvl w:val="0"/>
          <w:numId w:val="10"/>
        </w:numPr>
        <w:rPr>
          <w:bCs/>
        </w:rPr>
      </w:pPr>
      <w:r w:rsidRPr="00821BDB">
        <w:rPr>
          <w:bCs/>
        </w:rPr>
        <w:t>Added diet tree diagrams</w:t>
      </w:r>
    </w:p>
    <w:p w14:paraId="40B27455" w14:textId="77777777" w:rsidR="002B10ED" w:rsidRPr="00AC182F" w:rsidRDefault="00AC182F" w:rsidP="002B10ED">
      <w:pPr>
        <w:rPr>
          <w:b/>
        </w:rPr>
      </w:pPr>
      <w:proofErr w:type="spellStart"/>
      <w:r w:rsidRPr="00AC182F">
        <w:rPr>
          <w:b/>
        </w:rPr>
        <w:t>Ecosim</w:t>
      </w:r>
      <w:proofErr w:type="spellEnd"/>
    </w:p>
    <w:p w14:paraId="1925C62F" w14:textId="03DA6C99" w:rsidR="00AC182F" w:rsidRDefault="00821BDB" w:rsidP="00821BDB">
      <w:pPr>
        <w:pStyle w:val="ListParagraph"/>
        <w:numPr>
          <w:ilvl w:val="0"/>
          <w:numId w:val="11"/>
        </w:numPr>
      </w:pPr>
      <w:r>
        <w:t>Added g</w:t>
      </w:r>
      <w:r w:rsidR="00AC182F">
        <w:t>roup and fleet plots</w:t>
      </w:r>
    </w:p>
    <w:p w14:paraId="0B5364DE" w14:textId="77777777" w:rsidR="00821BDB" w:rsidRDefault="00821BDB" w:rsidP="00821BDB">
      <w:pPr>
        <w:pStyle w:val="ListParagraph"/>
        <w:numPr>
          <w:ilvl w:val="0"/>
          <w:numId w:val="11"/>
        </w:numPr>
      </w:pPr>
      <w:r>
        <w:t xml:space="preserve">Added new time series to dynamically alter </w:t>
      </w:r>
      <w:proofErr w:type="spellStart"/>
      <w:r>
        <w:t>Ecopath</w:t>
      </w:r>
      <w:proofErr w:type="spellEnd"/>
      <w:r>
        <w:t xml:space="preserve"> fishing costs proportions, prices</w:t>
      </w:r>
    </w:p>
    <w:p w14:paraId="7827AA0C" w14:textId="77777777" w:rsidR="00821BDB" w:rsidRDefault="00821BDB" w:rsidP="00821BDB">
      <w:pPr>
        <w:pStyle w:val="ListParagraph"/>
        <w:numPr>
          <w:ilvl w:val="0"/>
          <w:numId w:val="11"/>
        </w:numPr>
      </w:pPr>
      <w:r>
        <w:t>Added non-additive mortalities</w:t>
      </w:r>
    </w:p>
    <w:p w14:paraId="3FDF6DBA" w14:textId="27FC3979" w:rsidR="00821BDB" w:rsidRDefault="00821BDB" w:rsidP="00821BDB">
      <w:pPr>
        <w:pStyle w:val="ListParagraph"/>
        <w:numPr>
          <w:ilvl w:val="0"/>
          <w:numId w:val="11"/>
        </w:numPr>
      </w:pPr>
      <w:r>
        <w:t>Added d</w:t>
      </w:r>
      <w:r>
        <w:t xml:space="preserve">iscard rate and discard mortality rates forcing in </w:t>
      </w:r>
      <w:proofErr w:type="spellStart"/>
      <w:r>
        <w:t>Ecosim</w:t>
      </w:r>
      <w:proofErr w:type="spellEnd"/>
      <w:r>
        <w:t>, and model fitting to discards and landings time series.</w:t>
      </w:r>
    </w:p>
    <w:p w14:paraId="5930C2BA" w14:textId="24323D59" w:rsidR="00AC182F" w:rsidRDefault="00AC182F" w:rsidP="00821BDB">
      <w:pPr>
        <w:pStyle w:val="ListParagraph"/>
        <w:numPr>
          <w:ilvl w:val="0"/>
          <w:numId w:val="11"/>
        </w:numPr>
      </w:pPr>
      <w:r>
        <w:t>Catchabilities</w:t>
      </w:r>
      <w:r w:rsidR="00821BDB">
        <w:t xml:space="preserve"> are now available as a new time series type</w:t>
      </w:r>
    </w:p>
    <w:p w14:paraId="3EAB489D" w14:textId="4B6E52D6" w:rsidR="00AC182F" w:rsidRDefault="00AC182F" w:rsidP="00821BDB">
      <w:pPr>
        <w:pStyle w:val="ListParagraph"/>
        <w:numPr>
          <w:ilvl w:val="0"/>
          <w:numId w:val="11"/>
        </w:numPr>
      </w:pPr>
      <w:r>
        <w:t xml:space="preserve">Catch time series </w:t>
      </w:r>
      <w:r w:rsidR="00821BDB">
        <w:t xml:space="preserve">(61) are </w:t>
      </w:r>
      <w:r>
        <w:t>now included in SS calculations; SS will differ</w:t>
      </w:r>
      <w:r w:rsidR="00C113CD">
        <w:t xml:space="preserve"> from </w:t>
      </w:r>
      <w:proofErr w:type="spellStart"/>
      <w:r w:rsidR="00C113CD">
        <w:t>EwE</w:t>
      </w:r>
      <w:proofErr w:type="spellEnd"/>
      <w:r w:rsidR="00C113CD">
        <w:t xml:space="preserve"> 6.6.*</w:t>
      </w:r>
    </w:p>
    <w:p w14:paraId="48FB4EFD" w14:textId="0AA2E506" w:rsidR="00821BDB" w:rsidRDefault="00821BDB" w:rsidP="00821BDB">
      <w:pPr>
        <w:pStyle w:val="ListParagraph"/>
        <w:numPr>
          <w:ilvl w:val="0"/>
          <w:numId w:val="11"/>
        </w:numPr>
      </w:pPr>
      <w:r>
        <w:t xml:space="preserve">Display of </w:t>
      </w:r>
      <w:r w:rsidR="000606FB">
        <w:t xml:space="preserve">time series </w:t>
      </w:r>
      <w:r>
        <w:t>has been standardized</w:t>
      </w:r>
    </w:p>
    <w:p w14:paraId="79369BD8" w14:textId="77777777" w:rsidR="00AC182F" w:rsidRDefault="00AC182F" w:rsidP="00AC182F">
      <w:pPr>
        <w:pStyle w:val="Heading3"/>
      </w:pPr>
      <w:r>
        <w:t>Ecospace</w:t>
      </w:r>
    </w:p>
    <w:p w14:paraId="14B737FE" w14:textId="77777777" w:rsidR="00821BDB" w:rsidRDefault="00821BDB" w:rsidP="00AC182F">
      <w:pPr>
        <w:pStyle w:val="ListParagraph"/>
        <w:numPr>
          <w:ilvl w:val="0"/>
          <w:numId w:val="6"/>
        </w:numPr>
      </w:pPr>
      <w:r>
        <w:t>The spatial temporal framework (available through projects) can drive current patterns, too.</w:t>
      </w:r>
    </w:p>
    <w:p w14:paraId="3F059FBC" w14:textId="0D813F7F" w:rsidR="00AC182F" w:rsidRDefault="00821BDB" w:rsidP="00AC182F">
      <w:pPr>
        <w:pStyle w:val="ListParagraph"/>
        <w:numPr>
          <w:ilvl w:val="0"/>
          <w:numId w:val="6"/>
        </w:numPr>
      </w:pPr>
      <w:r>
        <w:t>Added c</w:t>
      </w:r>
      <w:r w:rsidR="00AC182F">
        <w:t>ell area</w:t>
      </w:r>
      <w:r>
        <w:t xml:space="preserve"> maps</w:t>
      </w:r>
    </w:p>
    <w:p w14:paraId="55CDC949" w14:textId="73BAAED5" w:rsidR="00AC182F" w:rsidRDefault="00821BDB" w:rsidP="00A936E7">
      <w:pPr>
        <w:pStyle w:val="ListParagraph"/>
        <w:numPr>
          <w:ilvl w:val="0"/>
          <w:numId w:val="6"/>
        </w:numPr>
      </w:pPr>
      <w:r>
        <w:t xml:space="preserve">Added </w:t>
      </w:r>
      <w:r w:rsidR="00AC182F">
        <w:t>Effort zones</w:t>
      </w:r>
      <w:r>
        <w:t xml:space="preserve"> maps</w:t>
      </w:r>
    </w:p>
    <w:p w14:paraId="15058836" w14:textId="6ACBE05F" w:rsidR="00821BDB" w:rsidRDefault="00821BDB" w:rsidP="00AC182F">
      <w:pPr>
        <w:pStyle w:val="ListParagraph"/>
        <w:numPr>
          <w:ilvl w:val="0"/>
          <w:numId w:val="6"/>
        </w:numPr>
      </w:pPr>
      <w:r>
        <w:t xml:space="preserve">The </w:t>
      </w:r>
      <w:r w:rsidR="00AC182F">
        <w:t xml:space="preserve">IBM </w:t>
      </w:r>
      <w:r>
        <w:t xml:space="preserve">model has been </w:t>
      </w:r>
      <w:r w:rsidR="00AC182F">
        <w:t>made to work with currents</w:t>
      </w:r>
      <w:r>
        <w:t xml:space="preserve"> and</w:t>
      </w:r>
      <w:r w:rsidR="00AC182F">
        <w:t xml:space="preserve"> </w:t>
      </w:r>
      <w:proofErr w:type="spellStart"/>
      <w:r w:rsidR="00AC182F">
        <w:t>EcoTracer</w:t>
      </w:r>
      <w:proofErr w:type="spellEnd"/>
    </w:p>
    <w:p w14:paraId="3E902423" w14:textId="1AAD4149" w:rsidR="000606FB" w:rsidRDefault="000606FB" w:rsidP="00AC182F">
      <w:pPr>
        <w:pStyle w:val="ListParagraph"/>
        <w:numPr>
          <w:ilvl w:val="0"/>
          <w:numId w:val="6"/>
        </w:numPr>
      </w:pPr>
      <w:r>
        <w:t>Expanded regional averages output: consumption. Region 0 provides total Ecospace water cell average, weighted by cell area</w:t>
      </w:r>
    </w:p>
    <w:p w14:paraId="3AC721B1" w14:textId="77777777" w:rsidR="00AC182F" w:rsidRDefault="00AC182F" w:rsidP="002B10ED">
      <w:pPr>
        <w:rPr>
          <w:b/>
        </w:rPr>
      </w:pPr>
      <w:r>
        <w:rPr>
          <w:b/>
        </w:rPr>
        <w:t>Stepwise fitting</w:t>
      </w:r>
    </w:p>
    <w:p w14:paraId="04644804" w14:textId="5D32FA36" w:rsidR="00AC182F" w:rsidRDefault="00821BDB" w:rsidP="00821BDB">
      <w:pPr>
        <w:pStyle w:val="ListParagraph"/>
        <w:numPr>
          <w:ilvl w:val="0"/>
          <w:numId w:val="7"/>
        </w:numPr>
      </w:pPr>
      <w:r>
        <w:t>Added the ability to m</w:t>
      </w:r>
      <w:r w:rsidR="00AC182F">
        <w:t>ulti-thread</w:t>
      </w:r>
      <w:r>
        <w:t xml:space="preserve"> the STF</w:t>
      </w:r>
    </w:p>
    <w:p w14:paraId="162B6439" w14:textId="77777777" w:rsidR="00956626" w:rsidRPr="00956626" w:rsidRDefault="00956626" w:rsidP="002B10ED">
      <w:pPr>
        <w:rPr>
          <w:b/>
        </w:rPr>
      </w:pPr>
      <w:r w:rsidRPr="00956626">
        <w:rPr>
          <w:b/>
        </w:rPr>
        <w:t>Monte Carlo</w:t>
      </w:r>
    </w:p>
    <w:p w14:paraId="19B09CFA" w14:textId="6CFA5D49" w:rsidR="00956626" w:rsidRDefault="00821BDB" w:rsidP="00821BDB">
      <w:pPr>
        <w:pStyle w:val="ListParagraph"/>
        <w:numPr>
          <w:ilvl w:val="0"/>
          <w:numId w:val="7"/>
        </w:numPr>
      </w:pPr>
      <w:r>
        <w:t xml:space="preserve">Added </w:t>
      </w:r>
      <w:r w:rsidR="00956626">
        <w:t>Normal distributions</w:t>
      </w:r>
    </w:p>
    <w:p w14:paraId="2782D420" w14:textId="74CCE10B" w:rsidR="00956626" w:rsidRPr="00AC182F" w:rsidRDefault="00821BDB" w:rsidP="00821BDB">
      <w:pPr>
        <w:pStyle w:val="ListParagraph"/>
        <w:numPr>
          <w:ilvl w:val="0"/>
          <w:numId w:val="7"/>
        </w:numPr>
      </w:pPr>
      <w:r>
        <w:t xml:space="preserve">Added normal distribution for </w:t>
      </w:r>
      <w:r w:rsidR="00956626">
        <w:t>diet sampling</w:t>
      </w:r>
    </w:p>
    <w:p w14:paraId="61109708" w14:textId="77777777" w:rsidR="0071599A" w:rsidRDefault="00DE16CA" w:rsidP="00DE16CA">
      <w:pPr>
        <w:pStyle w:val="Heading3"/>
      </w:pPr>
      <w:r>
        <w:t>P</w:t>
      </w:r>
      <w:r w:rsidR="006D2A6A">
        <w:t>lug-ins</w:t>
      </w:r>
    </w:p>
    <w:p w14:paraId="49E3A072" w14:textId="77777777" w:rsidR="00821BDB" w:rsidRDefault="00821BDB" w:rsidP="00821BDB">
      <w:r>
        <w:t>N</w:t>
      </w:r>
      <w:r w:rsidR="00DE16CA">
        <w:t xml:space="preserve">ew </w:t>
      </w:r>
      <w:r w:rsidR="006D2A6A">
        <w:t>plug-ins</w:t>
      </w:r>
      <w:r w:rsidR="00DE16CA">
        <w:t xml:space="preserve"> </w:t>
      </w:r>
      <w:r w:rsidR="00B76FCD">
        <w:t>ha</w:t>
      </w:r>
      <w:r>
        <w:t>ve</w:t>
      </w:r>
      <w:r w:rsidR="00B76FCD">
        <w:t xml:space="preserve"> been </w:t>
      </w:r>
      <w:r w:rsidR="00DE16CA">
        <w:t xml:space="preserve">added to </w:t>
      </w:r>
      <w:proofErr w:type="spellStart"/>
      <w:r w:rsidR="00DE16CA">
        <w:t>EwE</w:t>
      </w:r>
      <w:proofErr w:type="spellEnd"/>
      <w:r w:rsidR="00DE16CA">
        <w:t xml:space="preserve"> 6.</w:t>
      </w:r>
      <w:r w:rsidR="00956626">
        <w:t>7</w:t>
      </w:r>
      <w:r>
        <w:t>:</w:t>
      </w:r>
    </w:p>
    <w:p w14:paraId="7B25E23D" w14:textId="77777777" w:rsidR="00821BDB" w:rsidRDefault="00956626" w:rsidP="00B016F3">
      <w:pPr>
        <w:pStyle w:val="ListParagraph"/>
        <w:numPr>
          <w:ilvl w:val="0"/>
          <w:numId w:val="9"/>
        </w:numPr>
      </w:pPr>
      <w:r>
        <w:t>Windows Integration</w:t>
      </w:r>
    </w:p>
    <w:p w14:paraId="2ECE7FA2" w14:textId="26393152" w:rsidR="00821BDB" w:rsidRDefault="00821BDB" w:rsidP="00B016F3">
      <w:pPr>
        <w:pStyle w:val="ListParagraph"/>
        <w:numPr>
          <w:ilvl w:val="0"/>
          <w:numId w:val="9"/>
        </w:numPr>
      </w:pPr>
      <w:r>
        <w:t>MSP Tools</w:t>
      </w:r>
    </w:p>
    <w:p w14:paraId="1E228ED7" w14:textId="77777777" w:rsidR="00821BDB" w:rsidRDefault="00821BDB" w:rsidP="00DE16CA"/>
    <w:p w14:paraId="2425B535" w14:textId="3B70E0E7" w:rsidR="002A4CC7" w:rsidRDefault="00821BDB" w:rsidP="00DE16CA">
      <w:pPr>
        <w:pStyle w:val="Heading3"/>
      </w:pPr>
      <w:r>
        <w:t>Generic additions</w:t>
      </w:r>
      <w:r w:rsidR="00C113CD">
        <w:t xml:space="preserve"> and fixes</w:t>
      </w:r>
    </w:p>
    <w:p w14:paraId="55A5710B" w14:textId="77777777" w:rsidR="002A4CC7" w:rsidRPr="002A4CC7" w:rsidRDefault="002A4CC7" w:rsidP="00EF58CD">
      <w:pPr>
        <w:pStyle w:val="ListParagraph"/>
        <w:numPr>
          <w:ilvl w:val="0"/>
          <w:numId w:val="3"/>
        </w:numPr>
      </w:pPr>
      <w:r>
        <w:t xml:space="preserve">EwE models can be exported </w:t>
      </w:r>
      <w:proofErr w:type="gramStart"/>
      <w:r>
        <w:t>to .</w:t>
      </w:r>
      <w:proofErr w:type="spellStart"/>
      <w:r>
        <w:t>eiixml</w:t>
      </w:r>
      <w:proofErr w:type="spellEnd"/>
      <w:proofErr w:type="gramEnd"/>
      <w:r>
        <w:t xml:space="preserve"> format from the File menu. XML based model data is useful for running EwE on machines </w:t>
      </w:r>
      <w:r w:rsidR="00B76FCD">
        <w:t xml:space="preserve">and operating systems </w:t>
      </w:r>
      <w:r>
        <w:t>where Access is not available. Note that EwE treats XML models as read-only; models will have to be built and fine-tuned using the regular Access-based model files, and should only be exported to XML when finished.</w:t>
      </w:r>
    </w:p>
    <w:p w14:paraId="46EE9514" w14:textId="77777777" w:rsidR="0071599A" w:rsidRDefault="002A4CC7" w:rsidP="00EF58CD">
      <w:pPr>
        <w:pStyle w:val="ListParagraph"/>
        <w:numPr>
          <w:ilvl w:val="0"/>
          <w:numId w:val="3"/>
        </w:numPr>
      </w:pPr>
      <w:r>
        <w:t>Pedigree definitions can be imported from other EwE models</w:t>
      </w:r>
      <w:r w:rsidR="00EF58CD">
        <w:t>.</w:t>
      </w:r>
    </w:p>
    <w:p w14:paraId="49D9F130" w14:textId="77777777" w:rsidR="0071599A" w:rsidRDefault="002A4CC7" w:rsidP="00EF58CD">
      <w:pPr>
        <w:pStyle w:val="ListParagraph"/>
        <w:numPr>
          <w:ilvl w:val="0"/>
          <w:numId w:val="3"/>
        </w:numPr>
      </w:pPr>
      <w:r>
        <w:t xml:space="preserve">Ecosim allows forcing of </w:t>
      </w:r>
      <w:r w:rsidR="0049502A">
        <w:t>‘o</w:t>
      </w:r>
      <w:r w:rsidR="0071599A">
        <w:t>ther mortality rates</w:t>
      </w:r>
      <w:r w:rsidR="0049502A">
        <w:t>’</w:t>
      </w:r>
      <w:r w:rsidR="0071599A">
        <w:t xml:space="preserve"> </w:t>
      </w:r>
      <w:r>
        <w:t xml:space="preserve">(M0) </w:t>
      </w:r>
      <w:r w:rsidR="0071599A">
        <w:t>through forcing functions</w:t>
      </w:r>
      <w:r w:rsidR="0049502A">
        <w:t>.</w:t>
      </w:r>
    </w:p>
    <w:p w14:paraId="49069EDF" w14:textId="77777777" w:rsidR="00EF58CD" w:rsidRDefault="00B43010" w:rsidP="00EF58CD">
      <w:pPr>
        <w:pStyle w:val="ListParagraph"/>
        <w:numPr>
          <w:ilvl w:val="0"/>
          <w:numId w:val="3"/>
        </w:numPr>
      </w:pPr>
      <w:r>
        <w:t>Monte Carlo can now save its data in different formats. Rather than only storing results in one massive CSV file, users can opt to store results in one CSV file per result. This new format is easier to read and explore in Excel, and is easier to process through scripts, but fills up your hard drive faster with smaller files.</w:t>
      </w:r>
    </w:p>
    <w:p w14:paraId="1E09A216" w14:textId="77777777" w:rsidR="00B76FCD" w:rsidRDefault="00EF58CD" w:rsidP="00B76FCD">
      <w:pPr>
        <w:pStyle w:val="ListParagraph"/>
        <w:numPr>
          <w:ilvl w:val="0"/>
          <w:numId w:val="3"/>
        </w:numPr>
      </w:pPr>
      <w:r>
        <w:t xml:space="preserve">The ‘Change shape’ interface </w:t>
      </w:r>
      <w:r w:rsidR="00B76FCD">
        <w:t xml:space="preserve">to change the contours of forcing and mediation functions </w:t>
      </w:r>
      <w:r>
        <w:t>has been overhauled, and new shape types can be added through plug-ins.</w:t>
      </w:r>
    </w:p>
    <w:p w14:paraId="729BEDFF" w14:textId="77777777" w:rsidR="00B76FCD" w:rsidRDefault="00B76FCD" w:rsidP="00EF58CD">
      <w:pPr>
        <w:pStyle w:val="ListParagraph"/>
        <w:numPr>
          <w:ilvl w:val="0"/>
          <w:numId w:val="3"/>
        </w:numPr>
      </w:pPr>
      <w:r>
        <w:t>Network Analysis no longer immediately runs when launched, preventing unwanted lock-ups for models with complicated diet matrices. The Network Analysis time-out period can now be set from the generic EwE options user interface, too.</w:t>
      </w:r>
    </w:p>
    <w:p w14:paraId="63063ED4" w14:textId="77777777" w:rsidR="00DA10A5" w:rsidRDefault="00DA10A5" w:rsidP="00EF58CD">
      <w:pPr>
        <w:pStyle w:val="ListParagraph"/>
        <w:numPr>
          <w:ilvl w:val="0"/>
          <w:numId w:val="3"/>
        </w:numPr>
      </w:pPr>
      <w:r>
        <w:t>More EwE components have been made compliant with the Auto</w:t>
      </w:r>
      <w:r w:rsidR="009515ED">
        <w:t>-</w:t>
      </w:r>
      <w:r>
        <w:t>save system, which facilitates output collection and running parameter uncertainty assessments through Ecosampler.</w:t>
      </w:r>
    </w:p>
    <w:p w14:paraId="3AB41281" w14:textId="77777777" w:rsidR="00115A42" w:rsidRDefault="00115A42" w:rsidP="00EF58CD">
      <w:pPr>
        <w:pStyle w:val="ListParagraph"/>
        <w:numPr>
          <w:ilvl w:val="0"/>
          <w:numId w:val="3"/>
        </w:numPr>
      </w:pPr>
      <w:r>
        <w:t>One can now define which fraction of a stanza life stage spawns, and the approximate stanza spawning age is now shown in the Edit Stanza graph.</w:t>
      </w:r>
    </w:p>
    <w:p w14:paraId="279F0453" w14:textId="0EB5DA88" w:rsidR="00C113CD" w:rsidRDefault="00C113CD" w:rsidP="00C113CD">
      <w:pPr>
        <w:pStyle w:val="ListParagraph"/>
        <w:numPr>
          <w:ilvl w:val="0"/>
          <w:numId w:val="3"/>
        </w:numPr>
        <w:rPr>
          <w:bCs/>
        </w:rPr>
      </w:pPr>
      <w:proofErr w:type="spellStart"/>
      <w:r>
        <w:rPr>
          <w:bCs/>
        </w:rPr>
        <w:t>Ecosampler</w:t>
      </w:r>
      <w:proofErr w:type="spellEnd"/>
      <w:r>
        <w:rPr>
          <w:bCs/>
        </w:rPr>
        <w:t xml:space="preserve"> no longer stores non-balancing models</w:t>
      </w:r>
    </w:p>
    <w:p w14:paraId="6C8634D0" w14:textId="4A184D06" w:rsidR="00C113CD" w:rsidRPr="00C113CD" w:rsidRDefault="00C113CD" w:rsidP="00C113CD">
      <w:pPr>
        <w:pStyle w:val="ListParagraph"/>
        <w:numPr>
          <w:ilvl w:val="0"/>
          <w:numId w:val="3"/>
        </w:numPr>
      </w:pPr>
      <w:r>
        <w:t xml:space="preserve">The </w:t>
      </w:r>
      <w:proofErr w:type="spellStart"/>
      <w:r>
        <w:t>EwE</w:t>
      </w:r>
      <w:proofErr w:type="spellEnd"/>
      <w:r>
        <w:t xml:space="preserve"> user guide has FINALLY been rewritten as two separate documents: a textbook and a user guide. The documents are web-based and based on </w:t>
      </w:r>
      <w:proofErr w:type="spellStart"/>
      <w:r>
        <w:t>PressBooks</w:t>
      </w:r>
      <w:proofErr w:type="spellEnd"/>
      <w:r>
        <w:t xml:space="preserve">, meaning that anyone interested can contribute to existing text or add new passages. Our next priority is to connect the new manuals directly to the </w:t>
      </w:r>
      <w:proofErr w:type="spellStart"/>
      <w:r>
        <w:t>EwE</w:t>
      </w:r>
      <w:proofErr w:type="spellEnd"/>
      <w:r>
        <w:t xml:space="preserve"> software help system (F1)</w:t>
      </w:r>
    </w:p>
    <w:p w14:paraId="2936A4C6" w14:textId="77777777" w:rsidR="00263927" w:rsidRDefault="00B76FCD" w:rsidP="00EF58CD">
      <w:pPr>
        <w:pStyle w:val="ListParagraph"/>
        <w:numPr>
          <w:ilvl w:val="0"/>
          <w:numId w:val="3"/>
        </w:numPr>
      </w:pPr>
      <w:r>
        <w:t>A wide range of small tweaks have been made to existing user interfaces to make things flow a bit more smoothly</w:t>
      </w:r>
      <w:r w:rsidR="00263927">
        <w:t>. Among others:</w:t>
      </w:r>
    </w:p>
    <w:p w14:paraId="60161B3D" w14:textId="72CBCC41" w:rsidR="00821BDB" w:rsidRDefault="00821BDB" w:rsidP="00263927">
      <w:pPr>
        <w:pStyle w:val="ListParagraph"/>
        <w:numPr>
          <w:ilvl w:val="1"/>
          <w:numId w:val="3"/>
        </w:numPr>
      </w:pPr>
      <w:r>
        <w:t>Added centralized management of colour gradients, and colour gradients can be assigned to the standard colour gradient, groups, and fleets.</w:t>
      </w:r>
    </w:p>
    <w:p w14:paraId="1F4CAAF7" w14:textId="5527D2E3" w:rsidR="00821BDB" w:rsidRDefault="00821BDB" w:rsidP="00263927">
      <w:pPr>
        <w:pStyle w:val="ListParagraph"/>
        <w:numPr>
          <w:ilvl w:val="1"/>
          <w:numId w:val="3"/>
        </w:numPr>
      </w:pPr>
      <w:r>
        <w:t xml:space="preserve">Added </w:t>
      </w:r>
      <w:proofErr w:type="spellStart"/>
      <w:r>
        <w:t>Viridis</w:t>
      </w:r>
      <w:proofErr w:type="spellEnd"/>
      <w:r>
        <w:t xml:space="preserve"> colour schemes</w:t>
      </w:r>
    </w:p>
    <w:p w14:paraId="305C10EE" w14:textId="5B0EC12F" w:rsidR="00263927" w:rsidRDefault="00B76FCD" w:rsidP="00263927">
      <w:pPr>
        <w:pStyle w:val="ListParagraph"/>
        <w:numPr>
          <w:ilvl w:val="1"/>
          <w:numId w:val="3"/>
        </w:numPr>
      </w:pPr>
      <w:r>
        <w:t xml:space="preserve">The fishing effort / mortality sketch panel in Run Ecosim is hidden by default but can be revealed if needed. </w:t>
      </w:r>
    </w:p>
    <w:p w14:paraId="57023B7F" w14:textId="77777777" w:rsidR="00263927" w:rsidRDefault="00B76FCD" w:rsidP="00263927">
      <w:pPr>
        <w:pStyle w:val="ListParagraph"/>
        <w:numPr>
          <w:ilvl w:val="1"/>
          <w:numId w:val="3"/>
        </w:numPr>
      </w:pPr>
      <w:r>
        <w:t>Run Ecospace opens with Graph view by default (instead of map view) to ensure quick run times</w:t>
      </w:r>
      <w:r w:rsidR="00263927">
        <w:t>.</w:t>
      </w:r>
    </w:p>
    <w:p w14:paraId="0BB16A74" w14:textId="77777777" w:rsidR="00263927" w:rsidRDefault="00B76FCD" w:rsidP="00263927">
      <w:pPr>
        <w:pStyle w:val="ListParagraph"/>
        <w:numPr>
          <w:ilvl w:val="1"/>
          <w:numId w:val="3"/>
        </w:numPr>
      </w:pPr>
      <w:r>
        <w:t xml:space="preserve">Ecospace external data connections user interfaces have been debugged and streamlined. Ecospace layer styles can be obtained from other layers, or can be exported and imported between scenarios and EwE models. </w:t>
      </w:r>
    </w:p>
    <w:p w14:paraId="304DAC86" w14:textId="77777777" w:rsidR="00263927" w:rsidRDefault="00B76FCD" w:rsidP="00263927">
      <w:pPr>
        <w:pStyle w:val="ListParagraph"/>
        <w:numPr>
          <w:ilvl w:val="1"/>
          <w:numId w:val="3"/>
        </w:numPr>
      </w:pPr>
      <w:r>
        <w:t xml:space="preserve">User interfaces to configure environmental responses in Ecosim and Ecospace have been simplified.  </w:t>
      </w:r>
    </w:p>
    <w:p w14:paraId="2EE055FD" w14:textId="77777777" w:rsidR="00FA7A39" w:rsidRDefault="00FA7A39" w:rsidP="00FA7A39">
      <w:pPr>
        <w:pStyle w:val="ListParagraph"/>
        <w:numPr>
          <w:ilvl w:val="1"/>
          <w:numId w:val="3"/>
        </w:numPr>
      </w:pPr>
      <w:r>
        <w:t>Ecospace layer data drag-and-drop</w:t>
      </w:r>
    </w:p>
    <w:p w14:paraId="6F4FA56C" w14:textId="77777777" w:rsidR="00FA7A39" w:rsidRDefault="00FA7A39" w:rsidP="00FA7A39">
      <w:pPr>
        <w:pStyle w:val="ListParagraph"/>
        <w:numPr>
          <w:ilvl w:val="1"/>
          <w:numId w:val="3"/>
        </w:numPr>
      </w:pPr>
      <w:r>
        <w:t>Import and export Ecospace layer styles between layers, and across models (plug-in)</w:t>
      </w:r>
    </w:p>
    <w:p w14:paraId="5D8A0A42" w14:textId="77777777" w:rsidR="0077021C" w:rsidRDefault="00B76FCD" w:rsidP="00DE16CA">
      <w:pPr>
        <w:pStyle w:val="ListParagraph"/>
        <w:numPr>
          <w:ilvl w:val="1"/>
          <w:numId w:val="3"/>
        </w:numPr>
      </w:pPr>
      <w:r>
        <w:t xml:space="preserve">For a complete list of changes, please refer to the </w:t>
      </w:r>
      <w:hyperlink r:id="rId7" w:history="1">
        <w:r w:rsidRPr="008F715E">
          <w:rPr>
            <w:rStyle w:val="Hyperlink"/>
          </w:rPr>
          <w:t>EwE change log</w:t>
        </w:r>
      </w:hyperlink>
      <w:r>
        <w:t xml:space="preserve">. </w:t>
      </w:r>
    </w:p>
    <w:p w14:paraId="2B42A9D6" w14:textId="77777777" w:rsidR="00C113CD" w:rsidRDefault="00C113CD">
      <w:pPr>
        <w:rPr>
          <w:rFonts w:eastAsiaTheme="majorEastAsia" w:cstheme="majorBidi"/>
          <w:b/>
          <w:sz w:val="26"/>
          <w:szCs w:val="26"/>
        </w:rPr>
      </w:pPr>
      <w:r>
        <w:br w:type="page"/>
      </w:r>
    </w:p>
    <w:p w14:paraId="13B860B8" w14:textId="47588DBF" w:rsidR="00DE16CA" w:rsidRDefault="00DE16CA" w:rsidP="00DE16CA">
      <w:pPr>
        <w:pStyle w:val="Heading2"/>
      </w:pPr>
      <w:r>
        <w:lastRenderedPageBreak/>
        <w:t>Known issues</w:t>
      </w:r>
    </w:p>
    <w:p w14:paraId="2363250C" w14:textId="77777777" w:rsidR="00DE16CA" w:rsidRDefault="00DE16CA" w:rsidP="00DE16CA">
      <w:r>
        <w:t xml:space="preserve">Please refer to the </w:t>
      </w:r>
      <w:hyperlink r:id="rId8" w:history="1">
        <w:r w:rsidRPr="008F715E">
          <w:rPr>
            <w:rStyle w:val="Hyperlink"/>
          </w:rPr>
          <w:t xml:space="preserve">EwE </w:t>
        </w:r>
        <w:r>
          <w:rPr>
            <w:rStyle w:val="Hyperlink"/>
          </w:rPr>
          <w:t>bug tracking system</w:t>
        </w:r>
      </w:hyperlink>
      <w:r>
        <w:t xml:space="preserve"> to see which issues have been reported but that yet have not been addressed. </w:t>
      </w:r>
    </w:p>
    <w:p w14:paraId="3079251E" w14:textId="77777777" w:rsidR="00DE16CA" w:rsidRDefault="00DE16CA" w:rsidP="00DE16CA">
      <w:pPr>
        <w:pStyle w:val="Heading2"/>
      </w:pPr>
      <w:r>
        <w:t>Acknowledgements</w:t>
      </w:r>
    </w:p>
    <w:p w14:paraId="3291B7C1" w14:textId="4FCEB00E" w:rsidR="00DE16CA" w:rsidRDefault="00DE16CA" w:rsidP="00DE16CA">
      <w:r>
        <w:t>EwE 6.</w:t>
      </w:r>
      <w:r w:rsidR="00AC182F">
        <w:t>7</w:t>
      </w:r>
      <w:r>
        <w:t xml:space="preserve"> has been developed through user support and co-development contracts with many institutes, thank you all for supporting the EwE approach</w:t>
      </w:r>
      <w:r w:rsidR="00C113CD">
        <w:t xml:space="preserve">, and with support from EU Projects </w:t>
      </w:r>
      <w:proofErr w:type="spellStart"/>
      <w:r w:rsidR="00C113CD">
        <w:t>EcoScope</w:t>
      </w:r>
      <w:proofErr w:type="spellEnd"/>
      <w:r w:rsidR="00C113CD">
        <w:t xml:space="preserve"> and </w:t>
      </w:r>
      <w:proofErr w:type="spellStart"/>
      <w:r w:rsidR="00C113CD">
        <w:t>MarinePlan</w:t>
      </w:r>
      <w:proofErr w:type="spellEnd"/>
      <w:r w:rsidR="00C113CD">
        <w:t>.</w:t>
      </w:r>
    </w:p>
    <w:p w14:paraId="1B43485F" w14:textId="77777777" w:rsidR="00DE16CA" w:rsidRPr="00DE16CA" w:rsidRDefault="00DE16CA" w:rsidP="00DE16CA">
      <w:r>
        <w:t>Development of EwE is coordinated through Ecopath International Initiative Research Association (</w:t>
      </w:r>
      <w:r w:rsidR="006F0F14">
        <w:t>EII) in Barcelona, Spain</w:t>
      </w:r>
      <w:r>
        <w:t>.</w:t>
      </w:r>
    </w:p>
    <w:p w14:paraId="7F3C3581" w14:textId="4744EF4A" w:rsidR="00155197" w:rsidRDefault="00C113CD" w:rsidP="00155197">
      <w:pPr>
        <w:pStyle w:val="Heading1"/>
      </w:pPr>
      <w:r>
        <w:br/>
      </w:r>
      <w:r w:rsidR="00155197">
        <w:t>Be involved</w:t>
      </w:r>
    </w:p>
    <w:p w14:paraId="43DDA3A1" w14:textId="77777777" w:rsidR="00155197" w:rsidRDefault="00155197" w:rsidP="00155197">
      <w:r>
        <w:t xml:space="preserve">EwE is </w:t>
      </w:r>
      <w:r w:rsidR="00DC6D9B">
        <w:t xml:space="preserve">entirely </w:t>
      </w:r>
      <w:r>
        <w:t xml:space="preserve">developed through its user community. </w:t>
      </w:r>
      <w:r w:rsidR="00DC6D9B">
        <w:t>As we have not a drop of core funding, w</w:t>
      </w:r>
      <w:r>
        <w:t>e need your involvement for EwE to continue and grow. This means a few different things:</w:t>
      </w:r>
    </w:p>
    <w:p w14:paraId="28DB2471" w14:textId="77777777" w:rsidR="00155197" w:rsidRDefault="00155197" w:rsidP="00385D75">
      <w:pPr>
        <w:pStyle w:val="ListParagraph"/>
        <w:numPr>
          <w:ilvl w:val="0"/>
          <w:numId w:val="4"/>
        </w:numPr>
      </w:pPr>
      <w:r w:rsidRPr="00155197">
        <w:rPr>
          <w:b/>
        </w:rPr>
        <w:t>If you find a bug, please let us know.</w:t>
      </w:r>
      <w:r>
        <w:t xml:space="preserve"> Even if we cannot promise that we will fix it right away (we may need funding), it is essential that known issues are known by the community</w:t>
      </w:r>
    </w:p>
    <w:p w14:paraId="7A11CB6E" w14:textId="77777777" w:rsidR="00155197" w:rsidRDefault="00155197" w:rsidP="00155197">
      <w:pPr>
        <w:pStyle w:val="ListParagraph"/>
        <w:numPr>
          <w:ilvl w:val="0"/>
          <w:numId w:val="4"/>
        </w:numPr>
      </w:pPr>
      <w:r w:rsidRPr="00DC6D9B">
        <w:rPr>
          <w:b/>
        </w:rPr>
        <w:t>If you have a great idea for new functionality, let us know. If you have means to fund the development of the new features, even better.</w:t>
      </w:r>
      <w:r>
        <w:t xml:space="preserve"> </w:t>
      </w:r>
      <w:r w:rsidR="00DC6D9B" w:rsidRPr="005B2A05">
        <w:t>Let us</w:t>
      </w:r>
      <w:r w:rsidRPr="005B2A05">
        <w:t xml:space="preserve"> build the new functionality</w:t>
      </w:r>
      <w:r>
        <w:t xml:space="preserve"> with the EwE core team, and after </w:t>
      </w:r>
      <w:r w:rsidR="00385D75">
        <w:t>you have</w:t>
      </w:r>
      <w:r>
        <w:t xml:space="preserve"> published the new work, changes to EwE are released to the community with a new version of the software.</w:t>
      </w:r>
    </w:p>
    <w:p w14:paraId="17B626A3" w14:textId="77777777" w:rsidR="00155197" w:rsidRDefault="00DC6D9B" w:rsidP="00155197">
      <w:pPr>
        <w:pStyle w:val="ListParagraph"/>
        <w:numPr>
          <w:ilvl w:val="0"/>
          <w:numId w:val="4"/>
        </w:numPr>
      </w:pPr>
      <w:r w:rsidRPr="00DC6D9B">
        <w:rPr>
          <w:b/>
        </w:rPr>
        <w:t xml:space="preserve">If you have questions about EwE, try </w:t>
      </w:r>
      <w:r>
        <w:rPr>
          <w:b/>
        </w:rPr>
        <w:t xml:space="preserve">our </w:t>
      </w:r>
      <w:r w:rsidRPr="00DC6D9B">
        <w:rPr>
          <w:b/>
        </w:rPr>
        <w:t>online resources</w:t>
      </w:r>
      <w:r>
        <w:t xml:space="preserve"> such as </w:t>
      </w:r>
      <w:r w:rsidR="005B2A05">
        <w:t xml:space="preserve">Facebook or the EwE </w:t>
      </w:r>
      <w:proofErr w:type="gramStart"/>
      <w:r w:rsidR="005B2A05">
        <w:t>users</w:t>
      </w:r>
      <w:proofErr w:type="gramEnd"/>
      <w:r w:rsidR="005B2A05">
        <w:t xml:space="preserve"> forum</w:t>
      </w:r>
      <w:r>
        <w:t>. We encourage you also to provide help to others.</w:t>
      </w:r>
    </w:p>
    <w:p w14:paraId="41F4EF71" w14:textId="77777777" w:rsidR="00DC6D9B" w:rsidRDefault="00DC6D9B" w:rsidP="00155197">
      <w:pPr>
        <w:pStyle w:val="ListParagraph"/>
        <w:numPr>
          <w:ilvl w:val="0"/>
          <w:numId w:val="4"/>
        </w:numPr>
      </w:pPr>
      <w:r w:rsidRPr="00DC6D9B">
        <w:rPr>
          <w:b/>
        </w:rPr>
        <w:t>If you need expert help applying EwE to a project, consider taking out a support contract.</w:t>
      </w:r>
      <w:r>
        <w:t xml:space="preserve"> </w:t>
      </w:r>
      <w:r w:rsidR="005B2A05">
        <w:t xml:space="preserve">One-on-one </w:t>
      </w:r>
      <w:r>
        <w:t>helps you making the best use of EwE, and helps the EwE approach in return.</w:t>
      </w:r>
    </w:p>
    <w:p w14:paraId="6C928CAD" w14:textId="77777777" w:rsidR="00DC6D9B" w:rsidRDefault="00775E15" w:rsidP="00155197">
      <w:pPr>
        <w:pStyle w:val="ListParagraph"/>
        <w:numPr>
          <w:ilvl w:val="0"/>
          <w:numId w:val="4"/>
        </w:numPr>
      </w:pPr>
      <w:r>
        <w:rPr>
          <w:b/>
        </w:rPr>
        <w:t xml:space="preserve">If you </w:t>
      </w:r>
      <w:r w:rsidR="00385D75">
        <w:rPr>
          <w:b/>
        </w:rPr>
        <w:t xml:space="preserve">need </w:t>
      </w:r>
      <w:r>
        <w:rPr>
          <w:b/>
        </w:rPr>
        <w:t>train</w:t>
      </w:r>
      <w:r w:rsidR="00DC6D9B">
        <w:rPr>
          <w:b/>
        </w:rPr>
        <w:t>ing, let us know</w:t>
      </w:r>
      <w:r w:rsidR="00DC6D9B">
        <w:t xml:space="preserve">. </w:t>
      </w:r>
      <w:r>
        <w:t>Several institutes connected to the Ecopath Research and Development Consortium (and beyond) organize courses, and w</w:t>
      </w:r>
      <w:r w:rsidR="00DC6D9B">
        <w:t xml:space="preserve">e </w:t>
      </w:r>
      <w:r w:rsidR="00385D75">
        <w:t xml:space="preserve">are </w:t>
      </w:r>
      <w:r>
        <w:t xml:space="preserve">always </w:t>
      </w:r>
      <w:r w:rsidR="00385D75">
        <w:t>happy to discuss organizing</w:t>
      </w:r>
      <w:r w:rsidR="00DC6D9B">
        <w:t xml:space="preserve"> </w:t>
      </w:r>
      <w:r>
        <w:t>specific courses on demand.</w:t>
      </w:r>
    </w:p>
    <w:p w14:paraId="4D2BC5C1" w14:textId="1DABCBD8" w:rsidR="00385D75" w:rsidRDefault="00385D75" w:rsidP="005B2A05">
      <w:pPr>
        <w:pStyle w:val="Heading3"/>
      </w:pPr>
      <w:r>
        <w:t>Contact information</w:t>
      </w:r>
      <w:r w:rsidR="00C113CD">
        <w:t xml:space="preserve"> and handy links</w:t>
      </w:r>
    </w:p>
    <w:p w14:paraId="234E4F29" w14:textId="77777777" w:rsidR="00385D75" w:rsidRDefault="00385D75" w:rsidP="00083C31">
      <w:pPr>
        <w:ind w:left="3544" w:hanging="3544"/>
      </w:pPr>
      <w:r>
        <w:t>Software development and bugs:</w:t>
      </w:r>
      <w:r w:rsidR="00083C31">
        <w:tab/>
      </w:r>
      <w:r w:rsidR="005B2A05" w:rsidRPr="00B76FCD">
        <w:rPr>
          <w:rStyle w:val="Hyperlink"/>
        </w:rPr>
        <w:t>Dev tea</w:t>
      </w:r>
      <w:r w:rsidR="00B76FCD">
        <w:rPr>
          <w:rStyle w:val="Hyperlink"/>
        </w:rPr>
        <w:t>m e</w:t>
      </w:r>
      <w:r w:rsidR="005B2A05" w:rsidRPr="00B76FCD">
        <w:rPr>
          <w:rStyle w:val="Hyperlink"/>
        </w:rPr>
        <w:t>m</w:t>
      </w:r>
      <w:r w:rsidR="00B76FCD">
        <w:rPr>
          <w:rStyle w:val="Hyperlink"/>
        </w:rPr>
        <w:t>ail</w:t>
      </w:r>
      <w:r w:rsidR="005B2A05" w:rsidRPr="00B76FCD">
        <w:rPr>
          <w:rStyle w:val="Hyperlink"/>
        </w:rPr>
        <w:t xml:space="preserve"> </w:t>
      </w:r>
      <w:r w:rsidR="007B41B8">
        <w:br/>
      </w:r>
      <w:hyperlink r:id="rId9" w:history="1">
        <w:r w:rsidR="007B41B8" w:rsidRPr="008F715E">
          <w:rPr>
            <w:rStyle w:val="Hyperlink"/>
          </w:rPr>
          <w:t xml:space="preserve">EwE </w:t>
        </w:r>
        <w:r w:rsidR="007B41B8">
          <w:rPr>
            <w:rStyle w:val="Hyperlink"/>
          </w:rPr>
          <w:t>bug tracking website</w:t>
        </w:r>
      </w:hyperlink>
      <w:r w:rsidR="007B41B8">
        <w:t xml:space="preserve"> </w:t>
      </w:r>
      <w:r w:rsidR="00083C31">
        <w:br/>
      </w:r>
      <w:hyperlink r:id="rId10" w:history="1">
        <w:r w:rsidR="005B2A05">
          <w:rPr>
            <w:rStyle w:val="Hyperlink"/>
          </w:rPr>
          <w:t>Co-development website</w:t>
        </w:r>
      </w:hyperlink>
      <w:r w:rsidR="005B2A05">
        <w:t xml:space="preserve"> </w:t>
      </w:r>
      <w:r w:rsidR="00083C31">
        <w:br/>
      </w:r>
      <w:hyperlink r:id="rId11" w:history="1">
        <w:r w:rsidR="005B2A05">
          <w:rPr>
            <w:rStyle w:val="Hyperlink"/>
          </w:rPr>
          <w:t>Development website</w:t>
        </w:r>
      </w:hyperlink>
    </w:p>
    <w:p w14:paraId="0E3FADC4" w14:textId="098BD660" w:rsidR="00083C31" w:rsidRPr="00083C31" w:rsidRDefault="00385D75" w:rsidP="00083C31">
      <w:pPr>
        <w:ind w:left="3544" w:hanging="3544"/>
        <w:rPr>
          <w:rStyle w:val="Hyperlink"/>
        </w:rPr>
      </w:pPr>
      <w:r w:rsidRPr="00083C31">
        <w:t>User support</w:t>
      </w:r>
      <w:r w:rsidR="00083C31" w:rsidRPr="00083C31">
        <w:t xml:space="preserve"> and training</w:t>
      </w:r>
      <w:r w:rsidRPr="00083C31">
        <w:t>:</w:t>
      </w:r>
      <w:r w:rsidRPr="00083C31">
        <w:tab/>
      </w:r>
      <w:hyperlink r:id="rId12" w:history="1">
        <w:r w:rsidR="005B2A05">
          <w:rPr>
            <w:rStyle w:val="Hyperlink"/>
          </w:rPr>
          <w:t xml:space="preserve">User support </w:t>
        </w:r>
        <w:r w:rsidR="00B76FCD">
          <w:rPr>
            <w:rStyle w:val="Hyperlink"/>
          </w:rPr>
          <w:t>email</w:t>
        </w:r>
      </w:hyperlink>
      <w:r w:rsidR="005B2A05">
        <w:t xml:space="preserve"> </w:t>
      </w:r>
      <w:r w:rsidR="00083C31" w:rsidRPr="00083C31">
        <w:rPr>
          <w:rStyle w:val="Hyperlink"/>
        </w:rPr>
        <w:br/>
      </w:r>
      <w:hyperlink r:id="rId13" w:history="1">
        <w:r w:rsidR="005B2A05">
          <w:rPr>
            <w:rStyle w:val="Hyperlink"/>
          </w:rPr>
          <w:t>User support website</w:t>
        </w:r>
      </w:hyperlink>
      <w:r w:rsidR="00C113CD">
        <w:rPr>
          <w:rStyle w:val="Hyperlink"/>
        </w:rPr>
        <w:br/>
      </w:r>
      <w:hyperlink r:id="rId14" w:history="1">
        <w:proofErr w:type="spellStart"/>
        <w:r w:rsidR="00C113CD" w:rsidRPr="00C113CD">
          <w:rPr>
            <w:rStyle w:val="Hyperlink"/>
          </w:rPr>
          <w:t>EwE</w:t>
        </w:r>
        <w:proofErr w:type="spellEnd"/>
        <w:r w:rsidR="00C113CD" w:rsidRPr="00C113CD">
          <w:rPr>
            <w:rStyle w:val="Hyperlink"/>
          </w:rPr>
          <w:t xml:space="preserve"> text book</w:t>
        </w:r>
      </w:hyperlink>
      <w:r w:rsidR="00C113CD">
        <w:rPr>
          <w:rStyle w:val="Hyperlink"/>
        </w:rPr>
        <w:br/>
      </w:r>
      <w:hyperlink r:id="rId15" w:history="1">
        <w:proofErr w:type="spellStart"/>
        <w:r w:rsidR="00C113CD" w:rsidRPr="00C113CD">
          <w:rPr>
            <w:rStyle w:val="Hyperlink"/>
          </w:rPr>
          <w:t>EwE</w:t>
        </w:r>
        <w:proofErr w:type="spellEnd"/>
        <w:r w:rsidR="00C113CD" w:rsidRPr="00C113CD">
          <w:rPr>
            <w:rStyle w:val="Hyperlink"/>
          </w:rPr>
          <w:t xml:space="preserve"> user guide</w:t>
        </w:r>
      </w:hyperlink>
    </w:p>
    <w:p w14:paraId="3BF9F1D3" w14:textId="77777777" w:rsidR="00083C31" w:rsidRPr="00083C31" w:rsidRDefault="00083C31" w:rsidP="00083C31">
      <w:pPr>
        <w:ind w:left="3544" w:hanging="3544"/>
        <w:rPr>
          <w:rStyle w:val="Hyperlink"/>
        </w:rPr>
      </w:pPr>
      <w:r w:rsidRPr="00083C31">
        <w:t>EwE community:</w:t>
      </w:r>
      <w:r w:rsidRPr="00083C31">
        <w:tab/>
      </w:r>
      <w:hyperlink r:id="rId16" w:history="1">
        <w:r w:rsidR="005B2A05">
          <w:rPr>
            <w:rStyle w:val="Hyperlink"/>
          </w:rPr>
          <w:t>Ecopath website</w:t>
        </w:r>
      </w:hyperlink>
      <w:r w:rsidR="005B2A05">
        <w:rPr>
          <w:rStyle w:val="Hyperlink"/>
        </w:rPr>
        <w:br/>
      </w:r>
      <w:hyperlink r:id="rId17" w:history="1">
        <w:r w:rsidR="00B76FCD">
          <w:rPr>
            <w:rStyle w:val="Hyperlink"/>
          </w:rPr>
          <w:t>Ecopath user</w:t>
        </w:r>
        <w:r w:rsidR="005B2A05">
          <w:rPr>
            <w:rStyle w:val="Hyperlink"/>
          </w:rPr>
          <w:t>s forum</w:t>
        </w:r>
      </w:hyperlink>
      <w:r w:rsidR="005B2A05">
        <w:t xml:space="preserve"> </w:t>
      </w:r>
      <w:r w:rsidR="005B2A05">
        <w:rPr>
          <w:rStyle w:val="Hyperlink"/>
        </w:rPr>
        <w:br/>
      </w:r>
      <w:hyperlink r:id="rId18" w:history="1">
        <w:r w:rsidR="005B2A05">
          <w:rPr>
            <w:rStyle w:val="Hyperlink"/>
          </w:rPr>
          <w:t>Ecopath on Facebook</w:t>
        </w:r>
      </w:hyperlink>
      <w:r w:rsidR="005B2A05">
        <w:br/>
      </w:r>
      <w:r w:rsidRPr="00083C31">
        <w:br/>
      </w:r>
    </w:p>
    <w:p w14:paraId="7EBEF946" w14:textId="77777777" w:rsidR="00083C31" w:rsidRPr="00083C31" w:rsidRDefault="00083C31" w:rsidP="00083C31">
      <w:pPr>
        <w:ind w:left="3544" w:hanging="3544"/>
        <w:rPr>
          <w:rStyle w:val="Hyperlink"/>
        </w:rPr>
      </w:pPr>
    </w:p>
    <w:sectPr w:rsidR="00083C31" w:rsidRPr="00083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62509"/>
    <w:multiLevelType w:val="hybridMultilevel"/>
    <w:tmpl w:val="0DB40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DD6DEA"/>
    <w:multiLevelType w:val="hybridMultilevel"/>
    <w:tmpl w:val="1DD60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1A30C1"/>
    <w:multiLevelType w:val="hybridMultilevel"/>
    <w:tmpl w:val="20D63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863A8"/>
    <w:multiLevelType w:val="hybridMultilevel"/>
    <w:tmpl w:val="032E5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8371B2"/>
    <w:multiLevelType w:val="hybridMultilevel"/>
    <w:tmpl w:val="37CC1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2301CD"/>
    <w:multiLevelType w:val="hybridMultilevel"/>
    <w:tmpl w:val="4EC67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1C0342"/>
    <w:multiLevelType w:val="hybridMultilevel"/>
    <w:tmpl w:val="317E1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F4030C"/>
    <w:multiLevelType w:val="hybridMultilevel"/>
    <w:tmpl w:val="15361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1D6103"/>
    <w:multiLevelType w:val="hybridMultilevel"/>
    <w:tmpl w:val="E96ED9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0F73CD"/>
    <w:multiLevelType w:val="hybridMultilevel"/>
    <w:tmpl w:val="863E9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5964DC"/>
    <w:multiLevelType w:val="hybridMultilevel"/>
    <w:tmpl w:val="2F1E1F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5718930">
    <w:abstractNumId w:val="8"/>
  </w:num>
  <w:num w:numId="2" w16cid:durableId="419445963">
    <w:abstractNumId w:val="7"/>
  </w:num>
  <w:num w:numId="3" w16cid:durableId="1515341746">
    <w:abstractNumId w:val="10"/>
  </w:num>
  <w:num w:numId="4" w16cid:durableId="307441123">
    <w:abstractNumId w:val="2"/>
  </w:num>
  <w:num w:numId="5" w16cid:durableId="842158901">
    <w:abstractNumId w:val="3"/>
  </w:num>
  <w:num w:numId="6" w16cid:durableId="2086995440">
    <w:abstractNumId w:val="9"/>
  </w:num>
  <w:num w:numId="7" w16cid:durableId="1762485596">
    <w:abstractNumId w:val="5"/>
  </w:num>
  <w:num w:numId="8" w16cid:durableId="2104449969">
    <w:abstractNumId w:val="4"/>
  </w:num>
  <w:num w:numId="9" w16cid:durableId="280574332">
    <w:abstractNumId w:val="0"/>
  </w:num>
  <w:num w:numId="10" w16cid:durableId="1977181065">
    <w:abstractNumId w:val="6"/>
  </w:num>
  <w:num w:numId="11" w16cid:durableId="2051102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99A"/>
    <w:rsid w:val="0001094B"/>
    <w:rsid w:val="000349B1"/>
    <w:rsid w:val="00055223"/>
    <w:rsid w:val="000606FB"/>
    <w:rsid w:val="00083C31"/>
    <w:rsid w:val="00115A42"/>
    <w:rsid w:val="00131A41"/>
    <w:rsid w:val="00141B04"/>
    <w:rsid w:val="00155197"/>
    <w:rsid w:val="001571B6"/>
    <w:rsid w:val="00256807"/>
    <w:rsid w:val="00262B41"/>
    <w:rsid w:val="00263927"/>
    <w:rsid w:val="002A4CC7"/>
    <w:rsid w:val="002B10ED"/>
    <w:rsid w:val="003707C5"/>
    <w:rsid w:val="00385D75"/>
    <w:rsid w:val="0049502A"/>
    <w:rsid w:val="005628FC"/>
    <w:rsid w:val="005B2A05"/>
    <w:rsid w:val="005D298E"/>
    <w:rsid w:val="00673184"/>
    <w:rsid w:val="00696F27"/>
    <w:rsid w:val="006D2A6A"/>
    <w:rsid w:val="006F0F14"/>
    <w:rsid w:val="0071599A"/>
    <w:rsid w:val="0077021C"/>
    <w:rsid w:val="00775E15"/>
    <w:rsid w:val="007B41B8"/>
    <w:rsid w:val="00821BDB"/>
    <w:rsid w:val="008624A8"/>
    <w:rsid w:val="008A2809"/>
    <w:rsid w:val="008F715E"/>
    <w:rsid w:val="009515ED"/>
    <w:rsid w:val="00956626"/>
    <w:rsid w:val="009C6EA0"/>
    <w:rsid w:val="00A11708"/>
    <w:rsid w:val="00A53DFF"/>
    <w:rsid w:val="00AC182F"/>
    <w:rsid w:val="00B43010"/>
    <w:rsid w:val="00B76FCD"/>
    <w:rsid w:val="00C113CD"/>
    <w:rsid w:val="00C92214"/>
    <w:rsid w:val="00D210D6"/>
    <w:rsid w:val="00DA10A5"/>
    <w:rsid w:val="00DC6D9B"/>
    <w:rsid w:val="00DE16CA"/>
    <w:rsid w:val="00E24DF2"/>
    <w:rsid w:val="00EF58CD"/>
    <w:rsid w:val="00F41C30"/>
    <w:rsid w:val="00FA7A39"/>
    <w:rsid w:val="00FD0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895F4"/>
  <w15:chartTrackingRefBased/>
  <w15:docId w15:val="{C4C405FE-E3F5-4C97-BB0F-FA9969CBC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15E"/>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F715E"/>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E16CA"/>
    <w:pPr>
      <w:keepNext/>
      <w:keepLines/>
      <w:spacing w:before="120" w:after="12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15E"/>
    <w:rPr>
      <w:rFonts w:eastAsiaTheme="majorEastAsia" w:cstheme="majorBidi"/>
      <w:b/>
      <w:sz w:val="28"/>
      <w:szCs w:val="32"/>
    </w:rPr>
  </w:style>
  <w:style w:type="character" w:customStyle="1" w:styleId="Heading2Char">
    <w:name w:val="Heading 2 Char"/>
    <w:basedOn w:val="DefaultParagraphFont"/>
    <w:link w:val="Heading2"/>
    <w:uiPriority w:val="9"/>
    <w:rsid w:val="008F715E"/>
    <w:rPr>
      <w:rFonts w:eastAsiaTheme="majorEastAsia" w:cstheme="majorBidi"/>
      <w:b/>
      <w:sz w:val="26"/>
      <w:szCs w:val="26"/>
    </w:rPr>
  </w:style>
  <w:style w:type="character" w:customStyle="1" w:styleId="Heading3Char">
    <w:name w:val="Heading 3 Char"/>
    <w:basedOn w:val="DefaultParagraphFont"/>
    <w:link w:val="Heading3"/>
    <w:uiPriority w:val="9"/>
    <w:rsid w:val="00DE16CA"/>
    <w:rPr>
      <w:rFonts w:eastAsiaTheme="majorEastAsia" w:cstheme="majorBidi"/>
      <w:b/>
      <w:szCs w:val="24"/>
    </w:rPr>
  </w:style>
  <w:style w:type="paragraph" w:styleId="ListParagraph">
    <w:name w:val="List Paragraph"/>
    <w:basedOn w:val="Normal"/>
    <w:uiPriority w:val="34"/>
    <w:qFormat/>
    <w:rsid w:val="00E24DF2"/>
    <w:pPr>
      <w:ind w:left="720"/>
      <w:contextualSpacing/>
    </w:pPr>
  </w:style>
  <w:style w:type="character" w:styleId="Hyperlink">
    <w:name w:val="Hyperlink"/>
    <w:basedOn w:val="DefaultParagraphFont"/>
    <w:uiPriority w:val="99"/>
    <w:unhideWhenUsed/>
    <w:rsid w:val="00C92214"/>
    <w:rPr>
      <w:color w:val="0563C1" w:themeColor="hyperlink"/>
      <w:u w:val="single"/>
    </w:rPr>
  </w:style>
  <w:style w:type="paragraph" w:customStyle="1" w:styleId="Default">
    <w:name w:val="Default"/>
    <w:rsid w:val="008F715E"/>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2568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807"/>
    <w:rPr>
      <w:rFonts w:ascii="Segoe UI" w:hAnsi="Segoe UI" w:cs="Segoe UI"/>
      <w:sz w:val="18"/>
      <w:szCs w:val="18"/>
    </w:rPr>
  </w:style>
  <w:style w:type="character" w:styleId="UnresolvedMention">
    <w:name w:val="Unresolved Mention"/>
    <w:basedOn w:val="DefaultParagraphFont"/>
    <w:uiPriority w:val="99"/>
    <w:semiHidden/>
    <w:unhideWhenUsed/>
    <w:rsid w:val="00C11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323592">
      <w:bodyDiv w:val="1"/>
      <w:marLeft w:val="0"/>
      <w:marRight w:val="0"/>
      <w:marTop w:val="0"/>
      <w:marBottom w:val="0"/>
      <w:divBdr>
        <w:top w:val="none" w:sz="0" w:space="0" w:color="auto"/>
        <w:left w:val="none" w:sz="0" w:space="0" w:color="auto"/>
        <w:bottom w:val="none" w:sz="0" w:space="0" w:color="auto"/>
        <w:right w:val="none" w:sz="0" w:space="0" w:color="auto"/>
      </w:divBdr>
      <w:divsChild>
        <w:div w:id="418792537">
          <w:marLeft w:val="0"/>
          <w:marRight w:val="0"/>
          <w:marTop w:val="0"/>
          <w:marBottom w:val="0"/>
          <w:divBdr>
            <w:top w:val="none" w:sz="0" w:space="0" w:color="auto"/>
            <w:left w:val="none" w:sz="0" w:space="0" w:color="auto"/>
            <w:bottom w:val="none" w:sz="0" w:space="0" w:color="auto"/>
            <w:right w:val="none" w:sz="0" w:space="0" w:color="auto"/>
          </w:divBdr>
          <w:divsChild>
            <w:div w:id="9394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5634">
      <w:bodyDiv w:val="1"/>
      <w:marLeft w:val="0"/>
      <w:marRight w:val="0"/>
      <w:marTop w:val="0"/>
      <w:marBottom w:val="0"/>
      <w:divBdr>
        <w:top w:val="none" w:sz="0" w:space="0" w:color="auto"/>
        <w:left w:val="none" w:sz="0" w:space="0" w:color="auto"/>
        <w:bottom w:val="none" w:sz="0" w:space="0" w:color="auto"/>
        <w:right w:val="none" w:sz="0" w:space="0" w:color="auto"/>
      </w:divBdr>
      <w:divsChild>
        <w:div w:id="1451510991">
          <w:marLeft w:val="0"/>
          <w:marRight w:val="0"/>
          <w:marTop w:val="0"/>
          <w:marBottom w:val="0"/>
          <w:divBdr>
            <w:top w:val="none" w:sz="0" w:space="0" w:color="auto"/>
            <w:left w:val="none" w:sz="0" w:space="0" w:color="auto"/>
            <w:bottom w:val="none" w:sz="0" w:space="0" w:color="auto"/>
            <w:right w:val="none" w:sz="0" w:space="0" w:color="auto"/>
          </w:divBdr>
          <w:divsChild>
            <w:div w:id="9123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ces.ecopath.org/trac/Ecopath/report/1" TargetMode="External"/><Relationship Id="rId13" Type="http://schemas.openxmlformats.org/officeDocument/2006/relationships/hyperlink" Target="http://ecopath.org/support" TargetMode="External"/><Relationship Id="rId18" Type="http://schemas.openxmlformats.org/officeDocument/2006/relationships/hyperlink" Target="http://facebook.com/eweconsortium" TargetMode="External"/><Relationship Id="rId3" Type="http://schemas.openxmlformats.org/officeDocument/2006/relationships/settings" Target="settings.xml"/><Relationship Id="rId7" Type="http://schemas.openxmlformats.org/officeDocument/2006/relationships/hyperlink" Target="https://docs.google.com/document/d/1CXOgNcS1NIpR9FaFyqGKQPBSsggZK-RnWjuTXj9P7ew/edit" TargetMode="External"/><Relationship Id="rId12" Type="http://schemas.openxmlformats.org/officeDocument/2006/relationships/hyperlink" Target="mailto:eweusers@gmail.com" TargetMode="External"/><Relationship Id="rId17" Type="http://schemas.openxmlformats.org/officeDocument/2006/relationships/hyperlink" Target="http://ecopath.org/forum/" TargetMode="External"/><Relationship Id="rId2" Type="http://schemas.openxmlformats.org/officeDocument/2006/relationships/styles" Target="styles.xml"/><Relationship Id="rId16" Type="http://schemas.openxmlformats.org/officeDocument/2006/relationships/hyperlink" Target="http://ecopath.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urces.ecopath.org/trac/Ecopath/report/1" TargetMode="External"/><Relationship Id="rId11" Type="http://schemas.openxmlformats.org/officeDocument/2006/relationships/hyperlink" Target="http://sources.ecopath.org/trac/Ecopath" TargetMode="External"/><Relationship Id="rId5" Type="http://schemas.openxmlformats.org/officeDocument/2006/relationships/hyperlink" Target="https://docs.google.com/document/d/1CXOgNcS1NIpR9FaFyqGKQPBSsggZK-RnWjuTXj9P7ew/edit" TargetMode="External"/><Relationship Id="rId15" Type="http://schemas.openxmlformats.org/officeDocument/2006/relationships/hyperlink" Target="mailto:https://pressbooks.bccampus.ca/eweguide/" TargetMode="External"/><Relationship Id="rId10" Type="http://schemas.openxmlformats.org/officeDocument/2006/relationships/hyperlink" Target="http://ecopath.org/co-developmen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urces.ecopath.org/trac/Ecopath/report/1" TargetMode="External"/><Relationship Id="rId14" Type="http://schemas.openxmlformats.org/officeDocument/2006/relationships/hyperlink" Target="mailto:https://pressbooks.bccampus.ca/ewe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3</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Jeroen Steenbeek</cp:lastModifiedBy>
  <cp:revision>24</cp:revision>
  <cp:lastPrinted>2019-12-12T14:36:00Z</cp:lastPrinted>
  <dcterms:created xsi:type="dcterms:W3CDTF">2017-11-22T08:17:00Z</dcterms:created>
  <dcterms:modified xsi:type="dcterms:W3CDTF">2024-11-24T20:55:00Z</dcterms:modified>
</cp:coreProperties>
</file>