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0D35" w:rsidRDefault="00D15B82">
      <w:r>
        <w:t xml:space="preserve">Development of </w:t>
      </w:r>
      <w:proofErr w:type="spellStart"/>
      <w:r>
        <w:t>Couplerlib</w:t>
      </w:r>
      <w:proofErr w:type="spellEnd"/>
    </w:p>
    <w:p w:rsidR="00D15B82" w:rsidRDefault="00D15B82"/>
    <w:p w:rsidR="00D15B82" w:rsidRDefault="00D15B82"/>
    <w:p w:rsidR="00D15B82" w:rsidRPr="00D15B82" w:rsidRDefault="00D15B82">
      <w:pPr>
        <w:rPr>
          <w:color w:val="FF0000"/>
        </w:rPr>
      </w:pPr>
      <w:r>
        <w:t xml:space="preserve">Codify interfaces to </w:t>
      </w:r>
      <w:proofErr w:type="spellStart"/>
      <w:r>
        <w:t>NetCDF</w:t>
      </w:r>
      <w:proofErr w:type="spellEnd"/>
      <w:r>
        <w:t xml:space="preserve"> (with version number) </w:t>
      </w:r>
      <w:proofErr w:type="gramStart"/>
      <w:r>
        <w:rPr>
          <w:color w:val="FF0000"/>
        </w:rPr>
        <w:t>3.6 ??</w:t>
      </w:r>
      <w:proofErr w:type="gramEnd"/>
    </w:p>
    <w:p w:rsidR="00D15B82" w:rsidRPr="008224D5" w:rsidRDefault="00D15B82">
      <w:pPr>
        <w:rPr>
          <w:color w:val="FF0000"/>
        </w:rPr>
      </w:pPr>
      <w:r>
        <w:tab/>
        <w:t>Need to consider how NETCDF will be installed – versions etc.</w:t>
      </w:r>
      <w:r w:rsidR="008224D5">
        <w:t xml:space="preserve"> </w:t>
      </w:r>
      <w:r w:rsidR="008224D5">
        <w:rPr>
          <w:color w:val="FF0000"/>
        </w:rPr>
        <w:t xml:space="preserve">Single </w:t>
      </w:r>
      <w:proofErr w:type="spellStart"/>
      <w:r w:rsidR="008224D5">
        <w:rPr>
          <w:color w:val="FF0000"/>
        </w:rPr>
        <w:t>dll</w:t>
      </w:r>
      <w:proofErr w:type="spellEnd"/>
      <w:r w:rsidR="008224D5">
        <w:rPr>
          <w:color w:val="FF0000"/>
        </w:rPr>
        <w:t xml:space="preserve"> installed by </w:t>
      </w:r>
    </w:p>
    <w:p w:rsidR="00D15B82" w:rsidRDefault="00D15B82">
      <w:r>
        <w:tab/>
        <w:t xml:space="preserve">Need to deal with case when </w:t>
      </w:r>
      <w:proofErr w:type="spellStart"/>
      <w:r>
        <w:t>netcdf</w:t>
      </w:r>
      <w:proofErr w:type="spellEnd"/>
      <w:r>
        <w:t xml:space="preserve"> not present and not needed</w:t>
      </w:r>
    </w:p>
    <w:p w:rsidR="00D15B82" w:rsidRDefault="00D15B82">
      <w:r>
        <w:t xml:space="preserve">Integrate </w:t>
      </w:r>
      <w:proofErr w:type="spellStart"/>
      <w:r>
        <w:t>NetCDF</w:t>
      </w:r>
      <w:proofErr w:type="spellEnd"/>
      <w:r>
        <w:t xml:space="preserve"> interface into standard data interfacing method</w:t>
      </w:r>
    </w:p>
    <w:p w:rsidR="00D15B82" w:rsidRDefault="00D15B82">
      <w:r>
        <w:tab/>
        <w:t xml:space="preserve">Use of database to indicate location of </w:t>
      </w:r>
      <w:proofErr w:type="spellStart"/>
      <w:r>
        <w:t>couplerlib</w:t>
      </w:r>
      <w:proofErr w:type="spellEnd"/>
      <w:r>
        <w:t xml:space="preserve"> xml files</w:t>
      </w:r>
    </w:p>
    <w:p w:rsidR="00D15B82" w:rsidRDefault="00D15B82">
      <w:r>
        <w:t xml:space="preserve">Agree on socket protocol numbers and make all </w:t>
      </w:r>
      <w:proofErr w:type="spellStart"/>
      <w:r>
        <w:t>Couplerlib</w:t>
      </w:r>
      <w:proofErr w:type="spellEnd"/>
      <w:r>
        <w:t xml:space="preserve"> Client </w:t>
      </w:r>
      <w:proofErr w:type="gramStart"/>
      <w:r>
        <w:t>server</w:t>
      </w:r>
      <w:proofErr w:type="gramEnd"/>
      <w:r>
        <w:t xml:space="preserve"> to separate from ERSEM</w:t>
      </w:r>
    </w:p>
    <w:p w:rsidR="00D15B82" w:rsidRDefault="00D15B82">
      <w:r>
        <w:tab/>
        <w:t>Fixed versus ephe</w:t>
      </w:r>
      <w:r w:rsidR="00C81BEC">
        <w:t>mera</w:t>
      </w:r>
      <w:r>
        <w:t>l sockets</w:t>
      </w:r>
    </w:p>
    <w:p w:rsidR="00D15B82" w:rsidRDefault="00D15B82">
      <w:r>
        <w:tab/>
        <w:t xml:space="preserve">Passing diagnostic information to </w:t>
      </w:r>
      <w:proofErr w:type="spellStart"/>
      <w:r>
        <w:t>EwE</w:t>
      </w:r>
      <w:proofErr w:type="spellEnd"/>
    </w:p>
    <w:p w:rsidR="00D15B82" w:rsidRDefault="00D15B82">
      <w:r>
        <w:t>Come up with a robust file structure and how information is passed across.</w:t>
      </w:r>
    </w:p>
    <w:p w:rsidR="00D15B82" w:rsidRDefault="00D15B82">
      <w:r>
        <w:tab/>
        <w:t xml:space="preserve">How we store file locations </w:t>
      </w:r>
    </w:p>
    <w:p w:rsidR="00D15B82" w:rsidRDefault="00D15B82">
      <w:r>
        <w:tab/>
        <w:t>Removing need for registry</w:t>
      </w:r>
    </w:p>
    <w:p w:rsidR="00D15B82" w:rsidRDefault="00D15B82">
      <w:r>
        <w:tab/>
        <w:t>Global versus local file structure</w:t>
      </w:r>
    </w:p>
    <w:p w:rsidR="00D15B82" w:rsidRDefault="00D15B82">
      <w:r>
        <w:t>Use of Zooplankton / Phytoplankton</w:t>
      </w:r>
    </w:p>
    <w:p w:rsidR="00D15B82" w:rsidRDefault="00D15B82">
      <w:r>
        <w:tab/>
        <w:t xml:space="preserve">Consider zooplankton in </w:t>
      </w:r>
      <w:proofErr w:type="spellStart"/>
      <w:r>
        <w:t>EwE</w:t>
      </w:r>
      <w:proofErr w:type="spellEnd"/>
      <w:r>
        <w:t xml:space="preserve"> and phytoplankton only in ERSEM</w:t>
      </w:r>
    </w:p>
    <w:p w:rsidR="00D15B82" w:rsidRDefault="00D15B82">
      <w:r>
        <w:tab/>
        <w:t>What changes are needed for ERSEM and what are the implications of this</w:t>
      </w:r>
    </w:p>
    <w:p w:rsidR="00D15B82" w:rsidRDefault="00D15B82"/>
    <w:p w:rsidR="00D15B82" w:rsidRDefault="00D15B82">
      <w:r>
        <w:t>Use of Response functions</w:t>
      </w:r>
    </w:p>
    <w:p w:rsidR="00D15B82" w:rsidRDefault="00D15B82">
      <w:r>
        <w:tab/>
        <w:t xml:space="preserve">Determine what </w:t>
      </w:r>
      <w:proofErr w:type="gramStart"/>
      <w:r>
        <w:t>are critical functional relationships for these systems</w:t>
      </w:r>
      <w:proofErr w:type="gramEnd"/>
    </w:p>
    <w:p w:rsidR="00D15B82" w:rsidRDefault="00D15B82" w:rsidP="00D15B82">
      <w:pPr>
        <w:ind w:firstLine="720"/>
      </w:pPr>
      <w:r>
        <w:t>Decide what functions respond to temperature / salinity/ production etc.</w:t>
      </w:r>
    </w:p>
    <w:p w:rsidR="00D15B82" w:rsidRDefault="00D15B82">
      <w:r>
        <w:tab/>
      </w:r>
    </w:p>
    <w:p w:rsidR="00D15B82" w:rsidRDefault="00D15B82"/>
    <w:p w:rsidR="00D15B82" w:rsidRDefault="00D15B82"/>
    <w:p w:rsidR="00D15B82" w:rsidRDefault="00D15B82"/>
    <w:p w:rsidR="00D15B82" w:rsidRDefault="00D15B82"/>
    <w:p w:rsidR="00D15B82" w:rsidRDefault="00D15B82"/>
    <w:sectPr w:rsidR="00D15B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15B82"/>
    <w:rsid w:val="0057385D"/>
    <w:rsid w:val="008224D5"/>
    <w:rsid w:val="00C81BEC"/>
    <w:rsid w:val="00D15B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2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CEFAS</Company>
  <LinksUpToDate>false</LinksUpToDate>
  <CharactersWithSpaces>1043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JAB03</dc:creator>
  <cp:lastModifiedBy>JAB03</cp:lastModifiedBy>
  <cp:revision>1</cp:revision>
  <dcterms:created xsi:type="dcterms:W3CDTF">2013-09-24T10:47:00Z</dcterms:created>
  <dcterms:modified xsi:type="dcterms:W3CDTF">2013-09-24T16:16:00Z</dcterms:modified>
</cp:coreProperties>
</file>