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A9D88F" w:rsidP="51387DA2" w:rsidRDefault="13A9D88F" w14:paraId="7C2A095C" w14:textId="623410A0">
      <w:pPr>
        <w:pStyle w:val="Normal"/>
      </w:pPr>
      <w:r w:rsidR="13A9D88F">
        <w:rPr/>
        <w:t>Alex Christopher Rush</w:t>
      </w:r>
    </w:p>
    <w:p w:rsidR="13A9D88F" w:rsidP="51387DA2" w:rsidRDefault="13A9D88F" w14:paraId="025D44EE" w14:textId="274DB8A2">
      <w:pPr>
        <w:pStyle w:val="Normal"/>
      </w:pPr>
      <w:hyperlink r:id="R69a5c602b2c24d14">
        <w:r w:rsidRPr="51387DA2" w:rsidR="13A9D88F">
          <w:rPr>
            <w:rStyle w:val="Hyperlink"/>
          </w:rPr>
          <w:t>Alex.Rush@mail.bcu.ac.uk</w:t>
        </w:r>
      </w:hyperlink>
    </w:p>
    <w:p w:rsidR="13A9D88F" w:rsidP="51387DA2" w:rsidRDefault="13A9D88F" w14:paraId="5E78EB44" w14:textId="58AFB78C">
      <w:pPr>
        <w:pStyle w:val="Normal"/>
      </w:pPr>
      <w:r w:rsidR="13A9D88F">
        <w:rPr/>
        <w:t>23140056</w:t>
      </w:r>
    </w:p>
    <w:p xmlns:wp14="http://schemas.microsoft.com/office/word/2010/wordml" w:rsidP="51387DA2" wp14:paraId="2C078E63" wp14:textId="160CE336">
      <w:pPr>
        <w:pStyle w:val="Heading1"/>
      </w:pPr>
      <w:r w:rsidR="1C437390">
        <w:rPr/>
        <w:t>Website Content</w:t>
      </w:r>
    </w:p>
    <w:p w:rsidR="1C437390" w:rsidP="51387DA2" w:rsidRDefault="1C437390" w14:paraId="50076361" w14:textId="108AE077">
      <w:pPr>
        <w:pStyle w:val="Heading3"/>
        <w:spacing w:before="281" w:beforeAutospacing="off" w:after="281" w:afterAutospacing="off"/>
      </w:pPr>
      <w:r w:rsidRPr="51387DA2" w:rsidR="1C437390">
        <w:rPr>
          <w:rFonts w:ascii="Aptos" w:hAnsi="Aptos" w:eastAsia="Aptos" w:cs="Aptos"/>
          <w:b w:val="1"/>
          <w:bCs w:val="1"/>
          <w:sz w:val="28"/>
          <w:szCs w:val="28"/>
        </w:rPr>
        <w:t>Homepage</w:t>
      </w:r>
    </w:p>
    <w:p w:rsidR="1C437390" w:rsidP="51387DA2" w:rsidRDefault="1C437390" w14:paraId="5B0AE897" w14:textId="1E7CD44B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Heading:</w:t>
      </w:r>
    </w:p>
    <w:p w:rsidR="1C437390" w:rsidP="51387DA2" w:rsidRDefault="1C437390" w14:paraId="71E781F9" w14:textId="373B58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sz w:val="24"/>
          <w:szCs w:val="24"/>
        </w:rPr>
        <w:t>Welcome to the Aerospace Journey</w:t>
      </w:r>
    </w:p>
    <w:p w:rsidR="1C437390" w:rsidP="51387DA2" w:rsidRDefault="1C437390" w14:paraId="46873B58" w14:textId="2D703A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51387DA2" w:rsidR="1C437390">
        <w:rPr>
          <w:rFonts w:ascii="Aptos" w:hAnsi="Aptos" w:eastAsia="Aptos" w:cs="Aptos"/>
          <w:sz w:val="24"/>
          <w:szCs w:val="24"/>
        </w:rPr>
        <w:t xml:space="preserve">Subheading: </w:t>
      </w:r>
      <w:r w:rsidRPr="51387DA2" w:rsidR="1C437390">
        <w:rPr>
          <w:rFonts w:ascii="Aptos" w:hAnsi="Aptos" w:eastAsia="Aptos" w:cs="Aptos"/>
          <w:i w:val="1"/>
          <w:iCs w:val="1"/>
          <w:sz w:val="24"/>
          <w:szCs w:val="24"/>
        </w:rPr>
        <w:t>Explore the past, present, and future of aviation and space exploration.</w:t>
      </w:r>
    </w:p>
    <w:p w:rsidR="1C437390" w:rsidP="51387DA2" w:rsidRDefault="1C437390" w14:paraId="62EE49E4" w14:textId="17A0BB11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Body Text:</w:t>
      </w:r>
    </w:p>
    <w:p w:rsidR="1C437390" w:rsidP="51387DA2" w:rsidRDefault="1C437390" w14:paraId="73136958" w14:textId="0D0F6AD7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sz w:val="24"/>
          <w:szCs w:val="24"/>
        </w:rPr>
        <w:t>A brief introduction to the aerospace industry, highlighting its transformative impact on transportation, exploration, and technology. Mention key milestones, current advancements, and the promise of future innovations.</w:t>
      </w:r>
    </w:p>
    <w:p w:rsidR="51387DA2" w:rsidRDefault="51387DA2" w14:paraId="5B39F3E5" w14:textId="19D3E9A0"/>
    <w:p w:rsidR="1C437390" w:rsidP="51387DA2" w:rsidRDefault="1C437390" w14:paraId="311BD8EF" w14:textId="177DFD43">
      <w:pPr>
        <w:pStyle w:val="Heading3"/>
        <w:spacing w:before="281" w:beforeAutospacing="off" w:after="281" w:afterAutospacing="off"/>
      </w:pPr>
      <w:r w:rsidRPr="51387DA2" w:rsidR="1C437390">
        <w:rPr>
          <w:rFonts w:ascii="Aptos" w:hAnsi="Aptos" w:eastAsia="Aptos" w:cs="Aptos"/>
          <w:b w:val="1"/>
          <w:bCs w:val="1"/>
          <w:sz w:val="28"/>
          <w:szCs w:val="28"/>
        </w:rPr>
        <w:t>Content 1: History of Aerospace</w:t>
      </w:r>
    </w:p>
    <w:p w:rsidR="1C437390" w:rsidP="51387DA2" w:rsidRDefault="1C437390" w14:paraId="3EB80B5E" w14:textId="63F1978F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Heading:</w:t>
      </w:r>
    </w:p>
    <w:p w:rsidR="1C437390" w:rsidP="51387DA2" w:rsidRDefault="1C437390" w14:paraId="18F53EF4" w14:textId="3B47C1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51387DA2" w:rsidR="1C437390">
        <w:rPr>
          <w:rFonts w:ascii="Aptos" w:hAnsi="Aptos" w:eastAsia="Aptos" w:cs="Aptos"/>
          <w:i w:val="1"/>
          <w:iCs w:val="1"/>
          <w:sz w:val="24"/>
          <w:szCs w:val="24"/>
        </w:rPr>
        <w:t>From Wright Brothers to Apollo Missions</w:t>
      </w:r>
    </w:p>
    <w:p w:rsidR="1C437390" w:rsidP="51387DA2" w:rsidRDefault="1C437390" w14:paraId="7D059C45" w14:textId="5CC8BC5B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Body Text:</w:t>
      </w:r>
    </w:p>
    <w:p w:rsidR="1C437390" w:rsidP="51387DA2" w:rsidRDefault="1C437390" w14:paraId="2E9C8DA2" w14:textId="63E0A279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sz w:val="24"/>
          <w:szCs w:val="24"/>
        </w:rPr>
        <w:t>Highlight major historical events:</w:t>
      </w:r>
    </w:p>
    <w:p w:rsidR="1C437390" w:rsidP="51387DA2" w:rsidRDefault="1C437390" w14:paraId="77D859CA" w14:textId="744210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Early Aviation: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The Wright brothers' first powered flight in 1903.</w:t>
      </w:r>
    </w:p>
    <w:p w:rsidR="1C437390" w:rsidP="51387DA2" w:rsidRDefault="1C437390" w14:paraId="5F7AFAFC" w14:textId="012927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World Wars: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Advancements in </w:t>
      </w:r>
      <w:r w:rsidRPr="51387DA2" w:rsidR="1C437390">
        <w:rPr>
          <w:rFonts w:ascii="Aptos" w:hAnsi="Aptos" w:eastAsia="Aptos" w:cs="Aptos"/>
          <w:sz w:val="24"/>
          <w:szCs w:val="24"/>
        </w:rPr>
        <w:t>aircraft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for military purposes during WWI and WWII.</w:t>
      </w:r>
    </w:p>
    <w:p w:rsidR="1C437390" w:rsidP="51387DA2" w:rsidRDefault="1C437390" w14:paraId="17C9AB40" w14:textId="32AE51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Space Race: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The competition between the USA and USSR, culminating in the moon landing in 1969.</w:t>
      </w:r>
    </w:p>
    <w:p w:rsidR="1C437390" w:rsidP="51387DA2" w:rsidRDefault="1C437390" w14:paraId="3578334E" w14:textId="55B92F03">
      <w:pPr>
        <w:spacing w:before="0" w:beforeAutospacing="off" w:after="0" w:afterAutospacing="off"/>
      </w:pPr>
      <w:r w:rsidRPr="51387DA2" w:rsidR="1C437390">
        <w:rPr>
          <w:rFonts w:ascii="Aptos" w:hAnsi="Aptos" w:eastAsia="Aptos" w:cs="Aptos"/>
          <w:sz w:val="24"/>
          <w:szCs w:val="24"/>
        </w:rPr>
        <w:t xml:space="preserve">Include an image of historical </w:t>
      </w:r>
      <w:r w:rsidRPr="51387DA2" w:rsidR="1C437390">
        <w:rPr>
          <w:rFonts w:ascii="Aptos" w:hAnsi="Aptos" w:eastAsia="Aptos" w:cs="Aptos"/>
          <w:sz w:val="24"/>
          <w:szCs w:val="24"/>
        </w:rPr>
        <w:t>aircraft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or the Apollo spacecraft.</w:t>
      </w:r>
    </w:p>
    <w:p w:rsidR="51387DA2" w:rsidRDefault="51387DA2" w14:paraId="4E60454C" w14:textId="410E91B6"/>
    <w:p w:rsidR="1C437390" w:rsidP="51387DA2" w:rsidRDefault="1C437390" w14:paraId="4C222A60" w14:textId="6F3FA61A">
      <w:pPr>
        <w:pStyle w:val="Heading3"/>
        <w:spacing w:before="281" w:beforeAutospacing="off" w:after="281" w:afterAutospacing="off"/>
      </w:pPr>
      <w:r w:rsidRPr="51387DA2" w:rsidR="1C437390">
        <w:rPr>
          <w:rFonts w:ascii="Aptos" w:hAnsi="Aptos" w:eastAsia="Aptos" w:cs="Aptos"/>
          <w:b w:val="1"/>
          <w:bCs w:val="1"/>
          <w:sz w:val="28"/>
          <w:szCs w:val="28"/>
        </w:rPr>
        <w:t>Content 2: The Present State of Aerospace</w:t>
      </w:r>
    </w:p>
    <w:p w:rsidR="1C437390" w:rsidP="51387DA2" w:rsidRDefault="1C437390" w14:paraId="1B481217" w14:textId="480579E8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Heading:</w:t>
      </w:r>
    </w:p>
    <w:p w:rsidR="1C437390" w:rsidP="51387DA2" w:rsidRDefault="1C437390" w14:paraId="522C3F63" w14:textId="0613AC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51387DA2" w:rsidR="1C437390">
        <w:rPr>
          <w:rFonts w:ascii="Aptos" w:hAnsi="Aptos" w:eastAsia="Aptos" w:cs="Aptos"/>
          <w:i w:val="1"/>
          <w:iCs w:val="1"/>
          <w:sz w:val="24"/>
          <w:szCs w:val="24"/>
        </w:rPr>
        <w:t>A Modern Sky: Innovations in Aerospace Today</w:t>
      </w:r>
    </w:p>
    <w:p w:rsidR="1C437390" w:rsidP="51387DA2" w:rsidRDefault="1C437390" w14:paraId="7A30B7E0" w14:textId="25F4A551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Body Text:</w:t>
      </w:r>
    </w:p>
    <w:p w:rsidR="1C437390" w:rsidP="51387DA2" w:rsidRDefault="1C437390" w14:paraId="026D10CC" w14:textId="29010031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sz w:val="24"/>
          <w:szCs w:val="24"/>
        </w:rPr>
        <w:t>Discuss current trends:</w:t>
      </w:r>
    </w:p>
    <w:p w:rsidR="1C437390" w:rsidP="51387DA2" w:rsidRDefault="1C437390" w14:paraId="42F38E00" w14:textId="0FCFA0E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Sustainability: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Development of fuel-efficient and electric </w:t>
      </w:r>
      <w:r w:rsidRPr="51387DA2" w:rsidR="1C437390">
        <w:rPr>
          <w:rFonts w:ascii="Aptos" w:hAnsi="Aptos" w:eastAsia="Aptos" w:cs="Aptos"/>
          <w:sz w:val="24"/>
          <w:szCs w:val="24"/>
        </w:rPr>
        <w:t>aircraft</w:t>
      </w:r>
      <w:r w:rsidRPr="51387DA2" w:rsidR="1C437390">
        <w:rPr>
          <w:rFonts w:ascii="Aptos" w:hAnsi="Aptos" w:eastAsia="Aptos" w:cs="Aptos"/>
          <w:sz w:val="24"/>
          <w:szCs w:val="24"/>
        </w:rPr>
        <w:t>.</w:t>
      </w:r>
    </w:p>
    <w:p w:rsidR="1C437390" w:rsidP="51387DA2" w:rsidRDefault="1C437390" w14:paraId="37EFAC2C" w14:textId="6290BC6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Space Exploration: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SpaceX, Blue Origin, and Artemis missions.</w:t>
      </w:r>
    </w:p>
    <w:p w:rsidR="1C437390" w:rsidP="51387DA2" w:rsidRDefault="1C437390" w14:paraId="24277D4D" w14:textId="41B6AD2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Commercial Space Travel: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The rise of space tourism.</w:t>
      </w:r>
    </w:p>
    <w:p w:rsidR="1C437390" w:rsidP="51387DA2" w:rsidRDefault="1C437390" w14:paraId="28A4144A" w14:textId="56EE0EF3">
      <w:pPr>
        <w:spacing w:before="0" w:beforeAutospacing="off" w:after="0" w:afterAutospacing="off"/>
      </w:pPr>
      <w:r w:rsidRPr="51387DA2" w:rsidR="1C437390">
        <w:rPr>
          <w:rFonts w:ascii="Aptos" w:hAnsi="Aptos" w:eastAsia="Aptos" w:cs="Aptos"/>
          <w:sz w:val="24"/>
          <w:szCs w:val="24"/>
        </w:rPr>
        <w:t>Include an image of modern airplanes or rockets in action.</w:t>
      </w:r>
    </w:p>
    <w:p w:rsidR="51387DA2" w:rsidRDefault="51387DA2" w14:paraId="0266146A" w14:textId="5B29691F"/>
    <w:p w:rsidR="1C437390" w:rsidP="51387DA2" w:rsidRDefault="1C437390" w14:paraId="13B08E3D" w14:textId="0E34BA4D">
      <w:pPr>
        <w:pStyle w:val="Heading3"/>
        <w:spacing w:before="281" w:beforeAutospacing="off" w:after="281" w:afterAutospacing="off"/>
      </w:pPr>
      <w:r w:rsidRPr="51387DA2" w:rsidR="1C437390">
        <w:rPr>
          <w:rFonts w:ascii="Aptos" w:hAnsi="Aptos" w:eastAsia="Aptos" w:cs="Aptos"/>
          <w:b w:val="1"/>
          <w:bCs w:val="1"/>
          <w:sz w:val="28"/>
          <w:szCs w:val="28"/>
        </w:rPr>
        <w:t>Content 3: The Future of Aerospace</w:t>
      </w:r>
    </w:p>
    <w:p w:rsidR="1C437390" w:rsidP="51387DA2" w:rsidRDefault="1C437390" w14:paraId="35A95585" w14:textId="7ADBA460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Heading:</w:t>
      </w:r>
    </w:p>
    <w:p w:rsidR="1C437390" w:rsidP="51387DA2" w:rsidRDefault="1C437390" w14:paraId="483E5CA8" w14:textId="0AEA391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51387DA2" w:rsidR="1C437390">
        <w:rPr>
          <w:rFonts w:ascii="Aptos" w:hAnsi="Aptos" w:eastAsia="Aptos" w:cs="Aptos"/>
          <w:i w:val="1"/>
          <w:iCs w:val="1"/>
          <w:sz w:val="24"/>
          <w:szCs w:val="24"/>
        </w:rPr>
        <w:t>Beyond the Horizon: The Future of Flight</w:t>
      </w:r>
    </w:p>
    <w:p w:rsidR="1C437390" w:rsidP="51387DA2" w:rsidRDefault="1C437390" w14:paraId="546F037B" w14:textId="54E16E56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Body Text:</w:t>
      </w:r>
    </w:p>
    <w:p w:rsidR="1C437390" w:rsidP="51387DA2" w:rsidRDefault="1C437390" w14:paraId="75E3715D" w14:textId="1B5154AF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sz w:val="24"/>
          <w:szCs w:val="24"/>
        </w:rPr>
        <w:t>Speculate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on future technologies:</w:t>
      </w:r>
    </w:p>
    <w:p w:rsidR="1C437390" w:rsidP="51387DA2" w:rsidRDefault="1C437390" w14:paraId="2C7CBE81" w14:textId="7EA5C5B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Hypersonic Travel: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Ultra-fast passenger jets.</w:t>
      </w:r>
    </w:p>
    <w:p w:rsidR="1C437390" w:rsidP="51387DA2" w:rsidRDefault="1C437390" w14:paraId="44845786" w14:textId="59E0239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Colonization of Mars: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NASA and private companies' plans.</w:t>
      </w:r>
    </w:p>
    <w:p w:rsidR="1C437390" w:rsidP="51387DA2" w:rsidRDefault="1C437390" w14:paraId="06B1DBEF" w14:textId="153F28E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b w:val="1"/>
          <w:bCs w:val="1"/>
          <w:sz w:val="24"/>
          <w:szCs w:val="24"/>
        </w:rPr>
        <w:t>AI and Autonomy:</w:t>
      </w:r>
      <w:r w:rsidRPr="51387DA2" w:rsidR="1C437390">
        <w:rPr>
          <w:rFonts w:ascii="Aptos" w:hAnsi="Aptos" w:eastAsia="Aptos" w:cs="Aptos"/>
          <w:sz w:val="24"/>
          <w:szCs w:val="24"/>
        </w:rPr>
        <w:t xml:space="preserve"> The role of artificial intelligence in unmanned flight.</w:t>
      </w:r>
    </w:p>
    <w:p w:rsidR="1C437390" w:rsidP="51387DA2" w:rsidRDefault="1C437390" w14:paraId="56AFC06B" w14:textId="7AC9E01A">
      <w:pPr>
        <w:spacing w:before="0" w:beforeAutospacing="off" w:after="0" w:afterAutospacing="off"/>
      </w:pPr>
      <w:r w:rsidRPr="51387DA2" w:rsidR="1C437390">
        <w:rPr>
          <w:rFonts w:ascii="Aptos" w:hAnsi="Aptos" w:eastAsia="Aptos" w:cs="Aptos"/>
          <w:sz w:val="24"/>
          <w:szCs w:val="24"/>
        </w:rPr>
        <w:t>Include a conceptual or futuristic design image.</w:t>
      </w:r>
    </w:p>
    <w:p w:rsidR="51387DA2" w:rsidRDefault="51387DA2" w14:paraId="0BDD32E6" w14:textId="7968FB11"/>
    <w:p w:rsidR="1C437390" w:rsidP="51387DA2" w:rsidRDefault="1C437390" w14:paraId="2FD9DAA4" w14:textId="4AF4C473">
      <w:pPr>
        <w:pStyle w:val="Heading3"/>
        <w:spacing w:before="281" w:beforeAutospacing="off" w:after="281" w:afterAutospacing="off"/>
      </w:pPr>
      <w:r w:rsidRPr="51387DA2" w:rsidR="1C437390">
        <w:rPr>
          <w:rFonts w:ascii="Aptos" w:hAnsi="Aptos" w:eastAsia="Aptos" w:cs="Aptos"/>
          <w:b w:val="1"/>
          <w:bCs w:val="1"/>
          <w:sz w:val="28"/>
          <w:szCs w:val="28"/>
        </w:rPr>
        <w:t>Socials Page</w:t>
      </w:r>
    </w:p>
    <w:p w:rsidR="1C437390" w:rsidP="51387DA2" w:rsidRDefault="1C437390" w14:paraId="5BDB6DBB" w14:textId="6D7F4784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sz w:val="24"/>
          <w:szCs w:val="24"/>
        </w:rPr>
        <w:t>Provide links to follow organizations like NASA, SpaceX, Boeing, and Airbus on platforms like LinkedIn, Instagram, and Twitter. Include industry-relevant hashtags.</w:t>
      </w:r>
    </w:p>
    <w:p w:rsidR="51387DA2" w:rsidRDefault="51387DA2" w14:paraId="270B155E" w14:textId="7DA5526F"/>
    <w:p w:rsidR="1C437390" w:rsidP="51387DA2" w:rsidRDefault="1C437390" w14:paraId="6008956E" w14:textId="53A0824C">
      <w:pPr>
        <w:pStyle w:val="Heading3"/>
        <w:spacing w:before="281" w:beforeAutospacing="off" w:after="281" w:afterAutospacing="off"/>
      </w:pPr>
      <w:r w:rsidRPr="51387DA2" w:rsidR="1C437390">
        <w:rPr>
          <w:rFonts w:ascii="Aptos" w:hAnsi="Aptos" w:eastAsia="Aptos" w:cs="Aptos"/>
          <w:b w:val="1"/>
          <w:bCs w:val="1"/>
          <w:sz w:val="28"/>
          <w:szCs w:val="28"/>
        </w:rPr>
        <w:t>References Page</w:t>
      </w:r>
    </w:p>
    <w:p w:rsidR="1C437390" w:rsidP="51387DA2" w:rsidRDefault="1C437390" w14:paraId="1251114D" w14:textId="1E37DFAA">
      <w:pPr>
        <w:spacing w:before="240" w:beforeAutospacing="off" w:after="240" w:afterAutospacing="off"/>
      </w:pPr>
      <w:r w:rsidRPr="51387DA2" w:rsidR="1C437390">
        <w:rPr>
          <w:rFonts w:ascii="Aptos" w:hAnsi="Aptos" w:eastAsia="Aptos" w:cs="Aptos"/>
          <w:sz w:val="24"/>
          <w:szCs w:val="24"/>
        </w:rPr>
        <w:t>Create a list of resources:</w:t>
      </w:r>
    </w:p>
    <w:p w:rsidR="1C437390" w:rsidP="51387DA2" w:rsidRDefault="1C437390" w14:paraId="46B35769" w14:textId="4BE6AE1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sz w:val="24"/>
          <w:szCs w:val="24"/>
        </w:rPr>
        <w:t>Links to NASA's and ESA's official websites.</w:t>
      </w:r>
    </w:p>
    <w:p w:rsidR="1C437390" w:rsidP="51387DA2" w:rsidRDefault="1C437390" w14:paraId="06DEB92A" w14:textId="7047FA7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sz w:val="24"/>
          <w:szCs w:val="24"/>
        </w:rPr>
        <w:t>Books and documentaries about aerospace history.</w:t>
      </w:r>
    </w:p>
    <w:p w:rsidR="1C437390" w:rsidP="51387DA2" w:rsidRDefault="1C437390" w14:paraId="472F9C42" w14:textId="271D495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51387DA2" w:rsidR="1C437390">
        <w:rPr>
          <w:rFonts w:ascii="Aptos" w:hAnsi="Aptos" w:eastAsia="Aptos" w:cs="Aptos"/>
          <w:sz w:val="24"/>
          <w:szCs w:val="24"/>
        </w:rPr>
        <w:t>News outlets specializing in technology and space (e.g., Space.com, Aviation Week).</w:t>
      </w:r>
    </w:p>
    <w:p w:rsidR="51387DA2" w:rsidP="51387DA2" w:rsidRDefault="51387DA2" w14:paraId="4177F6A1" w14:textId="7487D4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9ad3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19bf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4e4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123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650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3c14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8eb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472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71C25"/>
    <w:rsid w:val="133B2DFD"/>
    <w:rsid w:val="13A9D88F"/>
    <w:rsid w:val="1887E49B"/>
    <w:rsid w:val="1C437390"/>
    <w:rsid w:val="23171C25"/>
    <w:rsid w:val="268787DD"/>
    <w:rsid w:val="5138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6EDD"/>
  <w15:chartTrackingRefBased/>
  <w15:docId w15:val="{289964D9-AB74-4F0F-98B4-5D4CDF688D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1387DA2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1387DA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1387DA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1387DA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1387DA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1387DA2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1387DA2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1387DA2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1387DA2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1387DA2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1387DA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1387DA2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1387DA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1387DA2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387DA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1387DA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lex.Rush@mail.bcu.ac.uk" TargetMode="External" Id="R69a5c602b2c24d14" /><Relationship Type="http://schemas.openxmlformats.org/officeDocument/2006/relationships/numbering" Target="numbering.xml" Id="Rb02b768daf5b47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2024-11-22T10:37:12.0170292Z</dcterms:created>
  <dcterms:modified xsi:type="dcterms:W3CDTF">2024-11-22T10:44:20.3620379Z</dcterms:modified>
  <dc:creator>Alex Rush</dc:creator>
  <lastModifiedBy>Alex Rush</lastModifiedBy>
</coreProperties>
</file>