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bCs/>
          <w:sz w:val="44"/>
          <w:szCs w:val="44"/>
          <w:u w:val="single"/>
        </w:rPr>
        <w:t>POWER SERIES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What are power series?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In mathematics, a power series is the form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hAnsi="Cambria Math" w:eastAsiaTheme="minorEastAsia" w:cstheme="minorHAnsi"/>
          <w:i w:val="0"/>
          <w:sz w:val="32"/>
          <w:szCs w:val="32"/>
          <w:lang w:val="en-US"/>
        </w:rPr>
      </w:pP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f</m:t>
        </m:r>
        <m:d>
          <m:d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d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x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d>
        <m:r>
          <m:rPr/>
          <w:rPr>
            <w:rFonts w:ascii="Cambria Math" w:hAnsi="Cambria Math" w:eastAsiaTheme="minorEastAsia" w:cstheme="minorHAnsi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naryPr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n=0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∞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p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a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n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sub>
            </m:sSub>
            <m:sSup>
              <m:sSupP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x−c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</m:d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n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nary>
      </m:oMath>
      <w:r>
        <w:rPr>
          <w:rFonts w:hint="default" w:hAnsi="Cambria Math" w:eastAsiaTheme="minorEastAsia" w:cstheme="minorHAnsi"/>
          <w:i w:val="0"/>
          <w:sz w:val="32"/>
          <w:szCs w:val="32"/>
          <w:lang w:val="en-US"/>
        </w:rPr>
        <w:t xml:space="preserve"> or </w:t>
      </w:r>
      <m:oMath>
        <m:nary>
          <m:naryPr>
            <m:chr m:val="∑"/>
            <m:limLoc m:val="undOvr"/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naryPr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n=0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∞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p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a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n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sub>
            </m:sSub>
            <m:sSup>
              <m:sSupP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n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nary>
      </m:oMath>
      <w:r>
        <w:rPr>
          <w:rFonts w:hint="default" w:hAnsi="Cambria Math" w:eastAsiaTheme="minorEastAsia" w:cstheme="minorHAnsi"/>
          <w:i w:val="0"/>
          <w:sz w:val="32"/>
          <w:szCs w:val="32"/>
          <w:lang w:val="en-US"/>
        </w:rPr>
        <w:t xml:space="preserve">. 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eastAsiaTheme="minorEastAsia" w:cstheme="minorHAnsi"/>
          <w:sz w:val="32"/>
          <w:szCs w:val="32"/>
          <w:lang w:val="en-US"/>
        </w:rPr>
      </w:pPr>
      <w:r>
        <w:rPr>
          <w:rFonts w:hint="default" w:hAnsi="Cambria Math" w:eastAsiaTheme="minorEastAsia" w:cstheme="minorHAnsi"/>
          <w:i w:val="0"/>
          <w:sz w:val="32"/>
          <w:szCs w:val="32"/>
          <w:lang w:val="en-US"/>
        </w:rPr>
        <w:t>H</w:t>
      </w:r>
      <w:r>
        <w:rPr>
          <w:rFonts w:eastAsiaTheme="minorEastAsia" w:cstheme="minorHAnsi"/>
          <w:sz w:val="32"/>
          <w:szCs w:val="32"/>
        </w:rPr>
        <w:t>ere</w:t>
      </w:r>
      <w:r>
        <w:rPr>
          <w:rFonts w:hint="default" w:eastAsiaTheme="minorEastAsia" w:cstheme="minorHAnsi"/>
          <w:sz w:val="32"/>
          <w:szCs w:val="32"/>
          <w:lang w:val="en-US"/>
        </w:rPr>
        <w:t>,</w:t>
      </w:r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a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n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</m:oMath>
      <w:r>
        <w:rPr>
          <w:rFonts w:eastAsiaTheme="minorEastAsia" w:cstheme="minorHAnsi"/>
          <w:sz w:val="32"/>
          <w:szCs w:val="32"/>
        </w:rPr>
        <w:t xml:space="preserve"> represents the coefficient of the nth term and c is a constant</w:t>
      </w:r>
      <w:r>
        <w:rPr>
          <w:rFonts w:hint="default" w:eastAsiaTheme="minorEastAsia" w:cstheme="minorHAnsi"/>
          <w:sz w:val="32"/>
          <w:szCs w:val="32"/>
          <w:lang w:val="en-US"/>
        </w:rPr>
        <w:t xml:space="preserve"> where the function is centered at</w:t>
      </w:r>
    </w:p>
    <w:p>
      <w:pPr>
        <w:autoSpaceDE w:val="0"/>
        <w:autoSpaceDN w:val="0"/>
        <w:adjustRightInd w:val="0"/>
        <w:spacing w:after="0" w:line="360" w:lineRule="auto"/>
        <w:rPr>
          <w:rFonts w:hAnsi="Cambria Math" w:eastAsiaTheme="minorEastAsia" w:cstheme="minorHAnsi"/>
          <w:i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aryPr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n=1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∞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x−c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nary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x−c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x−c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x−c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aryPr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n=0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∞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nary>
          <m:r>
            <m:rPr/>
            <w:rPr>
              <w:rFonts w:hint="default" w:ascii="DejaVu Math TeX Gyre" w:hAnsi="DejaVu Math TeX Gyre" w:eastAsiaTheme="minorEastAsia" w:cstheme="minorHAnsi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The a’s are called coefficients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The sum of the series can be represented in a function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aryPr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n=0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∞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nary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This results in something looking like a polynomial with infinite number of terms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aryPr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n=0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∞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nary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∞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∞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The domain of the function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Domain = set of x for which f(x) converges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Examples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=1+x+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+…</m:t>
          </m:r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All the coefficients are equal to 1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The series f(x) will be convergent when -1&lt;x&lt;1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</w:p>
    <w:p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bCs/>
          <w:sz w:val="44"/>
          <w:szCs w:val="44"/>
          <w:u w:val="single"/>
        </w:rPr>
        <w:t>EXAMPLES OF POWER SERIES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Taylor Series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eastAsiaTheme="minorEastAsia" w:cstheme="minorHAnsi"/>
          <w:sz w:val="32"/>
          <w:szCs w:val="32"/>
          <w:lang w:val="en-US"/>
        </w:rPr>
      </w:pPr>
      <w:r>
        <w:rPr>
          <w:rFonts w:hint="default" w:eastAsiaTheme="minorEastAsia" w:cstheme="minorHAnsi"/>
          <w:sz w:val="32"/>
          <w:szCs w:val="32"/>
          <w:lang w:val="en-US"/>
        </w:rPr>
        <w:t>Maclaurin Series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Laurent Series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</w:p>
    <w:p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bCs/>
          <w:sz w:val="40"/>
          <w:szCs w:val="40"/>
          <w:u w:val="single"/>
        </w:rPr>
        <w:t>SOME REASONS WHY SOME SERIES ARE NOT POWER SERIES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Fractional powers cannot be referred to as power series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If its complex differentiability is not an open set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If the function doesn’t change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bCs/>
          <w:sz w:val="44"/>
          <w:szCs w:val="44"/>
          <w:u w:val="single"/>
        </w:rPr>
        <w:t>TAYLOR SERIES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Derive from first principle , the power series of </w:t>
      </w:r>
      <m:oMath>
        <m:func>
          <m:func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 w:cstheme="minorHAnsi"/>
                <w:sz w:val="32"/>
                <w:szCs w:val="32"/>
              </w:rPr>
              <m:t>tan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fName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x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func>
      </m:oMath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inorEastAsia" w:cstheme="minorHAnsi"/>
                  <w:sz w:val="32"/>
                  <w:szCs w:val="32"/>
                </w:rPr>
                <m:t>tan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, 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inorEastAsia" w:cstheme="minorHAnsi"/>
                  <w:sz w:val="32"/>
                  <w:szCs w:val="32"/>
                </w:rPr>
                <m:t>tan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=0</m:t>
          </m:r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 xml:space="preserve">, 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=1</m:t>
          </m:r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inorEastAsia" w:cstheme="minorHAnsi"/>
                  <w:sz w:val="32"/>
                  <w:szCs w:val="32"/>
                </w:rPr>
                <m:t>sec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inorEastAsia" w:cstheme="minorHAnsi"/>
                  <w:sz w:val="32"/>
                  <w:szCs w:val="32"/>
                </w:rPr>
                <m:t>tan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∙</m:t>
          </m:r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inorEastAsia" w:cstheme="minorHAnsi"/>
                  <w:sz w:val="32"/>
                  <w:szCs w:val="32"/>
                </w:rPr>
                <m:t>sec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'''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=2[</m:t>
          </m:r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inorEastAsia" w:cstheme="minorHAnsi"/>
                  <w:sz w:val="32"/>
                  <w:szCs w:val="32"/>
                </w:rPr>
                <m:t>tan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sec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tan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func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.</m:t>
          </m:r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]</m:t>
          </m:r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tan</m:t>
                  </m:r>
                  <m:ctrl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sec</m:t>
                  </m:r>
                  <m:ctrl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4</m:t>
                  </m:r>
                  <m:ctrlPr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func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+x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2!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3!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'''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+…</m:t>
          </m:r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0+x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2!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3!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+…</m:t>
          </m:r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=x+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3!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Derivation and final answer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We are going to use the idea the power series to create a method for representing other functions i.e.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So if we could represent f(x) with a power series centered at </w:t>
      </w:r>
      <m:oMath>
        <m:r>
          <m:rPr>
            <m:sty m:val="p"/>
          </m:rPr>
          <w:rPr>
            <w:rFonts w:hint="default" w:ascii="DejaVu Math TeX Gyre" w:hAnsi="DejaVu Math TeX Gyre" w:eastAsiaTheme="minorEastAsia" w:cstheme="minorHAnsi"/>
            <w:sz w:val="32"/>
            <w:szCs w:val="32"/>
            <w:lang w:val="en-GB" w:eastAsia="en-US" w:bidi="ar-SA"/>
          </w:rPr>
          <m:t>x</m:t>
        </m:r>
        <m:r>
          <m:rPr>
            <m:sty m:val="p"/>
          </m:rPr>
          <w:rPr>
            <w:rFonts w:hint="default" w:ascii="DejaVu Math TeX Gyre" w:hAnsi="DejaVu Math TeX Gyre" w:eastAsiaTheme="minorEastAsia" w:cstheme="minorHAnsi"/>
            <w:sz w:val="32"/>
            <w:szCs w:val="32"/>
            <w:lang w:val="en-US" w:eastAsia="en-US" w:bidi="ar-SA"/>
          </w:rPr>
          <m:t>=c</m:t>
        </m:r>
      </m:oMath>
      <w:r>
        <w:rPr>
          <w:rFonts w:eastAsiaTheme="minorEastAsia" w:cstheme="minorHAnsi"/>
          <w:sz w:val="32"/>
          <w:szCs w:val="32"/>
        </w:rPr>
        <w:t>, it would look like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aryPr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n=0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∞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x−c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nary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We are going to come up with a formula for the coefficients for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a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n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</m:oMath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Our goal is to define the coefficient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a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n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</m:oMath>
      <w:r>
        <w:rPr>
          <w:rFonts w:eastAsiaTheme="minorEastAsia" w:cstheme="minorHAnsi"/>
          <w:sz w:val="32"/>
          <w:szCs w:val="32"/>
        </w:rPr>
        <w:t xml:space="preserve"> in terms of the function we want to represent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So it’s like coming up with a formula for the coefficients of the series based on the original function</w:t>
      </w:r>
    </w:p>
    <w:p>
      <w:pPr>
        <w:autoSpaceDE w:val="0"/>
        <w:autoSpaceDN w:val="0"/>
        <w:adjustRightInd w:val="0"/>
        <w:spacing w:after="0" w:line="360" w:lineRule="auto"/>
        <w:rPr>
          <w:rFonts w:hAnsi="Cambria Math" w:eastAsiaTheme="minorEastAsia" w:cstheme="minorHAnsi"/>
          <w:i w:val="0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aryPr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n=0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∞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x−c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nary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x−c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x−c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+…</m:t>
          </m:r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hAnsi="Cambria Math" w:eastAsiaTheme="minorEastAsia" w:cstheme="minorHAnsi"/>
          <w:i w:val="0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x−c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x−c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+…</m:t>
          </m:r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First, we substitute the value of ‘c’ into the equation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c−c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c−c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+…=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Next we find the derivatives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x−c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+3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x−c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+4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x−c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=…=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=2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+3∙2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a−a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+4∙3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a−a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=2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=2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'''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'''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 w:cstheme="minorHAnsi"/>
                  <w:sz w:val="32"/>
                  <w:szCs w:val="32"/>
                  <w:lang w:val="en-US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=0!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 w:cstheme="minorHAnsi"/>
                  <w:sz w:val="32"/>
                  <w:szCs w:val="32"/>
                  <w:lang w:val="en-US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=1!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 w:cstheme="minorHAnsi"/>
                  <w:sz w:val="32"/>
                  <w:szCs w:val="32"/>
                  <w:lang w:val="en-US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=2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=2!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'''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 w:cstheme="minorHAnsi"/>
                  <w:sz w:val="32"/>
                  <w:szCs w:val="32"/>
                  <w:lang w:val="en-US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=3∙2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=3!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 w:cstheme="minorHAnsi"/>
                  <w:sz w:val="32"/>
                  <w:szCs w:val="32"/>
                  <w:lang w:val="en-US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=4∙3∙2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=4!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f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=n!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f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n!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Here, </w:t>
      </w:r>
      <m:oMath>
        <m:sSup>
          <m:sSup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p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f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0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p>
        </m:sSup>
        <m:d>
          <m:d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d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a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d>
        <m:r>
          <m:rPr/>
          <w:rPr>
            <w:rFonts w:ascii="Cambria Math" w:hAnsi="Cambria Math" w:eastAsiaTheme="minorEastAsia" w:cstheme="minorHAnsi"/>
            <w:sz w:val="32"/>
            <w:szCs w:val="32"/>
          </w:rPr>
          <m:t>=f(a)</m:t>
        </m:r>
      </m:oMath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aryPr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n=0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∞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x−a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nary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aryPr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n=0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∞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f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eastAsiaTheme="minorEastAsia" w:cstheme="minorHAnsi"/>
                          <w:sz w:val="32"/>
                          <w:szCs w:val="32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n!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x−</m:t>
                      </m:r>
                      <m:r>
                        <m:rPr/>
                        <w:rPr>
                          <w:rFonts w:hint="default" w:ascii="DejaVu Math TeX Gyre" w:hAnsi="DejaVu Math TeX Gyre" w:eastAsiaTheme="minorEastAsia" w:cstheme="minorHAnsi"/>
                          <w:sz w:val="32"/>
                          <w:szCs w:val="32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nary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x−</m:t>
                  </m:r>
                  <m:r>
                    <m:rPr/>
                    <w:rPr>
                      <w:rFonts w:hint="default" w:ascii="DejaVu Math TeX Gyre" w:hAnsi="DejaVu Math TeX Gyre" w:eastAsiaTheme="minorEastAsia" w:cstheme="minorHAnsi"/>
                      <w:sz w:val="32"/>
                      <w:szCs w:val="32"/>
                      <w:lang w:val="en-US"/>
                    </w:rPr>
                    <m:t>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x−</m:t>
                  </m:r>
                  <m:r>
                    <m:rPr/>
                    <w:rPr>
                      <w:rFonts w:hint="default" w:ascii="DejaVu Math TeX Gyre" w:hAnsi="DejaVu Math TeX Gyre" w:eastAsiaTheme="minorEastAsia" w:cstheme="minorHAnsi"/>
                      <w:sz w:val="32"/>
                      <w:szCs w:val="32"/>
                      <w:lang w:val="en-US"/>
                    </w:rPr>
                    <m:t>c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+…</m:t>
          </m:r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hint="default" w:eastAsiaTheme="minorEastAsia" w:cstheme="minorHAnsi"/>
          <w:sz w:val="32"/>
          <w:szCs w:val="32"/>
          <w:lang w:val="en-US"/>
        </w:rPr>
      </w:pPr>
      <w:r>
        <w:rPr>
          <w:rFonts w:eastAsiaTheme="minorEastAsia" w:cstheme="minorHAnsi"/>
          <w:sz w:val="32"/>
          <w:szCs w:val="32"/>
        </w:rPr>
        <w:t xml:space="preserve">This, </w:t>
      </w:r>
      <m:oMath>
        <m:nary>
          <m:naryPr>
            <m:chr m:val="∑"/>
            <m:limLoc m:val="undOvr"/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naryPr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n=0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∞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p>
          <m:e>
            <m:f>
              <m:fP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f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eastAsiaTheme="minorEastAsia" w:cstheme="minorHAnsi"/>
                        <w:sz w:val="32"/>
                        <w:szCs w:val="32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</m:d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n!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den>
            </m:f>
            <m:sSup>
              <m:sSupP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x−</m:t>
                    </m:r>
                    <m:r>
                      <m:rPr/>
                      <w:rPr>
                        <w:rFonts w:hint="default" w:ascii="DejaVu Math TeX Gyre" w:hAnsi="DejaVu Math TeX Gyre" w:eastAsiaTheme="minorEastAsia" w:cstheme="minorHAnsi"/>
                        <w:sz w:val="32"/>
                        <w:szCs w:val="32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</m:d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n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nary>
      </m:oMath>
      <w:r>
        <w:rPr>
          <w:rFonts w:eastAsiaTheme="minorEastAsia" w:cstheme="minorHAnsi"/>
          <w:sz w:val="32"/>
          <w:szCs w:val="32"/>
        </w:rPr>
        <w:t xml:space="preserve"> is called the Taylor series of the function f(x) centred at </w:t>
      </w:r>
      <m:oMath>
        <m:r>
          <m:rPr>
            <m:sty m:val="p"/>
          </m:rPr>
          <w:rPr>
            <w:rFonts w:hint="default" w:ascii="DejaVu Math TeX Gyre" w:hAnsi="DejaVu Math TeX Gyre" w:eastAsiaTheme="minorEastAsia" w:cstheme="minorHAnsi"/>
            <w:sz w:val="32"/>
            <w:szCs w:val="32"/>
            <w:lang w:val="en-GB" w:eastAsia="en-US" w:bidi="ar-SA"/>
          </w:rPr>
          <m:t>x</m:t>
        </m:r>
        <m:r>
          <m:rPr>
            <m:sty m:val="p"/>
          </m:rPr>
          <w:rPr>
            <w:rFonts w:hint="default" w:ascii="DejaVu Math TeX Gyre" w:hAnsi="DejaVu Math TeX Gyre" w:eastAsiaTheme="minorEastAsia" w:cstheme="minorHAnsi"/>
            <w:sz w:val="32"/>
            <w:szCs w:val="32"/>
            <w:lang w:val="en-US" w:eastAsia="en-US" w:bidi="ar-SA"/>
          </w:rPr>
          <m:t>=c</m:t>
        </m:r>
      </m:oMath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When the series is centered at 0 i.e.</w:t>
      </w:r>
      <w:r>
        <w:rPr>
          <w:rFonts w:hint="default" w:eastAsiaTheme="minorEastAsia" w:cstheme="minorHAnsi"/>
          <w:sz w:val="32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eastAsiaTheme="minorEastAsia" w:cstheme="minorHAnsi"/>
            <w:sz w:val="32"/>
            <w:szCs w:val="32"/>
            <w:lang w:val="en-US" w:eastAsia="en-US" w:bidi="ar-SA"/>
          </w:rPr>
          <m:t>x=0</m:t>
        </m:r>
      </m:oMath>
      <w:r>
        <w:rPr>
          <w:rFonts w:eastAsiaTheme="minorEastAsia" w:cstheme="minorHAnsi"/>
          <w:sz w:val="32"/>
          <w:szCs w:val="32"/>
        </w:rPr>
        <w:t xml:space="preserve">, it has a special name called the </w:t>
      </w:r>
      <w:r>
        <w:rPr>
          <w:rFonts w:eastAsiaTheme="minorEastAsia" w:cstheme="minorHAnsi"/>
          <w:b/>
          <w:bCs/>
          <w:sz w:val="32"/>
          <w:szCs w:val="32"/>
          <w:u w:val="none"/>
        </w:rPr>
        <w:t>Maclaurin series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We can also look at a portion of the series called the nth – degree Taylor Polymonial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aryPr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i=1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f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i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a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i!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x−a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i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nary>
        </m:oMath>
      </m:oMathPara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For me, mathematics is a collection of examples; a theorem is a statement about a collection of examples and the purpose of proving theorems is to classify and explain the examples. John B Conway</w:t>
      </w: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Taylor series is taking non polynomial functions and finding polynomials that approximate functions near a value of x.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eastAsiaTheme="minorEastAsia" w:cstheme="minorHAnsi"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eastAsiaTheme="minorEastAsia" w:cstheme="minorHAnsi"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eastAsiaTheme="minorEastAsia" w:cstheme="minorHAnsi"/>
          <w:sz w:val="32"/>
          <w:szCs w:val="32"/>
          <w:lang w:val="en-US"/>
        </w:rPr>
      </w:pPr>
      <w:r>
        <w:rPr>
          <w:rFonts w:hint="default" w:eastAsiaTheme="minorEastAsia" w:cstheme="minorHAnsi"/>
          <w:sz w:val="32"/>
          <w:szCs w:val="32"/>
          <w:lang w:val="en-US"/>
        </w:rPr>
        <w:t>QUESTIONS</w:t>
      </w:r>
    </w:p>
    <w:p>
      <w:pPr>
        <w:numPr>
          <w:ilvl w:val="0"/>
          <w:numId w:val="1"/>
        </w:numPr>
        <w:spacing w:line="360" w:lineRule="auto"/>
        <w:rPr>
          <w:rFonts w:eastAsia="CambriaMath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Prove that</w:t>
      </w:r>
      <w:r>
        <w:rPr>
          <w:rFonts w:hint="default" w:eastAsiaTheme="minorEastAsia" w:cstheme="minorHAnsi"/>
          <w:sz w:val="32"/>
          <w:szCs w:val="32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CambriaMath" w:cstheme="minorHAnsi"/>
                <w:sz w:val="32"/>
                <w:szCs w:val="32"/>
              </w:rPr>
              <m:t>cos</m:t>
            </m: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fName>
          <m:e>
            <m:r>
              <m:rPr/>
              <w:rPr>
                <w:rFonts w:ascii="Cambria Math" w:hAnsi="Cambria Math" w:eastAsia="CambriaMath" w:cstheme="minorHAnsi"/>
                <w:sz w:val="32"/>
                <w:szCs w:val="32"/>
              </w:rPr>
              <m:t>x</m:t>
            </m: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e>
        </m:func>
        <m:r>
          <m:rPr/>
          <w:rPr>
            <w:rFonts w:ascii="Cambria Math" w:hAnsi="Cambria Math" w:eastAsia="CambriaMath" w:cstheme="minorHAnsi"/>
            <w:sz w:val="32"/>
            <w:szCs w:val="32"/>
          </w:rPr>
          <m:t>=1−</m:t>
        </m:r>
        <m:f>
          <m:fP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 w:eastAsia="CambriaMath" w:cstheme="minorHAnsi"/>
                <w:sz w:val="32"/>
                <w:szCs w:val="32"/>
              </w:rPr>
              <m:t>2!</m:t>
            </m: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 w:eastAsia="Cambria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4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 w:eastAsia="CambriaMath" w:cstheme="minorHAnsi"/>
                <w:sz w:val="32"/>
                <w:szCs w:val="32"/>
              </w:rPr>
              <m:t>4!</m:t>
            </m: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 w:eastAsia="CambriaMath" w:cstheme="minorHAnsi"/>
            <w:sz w:val="32"/>
            <w:szCs w:val="32"/>
          </w:rPr>
          <m:t>−</m:t>
        </m:r>
        <m:f>
          <m:fP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6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 w:eastAsia="CambriaMath" w:cstheme="minorHAnsi"/>
                <w:sz w:val="32"/>
                <w:szCs w:val="32"/>
              </w:rPr>
              <m:t>6!</m:t>
            </m: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 w:eastAsia="CambriaMath" w:cstheme="minorHAnsi"/>
            <w:sz w:val="32"/>
            <w:szCs w:val="32"/>
          </w:rPr>
          <m:t>+…</m:t>
        </m:r>
      </m:oMath>
      <w:r>
        <w:rPr>
          <w:rFonts w:hint="default" w:hAnsi="Cambria Math" w:eastAsia="CambriaMath" w:cstheme="minorHAnsi"/>
          <w:i w:val="0"/>
          <w:sz w:val="32"/>
          <w:szCs w:val="32"/>
          <w:lang w:val="en-US"/>
        </w:rPr>
        <w:t xml:space="preserve"> </w:t>
      </w:r>
      <w:r>
        <w:rPr>
          <w:rFonts w:eastAsia="CambriaMath" w:cstheme="minorHAnsi"/>
          <w:sz w:val="32"/>
          <w:szCs w:val="32"/>
        </w:rPr>
        <w:t>And that the series is valid for all values of x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eastAsia="CambriaMath" w:cstheme="minorHAnsi"/>
          <w:sz w:val="32"/>
          <w:szCs w:val="32"/>
        </w:rPr>
      </w:pPr>
      <w:r>
        <w:rPr>
          <w:rFonts w:eastAsia="CambriaMath" w:cstheme="minorHAnsi"/>
          <w:sz w:val="32"/>
          <w:szCs w:val="32"/>
        </w:rPr>
        <w:t>Deduce the power series of</w:t>
      </w:r>
      <m:oMath>
        <m:func>
          <m:funcP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sin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 w:eastAsia="CambriaMath" w:cstheme="minorHAnsi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fName>
          <m:e>
            <m:r>
              <m:rPr/>
              <w:rPr>
                <w:rFonts w:ascii="Cambria Math" w:hAnsi="Cambria Math" w:eastAsia="CambriaMath" w:cstheme="minorHAnsi"/>
                <w:sz w:val="32"/>
                <w:szCs w:val="32"/>
              </w:rPr>
              <m:t>x</m:t>
            </m: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e>
        </m:func>
      </m:oMath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eastAsia="CambriaMath" w:cstheme="minorHAnsi"/>
          <w:sz w:val="32"/>
          <w:szCs w:val="32"/>
        </w:rPr>
      </w:pPr>
      <w:r>
        <w:rPr>
          <w:rFonts w:eastAsia="CambriaMath" w:cstheme="minorHAnsi"/>
          <w:sz w:val="32"/>
          <w:szCs w:val="32"/>
        </w:rPr>
        <w:t>Show that for if x is small,</w:t>
      </w:r>
      <w:r>
        <w:rPr>
          <w:rFonts w:hint="default" w:eastAsia="CambriaMath" w:cstheme="minorHAnsi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eastAsia="Cambria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Math" w:cstheme="minorHAnsi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 w:eastAsia="CambriaMath" w:cstheme="minorHAnsi"/>
                        <w:sz w:val="32"/>
                        <w:szCs w:val="3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Math" w:cstheme="minorHAnsi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 w:eastAsia="CambriaMath" w:cstheme="minorHAnsi"/>
                        <w:sz w:val="32"/>
                        <w:szCs w:val="32"/>
                      </w:rPr>
                    </m:ctrlPr>
                  </m:sup>
                </m:sSup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fName>
              <m:e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e>
            </m:func>
            <m:r>
              <m:rPr/>
              <w:rPr>
                <w:rFonts w:ascii="Cambria Math" w:hAnsi="Cambria Math" w:eastAsia="CambriaMath" w:cstheme="minorHAnsi"/>
                <w:sz w:val="32"/>
                <w:szCs w:val="32"/>
              </w:rPr>
              <m:t>−</m:t>
            </m:r>
            <m:sSup>
              <m:sSupP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up>
            </m:sSup>
            <m:func>
              <m:funcP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cos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fName>
              <m:e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e>
            </m:func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4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 w:eastAsia="Cambria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 w:eastAsia="CambriaMath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 w:eastAsia="CambriaMath" w:cstheme="minorHAnsi"/>
                <w:sz w:val="32"/>
                <w:szCs w:val="32"/>
              </w:rPr>
              <m:t>6</m:t>
            </m: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 w:eastAsia="Cambria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 w:eastAsia="CambriaMath" w:cstheme="minorHAnsi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 w:eastAsia="CambriaMath" w:cstheme="minorHAnsi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 w:eastAsia="CambriaMath" w:cstheme="minorHAnsi"/>
                <w:sz w:val="32"/>
                <w:szCs w:val="32"/>
              </w:rPr>
              <m:t>360</m:t>
            </m:r>
            <m:ctrlPr>
              <w:rPr>
                <w:rFonts w:ascii="Cambria Math" w:hAnsi="Cambria Math" w:eastAsia="CambriaMath" w:cstheme="minorHAnsi"/>
                <w:i/>
                <w:sz w:val="32"/>
                <w:szCs w:val="32"/>
              </w:rPr>
            </m:ctrlPr>
          </m:den>
        </m:f>
      </m:oMath>
      <w:r>
        <w:rPr>
          <w:rFonts w:hint="default" w:hAnsi="Cambria Math" w:eastAsia="CambriaMath" w:cstheme="minorHAnsi"/>
          <w:i w:val="0"/>
          <w:sz w:val="32"/>
          <w:szCs w:val="32"/>
          <w:lang w:val="en-US"/>
        </w:rPr>
        <w:t xml:space="preserve">. </w:t>
      </w:r>
      <w:r>
        <w:rPr>
          <w:rFonts w:eastAsia="CambriaMath" w:cstheme="minorHAnsi"/>
          <w:sz w:val="32"/>
          <w:szCs w:val="32"/>
        </w:rPr>
        <w:t>Approximately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eastAsia="CambriaMath" w:cstheme="minorHAnsi"/>
          <w:sz w:val="32"/>
          <w:szCs w:val="32"/>
        </w:rPr>
      </w:pPr>
      <w:r>
        <w:rPr>
          <w:rFonts w:hint="default" w:eastAsia="CambriaMath" w:cstheme="minorHAnsi"/>
          <w:sz w:val="32"/>
          <w:szCs w:val="32"/>
          <w:lang w:val="en-US"/>
        </w:rPr>
        <w:t xml:space="preserve">Find the taylor series for the function </w:t>
      </w:r>
      <m:oMath>
        <m:r>
          <m:rPr>
            <m:sty m:val="p"/>
          </m:rPr>
          <w:rPr>
            <w:rFonts w:hint="default" w:ascii="DejaVu Math TeX Gyre" w:hAnsi="DejaVu Math TeX Gyre" w:eastAsia="CambriaMath" w:cstheme="minorHAnsi"/>
            <w:sz w:val="32"/>
            <w:szCs w:val="32"/>
            <w:lang w:val="en-US" w:eastAsia="en-US" w:bidi="ar-SA"/>
          </w:rPr>
          <m:t>f(x)=</m:t>
        </m:r>
        <m:func>
          <m:funcPr>
            <m:ctrlPr>
              <w:rPr>
                <w:rFonts w:hint="default" w:ascii="DejaVu Math TeX Gyre" w:hAnsi="DejaVu Math TeX Gyre" w:eastAsia="CambriaMath" w:cstheme="minorHAnsi"/>
                <w:sz w:val="32"/>
                <w:szCs w:val="32"/>
                <w:lang w:val="en-US" w:eastAsia="en-US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ln</m:t>
            </m:r>
            <m:ctrlPr>
              <w:rPr>
                <w:rFonts w:hint="default" w:ascii="DejaVu Math TeX Gyre" w:hAnsi="DejaVu Math TeX Gyre" w:eastAsia="CambriaMath" w:cstheme="minorHAnsi"/>
                <w:sz w:val="32"/>
                <w:szCs w:val="32"/>
                <w:lang w:val="en-US" w:eastAsia="en-US" w:bidi="ar-SA"/>
              </w:rPr>
            </m:ctrlPr>
          </m:fName>
          <m:e>
            <m:r>
              <m:rPr>
                <m:sty m:val="p"/>
              </m:rPr>
              <w:rPr>
                <w:rFonts w:hint="default" w:ascii="DejaVu Math TeX Gyre" w:hAnsi="DejaVu Math TeX Gyre" w:eastAsia="CambriaMath" w:cstheme="minorHAnsi"/>
                <w:sz w:val="32"/>
                <w:szCs w:val="32"/>
                <w:lang w:val="en-US" w:eastAsia="en-US" w:bidi="ar-SA"/>
              </w:rPr>
              <m:t>x</m:t>
            </m:r>
            <m:ctrlPr>
              <w:rPr>
                <w:rFonts w:hint="default" w:ascii="DejaVu Math TeX Gyre" w:hAnsi="DejaVu Math TeX Gyre" w:eastAsia="CambriaMath" w:cstheme="minorHAnsi"/>
                <w:sz w:val="32"/>
                <w:szCs w:val="32"/>
                <w:lang w:val="en-US" w:eastAsia="en-US" w:bidi="ar-SA"/>
              </w:rPr>
            </m:ctrlPr>
          </m:e>
        </m:func>
      </m:oMath>
      <w:r>
        <w:rPr>
          <w:rFonts w:hint="default" w:hAnsi="DejaVu Math TeX Gyre" w:eastAsia="CambriaMath" w:cstheme="minorHAnsi"/>
          <w:i w:val="0"/>
          <w:sz w:val="32"/>
          <w:szCs w:val="32"/>
          <w:lang w:val="en-US" w:eastAsia="en-US" w:bidi="ar-SA"/>
        </w:rPr>
        <w:t xml:space="preserve">, centered at </w:t>
      </w:r>
      <m:oMath>
        <m:r>
          <m:rPr>
            <m:sty m:val="p"/>
          </m:rPr>
          <w:rPr>
            <w:rFonts w:hint="default" w:ascii="DejaVu Math TeX Gyre" w:hAnsi="DejaVu Math TeX Gyre" w:eastAsia="CambriaMath" w:cstheme="minorHAnsi"/>
            <w:sz w:val="32"/>
            <w:szCs w:val="32"/>
            <w:lang w:val="en-US" w:eastAsia="en-US" w:bidi="ar-SA"/>
          </w:rPr>
          <m:t>c=1</m:t>
        </m:r>
      </m:oMath>
      <w:r>
        <w:rPr>
          <w:rFonts w:hint="default" w:hAnsi="DejaVu Math TeX Gyre" w:eastAsia="CambriaMath" w:cstheme="minorHAnsi"/>
          <w:i w:val="0"/>
          <w:sz w:val="32"/>
          <w:szCs w:val="32"/>
          <w:lang w:val="en-US" w:eastAsia="en-US" w:bidi="ar-SA"/>
        </w:rPr>
        <w:t xml:space="preserve">. Answer: </w:t>
      </w:r>
      <m:oMath>
        <m:func>
          <m:funcPr>
            <m:ctrl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ln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fName>
          <m:e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func>
        <m:r>
          <m:rPr/>
          <w:rPr>
            <w:rFonts w:hint="default" w:ascii="DejaVu Math TeX Gyre" w:hAnsi="DejaVu Math TeX Gyre" w:cstheme="minorHAnsi"/>
            <w:sz w:val="32"/>
            <w:szCs w:val="32"/>
            <w:lang w:val="en-US" w:bidi="ar-SA"/>
          </w:rPr>
          <m:t>=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n=0</m:t>
            </m:r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∞</m:t>
            </m:r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(−1)</m:t>
                </m: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n</m:t>
                </m: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sup>
            </m:sSup>
            <m:f>
              <m:fP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default" w:ascii="DejaVu Math TeX Gyre" w:hAnsi="DejaVu Math TeX Gyre" w:cstheme="minorHAnsi"/>
                            <w:i/>
                            <w:sz w:val="32"/>
                            <w:szCs w:val="32"/>
                            <w:lang w:val="en-US" w:bidi="ar-SA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DejaVu Math TeX Gyre" w:hAnsi="DejaVu Math TeX Gyre" w:cstheme="minorHAnsi"/>
                            <w:sz w:val="32"/>
                            <w:szCs w:val="32"/>
                            <w:lang w:val="en-US" w:bidi="ar-SA"/>
                          </w:rPr>
                          <m:t>x−1</m:t>
                        </m:r>
                        <m:ctrlPr>
                          <w:rPr>
                            <w:rFonts w:hint="default" w:ascii="DejaVu Math TeX Gyre" w:hAnsi="DejaVu Math TeX Gyre" w:cstheme="minorHAnsi"/>
                            <w:i/>
                            <w:sz w:val="32"/>
                            <w:szCs w:val="32"/>
                            <w:lang w:val="en-US" w:bidi="ar-SA"/>
                          </w:rPr>
                        </m:ctrlPr>
                      </m:e>
                    </m:d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hint="default" w:ascii="DejaVu Math TeX Gyre" w:hAnsi="DejaVu Math TeX Gyre" w:cstheme="minorHAnsi"/>
                            <w:i/>
                            <w:sz w:val="32"/>
                            <w:szCs w:val="32"/>
                            <w:lang w:val="en-US" w:bidi="ar-SA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DejaVu Math TeX Gyre" w:hAnsi="DejaVu Math TeX Gyre" w:cstheme="minorHAnsi"/>
                            <w:sz w:val="32"/>
                            <w:szCs w:val="32"/>
                            <w:lang w:val="en-US" w:bidi="ar-SA"/>
                          </w:rPr>
                          <m:t>n+1</m:t>
                        </m:r>
                        <m:ctrlPr>
                          <w:rPr>
                            <w:rFonts w:hint="default" w:ascii="DejaVu Math TeX Gyre" w:hAnsi="DejaVu Math TeX Gyre" w:cstheme="minorHAnsi"/>
                            <w:i/>
                            <w:sz w:val="32"/>
                            <w:szCs w:val="32"/>
                            <w:lang w:val="en-US" w:bidi="ar-SA"/>
                          </w:rPr>
                        </m:ctrlPr>
                      </m:e>
                    </m:d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n+1</m:t>
                </m: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den>
            </m:f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nary>
      </m:oMath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eastAsia="CambriaMath" w:cstheme="minorHAnsi"/>
          <w:sz w:val="32"/>
          <w:szCs w:val="32"/>
        </w:rPr>
      </w:pPr>
      <w:r>
        <w:rPr>
          <w:rFonts w:hint="default" w:hAnsi="DejaVu Math TeX Gyre" w:eastAsia="CambriaMath" w:cstheme="minorHAnsi"/>
          <w:i w:val="0"/>
          <w:sz w:val="32"/>
          <w:szCs w:val="32"/>
          <w:lang w:val="en-US" w:eastAsia="en-US" w:bidi="ar-SA"/>
        </w:rPr>
        <w:t xml:space="preserve">Find the taylor series of </w:t>
      </w:r>
      <m:oMath>
        <m:r>
          <m:rPr>
            <m:sty m:val="p"/>
          </m:rPr>
          <w:rPr>
            <w:rFonts w:hint="default" w:ascii="DejaVu Math TeX Gyre" w:hAnsi="DejaVu Math TeX Gyre" w:eastAsia="CambriaMath" w:cstheme="minorHAnsi"/>
            <w:sz w:val="32"/>
            <w:szCs w:val="32"/>
            <w:lang w:val="en-US" w:eastAsia="en-US" w:bidi="ar-SA"/>
          </w:rPr>
          <m:t>f</m:t>
        </m:r>
        <m:d>
          <m:dP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dPr>
          <m:e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d>
        <m:r>
          <m:rPr/>
          <w:rPr>
            <w:rFonts w:hint="default" w:ascii="DejaVu Math TeX Gyre" w:hAnsi="DejaVu Math TeX Gyre" w:cstheme="minorHAnsi"/>
            <w:sz w:val="32"/>
            <w:szCs w:val="32"/>
            <w:lang w:val="en-US" w:bidi="ar-SA"/>
          </w:rPr>
          <m:t>=</m:t>
        </m:r>
        <m:sSup>
          <m:sSupPr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e</m:t>
            </m:r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up>
        </m:sSup>
      </m:oMath>
      <w:r>
        <w:rPr>
          <w:rFonts w:hint="default" w:hAnsi="DejaVu Math TeX Gyre" w:cstheme="minorHAnsi"/>
          <w:i w:val="0"/>
          <w:sz w:val="32"/>
          <w:szCs w:val="32"/>
          <w:lang w:val="en-US" w:bidi="ar-SA"/>
        </w:rPr>
        <w:t xml:space="preserve">, centered at </w:t>
      </w:r>
      <m:oMath>
        <m:r>
          <m:rPr>
            <m:sty m:val="p"/>
          </m:rPr>
          <w:rPr>
            <w:rFonts w:hint="default" w:ascii="DejaVu Math TeX Gyre" w:hAnsi="DejaVu Math TeX Gyre" w:cstheme="minorHAnsi"/>
            <w:sz w:val="32"/>
            <w:szCs w:val="32"/>
            <w:lang w:val="en-US" w:eastAsia="en-US" w:bidi="ar-SA"/>
          </w:rPr>
          <m:t>c=3</m:t>
        </m:r>
      </m:oMath>
      <w:r>
        <w:rPr>
          <w:rFonts w:hint="default" w:hAnsi="DejaVu Math TeX Gyre" w:cstheme="minorHAnsi"/>
          <w:i w:val="0"/>
          <w:sz w:val="32"/>
          <w:szCs w:val="32"/>
          <w:lang w:val="en-US" w:eastAsia="en-US" w:bidi="ar-SA"/>
        </w:rPr>
        <w:t xml:space="preserve">. Answer: </w:t>
      </w:r>
      <m:oMath>
        <m:sSup>
          <m:sSupP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e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theme="minorHAnsi"/>
            <w:sz w:val="32"/>
            <w:szCs w:val="32"/>
            <w:lang w:val="en-US" w:bidi="ar-SA"/>
          </w:rPr>
          <m:t>=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n=0</m:t>
            </m:r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∞</m:t>
            </m:r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theme="minorHAnsi"/>
                        <w:sz w:val="32"/>
                        <w:szCs w:val="32"/>
                        <w:lang w:val="en-US" w:bidi="ar-SA"/>
                      </w:rPr>
                      <m:t>e</m:t>
                    </m: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theme="minorHAnsi"/>
                        <w:sz w:val="32"/>
                        <w:szCs w:val="32"/>
                        <w:lang w:val="en-US" w:bidi="ar-SA"/>
                      </w:rPr>
                      <m:t>3</m:t>
                    </m: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up>
                </m:sSup>
                <m:sSup>
                  <m:sSupP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default" w:ascii="DejaVu Math TeX Gyre" w:hAnsi="DejaVu Math TeX Gyre" w:cstheme="minorHAnsi"/>
                            <w:i/>
                            <w:sz w:val="32"/>
                            <w:szCs w:val="32"/>
                            <w:lang w:val="en-US" w:bidi="ar-SA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DejaVu Math TeX Gyre" w:hAnsi="DejaVu Math TeX Gyre" w:cstheme="minorHAnsi"/>
                            <w:sz w:val="32"/>
                            <w:szCs w:val="32"/>
                            <w:lang w:val="en-US" w:bidi="ar-SA"/>
                          </w:rPr>
                          <m:t>x−3</m:t>
                        </m:r>
                        <m:ctrlPr>
                          <w:rPr>
                            <w:rFonts w:hint="default" w:ascii="DejaVu Math TeX Gyre" w:hAnsi="DejaVu Math TeX Gyre" w:cstheme="minorHAnsi"/>
                            <w:i/>
                            <w:sz w:val="32"/>
                            <w:szCs w:val="32"/>
                            <w:lang w:val="en-US" w:bidi="ar-SA"/>
                          </w:rPr>
                        </m:ctrlPr>
                      </m:e>
                    </m:d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theme="minorHAnsi"/>
                        <w:sz w:val="32"/>
                        <w:szCs w:val="32"/>
                        <w:lang w:val="en-US" w:bidi="ar-SA"/>
                      </w:rPr>
                      <m:t>n</m:t>
                    </m: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n!</m:t>
                </m: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den>
            </m:f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nary>
      </m:oMath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eastAsia="CambriaMath" w:cstheme="minorHAnsi"/>
          <w:sz w:val="32"/>
          <w:szCs w:val="32"/>
        </w:rPr>
      </w:pPr>
      <w:r>
        <w:rPr>
          <w:rFonts w:hint="default" w:hAnsi="DejaVu Math TeX Gyre" w:cstheme="minorHAnsi"/>
          <w:i w:val="0"/>
          <w:sz w:val="32"/>
          <w:szCs w:val="32"/>
          <w:lang w:val="en-US" w:eastAsia="en-US" w:bidi="ar-SA"/>
        </w:rPr>
        <w:t xml:space="preserve">Find the maclaurin series for the function </w:t>
      </w:r>
      <m:oMath>
        <m:r>
          <m:rPr>
            <m:sty m:val="p"/>
          </m:rPr>
          <w:rPr>
            <w:rFonts w:hint="default" w:ascii="DejaVu Math TeX Gyre" w:hAnsi="DejaVu Math TeX Gyre" w:cstheme="minorHAnsi"/>
            <w:sz w:val="32"/>
            <w:szCs w:val="32"/>
            <w:lang w:val="en-US" w:eastAsia="en-US" w:bidi="ar-SA"/>
          </w:rPr>
          <m:t>f(x)=</m:t>
        </m:r>
        <m:func>
          <m:funcPr>
            <m:ctrlPr>
              <w:rPr>
                <w:rFonts w:hint="default" w:ascii="DejaVu Math TeX Gyre" w:hAnsi="DejaVu Math TeX Gyre" w:cstheme="minorHAnsi"/>
                <w:sz w:val="32"/>
                <w:szCs w:val="32"/>
                <w:lang w:val="en-US" w:eastAsia="en-US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sin</m:t>
            </m:r>
            <m:ctrlPr>
              <w:rPr>
                <w:rFonts w:hint="default" w:ascii="DejaVu Math TeX Gyre" w:hAnsi="DejaVu Math TeX Gyre" w:cstheme="minorHAnsi"/>
                <w:i w:val="0"/>
                <w:sz w:val="32"/>
                <w:szCs w:val="32"/>
                <w:lang w:val="en-US" w:eastAsia="en-US" w:bidi="ar-SA"/>
              </w:rPr>
            </m:ctrlPr>
          </m:fName>
          <m:e>
            <m:r>
              <m:rPr>
                <m:sty m:val="p"/>
              </m:rPr>
              <w:rPr>
                <w:rFonts w:hint="default" w:ascii="DejaVu Math TeX Gyre" w:hAnsi="DejaVu Math TeX Gyre" w:cstheme="minorHAnsi"/>
                <w:sz w:val="32"/>
                <w:szCs w:val="32"/>
                <w:lang w:val="en-US" w:eastAsia="en-US" w:bidi="ar-SA"/>
              </w:rPr>
              <m:t>x</m:t>
            </m:r>
            <m:ctrlPr>
              <w:rPr>
                <w:rFonts w:hint="default" w:ascii="DejaVu Math TeX Gyre" w:hAnsi="DejaVu Math TeX Gyre" w:cstheme="minorHAnsi"/>
                <w:i w:val="0"/>
                <w:sz w:val="32"/>
                <w:szCs w:val="32"/>
                <w:lang w:val="en-US" w:eastAsia="en-US" w:bidi="ar-SA"/>
              </w:rPr>
            </m:ctrlPr>
          </m:e>
        </m:func>
      </m:oMath>
      <w:r>
        <w:rPr>
          <w:rFonts w:hint="default" w:hAnsi="DejaVu Math TeX Gyre" w:cstheme="minorHAnsi"/>
          <w:i w:val="0"/>
          <w:sz w:val="32"/>
          <w:szCs w:val="32"/>
          <w:lang w:val="en-US" w:eastAsia="en-US" w:bidi="ar-SA"/>
        </w:rPr>
        <w:t xml:space="preserve">. Answer: </w:t>
      </w:r>
      <m:oMath>
        <m:func>
          <m:funcPr>
            <m:ctrl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sin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fName>
          <m:e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func>
        <m:r>
          <m:rPr/>
          <w:rPr>
            <w:rFonts w:hint="default" w:ascii="DejaVu Math TeX Gyre" w:hAnsi="DejaVu Math TeX Gyre" w:cstheme="minorHAnsi"/>
            <w:sz w:val="32"/>
            <w:szCs w:val="32"/>
            <w:lang w:val="en-US" w:bidi="ar-SA"/>
          </w:rPr>
          <m:t>=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n=0</m:t>
            </m:r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∞</m:t>
            </m:r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sSupPr>
              <m:e>
                <m:d>
                  <m:dP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theme="minorHAnsi"/>
                        <w:sz w:val="32"/>
                        <w:szCs w:val="32"/>
                        <w:lang w:val="en-US" w:bidi="ar-SA"/>
                      </w:rPr>
                      <m:t>−1</m:t>
                    </m: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</m:d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n</m:t>
                </m: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sup>
            </m:sSup>
            <m:f>
              <m:fP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theme="minorHAnsi"/>
                        <w:sz w:val="32"/>
                        <w:szCs w:val="32"/>
                        <w:lang w:val="en-US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hint="default" w:ascii="DejaVu Math TeX Gyre" w:hAnsi="DejaVu Math TeX Gyre" w:cstheme="minorHAnsi"/>
                            <w:i/>
                            <w:sz w:val="32"/>
                            <w:szCs w:val="32"/>
                            <w:lang w:val="en-US" w:bidi="ar-SA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DejaVu Math TeX Gyre" w:hAnsi="DejaVu Math TeX Gyre" w:cstheme="minorHAnsi"/>
                            <w:sz w:val="32"/>
                            <w:szCs w:val="32"/>
                            <w:lang w:val="en-US" w:bidi="ar-SA"/>
                          </w:rPr>
                          <m:t>2n+1</m:t>
                        </m:r>
                        <m:ctrlPr>
                          <w:rPr>
                            <w:rFonts w:hint="default" w:ascii="DejaVu Math TeX Gyre" w:hAnsi="DejaVu Math TeX Gyre" w:cstheme="minorHAnsi"/>
                            <w:i/>
                            <w:sz w:val="32"/>
                            <w:szCs w:val="32"/>
                            <w:lang w:val="en-US" w:bidi="ar-SA"/>
                          </w:rPr>
                        </m:ctrlPr>
                      </m:e>
                    </m:d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num>
              <m:den>
                <m:d>
                  <m:dP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 w:cstheme="minorHAnsi"/>
                        <w:sz w:val="32"/>
                        <w:szCs w:val="32"/>
                        <w:lang w:val="en-US" w:bidi="ar-SA"/>
                      </w:rPr>
                      <m:t>2n+1</m:t>
                    </m: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</m:d>
                <m:r>
                  <m:rPr/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!</m:t>
                </m: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den>
            </m:f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nary>
      </m:oMath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eastAsia="CambriaMath" w:cstheme="minorHAnsi"/>
          <w:sz w:val="32"/>
          <w:szCs w:val="32"/>
        </w:rPr>
      </w:pPr>
      <w:r>
        <w:rPr>
          <w:rFonts w:hint="default" w:hAnsi="DejaVu Math TeX Gyre" w:cstheme="minorHAnsi"/>
          <w:i w:val="0"/>
          <w:sz w:val="32"/>
          <w:szCs w:val="32"/>
          <w:lang w:val="en-US" w:eastAsia="en-US" w:bidi="ar-SA"/>
        </w:rPr>
        <w:t xml:space="preserve">Find the maclaurin series for </w:t>
      </w:r>
      <m:oMath>
        <m:func>
          <m:funcPr>
            <m:ctrl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cos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fName>
          <m:e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func>
      </m:oMath>
      <w:r>
        <w:rPr>
          <w:rFonts w:hint="default" w:hAnsi="DejaVu Math TeX Gyre" w:cstheme="minorHAnsi"/>
          <w:i w:val="0"/>
          <w:sz w:val="32"/>
          <w:szCs w:val="32"/>
          <w:lang w:val="en-US" w:bidi="ar-SA"/>
        </w:rPr>
        <w:t xml:space="preserve"> using the maclaurin series for </w:t>
      </w:r>
      <m:oMath>
        <m:func>
          <m:funcPr>
            <m:ctrl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sin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fName>
          <m:e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func>
      </m:oMath>
      <w:r>
        <w:rPr>
          <w:rFonts w:hint="default" w:hAnsi="DejaVu Math TeX Gyre" w:cstheme="minorHAnsi"/>
          <w:i w:val="0"/>
          <w:sz w:val="32"/>
          <w:szCs w:val="32"/>
          <w:lang w:val="en-US" w:bidi="ar-SA"/>
        </w:rPr>
        <w:t xml:space="preserve">. Hint: Differentiate the series of the </w:t>
      </w:r>
      <m:oMath>
        <m:func>
          <m:funcPr>
            <m:ctrl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sin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fName>
          <m:e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func>
      </m:oMath>
      <w:r>
        <w:rPr>
          <w:rFonts w:hint="default" w:hAnsi="DejaVu Math TeX Gyre" w:cstheme="minorHAnsi"/>
          <w:i w:val="0"/>
          <w:sz w:val="32"/>
          <w:szCs w:val="32"/>
          <w:lang w:val="en-US" w:bidi="ar-SA"/>
        </w:rPr>
        <w:t xml:space="preserve"> i.e. either you differentiate the whole equation or you differentiate the sum. Answer: </w:t>
      </w:r>
      <m:oMath>
        <m:func>
          <m:funcPr>
            <m:ctrl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cos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fName>
          <m:e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func>
        <m:r>
          <m:rPr/>
          <w:rPr>
            <w:rFonts w:hint="default" w:ascii="DejaVu Math TeX Gyre" w:hAnsi="DejaVu Math TeX Gyre" w:cstheme="minorHAnsi"/>
            <w:sz w:val="32"/>
            <w:szCs w:val="32"/>
            <w:lang w:val="en-US" w:bidi="ar-SA"/>
          </w:rPr>
          <m:t>=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n=0</m:t>
            </m:r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∞</m:t>
            </m:r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(−1)</m:t>
                </m: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n</m:t>
                </m: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sup>
            </m:sSup>
            <m:f>
              <m:fP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theme="minorHAnsi"/>
                        <w:sz w:val="32"/>
                        <w:szCs w:val="32"/>
                        <w:lang w:val="en-US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theme="minorHAnsi"/>
                        <w:sz w:val="32"/>
                        <w:szCs w:val="32"/>
                        <w:lang w:val="en-US" w:bidi="ar-SA"/>
                      </w:rPr>
                      <m:t>(2n)</m:t>
                    </m:r>
                    <m:ctrlPr>
                      <w:rPr>
                        <w:rFonts w:hint="default"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(2n)!</m:t>
                </m:r>
                <m:ctrlPr>
                  <w:rPr>
                    <w:rFonts w:hint="default"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den>
            </m:f>
            <m:ctrlPr>
              <w:rPr>
                <w:rFonts w:hint="default"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nary>
      </m:oMath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eastAsia="CambriaMath" w:cstheme="minorHAnsi"/>
          <w:sz w:val="32"/>
          <w:szCs w:val="32"/>
        </w:rPr>
      </w:pPr>
      <w:r>
        <w:rPr>
          <w:rFonts w:hint="default" w:hAnsi="DejaVu Math TeX Gyre" w:cstheme="minorHAnsi"/>
          <w:i w:val="0"/>
          <w:sz w:val="32"/>
          <w:szCs w:val="32"/>
          <w:lang w:val="en-US" w:bidi="ar-SA"/>
        </w:rPr>
        <w:t xml:space="preserve">Find the maclaurin series for </w:t>
      </w:r>
      <m:oMath>
        <m:func>
          <m:funcPr>
            <m:ctrl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cos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fName>
          <m:e>
            <m:d>
              <m:dPr>
                <m:ctrlPr>
                  <w:rPr>
                    <w:rFonts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theme="minorHAnsi"/>
                        <w:sz w:val="32"/>
                        <w:szCs w:val="32"/>
                        <w:lang w:val="en-US" w:bidi="ar-SA"/>
                      </w:rPr>
                      <m:t>x</m:t>
                    </m:r>
                    <m:ctrlPr>
                      <w:rPr>
                        <w:rFonts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theme="minorHAnsi"/>
                        <w:sz w:val="32"/>
                        <w:szCs w:val="32"/>
                        <w:lang w:val="en-US" w:bidi="ar-SA"/>
                      </w:rPr>
                      <m:t>2</m:t>
                    </m:r>
                    <m:ctrlPr>
                      <w:rPr>
                        <w:rFonts w:ascii="DejaVu Math TeX Gyre" w:hAnsi="DejaVu Math TeX Gyre" w:cstheme="minorHAnsi"/>
                        <w:i/>
                        <w:sz w:val="32"/>
                        <w:szCs w:val="32"/>
                        <w:lang w:val="en-US" w:bidi="ar-SA"/>
                      </w:rPr>
                    </m:ctrlPr>
                  </m:sup>
                </m:sSup>
                <m:ctrlPr>
                  <w:rPr>
                    <w:rFonts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e>
            </m:d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func>
      </m:oMath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eastAsia="CambriaMath" w:cstheme="minorHAnsi"/>
          <w:sz w:val="32"/>
          <w:szCs w:val="32"/>
        </w:rPr>
      </w:pPr>
      <w:r>
        <w:rPr>
          <w:rFonts w:hint="default" w:hAnsi="DejaVu Math TeX Gyre" w:cstheme="minorHAnsi"/>
          <w:i w:val="0"/>
          <w:sz w:val="32"/>
          <w:szCs w:val="32"/>
          <w:lang w:val="en-US" w:bidi="ar-SA"/>
        </w:rPr>
        <w:t xml:space="preserve">Find the maclaurin series for </w:t>
      </w:r>
      <m:oMath>
        <m:r>
          <m:rPr>
            <m:sty m:val="p"/>
          </m:rPr>
          <w:rPr>
            <w:rFonts w:hint="default" w:ascii="DejaVu Math TeX Gyre" w:hAnsi="DejaVu Math TeX Gyre" w:cstheme="minorHAnsi"/>
            <w:sz w:val="32"/>
            <w:szCs w:val="32"/>
            <w:lang w:val="en-US" w:bidi="ar-SA"/>
          </w:rPr>
          <m:t>x</m:t>
        </m:r>
        <m:func>
          <m:funcPr>
            <m:ctrl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HAnsi"/>
                <w:sz w:val="32"/>
                <w:szCs w:val="32"/>
                <w:lang w:val="en-US" w:bidi="ar-SA"/>
              </w:rPr>
              <m:t>cos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fName>
          <m:e>
            <m:d>
              <m:dPr>
                <m:ctrlPr>
                  <w:rPr>
                    <w:rFonts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x</m:t>
                </m:r>
                <m:ctrlPr>
                  <w:rPr>
                    <w:rFonts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e>
            </m:d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func>
      </m:oMath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eastAsia="CambriaMath" w:cstheme="minorHAnsi"/>
          <w:sz w:val="32"/>
          <w:szCs w:val="32"/>
        </w:rPr>
      </w:pPr>
      <w:r>
        <w:rPr>
          <w:rFonts w:hint="default" w:hAnsi="DejaVu Math TeX Gyre" w:cstheme="minorHAnsi"/>
          <w:i w:val="0"/>
          <w:sz w:val="32"/>
          <w:szCs w:val="32"/>
          <w:lang w:val="en-US" w:bidi="ar-SA"/>
        </w:rPr>
        <w:t xml:space="preserve">Find the maclaurin series for </w:t>
      </w:r>
      <m:oMath>
        <m:r>
          <m:rPr>
            <m:sty m:val="p"/>
          </m:rPr>
          <w:rPr>
            <w:rFonts w:hint="default" w:ascii="DejaVu Math TeX Gyre" w:hAnsi="DejaVu Math TeX Gyre" w:cstheme="minorHAnsi"/>
            <w:sz w:val="32"/>
            <w:szCs w:val="32"/>
            <w:lang w:val="en-US" w:bidi="ar-SA"/>
          </w:rPr>
          <m:t>f</m:t>
        </m:r>
        <m:d>
          <m:dPr>
            <m:ctrlPr>
              <w:rPr>
                <w:rFonts w:hint="default" w:ascii="DejaVu Math TeX Gyre" w:hAnsi="DejaVu Math TeX Gyre" w:cstheme="minorHAnsi"/>
                <w:i w:val="0"/>
                <w:sz w:val="32"/>
                <w:szCs w:val="32"/>
                <w:lang w:val="en-US" w:bidi="ar-SA"/>
              </w:rPr>
            </m:ctrlPr>
          </m:dPr>
          <m:e>
            <m:r>
              <m:rPr>
                <m:sty m:val="p"/>
              </m:rPr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hint="default" w:ascii="DejaVu Math TeX Gyre" w:hAnsi="DejaVu Math TeX Gyre" w:cstheme="minorHAnsi"/>
                <w:i w:val="0"/>
                <w:sz w:val="32"/>
                <w:szCs w:val="32"/>
                <w:lang w:val="en-US" w:bidi="ar-SA"/>
              </w:rPr>
            </m:ctrlPr>
          </m:e>
        </m:d>
        <m:r>
          <m:rPr>
            <m:sty m:val="p"/>
          </m:rPr>
          <w:rPr>
            <w:rFonts w:hint="default" w:ascii="DejaVu Math TeX Gyre" w:hAnsi="DejaVu Math TeX Gyre" w:cstheme="minorHAnsi"/>
            <w:sz w:val="32"/>
            <w:szCs w:val="32"/>
            <w:lang w:val="en-US" w:bidi="ar-SA"/>
          </w:rPr>
          <m:t>=</m:t>
        </m:r>
        <m:sSup>
          <m:sSupPr>
            <m:ctrlPr>
              <w:rPr>
                <w:rFonts w:hint="default" w:ascii="DejaVu Math TeX Gyre" w:hAnsi="DejaVu Math TeX Gyre" w:cstheme="minorHAnsi"/>
                <w:i w:val="0"/>
                <w:sz w:val="32"/>
                <w:szCs w:val="3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hint="default" w:ascii="DejaVu Math TeX Gyre" w:hAnsi="DejaVu Math TeX Gyre" w:cstheme="minorHAnsi"/>
                <w:i w:val="0"/>
                <w:sz w:val="32"/>
                <w:szCs w:val="3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2</m:t>
            </m:r>
            <m:ctrlPr>
              <w:rPr>
                <w:rFonts w:hint="default" w:ascii="DejaVu Math TeX Gyre" w:hAnsi="DejaVu Math TeX Gyre" w:cstheme="minorHAnsi"/>
                <w:i w:val="0"/>
                <w:sz w:val="32"/>
                <w:szCs w:val="32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HAnsi"/>
                <w:i w:val="0"/>
                <w:sz w:val="32"/>
                <w:szCs w:val="3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e</m:t>
            </m:r>
            <m:ctrlPr>
              <w:rPr>
                <w:rFonts w:hint="default" w:ascii="DejaVu Math TeX Gyre" w:hAnsi="DejaVu Math TeX Gyre" w:cstheme="minorHAnsi"/>
                <w:i w:val="0"/>
                <w:sz w:val="32"/>
                <w:szCs w:val="32"/>
                <w:lang w:val="en-US" w:bidi="ar-SA"/>
              </w:rPr>
            </m:ctrlPr>
          </m:e>
          <m:sup>
            <m:d>
              <m:dPr>
                <m:ctrlPr>
                  <w:rPr>
                    <w:rFonts w:hint="default" w:ascii="DejaVu Math TeX Gyre" w:hAnsi="DejaVu Math TeX Gyre" w:cstheme="minorHAnsi"/>
                    <w:i w:val="0"/>
                    <w:sz w:val="32"/>
                    <w:szCs w:val="32"/>
                    <w:lang w:val="en-US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−x</m:t>
                </m:r>
                <m:ctrlPr>
                  <w:rPr>
                    <w:rFonts w:hint="default" w:ascii="DejaVu Math TeX Gyre" w:hAnsi="DejaVu Math TeX Gyre" w:cstheme="minorHAnsi"/>
                    <w:i w:val="0"/>
                    <w:sz w:val="32"/>
                    <w:szCs w:val="32"/>
                    <w:lang w:val="en-US" w:bidi="ar-SA"/>
                  </w:rPr>
                </m:ctrlPr>
              </m:e>
            </m:d>
            <m:ctrlPr>
              <w:rPr>
                <w:rFonts w:hint="default" w:ascii="DejaVu Math TeX Gyre" w:hAnsi="DejaVu Math TeX Gyre" w:cstheme="minorHAnsi"/>
                <w:i w:val="0"/>
                <w:sz w:val="32"/>
                <w:szCs w:val="32"/>
                <w:lang w:val="en-US" w:bidi="ar-SA"/>
              </w:rPr>
            </m:ctrlPr>
          </m:sup>
        </m:sSup>
      </m:oMath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eastAsia="CambriaMath" w:cstheme="minorHAnsi"/>
          <w:sz w:val="32"/>
          <w:szCs w:val="32"/>
        </w:rPr>
      </w:pPr>
      <w:r>
        <w:rPr>
          <w:rFonts w:hint="default" w:hAnsi="DejaVu Math TeX Gyre" w:cstheme="minorHAnsi"/>
          <w:i w:val="0"/>
          <w:sz w:val="32"/>
          <w:szCs w:val="32"/>
          <w:lang w:val="en-US" w:bidi="ar-SA"/>
        </w:rPr>
        <w:t xml:space="preserve">Find the maclaurin series for </w:t>
      </w:r>
      <m:oMath>
        <m:func>
          <m:funcP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funcPr>
          <m:fName>
            <m:sSup>
              <m:sSupPr>
                <m:ctrlPr>
                  <w:rPr>
                    <w:rFonts w:ascii="DejaVu Math TeX Gyre" w:hAnsi="DejaVu Math TeX Gyre" w:cstheme="minorHAnsi"/>
                    <w:sz w:val="32"/>
                    <w:szCs w:val="32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HAnsi"/>
                    <w:sz w:val="32"/>
                    <w:szCs w:val="32"/>
                    <w:lang w:val="en-US" w:bidi="ar-SA"/>
                  </w:rPr>
                  <m:t>cos</m:t>
                </m:r>
                <m:ctrlPr>
                  <w:rPr>
                    <w:rFonts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theme="minorHAnsi"/>
                    <w:sz w:val="32"/>
                    <w:szCs w:val="32"/>
                    <w:lang w:val="en-US" w:bidi="ar-SA"/>
                  </w:rPr>
                  <m:t>2</m:t>
                </m:r>
                <m:ctrlPr>
                  <w:rPr>
                    <w:rFonts w:ascii="DejaVu Math TeX Gyre" w:hAnsi="DejaVu Math TeX Gyre" w:cstheme="minorHAnsi"/>
                    <w:i/>
                    <w:sz w:val="32"/>
                    <w:szCs w:val="32"/>
                    <w:lang w:val="en-US" w:bidi="ar-SA"/>
                  </w:rPr>
                </m:ctrlPr>
              </m:sup>
            </m:sSup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fName>
          <m:e>
            <m:r>
              <m:rPr/>
              <w:rPr>
                <w:rFonts w:hint="default" w:ascii="DejaVu Math TeX Gyre" w:hAnsi="DejaVu Math TeX Gyre" w:cstheme="minorHAnsi"/>
                <w:sz w:val="32"/>
                <w:szCs w:val="32"/>
                <w:lang w:val="en-US" w:bidi="ar-SA"/>
              </w:rPr>
              <m:t>x</m:t>
            </m:r>
            <m:ctrlPr>
              <w:rPr>
                <w:rFonts w:ascii="DejaVu Math TeX Gyre" w:hAnsi="DejaVu Math TeX Gyre" w:cstheme="minorHAnsi"/>
                <w:i/>
                <w:sz w:val="32"/>
                <w:szCs w:val="32"/>
                <w:lang w:val="en-US" w:bidi="ar-SA"/>
              </w:rPr>
            </m:ctrlPr>
          </m:e>
        </m:func>
      </m:oMath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Math">
    <w:altName w:val="Droid Sans Fallback"/>
    <w:panose1 w:val="00000000000000000000"/>
    <w:charset w:val="80"/>
    <w:family w:val="auto"/>
    <w:pitch w:val="default"/>
    <w:sig w:usb0="00000000" w:usb1="0000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FE23B"/>
    <w:multiLevelType w:val="singleLevel"/>
    <w:tmpl w:val="EABFE2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BE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kcihemelandu</cp:lastModifiedBy>
  <dcterms:modified xsi:type="dcterms:W3CDTF">2022-11-08T14:09:45Z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