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03" w:rsidRDefault="0010695C" w:rsidP="00106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95C">
        <w:rPr>
          <w:rFonts w:ascii="Times New Roman" w:hAnsi="Times New Roman" w:cs="Times New Roman"/>
          <w:sz w:val="24"/>
          <w:szCs w:val="24"/>
        </w:rPr>
        <w:t>Site Design</w:t>
      </w:r>
    </w:p>
    <w:p w:rsidR="006C0EB8" w:rsidRDefault="009A20FB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As an Interactive Arts and Sciences stud</w:t>
      </w:r>
      <w:r w:rsidR="00B06AED">
        <w:rPr>
          <w:rFonts w:ascii="Arial" w:hAnsi="Arial" w:cs="Arial"/>
          <w:color w:val="000000"/>
          <w:sz w:val="23"/>
          <w:szCs w:val="23"/>
        </w:rPr>
        <w:t>ent, I have come across various</w:t>
      </w:r>
      <w:r>
        <w:rPr>
          <w:rFonts w:ascii="Arial" w:hAnsi="Arial" w:cs="Arial"/>
          <w:color w:val="000000"/>
          <w:sz w:val="23"/>
          <w:szCs w:val="23"/>
        </w:rPr>
        <w:t xml:space="preserve"> website</w:t>
      </w:r>
      <w:r w:rsidR="00CC18A9">
        <w:rPr>
          <w:rFonts w:ascii="Arial" w:hAnsi="Arial" w:cs="Arial"/>
          <w:color w:val="000000"/>
          <w:sz w:val="23"/>
          <w:szCs w:val="23"/>
        </w:rPr>
        <w:t xml:space="preserve">s that have </w:t>
      </w:r>
      <w:r>
        <w:rPr>
          <w:rFonts w:ascii="Arial" w:hAnsi="Arial" w:cs="Arial"/>
          <w:color w:val="000000"/>
          <w:sz w:val="23"/>
          <w:szCs w:val="23"/>
        </w:rPr>
        <w:t xml:space="preserve">designs </w:t>
      </w:r>
      <w:r w:rsidR="00CC18A9">
        <w:rPr>
          <w:rFonts w:ascii="Arial" w:hAnsi="Arial" w:cs="Arial"/>
          <w:color w:val="000000"/>
          <w:sz w:val="23"/>
          <w:szCs w:val="23"/>
        </w:rPr>
        <w:t xml:space="preserve">for various </w:t>
      </w:r>
      <w:r>
        <w:rPr>
          <w:rFonts w:ascii="Arial" w:hAnsi="Arial" w:cs="Arial"/>
          <w:color w:val="000000"/>
          <w:sz w:val="23"/>
          <w:szCs w:val="23"/>
        </w:rPr>
        <w:t>purposes.</w:t>
      </w:r>
      <w:r w:rsidR="006A7610">
        <w:rPr>
          <w:rFonts w:ascii="Arial" w:hAnsi="Arial" w:cs="Arial"/>
          <w:color w:val="000000"/>
          <w:sz w:val="23"/>
          <w:szCs w:val="23"/>
        </w:rPr>
        <w:t xml:space="preserve"> Some website designs are created to fit intended businesses, for example,</w:t>
      </w:r>
      <w:r>
        <w:rPr>
          <w:rFonts w:ascii="Arial" w:hAnsi="Arial" w:cs="Arial"/>
          <w:color w:val="000000"/>
          <w:sz w:val="23"/>
          <w:szCs w:val="23"/>
        </w:rPr>
        <w:t xml:space="preserve"> Brock University’s website is designed in its own way to </w:t>
      </w:r>
      <w:r w:rsidR="003060A1">
        <w:rPr>
          <w:rFonts w:ascii="Arial" w:hAnsi="Arial" w:cs="Arial"/>
          <w:color w:val="000000"/>
          <w:sz w:val="23"/>
          <w:szCs w:val="23"/>
        </w:rPr>
        <w:t>project not only informati</w:t>
      </w:r>
      <w:r w:rsidR="006A7024">
        <w:rPr>
          <w:rFonts w:ascii="Arial" w:hAnsi="Arial" w:cs="Arial"/>
          <w:color w:val="000000"/>
          <w:sz w:val="23"/>
          <w:szCs w:val="23"/>
        </w:rPr>
        <w:t>on about the school but also the</w:t>
      </w:r>
      <w:r w:rsidR="003060A1">
        <w:rPr>
          <w:rFonts w:ascii="Arial" w:hAnsi="Arial" w:cs="Arial"/>
          <w:color w:val="000000"/>
          <w:sz w:val="23"/>
          <w:szCs w:val="23"/>
        </w:rPr>
        <w:t xml:space="preserve"> school’s spirit which can </w:t>
      </w:r>
      <w:r w:rsidR="006A7024">
        <w:rPr>
          <w:rFonts w:ascii="Arial" w:hAnsi="Arial" w:cs="Arial"/>
          <w:color w:val="000000"/>
          <w:sz w:val="23"/>
          <w:szCs w:val="23"/>
        </w:rPr>
        <w:t xml:space="preserve">be seen in the colors used for </w:t>
      </w:r>
      <w:r w:rsidR="003060A1">
        <w:rPr>
          <w:rFonts w:ascii="Arial" w:hAnsi="Arial" w:cs="Arial"/>
          <w:color w:val="000000"/>
          <w:sz w:val="23"/>
          <w:szCs w:val="23"/>
        </w:rPr>
        <w:t>designing the website’s template.</w:t>
      </w:r>
      <w:r w:rsidR="001F2066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C4482E" w:rsidRDefault="003060A1" w:rsidP="00C448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Like the Brock University</w:t>
      </w:r>
      <w:r w:rsidR="00216706">
        <w:rPr>
          <w:rFonts w:ascii="Arial" w:hAnsi="Arial" w:cs="Arial"/>
          <w:color w:val="000000"/>
          <w:sz w:val="23"/>
          <w:szCs w:val="23"/>
        </w:rPr>
        <w:t xml:space="preserve"> website, </w:t>
      </w:r>
      <w:r w:rsidR="006C0EB8">
        <w:rPr>
          <w:rFonts w:ascii="Arial" w:hAnsi="Arial" w:cs="Arial"/>
          <w:color w:val="000000"/>
          <w:sz w:val="23"/>
          <w:szCs w:val="23"/>
        </w:rPr>
        <w:t>the design of my website is to</w:t>
      </w:r>
      <w:r>
        <w:rPr>
          <w:rFonts w:ascii="Arial" w:hAnsi="Arial" w:cs="Arial"/>
          <w:color w:val="000000"/>
          <w:sz w:val="23"/>
          <w:szCs w:val="23"/>
        </w:rPr>
        <w:t xml:space="preserve"> tell a short story</w:t>
      </w:r>
      <w:r w:rsidR="006C0EB8">
        <w:rPr>
          <w:rFonts w:ascii="Arial" w:hAnsi="Arial" w:cs="Arial"/>
          <w:color w:val="000000"/>
          <w:sz w:val="23"/>
          <w:szCs w:val="23"/>
        </w:rPr>
        <w:t xml:space="preserve"> about myself</w:t>
      </w:r>
      <w:r>
        <w:rPr>
          <w:rFonts w:ascii="Arial" w:hAnsi="Arial" w:cs="Arial"/>
          <w:color w:val="000000"/>
          <w:sz w:val="23"/>
          <w:szCs w:val="23"/>
        </w:rPr>
        <w:t xml:space="preserve"> and my experience so far in </w:t>
      </w:r>
      <w:r w:rsidR="006C0EB8">
        <w:rPr>
          <w:rFonts w:ascii="Arial" w:hAnsi="Arial" w:cs="Arial"/>
          <w:color w:val="000000"/>
          <w:sz w:val="23"/>
          <w:szCs w:val="23"/>
        </w:rPr>
        <w:t xml:space="preserve">my course of study at the </w:t>
      </w:r>
      <w:r>
        <w:rPr>
          <w:rFonts w:ascii="Arial" w:hAnsi="Arial" w:cs="Arial"/>
          <w:color w:val="000000"/>
          <w:sz w:val="23"/>
          <w:szCs w:val="23"/>
        </w:rPr>
        <w:t>University.</w:t>
      </w:r>
      <w:r w:rsidR="00257793">
        <w:rPr>
          <w:rFonts w:ascii="Arial" w:hAnsi="Arial" w:cs="Arial"/>
          <w:color w:val="000000"/>
          <w:sz w:val="23"/>
          <w:szCs w:val="23"/>
        </w:rPr>
        <w:t xml:space="preserve"> My Wireframe mockup displays </w:t>
      </w:r>
      <w:r w:rsidR="00211E0F">
        <w:rPr>
          <w:rFonts w:ascii="Arial" w:hAnsi="Arial" w:cs="Arial"/>
          <w:color w:val="000000"/>
          <w:sz w:val="23"/>
          <w:szCs w:val="23"/>
        </w:rPr>
        <w:t xml:space="preserve">the design of a </w:t>
      </w:r>
      <w:r w:rsidR="00257793">
        <w:rPr>
          <w:rFonts w:ascii="Arial" w:hAnsi="Arial" w:cs="Arial"/>
          <w:color w:val="000000"/>
          <w:sz w:val="23"/>
          <w:szCs w:val="23"/>
        </w:rPr>
        <w:t>typical website, one that can be seen lite</w:t>
      </w:r>
      <w:r w:rsidR="00C4482E">
        <w:rPr>
          <w:rFonts w:ascii="Arial" w:hAnsi="Arial" w:cs="Arial"/>
          <w:color w:val="000000"/>
          <w:sz w:val="23"/>
          <w:szCs w:val="23"/>
        </w:rPr>
        <w:t xml:space="preserve">rally anywhere on the internet. </w:t>
      </w:r>
      <w:r w:rsidR="00C4482E">
        <w:rPr>
          <w:rFonts w:ascii="Arial" w:hAnsi="Arial" w:cs="Arial"/>
          <w:color w:val="000000"/>
          <w:sz w:val="23"/>
          <w:szCs w:val="23"/>
        </w:rPr>
        <w:t xml:space="preserve">The design of this website begins with what I intend the website to look like. I picture the website to look like a stack of boxes. In other words, if one were to look at the website to be designed, it would look like four </w:t>
      </w:r>
      <w:r w:rsidR="00D178B4">
        <w:rPr>
          <w:rFonts w:ascii="Arial" w:hAnsi="Arial" w:cs="Arial"/>
          <w:color w:val="000000"/>
          <w:sz w:val="23"/>
          <w:szCs w:val="23"/>
        </w:rPr>
        <w:t>(4) rectangular</w:t>
      </w:r>
      <w:r w:rsidR="00C4482E">
        <w:rPr>
          <w:rFonts w:ascii="Arial" w:hAnsi="Arial" w:cs="Arial"/>
          <w:color w:val="000000"/>
          <w:sz w:val="23"/>
          <w:szCs w:val="23"/>
        </w:rPr>
        <w:t xml:space="preserve"> boxes stacked on top of one another.</w:t>
      </w:r>
    </w:p>
    <w:p w:rsidR="00587480" w:rsidRDefault="00A02C01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layout of the design is as follows, the </w:t>
      </w:r>
      <w:r w:rsidR="00257793">
        <w:rPr>
          <w:rFonts w:ascii="Arial" w:hAnsi="Arial" w:cs="Arial"/>
          <w:color w:val="000000"/>
          <w:sz w:val="23"/>
          <w:szCs w:val="23"/>
        </w:rPr>
        <w:t>website is made up of a ‘Header’, ‘Navigation Bar’, ‘Conten</w:t>
      </w:r>
      <w:r>
        <w:rPr>
          <w:rFonts w:ascii="Arial" w:hAnsi="Arial" w:cs="Arial"/>
          <w:color w:val="000000"/>
          <w:sz w:val="23"/>
          <w:szCs w:val="23"/>
        </w:rPr>
        <w:t xml:space="preserve">t space’, Footer, and </w:t>
      </w:r>
      <w:r w:rsidR="00257793">
        <w:rPr>
          <w:rFonts w:ascii="Arial" w:hAnsi="Arial" w:cs="Arial"/>
          <w:color w:val="000000"/>
          <w:sz w:val="23"/>
          <w:szCs w:val="23"/>
        </w:rPr>
        <w:t>a ‘</w:t>
      </w:r>
      <w:r w:rsidR="00D27478">
        <w:rPr>
          <w:rFonts w:ascii="Arial" w:hAnsi="Arial" w:cs="Arial"/>
          <w:color w:val="000000"/>
          <w:sz w:val="23"/>
          <w:szCs w:val="23"/>
        </w:rPr>
        <w:t>Body Background’</w:t>
      </w:r>
      <w:r w:rsidR="00257793">
        <w:rPr>
          <w:rFonts w:ascii="Arial" w:hAnsi="Arial" w:cs="Arial"/>
          <w:color w:val="000000"/>
          <w:sz w:val="23"/>
          <w:szCs w:val="23"/>
        </w:rPr>
        <w:t>.</w:t>
      </w:r>
      <w:r w:rsidR="00D602E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</w:t>
      </w:r>
      <w:r w:rsidR="002D0AEC">
        <w:rPr>
          <w:rFonts w:ascii="Arial" w:hAnsi="Arial" w:cs="Arial"/>
          <w:color w:val="000000"/>
          <w:sz w:val="23"/>
          <w:szCs w:val="23"/>
        </w:rPr>
        <w:t>he ‘Header’, t</w:t>
      </w:r>
      <w:r w:rsidR="00C80C94">
        <w:rPr>
          <w:rFonts w:ascii="Arial" w:hAnsi="Arial" w:cs="Arial"/>
          <w:color w:val="000000"/>
          <w:sz w:val="23"/>
          <w:szCs w:val="23"/>
        </w:rPr>
        <w:t>his section of the website is made up of its own background</w:t>
      </w:r>
      <w:r w:rsidR="002410E1">
        <w:rPr>
          <w:rFonts w:ascii="Arial" w:hAnsi="Arial" w:cs="Arial"/>
          <w:color w:val="000000"/>
          <w:sz w:val="23"/>
          <w:szCs w:val="23"/>
        </w:rPr>
        <w:t>, the title, and a sub-heading.</w:t>
      </w:r>
      <w:r w:rsidR="00E22D93">
        <w:rPr>
          <w:rFonts w:ascii="Arial" w:hAnsi="Arial" w:cs="Arial"/>
          <w:color w:val="000000"/>
          <w:sz w:val="23"/>
          <w:szCs w:val="23"/>
        </w:rPr>
        <w:t xml:space="preserve"> This is followed by t</w:t>
      </w:r>
      <w:r w:rsidR="008C0136">
        <w:rPr>
          <w:rFonts w:ascii="Arial" w:hAnsi="Arial" w:cs="Arial"/>
          <w:color w:val="000000"/>
          <w:sz w:val="23"/>
          <w:szCs w:val="23"/>
        </w:rPr>
        <w:t>he ‘Navigation Bar</w:t>
      </w:r>
      <w:r w:rsidR="00A9417D">
        <w:rPr>
          <w:rFonts w:ascii="Arial" w:hAnsi="Arial" w:cs="Arial"/>
          <w:color w:val="000000"/>
          <w:sz w:val="23"/>
          <w:szCs w:val="23"/>
        </w:rPr>
        <w:t>, t</w:t>
      </w:r>
      <w:r w:rsidR="002410E1">
        <w:rPr>
          <w:rFonts w:ascii="Arial" w:hAnsi="Arial" w:cs="Arial"/>
          <w:color w:val="000000"/>
          <w:sz w:val="23"/>
          <w:szCs w:val="23"/>
        </w:rPr>
        <w:t>his segment of the page contains the links</w:t>
      </w:r>
      <w:r w:rsidR="00A9417D">
        <w:rPr>
          <w:rFonts w:ascii="Arial" w:hAnsi="Arial" w:cs="Arial"/>
          <w:color w:val="000000"/>
          <w:sz w:val="23"/>
          <w:szCs w:val="23"/>
        </w:rPr>
        <w:t xml:space="preserve"> for users</w:t>
      </w:r>
      <w:r w:rsidR="002410E1">
        <w:rPr>
          <w:rFonts w:ascii="Arial" w:hAnsi="Arial" w:cs="Arial"/>
          <w:color w:val="000000"/>
          <w:sz w:val="23"/>
          <w:szCs w:val="23"/>
        </w:rPr>
        <w:t xml:space="preserve"> </w:t>
      </w:r>
      <w:r w:rsidR="00A9417D">
        <w:rPr>
          <w:rFonts w:ascii="Arial" w:hAnsi="Arial" w:cs="Arial"/>
          <w:color w:val="000000"/>
          <w:sz w:val="23"/>
          <w:szCs w:val="23"/>
        </w:rPr>
        <w:t>to browse and search all the pages created i</w:t>
      </w:r>
      <w:r w:rsidR="002D0AEC">
        <w:rPr>
          <w:rFonts w:ascii="Arial" w:hAnsi="Arial" w:cs="Arial"/>
          <w:color w:val="000000"/>
          <w:sz w:val="23"/>
          <w:szCs w:val="23"/>
        </w:rPr>
        <w:t>n a</w:t>
      </w:r>
      <w:r w:rsidR="002410E1">
        <w:rPr>
          <w:rFonts w:ascii="Arial" w:hAnsi="Arial" w:cs="Arial"/>
          <w:color w:val="000000"/>
          <w:sz w:val="23"/>
          <w:szCs w:val="23"/>
        </w:rPr>
        <w:t xml:space="preserve"> website</w:t>
      </w:r>
      <w:r w:rsidR="00A9417D">
        <w:rPr>
          <w:rFonts w:ascii="Arial" w:hAnsi="Arial" w:cs="Arial"/>
          <w:color w:val="000000"/>
          <w:sz w:val="23"/>
          <w:szCs w:val="23"/>
        </w:rPr>
        <w:t xml:space="preserve"> in an easy and efficient manner</w:t>
      </w:r>
      <w:r w:rsidR="002410E1">
        <w:rPr>
          <w:rFonts w:ascii="Arial" w:hAnsi="Arial" w:cs="Arial"/>
          <w:color w:val="000000"/>
          <w:sz w:val="23"/>
          <w:szCs w:val="23"/>
        </w:rPr>
        <w:t>. Personally, I see this segment as the k</w:t>
      </w:r>
      <w:r w:rsidR="003E4EF4">
        <w:rPr>
          <w:rFonts w:ascii="Arial" w:hAnsi="Arial" w:cs="Arial"/>
          <w:color w:val="000000"/>
          <w:sz w:val="23"/>
          <w:szCs w:val="23"/>
        </w:rPr>
        <w:t>ey to a website, without it, the</w:t>
      </w:r>
      <w:r w:rsidR="00CC1869">
        <w:rPr>
          <w:rFonts w:ascii="Arial" w:hAnsi="Arial" w:cs="Arial"/>
          <w:color w:val="000000"/>
          <w:sz w:val="23"/>
          <w:szCs w:val="23"/>
        </w:rPr>
        <w:t xml:space="preserve"> user </w:t>
      </w:r>
      <w:r w:rsidR="003E4EF4">
        <w:rPr>
          <w:rFonts w:ascii="Arial" w:hAnsi="Arial" w:cs="Arial"/>
          <w:color w:val="000000"/>
          <w:sz w:val="23"/>
          <w:szCs w:val="23"/>
        </w:rPr>
        <w:t>will be stuck on a particular page</w:t>
      </w:r>
      <w:r w:rsidR="002410E1">
        <w:rPr>
          <w:rFonts w:ascii="Arial" w:hAnsi="Arial" w:cs="Arial"/>
          <w:color w:val="000000"/>
          <w:sz w:val="23"/>
          <w:szCs w:val="23"/>
        </w:rPr>
        <w:t xml:space="preserve">. </w:t>
      </w:r>
      <w:r w:rsidR="00DC463F">
        <w:rPr>
          <w:rFonts w:ascii="Arial" w:hAnsi="Arial" w:cs="Arial"/>
          <w:color w:val="000000"/>
          <w:sz w:val="23"/>
          <w:szCs w:val="23"/>
        </w:rPr>
        <w:t>Next to this</w:t>
      </w:r>
      <w:r w:rsidR="00733316">
        <w:rPr>
          <w:rFonts w:ascii="Arial" w:hAnsi="Arial" w:cs="Arial"/>
          <w:color w:val="000000"/>
          <w:sz w:val="23"/>
          <w:szCs w:val="23"/>
        </w:rPr>
        <w:t>,</w:t>
      </w:r>
      <w:r w:rsidR="00DC463F">
        <w:rPr>
          <w:rFonts w:ascii="Arial" w:hAnsi="Arial" w:cs="Arial"/>
          <w:color w:val="000000"/>
          <w:sz w:val="23"/>
          <w:szCs w:val="23"/>
        </w:rPr>
        <w:t xml:space="preserve"> is the </w:t>
      </w:r>
      <w:r w:rsidR="002410E1">
        <w:rPr>
          <w:rFonts w:ascii="Arial" w:hAnsi="Arial" w:cs="Arial"/>
          <w:color w:val="000000"/>
          <w:sz w:val="23"/>
          <w:szCs w:val="23"/>
        </w:rPr>
        <w:t>‘Content’</w:t>
      </w:r>
      <w:r w:rsidR="00913D09">
        <w:rPr>
          <w:rFonts w:ascii="Arial" w:hAnsi="Arial" w:cs="Arial"/>
          <w:color w:val="000000"/>
          <w:sz w:val="23"/>
          <w:szCs w:val="23"/>
        </w:rPr>
        <w:t>, t</w:t>
      </w:r>
      <w:r w:rsidR="002410E1">
        <w:rPr>
          <w:rFonts w:ascii="Arial" w:hAnsi="Arial" w:cs="Arial"/>
          <w:color w:val="000000"/>
          <w:sz w:val="23"/>
          <w:szCs w:val="23"/>
        </w:rPr>
        <w:t>he ‘Content’s’ func</w:t>
      </w:r>
      <w:r w:rsidR="00913D09">
        <w:rPr>
          <w:rFonts w:ascii="Arial" w:hAnsi="Arial" w:cs="Arial"/>
          <w:color w:val="000000"/>
          <w:sz w:val="23"/>
          <w:szCs w:val="23"/>
        </w:rPr>
        <w:t>tion is literally in its name, t</w:t>
      </w:r>
      <w:r w:rsidR="002410E1">
        <w:rPr>
          <w:rFonts w:ascii="Arial" w:hAnsi="Arial" w:cs="Arial"/>
          <w:color w:val="000000"/>
          <w:sz w:val="23"/>
          <w:szCs w:val="23"/>
        </w:rPr>
        <w:t>his subdivision of the website contains the visuals, texts, and sounds of the website. I see it as the body of the website. Finally, the ‘Footer’</w:t>
      </w:r>
      <w:r w:rsidR="00733B03">
        <w:rPr>
          <w:rFonts w:ascii="Arial" w:hAnsi="Arial" w:cs="Arial"/>
          <w:color w:val="000000"/>
          <w:sz w:val="23"/>
          <w:szCs w:val="23"/>
        </w:rPr>
        <w:t xml:space="preserve"> </w:t>
      </w:r>
      <w:r w:rsidR="00913D09">
        <w:rPr>
          <w:rFonts w:ascii="Arial" w:hAnsi="Arial" w:cs="Arial"/>
          <w:color w:val="000000"/>
          <w:sz w:val="23"/>
          <w:szCs w:val="23"/>
        </w:rPr>
        <w:t xml:space="preserve">which </w:t>
      </w:r>
      <w:r w:rsidR="00733B03">
        <w:rPr>
          <w:rFonts w:ascii="Arial" w:hAnsi="Arial" w:cs="Arial"/>
          <w:color w:val="000000"/>
          <w:sz w:val="23"/>
          <w:szCs w:val="23"/>
        </w:rPr>
        <w:t>contains information</w:t>
      </w:r>
      <w:r w:rsidR="002118D3">
        <w:rPr>
          <w:rFonts w:ascii="Arial" w:hAnsi="Arial" w:cs="Arial"/>
          <w:color w:val="000000"/>
          <w:sz w:val="23"/>
          <w:szCs w:val="23"/>
        </w:rPr>
        <w:t xml:space="preserve">, for example, contact </w:t>
      </w:r>
      <w:r w:rsidR="00E2092F">
        <w:rPr>
          <w:rFonts w:ascii="Arial" w:hAnsi="Arial" w:cs="Arial"/>
          <w:color w:val="000000"/>
          <w:sz w:val="23"/>
          <w:szCs w:val="23"/>
        </w:rPr>
        <w:t>details of the designer, that are</w:t>
      </w:r>
      <w:r w:rsidR="00733B03">
        <w:rPr>
          <w:rFonts w:ascii="Arial" w:hAnsi="Arial" w:cs="Arial"/>
          <w:color w:val="000000"/>
          <w:sz w:val="23"/>
          <w:szCs w:val="23"/>
        </w:rPr>
        <w:t xml:space="preserve"> usually displa</w:t>
      </w:r>
      <w:r w:rsidR="002772DC">
        <w:rPr>
          <w:rFonts w:ascii="Arial" w:hAnsi="Arial" w:cs="Arial"/>
          <w:color w:val="000000"/>
          <w:sz w:val="23"/>
          <w:szCs w:val="23"/>
        </w:rPr>
        <w:t>yed at the bottom of every page</w:t>
      </w:r>
      <w:r w:rsidR="00733316">
        <w:rPr>
          <w:rFonts w:ascii="Arial" w:hAnsi="Arial" w:cs="Arial"/>
          <w:color w:val="000000"/>
          <w:sz w:val="23"/>
          <w:szCs w:val="23"/>
        </w:rPr>
        <w:t xml:space="preserve"> of the website</w:t>
      </w:r>
      <w:r w:rsidR="004855C0">
        <w:rPr>
          <w:rFonts w:ascii="Arial" w:hAnsi="Arial" w:cs="Arial"/>
          <w:color w:val="000000"/>
          <w:sz w:val="23"/>
          <w:szCs w:val="23"/>
        </w:rPr>
        <w:t>.</w:t>
      </w:r>
    </w:p>
    <w:p w:rsidR="004855C0" w:rsidRPr="0010695C" w:rsidRDefault="004855C0" w:rsidP="004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Every design that deals with construction always needs a foundation, the base of this website is a shade of a black themed background. According to the </w:t>
      </w:r>
      <w:r w:rsidR="00CA79D4"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“Web Color schemes, this color as well as the other ones I picked (white and dark blue) are ‘Monochromatic’. In this case, Monochromatic represents color schemes of all colors of a single hue (tints, tones, and shades)</w:t>
      </w:r>
      <w:r w:rsidR="00CA79D4">
        <w:rPr>
          <w:rFonts w:ascii="Arial" w:hAnsi="Arial" w:cs="Arial"/>
          <w:color w:val="000000"/>
          <w:sz w:val="23"/>
          <w:szCs w:val="23"/>
        </w:rPr>
        <w:t>” (</w:t>
      </w:r>
      <w:r w:rsidR="00CA79D4">
        <w:rPr>
          <w:rFonts w:ascii="Arial" w:hAnsi="Arial" w:cs="Arial"/>
          <w:color w:val="000000"/>
          <w:sz w:val="23"/>
          <w:szCs w:val="23"/>
        </w:rPr>
        <w:t>Mike, 2016</w:t>
      </w:r>
      <w:bookmarkStart w:id="0" w:name="_GoBack"/>
      <w:bookmarkEnd w:id="0"/>
      <w:r w:rsidR="00CA79D4"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. I chose the black background as a representation</w:t>
      </w:r>
      <w:r w:rsidR="002A17B7">
        <w:rPr>
          <w:rFonts w:ascii="Arial" w:hAnsi="Arial" w:cs="Arial"/>
          <w:color w:val="000000"/>
          <w:sz w:val="23"/>
          <w:szCs w:val="23"/>
        </w:rPr>
        <w:t xml:space="preserve"> of</w:t>
      </w:r>
      <w:r>
        <w:rPr>
          <w:rFonts w:ascii="Arial" w:hAnsi="Arial" w:cs="Arial"/>
          <w:color w:val="000000"/>
          <w:sz w:val="23"/>
          <w:szCs w:val="23"/>
        </w:rPr>
        <w:t xml:space="preserve"> my ancestral roots in Africa. </w:t>
      </w:r>
    </w:p>
    <w:p w:rsidR="0070298E" w:rsidRDefault="002772DC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 chose this particular design</w:t>
      </w:r>
      <w:r w:rsidR="0034794F">
        <w:rPr>
          <w:rFonts w:ascii="Arial" w:hAnsi="Arial" w:cs="Arial"/>
          <w:color w:val="000000"/>
          <w:sz w:val="23"/>
          <w:szCs w:val="23"/>
        </w:rPr>
        <w:t xml:space="preserve"> because as its designer I wanted it to</w:t>
      </w:r>
      <w:r w:rsidR="00744D90">
        <w:rPr>
          <w:rFonts w:ascii="Arial" w:hAnsi="Arial" w:cs="Arial"/>
          <w:color w:val="000000"/>
          <w:sz w:val="23"/>
          <w:szCs w:val="23"/>
        </w:rPr>
        <w:t xml:space="preserve"> be visually appealing as well as easy to navigate through</w:t>
      </w:r>
      <w:r>
        <w:rPr>
          <w:rFonts w:ascii="Arial" w:hAnsi="Arial" w:cs="Arial"/>
          <w:color w:val="000000"/>
          <w:sz w:val="23"/>
          <w:szCs w:val="23"/>
        </w:rPr>
        <w:t>,</w:t>
      </w:r>
      <w:r w:rsidR="004D10F7">
        <w:rPr>
          <w:rFonts w:ascii="Arial" w:hAnsi="Arial" w:cs="Arial"/>
          <w:color w:val="000000"/>
          <w:sz w:val="23"/>
          <w:szCs w:val="23"/>
        </w:rPr>
        <w:t xml:space="preserve"> detailing specific information’s about me</w:t>
      </w:r>
      <w:r w:rsidR="00950E29">
        <w:rPr>
          <w:rFonts w:ascii="Arial" w:hAnsi="Arial" w:cs="Arial"/>
          <w:color w:val="000000"/>
          <w:sz w:val="23"/>
          <w:szCs w:val="23"/>
        </w:rPr>
        <w:t>. To accomplish this, I adopted</w:t>
      </w:r>
      <w:r w:rsidR="00744D90">
        <w:rPr>
          <w:rFonts w:ascii="Arial" w:hAnsi="Arial" w:cs="Arial"/>
          <w:color w:val="000000"/>
          <w:sz w:val="23"/>
          <w:szCs w:val="23"/>
        </w:rPr>
        <w:t xml:space="preserve"> the “Design Principal”</w:t>
      </w:r>
      <w:r w:rsidR="00170067">
        <w:rPr>
          <w:rFonts w:ascii="Arial" w:hAnsi="Arial" w:cs="Arial"/>
          <w:color w:val="000000"/>
          <w:sz w:val="23"/>
          <w:szCs w:val="23"/>
        </w:rPr>
        <w:t xml:space="preserve"> C.R.A.P.</w:t>
      </w:r>
    </w:p>
    <w:p w:rsidR="00170067" w:rsidRDefault="00170067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Contrast – </w:t>
      </w:r>
      <w:r w:rsidR="00ED2DD5">
        <w:rPr>
          <w:rFonts w:ascii="Arial" w:hAnsi="Arial" w:cs="Arial"/>
          <w:color w:val="000000"/>
          <w:sz w:val="23"/>
          <w:szCs w:val="23"/>
        </w:rPr>
        <w:t>“</w:t>
      </w:r>
      <w:r w:rsidR="007C5372">
        <w:rPr>
          <w:rFonts w:ascii="Arial" w:hAnsi="Arial" w:cs="Arial"/>
          <w:color w:val="000000"/>
          <w:sz w:val="23"/>
          <w:szCs w:val="23"/>
        </w:rPr>
        <w:t>Strong contrast adds visual interest to a page and makes it more attractive to the reader’s eye</w:t>
      </w:r>
      <w:r w:rsidR="00ED2DD5">
        <w:rPr>
          <w:rFonts w:ascii="Arial" w:hAnsi="Arial" w:cs="Arial"/>
          <w:color w:val="000000"/>
          <w:sz w:val="23"/>
          <w:szCs w:val="23"/>
        </w:rPr>
        <w:t>”</w:t>
      </w:r>
      <w:r w:rsidR="00CA79D4">
        <w:rPr>
          <w:rFonts w:ascii="Arial" w:hAnsi="Arial" w:cs="Arial"/>
          <w:color w:val="000000"/>
          <w:sz w:val="23"/>
          <w:szCs w:val="23"/>
        </w:rPr>
        <w:t xml:space="preserve"> (Mike, 2016)</w:t>
      </w:r>
      <w:r w:rsidR="004D10F7">
        <w:rPr>
          <w:rFonts w:ascii="Arial" w:hAnsi="Arial" w:cs="Arial"/>
          <w:color w:val="000000"/>
          <w:sz w:val="23"/>
          <w:szCs w:val="23"/>
        </w:rPr>
        <w:t>. This is seen in all pages</w:t>
      </w:r>
      <w:r w:rsidR="00DA3C9C">
        <w:rPr>
          <w:rFonts w:ascii="Arial" w:hAnsi="Arial" w:cs="Arial"/>
          <w:color w:val="000000"/>
          <w:sz w:val="23"/>
          <w:szCs w:val="23"/>
        </w:rPr>
        <w:t xml:space="preserve"> embedded in the designed website</w:t>
      </w:r>
      <w:r w:rsidR="004D10F7">
        <w:rPr>
          <w:rFonts w:ascii="Arial" w:hAnsi="Arial" w:cs="Arial"/>
          <w:color w:val="000000"/>
          <w:sz w:val="23"/>
          <w:szCs w:val="23"/>
        </w:rPr>
        <w:t>. For example, the header contains a unique wallpaper as its background</w:t>
      </w:r>
      <w:r w:rsidR="00FC40C9">
        <w:rPr>
          <w:rFonts w:ascii="Arial" w:hAnsi="Arial" w:cs="Arial"/>
          <w:color w:val="000000"/>
          <w:sz w:val="23"/>
          <w:szCs w:val="23"/>
        </w:rPr>
        <w:t>, the color of this background (dark blue) contrasts with the color of the font (white) chosen</w:t>
      </w:r>
      <w:r w:rsidR="003E448E">
        <w:rPr>
          <w:rFonts w:ascii="Arial" w:hAnsi="Arial" w:cs="Arial"/>
          <w:color w:val="000000"/>
          <w:sz w:val="23"/>
          <w:szCs w:val="23"/>
        </w:rPr>
        <w:t xml:space="preserve">. </w:t>
      </w:r>
      <w:r w:rsidR="004D10F7">
        <w:rPr>
          <w:rFonts w:ascii="Arial" w:hAnsi="Arial" w:cs="Arial"/>
          <w:color w:val="000000"/>
          <w:sz w:val="23"/>
          <w:szCs w:val="23"/>
        </w:rPr>
        <w:t>I believe that once the website is opened, the header itself has an eye-catching ability.</w:t>
      </w:r>
    </w:p>
    <w:p w:rsidR="00170067" w:rsidRDefault="00170067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Repetition –</w:t>
      </w:r>
      <w:r w:rsidR="007C5372">
        <w:rPr>
          <w:rFonts w:ascii="Arial" w:hAnsi="Arial" w:cs="Arial"/>
          <w:color w:val="000000"/>
          <w:sz w:val="23"/>
          <w:szCs w:val="23"/>
        </w:rPr>
        <w:t xml:space="preserve"> </w:t>
      </w:r>
      <w:r w:rsidR="00CA79D4">
        <w:rPr>
          <w:rFonts w:ascii="Arial" w:hAnsi="Arial" w:cs="Arial"/>
          <w:color w:val="000000"/>
          <w:sz w:val="23"/>
          <w:szCs w:val="23"/>
        </w:rPr>
        <w:t>“</w:t>
      </w:r>
      <w:r w:rsidR="007C5372">
        <w:rPr>
          <w:rFonts w:ascii="Arial" w:hAnsi="Arial" w:cs="Arial"/>
          <w:color w:val="000000"/>
          <w:sz w:val="23"/>
          <w:szCs w:val="23"/>
        </w:rPr>
        <w:t>Repetition works to unify all parts of a design. Repeating elements across pages creates consistency and visual unity</w:t>
      </w:r>
      <w:r w:rsidR="00CA79D4">
        <w:rPr>
          <w:rFonts w:ascii="Arial" w:hAnsi="Arial" w:cs="Arial"/>
          <w:color w:val="000000"/>
          <w:sz w:val="23"/>
          <w:szCs w:val="23"/>
        </w:rPr>
        <w:t>” (</w:t>
      </w:r>
      <w:r w:rsidR="00CA79D4">
        <w:rPr>
          <w:rFonts w:ascii="Arial" w:hAnsi="Arial" w:cs="Arial"/>
          <w:color w:val="000000"/>
          <w:sz w:val="23"/>
          <w:szCs w:val="23"/>
        </w:rPr>
        <w:t>Mike, 2016</w:t>
      </w:r>
      <w:r w:rsidR="00CA79D4">
        <w:rPr>
          <w:rFonts w:ascii="Arial" w:hAnsi="Arial" w:cs="Arial"/>
          <w:color w:val="000000"/>
          <w:sz w:val="23"/>
          <w:szCs w:val="23"/>
        </w:rPr>
        <w:t>)</w:t>
      </w:r>
      <w:r w:rsidR="007C5372">
        <w:rPr>
          <w:rFonts w:ascii="Arial" w:hAnsi="Arial" w:cs="Arial"/>
          <w:color w:val="000000"/>
          <w:sz w:val="23"/>
          <w:szCs w:val="23"/>
        </w:rPr>
        <w:t>.</w:t>
      </w:r>
      <w:r w:rsidR="004D10F7">
        <w:rPr>
          <w:rFonts w:ascii="Arial" w:hAnsi="Arial" w:cs="Arial"/>
          <w:color w:val="000000"/>
          <w:sz w:val="23"/>
          <w:szCs w:val="23"/>
        </w:rPr>
        <w:t xml:space="preserve"> For this website, I thought of something very unique, embedding an audio sound into my website. </w:t>
      </w:r>
      <w:r w:rsidR="002078AB">
        <w:rPr>
          <w:rFonts w:ascii="Arial" w:hAnsi="Arial" w:cs="Arial"/>
          <w:color w:val="000000"/>
          <w:sz w:val="23"/>
          <w:szCs w:val="23"/>
        </w:rPr>
        <w:t xml:space="preserve">Once the website is </w:t>
      </w:r>
      <w:r w:rsidR="002078AB">
        <w:rPr>
          <w:rFonts w:ascii="Arial" w:hAnsi="Arial" w:cs="Arial"/>
          <w:color w:val="000000"/>
          <w:sz w:val="23"/>
          <w:szCs w:val="23"/>
        </w:rPr>
        <w:lastRenderedPageBreak/>
        <w:t>opened, a track beg</w:t>
      </w:r>
      <w:r w:rsidR="00D46863">
        <w:rPr>
          <w:rFonts w:ascii="Arial" w:hAnsi="Arial" w:cs="Arial"/>
          <w:color w:val="000000"/>
          <w:sz w:val="23"/>
          <w:szCs w:val="23"/>
        </w:rPr>
        <w:t xml:space="preserve">ins </w:t>
      </w:r>
      <w:r w:rsidR="009A06E7">
        <w:rPr>
          <w:rFonts w:ascii="Arial" w:hAnsi="Arial" w:cs="Arial"/>
          <w:color w:val="000000"/>
          <w:sz w:val="23"/>
          <w:szCs w:val="23"/>
        </w:rPr>
        <w:t>to play, and this is consistent</w:t>
      </w:r>
      <w:r w:rsidR="002078AB">
        <w:rPr>
          <w:rFonts w:ascii="Arial" w:hAnsi="Arial" w:cs="Arial"/>
          <w:color w:val="000000"/>
          <w:sz w:val="23"/>
          <w:szCs w:val="23"/>
        </w:rPr>
        <w:t xml:space="preserve"> in all</w:t>
      </w:r>
      <w:r w:rsidR="009A06E7">
        <w:rPr>
          <w:rFonts w:ascii="Arial" w:hAnsi="Arial" w:cs="Arial"/>
          <w:color w:val="000000"/>
          <w:sz w:val="23"/>
          <w:szCs w:val="23"/>
        </w:rPr>
        <w:t xml:space="preserve"> the pages i</w:t>
      </w:r>
      <w:r w:rsidR="002078AB">
        <w:rPr>
          <w:rFonts w:ascii="Arial" w:hAnsi="Arial" w:cs="Arial"/>
          <w:color w:val="000000"/>
          <w:sz w:val="23"/>
          <w:szCs w:val="23"/>
        </w:rPr>
        <w:t>n the website.</w:t>
      </w:r>
      <w:r w:rsidR="000F24F2">
        <w:rPr>
          <w:rFonts w:ascii="Arial" w:hAnsi="Arial" w:cs="Arial"/>
          <w:color w:val="000000"/>
          <w:sz w:val="23"/>
          <w:szCs w:val="23"/>
        </w:rPr>
        <w:t xml:space="preserve"> Also, there is a use of a white background in all the pages of the website.</w:t>
      </w:r>
    </w:p>
    <w:p w:rsidR="00170067" w:rsidRDefault="00170067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Alignment – </w:t>
      </w:r>
      <w:r w:rsidR="00CA79D4">
        <w:rPr>
          <w:rFonts w:ascii="Arial" w:hAnsi="Arial" w:cs="Arial"/>
          <w:color w:val="000000"/>
          <w:sz w:val="23"/>
          <w:szCs w:val="23"/>
        </w:rPr>
        <w:t>“</w:t>
      </w:r>
      <w:r w:rsidR="00CF6DA6">
        <w:rPr>
          <w:rFonts w:ascii="Arial" w:hAnsi="Arial" w:cs="Arial"/>
          <w:color w:val="000000"/>
          <w:sz w:val="23"/>
          <w:szCs w:val="23"/>
        </w:rPr>
        <w:t>Nothing should be placed on the page arbitrarily. Every item should have a visual connection with something else on the page</w:t>
      </w:r>
      <w:r w:rsidR="00CA79D4">
        <w:rPr>
          <w:rFonts w:ascii="Arial" w:hAnsi="Arial" w:cs="Arial"/>
          <w:color w:val="000000"/>
          <w:sz w:val="23"/>
          <w:szCs w:val="23"/>
        </w:rPr>
        <w:t>” (</w:t>
      </w:r>
      <w:r w:rsidR="00CA79D4">
        <w:rPr>
          <w:rFonts w:ascii="Arial" w:hAnsi="Arial" w:cs="Arial"/>
          <w:color w:val="000000"/>
          <w:sz w:val="23"/>
          <w:szCs w:val="23"/>
        </w:rPr>
        <w:t>Mike, 2016</w:t>
      </w:r>
      <w:r w:rsidR="00CA79D4">
        <w:rPr>
          <w:rFonts w:ascii="Arial" w:hAnsi="Arial" w:cs="Arial"/>
          <w:color w:val="000000"/>
          <w:sz w:val="23"/>
          <w:szCs w:val="23"/>
        </w:rPr>
        <w:t>)</w:t>
      </w:r>
      <w:r w:rsidR="00CF6DA6">
        <w:rPr>
          <w:rFonts w:ascii="Arial" w:hAnsi="Arial" w:cs="Arial"/>
          <w:color w:val="000000"/>
          <w:sz w:val="23"/>
          <w:szCs w:val="23"/>
        </w:rPr>
        <w:t>.</w:t>
      </w:r>
      <w:r w:rsidR="002078AB">
        <w:rPr>
          <w:rFonts w:ascii="Arial" w:hAnsi="Arial" w:cs="Arial"/>
          <w:color w:val="000000"/>
          <w:sz w:val="23"/>
          <w:szCs w:val="23"/>
        </w:rPr>
        <w:t xml:space="preserve"> For example,</w:t>
      </w:r>
      <w:r w:rsidR="0079293B">
        <w:rPr>
          <w:rFonts w:ascii="Arial" w:hAnsi="Arial" w:cs="Arial"/>
          <w:color w:val="000000"/>
          <w:sz w:val="23"/>
          <w:szCs w:val="23"/>
        </w:rPr>
        <w:t xml:space="preserve"> in my design</w:t>
      </w:r>
      <w:r w:rsidR="002078AB">
        <w:rPr>
          <w:rFonts w:ascii="Arial" w:hAnsi="Arial" w:cs="Arial"/>
          <w:color w:val="000000"/>
          <w:sz w:val="23"/>
          <w:szCs w:val="23"/>
        </w:rPr>
        <w:t xml:space="preserve"> the texts </w:t>
      </w:r>
      <w:r w:rsidR="0079293B">
        <w:rPr>
          <w:rFonts w:ascii="Arial" w:hAnsi="Arial" w:cs="Arial"/>
          <w:color w:val="000000"/>
          <w:sz w:val="23"/>
          <w:szCs w:val="23"/>
        </w:rPr>
        <w:t xml:space="preserve">in the content area are </w:t>
      </w:r>
      <w:r w:rsidR="002078AB">
        <w:rPr>
          <w:rFonts w:ascii="Arial" w:hAnsi="Arial" w:cs="Arial"/>
          <w:color w:val="000000"/>
          <w:sz w:val="23"/>
          <w:szCs w:val="23"/>
        </w:rPr>
        <w:t>either centrally aligned</w:t>
      </w:r>
      <w:r w:rsidR="0079293B">
        <w:rPr>
          <w:rFonts w:ascii="Arial" w:hAnsi="Arial" w:cs="Arial"/>
          <w:color w:val="000000"/>
          <w:sz w:val="23"/>
          <w:szCs w:val="23"/>
        </w:rPr>
        <w:t xml:space="preserve"> </w:t>
      </w:r>
      <w:r w:rsidR="002078AB">
        <w:rPr>
          <w:rFonts w:ascii="Arial" w:hAnsi="Arial" w:cs="Arial"/>
          <w:color w:val="000000"/>
          <w:sz w:val="23"/>
          <w:szCs w:val="23"/>
        </w:rPr>
        <w:t>or th</w:t>
      </w:r>
      <w:r w:rsidR="00386151">
        <w:rPr>
          <w:rFonts w:ascii="Arial" w:hAnsi="Arial" w:cs="Arial"/>
          <w:color w:val="000000"/>
          <w:sz w:val="23"/>
          <w:szCs w:val="23"/>
        </w:rPr>
        <w:t>ey are along the vertical edges of the page.</w:t>
      </w:r>
    </w:p>
    <w:p w:rsidR="00170067" w:rsidRDefault="00170067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Proximity – </w:t>
      </w:r>
      <w:r w:rsidR="00CA79D4">
        <w:rPr>
          <w:rFonts w:ascii="Arial" w:hAnsi="Arial" w:cs="Arial"/>
          <w:color w:val="000000"/>
          <w:sz w:val="23"/>
          <w:szCs w:val="23"/>
        </w:rPr>
        <w:t>“</w:t>
      </w:r>
      <w:r w:rsidR="00CF6DA6">
        <w:rPr>
          <w:rFonts w:ascii="Arial" w:hAnsi="Arial" w:cs="Arial"/>
          <w:color w:val="000000"/>
          <w:sz w:val="23"/>
          <w:szCs w:val="23"/>
        </w:rPr>
        <w:t>Items or elements that are not related to each other should not be in close proximity to each other.</w:t>
      </w:r>
      <w:r w:rsidR="008A6068">
        <w:rPr>
          <w:rFonts w:ascii="Arial" w:hAnsi="Arial" w:cs="Arial"/>
          <w:color w:val="000000"/>
          <w:sz w:val="23"/>
          <w:szCs w:val="23"/>
        </w:rPr>
        <w:t xml:space="preserve"> This is seen in the way items are grouped on my designed website</w:t>
      </w:r>
      <w:r w:rsidR="00CA79D4">
        <w:rPr>
          <w:rFonts w:ascii="Arial" w:hAnsi="Arial" w:cs="Arial"/>
          <w:color w:val="000000"/>
          <w:sz w:val="23"/>
          <w:szCs w:val="23"/>
        </w:rPr>
        <w:t>” (</w:t>
      </w:r>
      <w:r w:rsidR="00CA79D4">
        <w:rPr>
          <w:rFonts w:ascii="Arial" w:hAnsi="Arial" w:cs="Arial"/>
          <w:color w:val="000000"/>
          <w:sz w:val="23"/>
          <w:szCs w:val="23"/>
        </w:rPr>
        <w:t>Mike, 2016</w:t>
      </w:r>
      <w:r w:rsidR="00CA79D4">
        <w:rPr>
          <w:rFonts w:ascii="Arial" w:hAnsi="Arial" w:cs="Arial"/>
          <w:color w:val="000000"/>
          <w:sz w:val="23"/>
          <w:szCs w:val="23"/>
        </w:rPr>
        <w:t>)</w:t>
      </w:r>
      <w:r w:rsidR="008A6068">
        <w:rPr>
          <w:rFonts w:ascii="Arial" w:hAnsi="Arial" w:cs="Arial"/>
          <w:color w:val="000000"/>
          <w:sz w:val="23"/>
          <w:szCs w:val="23"/>
        </w:rPr>
        <w:t>. For example, the navi</w:t>
      </w:r>
      <w:r w:rsidR="00543D66">
        <w:rPr>
          <w:rFonts w:ascii="Arial" w:hAnsi="Arial" w:cs="Arial"/>
          <w:color w:val="000000"/>
          <w:sz w:val="23"/>
          <w:szCs w:val="23"/>
        </w:rPr>
        <w:t xml:space="preserve">gation bar consists of a group of links that a user will </w:t>
      </w:r>
      <w:r w:rsidR="008A6068">
        <w:rPr>
          <w:rFonts w:ascii="Arial" w:hAnsi="Arial" w:cs="Arial"/>
          <w:color w:val="000000"/>
          <w:sz w:val="23"/>
          <w:szCs w:val="23"/>
        </w:rPr>
        <w:t>need to get aroun</w:t>
      </w:r>
      <w:r w:rsidR="00543D66">
        <w:rPr>
          <w:rFonts w:ascii="Arial" w:hAnsi="Arial" w:cs="Arial"/>
          <w:color w:val="000000"/>
          <w:sz w:val="23"/>
          <w:szCs w:val="23"/>
        </w:rPr>
        <w:t>d my website, while the content section of the website contains groups of information about the title of a particular page.</w:t>
      </w:r>
    </w:p>
    <w:p w:rsidR="00BA2733" w:rsidRDefault="00BA2733" w:rsidP="00EF7061">
      <w:pPr>
        <w:rPr>
          <w:rFonts w:ascii="Arial" w:hAnsi="Arial" w:cs="Arial"/>
          <w:color w:val="000000"/>
          <w:sz w:val="23"/>
          <w:szCs w:val="23"/>
        </w:rPr>
      </w:pPr>
    </w:p>
    <w:p w:rsidR="00BA2733" w:rsidRDefault="00BA2733" w:rsidP="00BA2733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Works Cited</w:t>
      </w:r>
    </w:p>
    <w:p w:rsidR="00BA2733" w:rsidRDefault="00BA2733" w:rsidP="00EF706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Brousseau Mike. IASC – STAC 1P02. </w:t>
      </w:r>
      <w:r w:rsidR="002320C7">
        <w:rPr>
          <w:rFonts w:ascii="Arial" w:hAnsi="Arial" w:cs="Arial"/>
          <w:i/>
          <w:color w:val="000000"/>
          <w:sz w:val="23"/>
          <w:szCs w:val="23"/>
        </w:rPr>
        <w:t>Color</w:t>
      </w:r>
      <w:r>
        <w:rPr>
          <w:rFonts w:ascii="Arial" w:hAnsi="Arial" w:cs="Arial"/>
          <w:i/>
          <w:color w:val="000000"/>
          <w:sz w:val="23"/>
          <w:szCs w:val="23"/>
        </w:rPr>
        <w:t xml:space="preserve">. </w:t>
      </w:r>
      <w:r>
        <w:rPr>
          <w:rFonts w:ascii="Arial" w:hAnsi="Arial" w:cs="Arial"/>
          <w:color w:val="000000"/>
          <w:sz w:val="23"/>
          <w:szCs w:val="23"/>
        </w:rPr>
        <w:t>Google</w:t>
      </w:r>
      <w:r w:rsidRPr="00BA2733">
        <w:rPr>
          <w:rFonts w:ascii="Arial" w:hAnsi="Arial" w:cs="Arial"/>
          <w:color w:val="000000"/>
          <w:sz w:val="23"/>
          <w:szCs w:val="23"/>
        </w:rPr>
        <w:t xml:space="preserve"> Slide</w:t>
      </w:r>
      <w:r>
        <w:rPr>
          <w:rFonts w:ascii="Arial" w:hAnsi="Arial" w:cs="Arial"/>
          <w:color w:val="000000"/>
          <w:sz w:val="23"/>
          <w:szCs w:val="23"/>
        </w:rPr>
        <w:t xml:space="preserve">. Web. </w:t>
      </w:r>
      <w:r w:rsidRPr="00BA2733">
        <w:rPr>
          <w:rFonts w:ascii="Arial" w:hAnsi="Arial" w:cs="Arial"/>
          <w:color w:val="000000"/>
          <w:sz w:val="23"/>
          <w:szCs w:val="23"/>
        </w:rPr>
        <w:t>9</w:t>
      </w:r>
      <w:r w:rsidRPr="00BA2733">
        <w:rPr>
          <w:rFonts w:ascii="Arial" w:hAnsi="Arial" w:cs="Arial"/>
          <w:color w:val="000000"/>
          <w:sz w:val="23"/>
          <w:szCs w:val="23"/>
          <w:vertAlign w:val="superscript"/>
        </w:rPr>
        <w:t xml:space="preserve"> </w:t>
      </w:r>
      <w:r w:rsidRPr="00BA2733">
        <w:rPr>
          <w:rFonts w:ascii="Arial" w:hAnsi="Arial" w:cs="Arial"/>
          <w:color w:val="000000"/>
          <w:sz w:val="23"/>
          <w:szCs w:val="23"/>
        </w:rPr>
        <w:t>Dec. 2016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320C7" w:rsidRPr="00BA2733" w:rsidRDefault="002320C7" w:rsidP="002320C7">
      <w:pPr>
        <w:rPr>
          <w:rFonts w:ascii="Arial" w:hAnsi="Arial" w:cs="Arial"/>
          <w:i/>
          <w:color w:val="000000"/>
          <w:sz w:val="23"/>
          <w:szCs w:val="23"/>
        </w:rPr>
      </w:pPr>
      <w:r w:rsidRPr="002320C7">
        <w:rPr>
          <w:rFonts w:ascii="Arial" w:hAnsi="Arial" w:cs="Arial"/>
          <w:color w:val="000000"/>
          <w:sz w:val="23"/>
          <w:szCs w:val="23"/>
          <w:lang w:val="fr-FR"/>
        </w:rPr>
        <w:t xml:space="preserve">Brousseau Mike. IASC – STAC 1P02. </w:t>
      </w:r>
      <w:r>
        <w:rPr>
          <w:rFonts w:ascii="Arial" w:hAnsi="Arial" w:cs="Arial"/>
          <w:i/>
          <w:color w:val="000000"/>
          <w:sz w:val="23"/>
          <w:szCs w:val="23"/>
        </w:rPr>
        <w:t xml:space="preserve">Navigation and Design. </w:t>
      </w:r>
      <w:r>
        <w:rPr>
          <w:rFonts w:ascii="Arial" w:hAnsi="Arial" w:cs="Arial"/>
          <w:color w:val="000000"/>
          <w:sz w:val="23"/>
          <w:szCs w:val="23"/>
        </w:rPr>
        <w:t>Google</w:t>
      </w:r>
      <w:r w:rsidRPr="00BA2733">
        <w:rPr>
          <w:rFonts w:ascii="Arial" w:hAnsi="Arial" w:cs="Arial"/>
          <w:color w:val="000000"/>
          <w:sz w:val="23"/>
          <w:szCs w:val="23"/>
        </w:rPr>
        <w:t xml:space="preserve"> Slide</w:t>
      </w:r>
      <w:r>
        <w:rPr>
          <w:rFonts w:ascii="Arial" w:hAnsi="Arial" w:cs="Arial"/>
          <w:color w:val="000000"/>
          <w:sz w:val="23"/>
          <w:szCs w:val="23"/>
        </w:rPr>
        <w:t xml:space="preserve">. Web. </w:t>
      </w:r>
      <w:r w:rsidRPr="00BA2733">
        <w:rPr>
          <w:rFonts w:ascii="Arial" w:hAnsi="Arial" w:cs="Arial"/>
          <w:color w:val="000000"/>
          <w:sz w:val="23"/>
          <w:szCs w:val="23"/>
        </w:rPr>
        <w:t>9</w:t>
      </w:r>
      <w:r w:rsidRPr="00BA2733">
        <w:rPr>
          <w:rFonts w:ascii="Arial" w:hAnsi="Arial" w:cs="Arial"/>
          <w:color w:val="000000"/>
          <w:sz w:val="23"/>
          <w:szCs w:val="23"/>
          <w:vertAlign w:val="superscript"/>
        </w:rPr>
        <w:t xml:space="preserve"> </w:t>
      </w:r>
      <w:r w:rsidRPr="00BA2733">
        <w:rPr>
          <w:rFonts w:ascii="Arial" w:hAnsi="Arial" w:cs="Arial"/>
          <w:color w:val="000000"/>
          <w:sz w:val="23"/>
          <w:szCs w:val="23"/>
        </w:rPr>
        <w:t>Dec. 2016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320C7" w:rsidRPr="002320C7" w:rsidRDefault="002320C7" w:rsidP="00EF7061">
      <w:pPr>
        <w:rPr>
          <w:rFonts w:ascii="Arial" w:hAnsi="Arial" w:cs="Arial"/>
          <w:color w:val="000000"/>
          <w:sz w:val="23"/>
          <w:szCs w:val="23"/>
        </w:rPr>
      </w:pPr>
    </w:p>
    <w:p w:rsidR="00170067" w:rsidRDefault="00170067" w:rsidP="00EF7061">
      <w:pPr>
        <w:rPr>
          <w:rFonts w:ascii="Arial" w:hAnsi="Arial" w:cs="Arial"/>
          <w:color w:val="000000"/>
          <w:sz w:val="23"/>
          <w:szCs w:val="23"/>
        </w:rPr>
      </w:pPr>
    </w:p>
    <w:p w:rsidR="00170067" w:rsidRDefault="00170067" w:rsidP="00EF7061">
      <w:pPr>
        <w:rPr>
          <w:rFonts w:ascii="Arial" w:hAnsi="Arial" w:cs="Arial"/>
          <w:color w:val="000000"/>
          <w:sz w:val="23"/>
          <w:szCs w:val="23"/>
        </w:rPr>
      </w:pPr>
    </w:p>
    <w:p w:rsidR="009A20FB" w:rsidRDefault="009A20FB" w:rsidP="00EF7061">
      <w:pPr>
        <w:rPr>
          <w:rFonts w:ascii="Times New Roman" w:hAnsi="Times New Roman" w:cs="Times New Roman"/>
          <w:sz w:val="24"/>
          <w:szCs w:val="24"/>
        </w:rPr>
      </w:pPr>
    </w:p>
    <w:p w:rsidR="0010695C" w:rsidRPr="0010695C" w:rsidRDefault="0010695C" w:rsidP="00122356">
      <w:pPr>
        <w:rPr>
          <w:rFonts w:ascii="Times New Roman" w:hAnsi="Times New Roman" w:cs="Times New Roman"/>
          <w:sz w:val="24"/>
          <w:szCs w:val="24"/>
        </w:rPr>
      </w:pPr>
    </w:p>
    <w:sectPr w:rsidR="0010695C" w:rsidRPr="001069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024" w:rsidRDefault="00B77024" w:rsidP="0010695C">
      <w:pPr>
        <w:spacing w:after="0" w:line="240" w:lineRule="auto"/>
      </w:pPr>
      <w:r>
        <w:separator/>
      </w:r>
    </w:p>
  </w:endnote>
  <w:endnote w:type="continuationSeparator" w:id="0">
    <w:p w:rsidR="00B77024" w:rsidRDefault="00B77024" w:rsidP="0010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024" w:rsidRDefault="00B77024" w:rsidP="0010695C">
      <w:pPr>
        <w:spacing w:after="0" w:line="240" w:lineRule="auto"/>
      </w:pPr>
      <w:r>
        <w:separator/>
      </w:r>
    </w:p>
  </w:footnote>
  <w:footnote w:type="continuationSeparator" w:id="0">
    <w:p w:rsidR="00B77024" w:rsidRDefault="00B77024" w:rsidP="0010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9449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695C" w:rsidRDefault="0010695C">
        <w:pPr>
          <w:pStyle w:val="Header"/>
          <w:jc w:val="right"/>
        </w:pPr>
        <w:r>
          <w:t>Gregory Osagie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9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695C" w:rsidRDefault="00106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89"/>
    <w:rsid w:val="00031277"/>
    <w:rsid w:val="00080327"/>
    <w:rsid w:val="000B0CE1"/>
    <w:rsid w:val="000D2489"/>
    <w:rsid w:val="000F24F2"/>
    <w:rsid w:val="0010695C"/>
    <w:rsid w:val="00122356"/>
    <w:rsid w:val="00170067"/>
    <w:rsid w:val="001F2066"/>
    <w:rsid w:val="002078AB"/>
    <w:rsid w:val="002118D3"/>
    <w:rsid w:val="00211E0F"/>
    <w:rsid w:val="00216706"/>
    <w:rsid w:val="002320C7"/>
    <w:rsid w:val="002410E1"/>
    <w:rsid w:val="00257793"/>
    <w:rsid w:val="002772DC"/>
    <w:rsid w:val="002A17B7"/>
    <w:rsid w:val="002D0AEC"/>
    <w:rsid w:val="003060A1"/>
    <w:rsid w:val="00334A95"/>
    <w:rsid w:val="0034794F"/>
    <w:rsid w:val="00386151"/>
    <w:rsid w:val="003E448E"/>
    <w:rsid w:val="003E4EF4"/>
    <w:rsid w:val="00412538"/>
    <w:rsid w:val="00422707"/>
    <w:rsid w:val="00434D62"/>
    <w:rsid w:val="004446A4"/>
    <w:rsid w:val="004810F5"/>
    <w:rsid w:val="004855C0"/>
    <w:rsid w:val="00492CF7"/>
    <w:rsid w:val="004D10F7"/>
    <w:rsid w:val="00543D66"/>
    <w:rsid w:val="00554B1E"/>
    <w:rsid w:val="00556E81"/>
    <w:rsid w:val="00587480"/>
    <w:rsid w:val="00615E29"/>
    <w:rsid w:val="00630CD9"/>
    <w:rsid w:val="00641566"/>
    <w:rsid w:val="006931E3"/>
    <w:rsid w:val="006A7024"/>
    <w:rsid w:val="006A7610"/>
    <w:rsid w:val="006C0EB8"/>
    <w:rsid w:val="0070298E"/>
    <w:rsid w:val="00710A80"/>
    <w:rsid w:val="00716F81"/>
    <w:rsid w:val="00733316"/>
    <w:rsid w:val="00733B03"/>
    <w:rsid w:val="00744D90"/>
    <w:rsid w:val="0079293B"/>
    <w:rsid w:val="007A23F2"/>
    <w:rsid w:val="007C5372"/>
    <w:rsid w:val="00873CD0"/>
    <w:rsid w:val="008A6068"/>
    <w:rsid w:val="008C0136"/>
    <w:rsid w:val="008F6531"/>
    <w:rsid w:val="00913D09"/>
    <w:rsid w:val="00950E29"/>
    <w:rsid w:val="009A06E7"/>
    <w:rsid w:val="009A20FB"/>
    <w:rsid w:val="00A02C01"/>
    <w:rsid w:val="00A4769D"/>
    <w:rsid w:val="00A50B5F"/>
    <w:rsid w:val="00A9417D"/>
    <w:rsid w:val="00B012D5"/>
    <w:rsid w:val="00B06AED"/>
    <w:rsid w:val="00B77024"/>
    <w:rsid w:val="00BA2733"/>
    <w:rsid w:val="00BE4ADA"/>
    <w:rsid w:val="00C073B7"/>
    <w:rsid w:val="00C4482E"/>
    <w:rsid w:val="00C73C7B"/>
    <w:rsid w:val="00C80C94"/>
    <w:rsid w:val="00CA79D4"/>
    <w:rsid w:val="00CC1869"/>
    <w:rsid w:val="00CC18A9"/>
    <w:rsid w:val="00CF6DA6"/>
    <w:rsid w:val="00D178B4"/>
    <w:rsid w:val="00D27478"/>
    <w:rsid w:val="00D46863"/>
    <w:rsid w:val="00D602ED"/>
    <w:rsid w:val="00D66F05"/>
    <w:rsid w:val="00DA3C9C"/>
    <w:rsid w:val="00DA6571"/>
    <w:rsid w:val="00DC463F"/>
    <w:rsid w:val="00DD75E8"/>
    <w:rsid w:val="00E2092F"/>
    <w:rsid w:val="00E22D93"/>
    <w:rsid w:val="00E50745"/>
    <w:rsid w:val="00EC4F2F"/>
    <w:rsid w:val="00ED2DD5"/>
    <w:rsid w:val="00EF7061"/>
    <w:rsid w:val="00F24AF7"/>
    <w:rsid w:val="00F94201"/>
    <w:rsid w:val="00F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CD66"/>
  <w15:chartTrackingRefBased/>
  <w15:docId w15:val="{11530BA4-BE60-4E93-AABD-0DA8F3B0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5C"/>
  </w:style>
  <w:style w:type="paragraph" w:styleId="Footer">
    <w:name w:val="footer"/>
    <w:basedOn w:val="Normal"/>
    <w:link w:val="FooterChar"/>
    <w:uiPriority w:val="99"/>
    <w:unhideWhenUsed/>
    <w:rsid w:val="0010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035B4-B098-41F4-A3CF-686B72C1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Osagie</dc:creator>
  <cp:keywords/>
  <dc:description/>
  <cp:lastModifiedBy>Gregory Osagie</cp:lastModifiedBy>
  <cp:revision>86</cp:revision>
  <dcterms:created xsi:type="dcterms:W3CDTF">2016-12-06T23:28:00Z</dcterms:created>
  <dcterms:modified xsi:type="dcterms:W3CDTF">2016-12-10T22:08:00Z</dcterms:modified>
</cp:coreProperties>
</file>