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5EF8" w:rsidRDefault="00D00BAE">
      <w:bookmarkStart w:id="0" w:name="_GoBack"/>
      <w:bookmarkEnd w:id="0"/>
      <w:r>
        <w:rPr>
          <w:noProof/>
        </w:rPr>
        <w:drawing>
          <wp:anchor distT="228600" distB="228600" distL="228600" distR="228600" simplePos="0" relativeHeight="251658240" behindDoc="0" locked="0" layoutInCell="0" hidden="0" allowOverlap="1">
            <wp:simplePos x="0" y="0"/>
            <wp:positionH relativeFrom="margin">
              <wp:posOffset>-304799</wp:posOffset>
            </wp:positionH>
            <wp:positionV relativeFrom="paragraph">
              <wp:posOffset>114300</wp:posOffset>
            </wp:positionV>
            <wp:extent cx="1376363" cy="1274880"/>
            <wp:effectExtent l="0" t="0" r="0" b="0"/>
            <wp:wrapSquare wrapText="bothSides" distT="228600" distB="228600" distL="228600" distR="228600"/>
            <wp:docPr id="1" name="image01.jpg" descr="Senza titolo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enza titolo-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27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5EF8" w:rsidRDefault="002D5EF8"/>
    <w:p w:rsidR="002D5EF8" w:rsidRDefault="00D00BAE">
      <w:r>
        <w:rPr>
          <w:rFonts w:ascii="Average" w:eastAsia="Average" w:hAnsi="Average" w:cs="Average"/>
          <w:b/>
          <w:sz w:val="24"/>
          <w:szCs w:val="24"/>
        </w:rPr>
        <w:t xml:space="preserve">Membri: 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t>Luca Paschetta, Marco Delmastro, Daniele Lo Rillo, Alessandro Zeppegno, Christian Nkomp Temangou</w:t>
      </w:r>
    </w:p>
    <w:p w:rsidR="002D5EF8" w:rsidRDefault="002D5EF8"/>
    <w:p w:rsidR="002D5EF8" w:rsidRDefault="00D00BAE">
      <w:r>
        <w:rPr>
          <w:rFonts w:ascii="Average" w:eastAsia="Average" w:hAnsi="Average" w:cs="Average"/>
          <w:b/>
          <w:sz w:val="24"/>
          <w:szCs w:val="24"/>
        </w:rPr>
        <w:t xml:space="preserve">Nome del progetto: 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t>DomusBot</w:t>
      </w:r>
    </w:p>
    <w:p w:rsidR="002D5EF8" w:rsidRDefault="002D5EF8"/>
    <w:p w:rsidR="002D5EF8" w:rsidRDefault="00D00BAE">
      <w:r>
        <w:rPr>
          <w:rFonts w:ascii="Average" w:eastAsia="Average" w:hAnsi="Average" w:cs="Average"/>
          <w:b/>
          <w:sz w:val="24"/>
          <w:szCs w:val="24"/>
        </w:rPr>
        <w:t>Perchè Domus Bot: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t>Il nome è composto da “Domus” che è la traduzione latina di casa, e da “bot”, perchè utilizziamo un bot di telegram come interfaccia per il controllo dello stato della casa.</w:t>
      </w:r>
    </w:p>
    <w:p w:rsidR="002D5EF8" w:rsidRDefault="002D5EF8"/>
    <w:p w:rsidR="002D5EF8" w:rsidRDefault="00D00BAE">
      <w:r>
        <w:rPr>
          <w:rFonts w:ascii="Average" w:eastAsia="Average" w:hAnsi="Average" w:cs="Average"/>
          <w:b/>
          <w:sz w:val="24"/>
          <w:szCs w:val="24"/>
        </w:rPr>
        <w:t xml:space="preserve">Obiettivo: 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t>Avere uno strumento che permetta di conoscere la temperatura, la perc</w:t>
      </w:r>
      <w:r>
        <w:rPr>
          <w:rFonts w:ascii="Average" w:eastAsia="Average" w:hAnsi="Average" w:cs="Average"/>
          <w:sz w:val="24"/>
          <w:szCs w:val="24"/>
        </w:rPr>
        <w:t>entuale di umidità, l’ apertura delle finestre, e lo stato della casa a distanza, attraverso un bot di telegram.</w:t>
      </w:r>
    </w:p>
    <w:p w:rsidR="002D5EF8" w:rsidRDefault="002D5EF8"/>
    <w:p w:rsidR="002D5EF8" w:rsidRDefault="00D00BAE">
      <w:r>
        <w:rPr>
          <w:rFonts w:ascii="Average" w:eastAsia="Average" w:hAnsi="Average" w:cs="Average"/>
          <w:b/>
          <w:sz w:val="24"/>
          <w:szCs w:val="24"/>
        </w:rPr>
        <w:t>Di che cosa si tratta: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t>Abbiamo progettato e realizzato una scatola in legno contenente una MKR1000 e un sensore in grado di percepire la tempe</w:t>
      </w:r>
      <w:r>
        <w:rPr>
          <w:rFonts w:ascii="Average" w:eastAsia="Average" w:hAnsi="Average" w:cs="Average"/>
          <w:sz w:val="24"/>
          <w:szCs w:val="24"/>
        </w:rPr>
        <w:t>ratura, e l’umididtà  in modo da restituirla su un bot di telegram oltre che su uno schermo LCD in tempo reale.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t>Abbiamo anche simulato l’apertura e la chiusura di una finestra attraverso uno sportello, che mandava una notifica al bot alla sua apertura.</w:t>
      </w:r>
      <w:r>
        <w:rPr>
          <w:rFonts w:ascii="Average" w:eastAsia="Average" w:hAnsi="Average" w:cs="Average"/>
          <w:sz w:val="24"/>
          <w:szCs w:val="24"/>
        </w:rPr>
        <w:br/>
        <w:t>Que</w:t>
      </w:r>
      <w:r>
        <w:rPr>
          <w:rFonts w:ascii="Average" w:eastAsia="Average" w:hAnsi="Average" w:cs="Average"/>
          <w:sz w:val="24"/>
          <w:szCs w:val="24"/>
        </w:rPr>
        <w:t>sto progetto è un prototipo di uno strumento che può essere implementato e che vorremmo far entrare a pieno nel mondo della domotica.</w:t>
      </w:r>
    </w:p>
    <w:p w:rsidR="002D5EF8" w:rsidRDefault="002D5EF8"/>
    <w:p w:rsidR="002D5EF8" w:rsidRDefault="00D00BAE">
      <w:r>
        <w:rPr>
          <w:rFonts w:ascii="Average" w:eastAsia="Average" w:hAnsi="Average" w:cs="Average"/>
          <w:b/>
          <w:sz w:val="24"/>
          <w:szCs w:val="24"/>
        </w:rPr>
        <w:t>Hardware</w:t>
      </w:r>
    </w:p>
    <w:p w:rsidR="002D5EF8" w:rsidRDefault="00D00BAE">
      <w:pPr>
        <w:numPr>
          <w:ilvl w:val="0"/>
          <w:numId w:val="1"/>
        </w:numPr>
        <w:ind w:hanging="360"/>
        <w:contextualSpacing/>
        <w:rPr>
          <w:rFonts w:ascii="Average" w:eastAsia="Average" w:hAnsi="Average" w:cs="Average"/>
          <w:b/>
          <w:sz w:val="24"/>
          <w:szCs w:val="24"/>
        </w:rPr>
      </w:pPr>
      <w:r>
        <w:rPr>
          <w:rFonts w:ascii="Average" w:eastAsia="Average" w:hAnsi="Average" w:cs="Average"/>
          <w:b/>
          <w:sz w:val="24"/>
          <w:szCs w:val="24"/>
        </w:rPr>
        <w:t xml:space="preserve">Sensore: </w:t>
      </w:r>
      <w:r>
        <w:rPr>
          <w:rFonts w:ascii="Average" w:eastAsia="Average" w:hAnsi="Average" w:cs="Average"/>
          <w:sz w:val="24"/>
          <w:szCs w:val="24"/>
        </w:rPr>
        <w:t>abbiamo usato un DHT22 che rileva temperatura e umidità.</w:t>
      </w:r>
    </w:p>
    <w:p w:rsidR="002D5EF8" w:rsidRDefault="00D00BAE">
      <w:pPr>
        <w:numPr>
          <w:ilvl w:val="0"/>
          <w:numId w:val="1"/>
        </w:numPr>
        <w:ind w:hanging="360"/>
        <w:contextualSpacing/>
        <w:rPr>
          <w:rFonts w:ascii="Average" w:eastAsia="Average" w:hAnsi="Average" w:cs="Average"/>
          <w:b/>
          <w:sz w:val="24"/>
          <w:szCs w:val="24"/>
        </w:rPr>
      </w:pPr>
      <w:r>
        <w:rPr>
          <w:rFonts w:ascii="Average" w:eastAsia="Average" w:hAnsi="Average" w:cs="Average"/>
          <w:b/>
          <w:sz w:val="24"/>
          <w:szCs w:val="24"/>
        </w:rPr>
        <w:t xml:space="preserve">Scheda: </w:t>
      </w:r>
      <w:r>
        <w:rPr>
          <w:rFonts w:ascii="Average" w:eastAsia="Average" w:hAnsi="Average" w:cs="Average"/>
          <w:sz w:val="24"/>
          <w:szCs w:val="24"/>
        </w:rPr>
        <w:t>abbiamo scelto di usare un’ Arduino MK</w:t>
      </w:r>
      <w:r>
        <w:rPr>
          <w:rFonts w:ascii="Average" w:eastAsia="Average" w:hAnsi="Average" w:cs="Average"/>
          <w:sz w:val="24"/>
          <w:szCs w:val="24"/>
        </w:rPr>
        <w:t>R1000 perchè è una delle ultime uscite e perchè ha integrato il modulo WiFi.</w:t>
      </w:r>
    </w:p>
    <w:p w:rsidR="002D5EF8" w:rsidRDefault="00D00BAE">
      <w:pPr>
        <w:numPr>
          <w:ilvl w:val="0"/>
          <w:numId w:val="1"/>
        </w:numPr>
        <w:ind w:hanging="360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b/>
          <w:sz w:val="24"/>
          <w:szCs w:val="24"/>
        </w:rPr>
        <w:t>LCD</w:t>
      </w:r>
      <w:r>
        <w:rPr>
          <w:rFonts w:ascii="Average" w:eastAsia="Average" w:hAnsi="Average" w:cs="Average"/>
          <w:sz w:val="24"/>
          <w:szCs w:val="24"/>
        </w:rPr>
        <w:t>: abbiamo utilizzato un piccolo schermo lcd che visualizza due righe di caratteri.</w:t>
      </w:r>
    </w:p>
    <w:p w:rsidR="002D5EF8" w:rsidRDefault="002D5EF8"/>
    <w:p w:rsidR="002D5EF8" w:rsidRDefault="00D00BAE">
      <w:r>
        <w:rPr>
          <w:rFonts w:ascii="Average" w:eastAsia="Average" w:hAnsi="Average" w:cs="Average"/>
          <w:b/>
          <w:sz w:val="24"/>
          <w:szCs w:val="24"/>
        </w:rPr>
        <w:t>Software: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t>Il codice è stato scritto</w:t>
      </w:r>
      <w:r>
        <w:rPr>
          <w:rFonts w:ascii="Average" w:eastAsia="Average" w:hAnsi="Average" w:cs="Average"/>
          <w:b/>
          <w:sz w:val="24"/>
          <w:szCs w:val="24"/>
        </w:rPr>
        <w:t xml:space="preserve"> </w:t>
      </w:r>
      <w:r>
        <w:rPr>
          <w:rFonts w:ascii="Average" w:eastAsia="Average" w:hAnsi="Average" w:cs="Average"/>
          <w:sz w:val="24"/>
          <w:szCs w:val="24"/>
        </w:rPr>
        <w:t xml:space="preserve">con il linguaggio che implementa di default il software </w:t>
      </w:r>
      <w:r>
        <w:rPr>
          <w:rFonts w:ascii="Average" w:eastAsia="Average" w:hAnsi="Average" w:cs="Average"/>
          <w:sz w:val="24"/>
          <w:szCs w:val="24"/>
        </w:rPr>
        <w:t>di arduino, attraverso l’uso della libreria Telegram.bot abbiamo fatto dialogare il codice con il bot di Telegram, precedentemente creato attraverso Bot Father.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t xml:space="preserve"> </w:t>
      </w:r>
    </w:p>
    <w:p w:rsidR="002D5EF8" w:rsidRDefault="00D00BAE">
      <w:r>
        <w:rPr>
          <w:rFonts w:ascii="Average" w:eastAsia="Average" w:hAnsi="Average" w:cs="Average"/>
          <w:b/>
          <w:sz w:val="24"/>
          <w:szCs w:val="24"/>
        </w:rPr>
        <w:t xml:space="preserve">Obiettivi futuri: 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t>Vorremo implementare la possibilità di collegare sensori di gas, luce, sis</w:t>
      </w:r>
      <w:r>
        <w:rPr>
          <w:rFonts w:ascii="Average" w:eastAsia="Average" w:hAnsi="Average" w:cs="Average"/>
          <w:sz w:val="24"/>
          <w:szCs w:val="24"/>
        </w:rPr>
        <w:t>temi di sicurezza, telecamere, e non solo conoscere lo stato della casa, ma avere la possibilità di controllarla attraverso lo smartphone.</w:t>
      </w:r>
    </w:p>
    <w:p w:rsidR="002D5EF8" w:rsidRDefault="002D5EF8"/>
    <w:p w:rsidR="002D5EF8" w:rsidRDefault="00D00BAE">
      <w:r>
        <w:rPr>
          <w:rFonts w:ascii="Average" w:eastAsia="Average" w:hAnsi="Average" w:cs="Average"/>
          <w:b/>
          <w:sz w:val="24"/>
          <w:szCs w:val="24"/>
        </w:rPr>
        <w:t>Perchè?</w:t>
      </w:r>
    </w:p>
    <w:p w:rsidR="002D5EF8" w:rsidRDefault="00D00BAE">
      <w:r>
        <w:rPr>
          <w:rFonts w:ascii="Average" w:eastAsia="Average" w:hAnsi="Average" w:cs="Average"/>
          <w:sz w:val="24"/>
          <w:szCs w:val="24"/>
        </w:rPr>
        <w:lastRenderedPageBreak/>
        <w:t>L’esigenza di questi obiettivi è nata dall’interesse suscitato dai visitatori della fiera e dalle loro proposte, che oltre ad essersi complimentati molto, ci hanno anche richiesto se era in vendita e se era possibile poterlo già installare in casa loro.</w:t>
      </w:r>
    </w:p>
    <w:sectPr w:rsidR="002D5EF8">
      <w:pgSz w:w="11909" w:h="16834"/>
      <w:pgMar w:top="1440" w:right="1440" w:bottom="1440" w:left="1440" w:header="720" w:footer="720" w:gutter="0"/>
      <w:pgNumType w:start="1"/>
      <w:cols w:space="720" w:equalWidth="0">
        <w:col w:w="99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rag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1351"/>
    <w:multiLevelType w:val="multilevel"/>
    <w:tmpl w:val="801E66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283"/>
  <w:characterSpacingControl w:val="doNotCompress"/>
  <w:savePreviewPicture/>
  <w:compat>
    <w:compatSetting w:name="compatibilityMode" w:uri="http://schemas.microsoft.com/office/word" w:val="14"/>
  </w:compat>
  <w:rsids>
    <w:rsidRoot w:val="002D5EF8"/>
    <w:rsid w:val="002D5EF8"/>
    <w:rsid w:val="00D0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>Hewlett-Packard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paschetta</dc:creator>
  <cp:lastModifiedBy>Luca paschetta</cp:lastModifiedBy>
  <cp:revision>2</cp:revision>
  <dcterms:created xsi:type="dcterms:W3CDTF">2016-05-30T13:30:00Z</dcterms:created>
  <dcterms:modified xsi:type="dcterms:W3CDTF">2016-05-30T13:30:00Z</dcterms:modified>
</cp:coreProperties>
</file>