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/*Perron Francesco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Progettazione di un software che gestisca la luminosità di un nastro in relazione alla potenza e alla visibilità di reti wifi utilizzabili dall'utenza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"LPD8806.h"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&lt;WiFi101.h&gt;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//inizializzazione delle variabili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dataPin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clockPin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luceControl =0,on_off;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ssid[]="77X";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led_num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LPD8806 strip = LPD8806(led_num, dataPin, clockPin);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luce = 100,i,mia_rete,connessione=0;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boolean t_f;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num_led=8;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long potenza;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//Esclusione delle rete wifi aperte della mini maker faire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ssid1[] = "ESP_111CE1";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ssid2[] = "Matrice_bi";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ssid3[] = "slip";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x=0;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strip.begin();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//inizializzazione delle luci come spente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strip.setPixelColor(num_led, strip.Color(0, 0,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strip.show();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nreti;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mia_rete=-1; // inizializzo come -1 in maniera da avere una valore non reale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controllo=0; //dichiaro che il controllo è fallito ,o meglio non è ancora stato fatto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nreti =WiFi.scanNetworks(); //fammi una scansione delle reti attorno all'arduino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 vet[nreti];   //inizializza il vettore con la dimensione massima basata su numero delle reti trovate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//Gestione delle reti wifi (INPUT)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for(i=0;i&lt;=nreti &amp;&amp; controllo!=1;i++) //per ogni rete che hai trovato..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vet[i] = WiFi.encryptionType(i); //deciframi la criptatura e inseriscimi il valore nel mio vettore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if(vet[i] == 1  &amp;&amp; (WiFi.SSID(i) != ssid1 &amp;&amp; WiFi.SSID(i) != ssid2 &amp;&amp; WiFi.SSID(i) != ssid3)){ //Quando la rete non ha una sicurezza viene passato il valore intero 1, quindi se il mio vettore nella posizione "i" è uguale a 1 ed è diversa dalle reti aperte della fiera allora..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controllo=1; // attivami il controllo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potenza= WiFi.RSSI(i); // ritornami la potenza di connessione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Assegna_colore(); //chiama la funzione che gestisce i colori rispetto alla potenza del wifi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//Verifica del corretto passaggio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//Gestione dell' illuminazione del ribbon(OUTPUT)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if(controllo == 1) // se il controllo è stato attivato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//queste iterazioni gestiscono l'accensione del ribbon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if(on_off != 70) //se il led non è acceso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on_off = Accendi_led(); // chiama la funzione accendi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//queste iterazioni gestiscono il pulsar del ribbon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 if(on_off&lt;=70 &amp;&amp; on_off &gt;=20 &amp;&amp; t_f==true) // se invece il led è acceso ed è nella fase 'bassa'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Aumenta_led();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else if(on_off&lt;=70 &amp;&amp;on_off&gt;=20 &amp;&amp; t_f ==false)//se invece il led è nella fase 'alta'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Abbassa_led();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//Se il controllo non è attivo ,quindi non ci sono reti wifi aperte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if(on_off != 0) // se il led è acceso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Spegni_led(); //  spegnimi il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 if(on_off==0) // se il led è gia spento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on_off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delay(500); // fammi una nuova ricerca tra 2 secondi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Accendi_led() //funzione che fa accendere il mio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for(i=0;i&lt;70;i++)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for(int j=0;j&lt;num_led;j++)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if(x==1)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strip.Color(i, 0,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 if(x==2)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strip.Color(0, i, i));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 if(x==3)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strip.Color(i, i,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strip.show();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delay(20);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Spegni_led() //funzione che fa spegnere il mio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for(i=70;i&gt;=0;i--)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for(int j=0;j&lt;num_led;j++)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if(x==1)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strip.Color(i, 0,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 if(x==2)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strip.Color(0, i, i));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 if(x==3)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strip.Color(i, i,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strip.show();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delay(20);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on_off=0;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boolean Aumenta_led() //funzione che aumenta la luminosità del mio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for(i=20;i&lt;70;i++)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for(int j=0;j&lt;num_led;j++){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if(x==1)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strip.Color(i, 0,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 if(x==2)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strip.Color(0, i, i));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 if(x==3)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strip.Color(i, i,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strip.show();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delay(20);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t_f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(t_f);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boolean Abbassa_led() //funzione che abbassa la luminosità del mio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for(i=70;i&gt;=20;i--)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for(int j=0;j&lt;num_led;j++)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if(x==1)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strip.Color(i, 0,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 if(x==2)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strip.Color(0, i, i));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 if(x==3)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{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strip.setPixelColor(j,  strip.Color(i, i,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strip.show();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delay(20);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t_f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(t_f);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Assegna_colore() //funzione che gestisce il colore del mio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Serial.print("la potenza del wifi e' pari 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Serial.print(potenza);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if(potenza&gt;-50)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x=3;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if(potenza&gt;-70 &amp;&amp; potenza&lt;=-50)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x=2;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 if(potenza&lt;=-70)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Serial.println(" x va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Serial.print(x);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