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B694" w14:textId="1CC288D8" w:rsidR="009E6959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Lycée Denis Diderot</w:t>
      </w:r>
      <w:r>
        <w:tab/>
      </w:r>
      <w:r>
        <w:tab/>
      </w:r>
      <w:r w:rsidR="00A87179">
        <w:t xml:space="preserve">                        </w:t>
      </w:r>
      <w:r>
        <w:rPr>
          <w:b/>
        </w:rPr>
        <w:t>TP de chimie</w:t>
      </w:r>
      <w:r>
        <w:tab/>
      </w:r>
      <w:r>
        <w:tab/>
      </w:r>
      <w:r>
        <w:tab/>
      </w:r>
      <w:r w:rsidR="00A87179">
        <w:t xml:space="preserve">                                  </w:t>
      </w:r>
      <w:r>
        <w:rPr>
          <w:b/>
        </w:rPr>
        <w:t>Bac Pro</w:t>
      </w:r>
    </w:p>
    <w:p w14:paraId="5CD627B6" w14:textId="77777777" w:rsidR="00A87179" w:rsidRPr="00A87179" w:rsidRDefault="00A87179">
      <w:pPr>
        <w:rPr>
          <w:b/>
          <w:u w:val="single"/>
        </w:rPr>
      </w:pPr>
    </w:p>
    <w:p w14:paraId="29D9BC5F" w14:textId="77777777" w:rsidR="00A87179" w:rsidRDefault="00A87179"/>
    <w:p w14:paraId="1C081F08" w14:textId="01DBB5C0" w:rsidR="009E6959" w:rsidRDefault="00000000">
      <w:pPr>
        <w:jc w:val="center"/>
        <w:rPr>
          <w:b/>
          <w:color w:val="1E5AA0"/>
          <w:sz w:val="26"/>
        </w:rPr>
      </w:pPr>
      <w:r>
        <w:rPr>
          <w:b/>
          <w:color w:val="1E5AA0"/>
          <w:sz w:val="26"/>
        </w:rPr>
        <w:t>Travaux Pratiques de Chimie</w:t>
      </w:r>
      <w:r w:rsidR="00A87179">
        <w:rPr>
          <w:b/>
          <w:color w:val="1E5AA0"/>
          <w:sz w:val="26"/>
        </w:rPr>
        <w:t xml:space="preserve"> Organique </w:t>
      </w:r>
    </w:p>
    <w:p w14:paraId="58469041" w14:textId="77777777" w:rsidR="00A87179" w:rsidRDefault="00A87179">
      <w:pPr>
        <w:jc w:val="center"/>
      </w:pPr>
    </w:p>
    <w:p w14:paraId="1126E8BF" w14:textId="77777777" w:rsidR="009E6959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Synthèse du </w:t>
      </w:r>
      <w:proofErr w:type="spellStart"/>
      <w:r>
        <w:rPr>
          <w:b/>
          <w:sz w:val="32"/>
        </w:rPr>
        <w:t>Slime</w:t>
      </w:r>
      <w:proofErr w:type="spellEnd"/>
    </w:p>
    <w:p w14:paraId="27905AFE" w14:textId="77777777" w:rsidR="00A87179" w:rsidRDefault="00A87179">
      <w:pPr>
        <w:jc w:val="center"/>
      </w:pPr>
    </w:p>
    <w:p w14:paraId="3ED6A465" w14:textId="0143EE86" w:rsidR="009E6959" w:rsidRDefault="61798D72">
      <w:pPr>
        <w:jc w:val="center"/>
      </w:pPr>
      <w:r w:rsidRPr="61798D72">
        <w:rPr>
          <w:b/>
          <w:bCs/>
          <w:color w:val="1F497D" w:themeColor="text2"/>
          <w:sz w:val="28"/>
          <w:szCs w:val="28"/>
        </w:rPr>
        <w:t>───────────────────────────────────────────────────</w:t>
      </w:r>
    </w:p>
    <w:p w14:paraId="672A6659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9E6959" w14:paraId="5B5F624F" w14:textId="77777777">
        <w:tc>
          <w:tcPr>
            <w:tcW w:w="10206" w:type="dxa"/>
            <w:shd w:val="clear" w:color="auto" w:fill="1E5AA0"/>
          </w:tcPr>
          <w:p w14:paraId="26CBCAEF" w14:textId="33D39BF0" w:rsidR="009E6959" w:rsidRDefault="0036287D">
            <w:r>
              <w:rPr>
                <w:rFonts w:ascii="Segoe UI Emoji" w:hAnsi="Segoe UI Emoji" w:cs="Segoe UI Emoji"/>
                <w:b/>
                <w:color w:val="FFFFFF"/>
                <w:sz w:val="24"/>
              </w:rPr>
              <w:t>🔬</w:t>
            </w:r>
            <w:r>
              <w:rPr>
                <w:b/>
                <w:color w:val="FFFFFF"/>
                <w:sz w:val="24"/>
              </w:rPr>
              <w:t xml:space="preserve"> Problématique</w:t>
            </w:r>
          </w:p>
        </w:tc>
      </w:tr>
      <w:tr w:rsidR="009E6959" w14:paraId="539F2460" w14:textId="77777777">
        <w:tc>
          <w:tcPr>
            <w:tcW w:w="10206" w:type="dxa"/>
            <w:shd w:val="clear" w:color="auto" w:fill="FFF8DC"/>
          </w:tcPr>
          <w:p w14:paraId="1975123A" w14:textId="77777777" w:rsidR="009E6959" w:rsidRDefault="00000000">
            <w:pPr>
              <w:jc w:val="both"/>
            </w:pPr>
            <w:r>
              <w:rPr>
                <w:i/>
                <w:sz w:val="24"/>
              </w:rPr>
              <w:t>Des élèves de Bac Pro Chimie souhaitent fabriquer un polymère aux propriétés étonnantes. La solution d'alcool polyvinylique (PVA) est-elle capable de former un solide gélatineux appelé « Slime » par simple mélange avec une solution de borax ? Quelles propriétés mécaniques ce nouveau matériau présente-t-il et comment les expliquer à l'échelle moléculaire ?</w:t>
            </w:r>
          </w:p>
        </w:tc>
      </w:tr>
    </w:tbl>
    <w:p w14:paraId="0A37501D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9E6959" w14:paraId="69F78E17" w14:textId="77777777">
        <w:tc>
          <w:tcPr>
            <w:tcW w:w="10206" w:type="dxa"/>
            <w:gridSpan w:val="2"/>
            <w:shd w:val="clear" w:color="auto" w:fill="1E5AA0"/>
          </w:tcPr>
          <w:p w14:paraId="3826D91F" w14:textId="6EBD29E7" w:rsidR="009E6959" w:rsidRDefault="00A87179" w:rsidP="0036287D">
            <w:r>
              <w:rPr>
                <w:rFonts w:ascii="Segoe UI Emoji" w:hAnsi="Segoe UI Emoji" w:cs="Segoe UI Emoji"/>
                <w:b/>
                <w:color w:val="FFFFFF"/>
                <w:sz w:val="24"/>
              </w:rPr>
              <w:t>📋</w:t>
            </w:r>
            <w:r>
              <w:rPr>
                <w:b/>
                <w:color w:val="FFFFFF"/>
                <w:sz w:val="24"/>
              </w:rPr>
              <w:t xml:space="preserve"> Compétences</w:t>
            </w:r>
            <w:r w:rsidR="00000000">
              <w:rPr>
                <w:b/>
                <w:color w:val="FFFFFF"/>
                <w:sz w:val="24"/>
              </w:rPr>
              <w:t xml:space="preserve"> visées</w:t>
            </w:r>
          </w:p>
        </w:tc>
      </w:tr>
      <w:tr w:rsidR="009E6959" w14:paraId="7288D742" w14:textId="77777777">
        <w:tc>
          <w:tcPr>
            <w:tcW w:w="5103" w:type="dxa"/>
            <w:shd w:val="clear" w:color="auto" w:fill="C3EEF5"/>
          </w:tcPr>
          <w:p w14:paraId="176056F3" w14:textId="77777777" w:rsidR="009E6959" w:rsidRDefault="00000000">
            <w:pPr>
              <w:jc w:val="center"/>
            </w:pPr>
            <w:r>
              <w:rPr>
                <w:b/>
              </w:rPr>
              <w:t>Capacités</w:t>
            </w:r>
          </w:p>
        </w:tc>
        <w:tc>
          <w:tcPr>
            <w:tcW w:w="5103" w:type="dxa"/>
            <w:shd w:val="clear" w:color="auto" w:fill="C3EEF5"/>
          </w:tcPr>
          <w:p w14:paraId="25B1AB50" w14:textId="77777777" w:rsidR="009E6959" w:rsidRDefault="00000000">
            <w:pPr>
              <w:jc w:val="center"/>
            </w:pPr>
            <w:r>
              <w:rPr>
                <w:b/>
              </w:rPr>
              <w:t>Connaissances</w:t>
            </w:r>
          </w:p>
        </w:tc>
      </w:tr>
      <w:tr w:rsidR="009E6959" w14:paraId="70B1E613" w14:textId="77777777">
        <w:tc>
          <w:tcPr>
            <w:tcW w:w="5103" w:type="dxa"/>
          </w:tcPr>
          <w:p w14:paraId="17C54CD4" w14:textId="77777777" w:rsidR="009E6959" w:rsidRDefault="00000000">
            <w:r>
              <w:t>• Synthétiser expérimentalement un polymère réticulé.</w:t>
            </w:r>
            <w:r>
              <w:br/>
              <w:t>• Réaliser des calculs de concentration et de masse.</w:t>
            </w:r>
            <w:r>
              <w:br/>
              <w:t>• Observer et décrire les propriétés mécaniques d'un matériau.</w:t>
            </w:r>
          </w:p>
        </w:tc>
        <w:tc>
          <w:tcPr>
            <w:tcW w:w="5103" w:type="dxa"/>
          </w:tcPr>
          <w:p w14:paraId="6761CA62" w14:textId="77777777" w:rsidR="009E6959" w:rsidRDefault="00000000">
            <w:r>
              <w:t>• Un polymère est une macromolécule formée de monomères répétés.</w:t>
            </w:r>
            <w:r>
              <w:br/>
              <w:t>• La réticulation crée un réseau tridimensionnel entre les chaînes.</w:t>
            </w:r>
            <w:r>
              <w:br/>
              <w:t>• Le borax (Na₂B₄O₇) relie les chaînes de PVA par liaisons hydrogène.</w:t>
            </w:r>
          </w:p>
        </w:tc>
      </w:tr>
    </w:tbl>
    <w:p w14:paraId="5DAB6C7B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6822"/>
        <w:gridCol w:w="3374"/>
      </w:tblGrid>
      <w:tr w:rsidR="61798D72" w14:paraId="35BB8BEA" w14:textId="77777777" w:rsidTr="61798D72">
        <w:trPr>
          <w:trHeight w:val="300"/>
        </w:trPr>
        <w:tc>
          <w:tcPr>
            <w:tcW w:w="6825" w:type="dxa"/>
          </w:tcPr>
          <w:p w14:paraId="6147D65E" w14:textId="044466AE" w:rsidR="1BEDBA00" w:rsidRDefault="1BEDBA00" w:rsidP="61798D72">
            <w:pPr>
              <w:pStyle w:val="Corpsdetexte"/>
              <w:jc w:val="both"/>
            </w:pPr>
            <w:r>
              <w:t xml:space="preserve"> </w:t>
            </w:r>
          </w:p>
          <w:p w14:paraId="2EB2E3AA" w14:textId="21FE7CA8" w:rsidR="61798D72" w:rsidRDefault="61798D72" w:rsidP="61798D72">
            <w:pPr>
              <w:pStyle w:val="Corpsdetexte"/>
              <w:jc w:val="both"/>
            </w:pPr>
          </w:p>
          <w:p w14:paraId="2E5903AC" w14:textId="4653B734" w:rsidR="1BEDBA00" w:rsidRDefault="1BEDBA00" w:rsidP="61798D72">
            <w:pPr>
              <w:pStyle w:val="Corpsdetexte"/>
              <w:jc w:val="both"/>
            </w:pPr>
            <w:r>
              <w:t>Le Slime® est une matière étonnante pour ses propriétés physiques, son aspect gélatineux et dégoulinant ! Il est fabriqué à partir d'alcool polyvinylique (PVA) et de borax, deux produits chimiques courants. Sa fabrication illustre parfaitement les notions de polymérisation et de réticulation.</w:t>
            </w:r>
          </w:p>
          <w:p w14:paraId="18C071A0" w14:textId="682F3F15" w:rsidR="61798D72" w:rsidRDefault="61798D72" w:rsidP="61798D72">
            <w:pPr>
              <w:pStyle w:val="Corpsdetexte"/>
            </w:pPr>
          </w:p>
        </w:tc>
        <w:tc>
          <w:tcPr>
            <w:tcW w:w="3375" w:type="dxa"/>
          </w:tcPr>
          <w:p w14:paraId="6FBD188D" w14:textId="0CE1323C" w:rsidR="1BEDBA00" w:rsidRDefault="1BEDBA00" w:rsidP="61798D72">
            <w:pPr>
              <w:pStyle w:val="Corpsdetexte"/>
              <w:jc w:val="center"/>
            </w:pPr>
            <w:r>
              <w:rPr>
                <w:noProof/>
              </w:rPr>
              <w:drawing>
                <wp:inline distT="0" distB="0" distL="0" distR="0" wp14:anchorId="6CA9644C" wp14:editId="276E14CF">
                  <wp:extent cx="789274" cy="1800000"/>
                  <wp:effectExtent l="0" t="0" r="0" b="0"/>
                  <wp:docPr id="360493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27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0D1C9678" w:rsidR="009E6959" w:rsidRDefault="009E6959" w:rsidP="61798D72">
      <w:pPr>
        <w:spacing w:line="259" w:lineRule="auto"/>
        <w:jc w:val="both"/>
      </w:pPr>
    </w:p>
    <w:p w14:paraId="6A05A809" w14:textId="77777777" w:rsidR="009E6959" w:rsidRDefault="009E6959">
      <w:pPr>
        <w:pStyle w:val="Corpsdetexte"/>
      </w:pPr>
    </w:p>
    <w:p w14:paraId="76DAFAC5" w14:textId="46306E95" w:rsidR="009E6959" w:rsidRDefault="0036287D">
      <w:pPr>
        <w:pStyle w:val="Titre1"/>
        <w:shd w:val="clear" w:color="auto" w:fill="BDD7EE"/>
      </w:pPr>
      <w:r>
        <w:rPr>
          <w:color w:val="1E5AA0"/>
        </w:rPr>
        <w:t>1</w:t>
      </w:r>
      <w:r w:rsidR="00000000">
        <w:rPr>
          <w:color w:val="1E5AA0"/>
        </w:rPr>
        <w:t>. But du TP</w:t>
      </w:r>
    </w:p>
    <w:p w14:paraId="5A39BBE3" w14:textId="77777777" w:rsidR="009E6959" w:rsidRDefault="009E6959">
      <w:pPr>
        <w:pStyle w:val="Corpsdetexte"/>
      </w:pPr>
    </w:p>
    <w:p w14:paraId="471CF7F3" w14:textId="77777777" w:rsidR="009E6959" w:rsidRDefault="00000000">
      <w:pPr>
        <w:pStyle w:val="Corpsdetexte"/>
        <w:jc w:val="both"/>
      </w:pPr>
      <w:r>
        <w:t>Le but est d'illustrer les concepts de polymérisation et de réticulation en fabriquant du Slime à partir d'une solution de borax et d'une solution d'alcool polyvinylique (PVA).</w:t>
      </w:r>
    </w:p>
    <w:p w14:paraId="41C8F396" w14:textId="77777777" w:rsidR="009E6959" w:rsidRDefault="009E6959">
      <w:pPr>
        <w:pStyle w:val="Corpsdetexte"/>
      </w:pPr>
    </w:p>
    <w:p w14:paraId="5A801EE9" w14:textId="4F68A168" w:rsidR="009E6959" w:rsidRDefault="0036287D">
      <w:pPr>
        <w:pStyle w:val="Titre1"/>
        <w:shd w:val="clear" w:color="auto" w:fill="BDD7EE"/>
      </w:pPr>
      <w:r>
        <w:rPr>
          <w:color w:val="1E5AA0"/>
        </w:rPr>
        <w:t>2</w:t>
      </w:r>
      <w:r w:rsidR="00000000">
        <w:rPr>
          <w:color w:val="1E5AA0"/>
        </w:rPr>
        <w:t>. Principe du TP</w:t>
      </w:r>
    </w:p>
    <w:p w14:paraId="72A3D3EC" w14:textId="77777777" w:rsidR="009E6959" w:rsidRDefault="009E6959">
      <w:pPr>
        <w:pStyle w:val="Corpsdetexte"/>
      </w:pPr>
    </w:p>
    <w:p w14:paraId="33238402" w14:textId="77777777" w:rsidR="009E6959" w:rsidRDefault="00000000">
      <w:pPr>
        <w:pStyle w:val="Corpsdetexte"/>
        <w:jc w:val="both"/>
      </w:pPr>
      <w:r>
        <w:t>Le principe est de mélanger deux solutions réactives pour former un polymère réticulé. Les ions borate B(OH)₄⁻ du borax créent des liaisons hydrogène avec les groupements –OH de l'alcool polyvinylique (PVA), reliant les chaînes polymères entre elles : c'est la réticulation.</w:t>
      </w:r>
    </w:p>
    <w:p w14:paraId="0D0B940D" w14:textId="77777777" w:rsidR="009E6959" w:rsidRDefault="009E6959">
      <w:pPr>
        <w:pStyle w:val="Corpsdetexte"/>
      </w:pPr>
    </w:p>
    <w:p w14:paraId="54CD5D55" w14:textId="66F01F29" w:rsidR="009E6959" w:rsidRDefault="0036287D">
      <w:pPr>
        <w:pStyle w:val="Titre1"/>
        <w:shd w:val="clear" w:color="auto" w:fill="BDD7EE"/>
      </w:pPr>
      <w:r>
        <w:rPr>
          <w:color w:val="1E5AA0"/>
        </w:rPr>
        <w:t>3</w:t>
      </w:r>
      <w:r w:rsidR="00000000">
        <w:rPr>
          <w:color w:val="1E5AA0"/>
        </w:rPr>
        <w:t>. Définitions</w:t>
      </w:r>
    </w:p>
    <w:p w14:paraId="0E27B00A" w14:textId="77777777" w:rsidR="009E6959" w:rsidRDefault="009E6959">
      <w:pPr>
        <w:pStyle w:val="Corpsdetexte"/>
      </w:pPr>
    </w:p>
    <w:p w14:paraId="0A0EB548" w14:textId="77777777" w:rsidR="009E6959" w:rsidRDefault="00000000">
      <w:pPr>
        <w:pStyle w:val="Paragraphedeliste"/>
      </w:pPr>
      <w:r>
        <w:rPr>
          <w:b/>
          <w:sz w:val="24"/>
        </w:rPr>
        <w:t xml:space="preserve">Slime : </w:t>
      </w:r>
      <w:r>
        <w:rPr>
          <w:sz w:val="24"/>
        </w:rPr>
        <w:t>Pâte gluante et élastique, aussi appelée « morve de licorne ». Fabriqué à partir de PVA et de borax, le Slime est un polymère réticulé.</w:t>
      </w:r>
    </w:p>
    <w:p w14:paraId="60061E4C" w14:textId="77777777" w:rsidR="009E6959" w:rsidRDefault="009E6959">
      <w:pPr>
        <w:pStyle w:val="Corpsdetexte"/>
      </w:pPr>
    </w:p>
    <w:p w14:paraId="75C08A81" w14:textId="77777777" w:rsidR="009E6959" w:rsidRDefault="00000000">
      <w:pPr>
        <w:pStyle w:val="Paragraphedeliste"/>
      </w:pPr>
      <w:r>
        <w:rPr>
          <w:b/>
          <w:sz w:val="24"/>
        </w:rPr>
        <w:t xml:space="preserve">Alcool polyvinylique (PVA) : </w:t>
      </w:r>
      <w:r>
        <w:rPr>
          <w:sz w:val="24"/>
        </w:rPr>
        <w:t>Polymère synthétique de formule (-[CH₂-CH(OH</w:t>
      </w:r>
      <w:proofErr w:type="gramStart"/>
      <w:r>
        <w:rPr>
          <w:sz w:val="24"/>
        </w:rPr>
        <w:t>)]-</w:t>
      </w:r>
      <w:proofErr w:type="gramEnd"/>
      <w:r>
        <w:rPr>
          <w:sz w:val="24"/>
        </w:rPr>
        <w:t>). Utilisé dans les colles, le textile et la pharmacie.</w:t>
      </w:r>
    </w:p>
    <w:p w14:paraId="44EAFD9C" w14:textId="77777777" w:rsidR="009E6959" w:rsidRDefault="009E6959">
      <w:pPr>
        <w:pStyle w:val="Corpsdetexte"/>
      </w:pPr>
    </w:p>
    <w:p w14:paraId="2D626138" w14:textId="77777777" w:rsidR="009E6959" w:rsidRDefault="00000000">
      <w:pPr>
        <w:pStyle w:val="Paragraphedeliste"/>
      </w:pPr>
      <w:r>
        <w:rPr>
          <w:b/>
          <w:sz w:val="24"/>
        </w:rPr>
        <w:t xml:space="preserve">Borax (tétraborate de sodium) : </w:t>
      </w:r>
      <w:r>
        <w:rPr>
          <w:sz w:val="24"/>
        </w:rPr>
        <w:t xml:space="preserve">Composé chimique de formule Na₂B₄O₇, 10H₂O. Joue le rôle </w:t>
      </w:r>
      <w:proofErr w:type="gramStart"/>
      <w:r>
        <w:rPr>
          <w:sz w:val="24"/>
        </w:rPr>
        <w:t>d'agent</w:t>
      </w:r>
      <w:proofErr w:type="gramEnd"/>
      <w:r>
        <w:rPr>
          <w:sz w:val="24"/>
        </w:rPr>
        <w:t xml:space="preserve"> réticulant en créant des liaisons entre les chaînes de PVA.</w:t>
      </w:r>
    </w:p>
    <w:p w14:paraId="4B94D5A5" w14:textId="77777777" w:rsidR="009E6959" w:rsidRDefault="009E6959">
      <w:pPr>
        <w:pStyle w:val="Corpsdetexte"/>
      </w:pPr>
    </w:p>
    <w:p w14:paraId="060500C8" w14:textId="77777777" w:rsidR="009E6959" w:rsidRDefault="00000000">
      <w:pPr>
        <w:pStyle w:val="Paragraphedeliste"/>
      </w:pPr>
      <w:r>
        <w:rPr>
          <w:b/>
          <w:sz w:val="24"/>
        </w:rPr>
        <w:t xml:space="preserve">Polymérisation : </w:t>
      </w:r>
      <w:r>
        <w:rPr>
          <w:sz w:val="24"/>
        </w:rPr>
        <w:t>Réaction chimique consistant à assembler des monomères pour former un polymère.</w:t>
      </w:r>
    </w:p>
    <w:p w14:paraId="3DEEC669" w14:textId="77777777" w:rsidR="009E6959" w:rsidRDefault="009E6959">
      <w:pPr>
        <w:pStyle w:val="Corpsdetexte"/>
      </w:pPr>
    </w:p>
    <w:p w14:paraId="3AF2F1C1" w14:textId="77777777" w:rsidR="009E6959" w:rsidRDefault="00000000">
      <w:pPr>
        <w:pStyle w:val="Paragraphedeliste"/>
      </w:pPr>
      <w:r>
        <w:rPr>
          <w:b/>
          <w:sz w:val="24"/>
        </w:rPr>
        <w:t xml:space="preserve">Réticulation : </w:t>
      </w:r>
      <w:r>
        <w:rPr>
          <w:sz w:val="24"/>
        </w:rPr>
        <w:t>Création de liaisons transversales entre les chaînes polymères, formant un réseau tridimensionnel responsable des propriétés mécaniques du Slime.</w:t>
      </w:r>
    </w:p>
    <w:p w14:paraId="3656B9AB" w14:textId="77777777" w:rsidR="009E6959" w:rsidRDefault="009E6959">
      <w:pPr>
        <w:pStyle w:val="Corpsdetexte"/>
      </w:pPr>
    </w:p>
    <w:p w14:paraId="495CF756" w14:textId="0030F850" w:rsidR="009E6959" w:rsidRDefault="0036287D">
      <w:pPr>
        <w:pStyle w:val="Titre1"/>
        <w:shd w:val="clear" w:color="auto" w:fill="BDD7EE"/>
      </w:pPr>
      <w:r>
        <w:rPr>
          <w:color w:val="1E5AA0"/>
        </w:rPr>
        <w:t>4</w:t>
      </w:r>
      <w:r w:rsidR="00000000">
        <w:rPr>
          <w:color w:val="1E5AA0"/>
        </w:rPr>
        <w:t>. Sécurité</w:t>
      </w:r>
    </w:p>
    <w:p w14:paraId="45FB0818" w14:textId="77777777" w:rsidR="009E6959" w:rsidRDefault="009E6959">
      <w:pPr>
        <w:pStyle w:val="Corpsdetexte"/>
      </w:pPr>
    </w:p>
    <w:p w14:paraId="3B9116B6" w14:textId="77777777" w:rsidR="009E6959" w:rsidRDefault="00000000">
      <w:pPr>
        <w:pStyle w:val="Corpsdetexte"/>
      </w:pPr>
      <w:r>
        <w:t>Compléter le tableau suivant :</w:t>
      </w:r>
    </w:p>
    <w:p w14:paraId="049F31CB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966"/>
        <w:gridCol w:w="4534"/>
      </w:tblGrid>
      <w:tr w:rsidR="009E6959" w14:paraId="55F2FEA3" w14:textId="77777777" w:rsidTr="00A87179">
        <w:tc>
          <w:tcPr>
            <w:tcW w:w="1696" w:type="dxa"/>
            <w:shd w:val="clear" w:color="auto" w:fill="BDD7EE"/>
          </w:tcPr>
          <w:p w14:paraId="53128261" w14:textId="77777777" w:rsidR="009E6959" w:rsidRDefault="009E6959">
            <w:pPr>
              <w:jc w:val="center"/>
            </w:pPr>
          </w:p>
        </w:tc>
        <w:tc>
          <w:tcPr>
            <w:tcW w:w="3966" w:type="dxa"/>
            <w:shd w:val="clear" w:color="auto" w:fill="BDD7EE"/>
          </w:tcPr>
          <w:p w14:paraId="6D612597" w14:textId="77777777" w:rsidR="009E6959" w:rsidRDefault="00000000">
            <w:pPr>
              <w:jc w:val="center"/>
            </w:pPr>
            <w:proofErr w:type="gramStart"/>
            <w:r>
              <w:rPr>
                <w:b/>
              </w:rPr>
              <w:t>Borax  (</w:t>
            </w:r>
            <w:proofErr w:type="gramEnd"/>
            <w:r>
              <w:rPr>
                <w:b/>
              </w:rPr>
              <w:t>Na₂B₄O₇, 10H₂O)</w:t>
            </w:r>
          </w:p>
        </w:tc>
        <w:tc>
          <w:tcPr>
            <w:tcW w:w="4534" w:type="dxa"/>
            <w:shd w:val="clear" w:color="auto" w:fill="BDD7EE"/>
          </w:tcPr>
          <w:p w14:paraId="10449F80" w14:textId="77777777" w:rsidR="009E6959" w:rsidRDefault="00000000">
            <w:pPr>
              <w:jc w:val="center"/>
            </w:pPr>
            <w:r>
              <w:rPr>
                <w:b/>
              </w:rPr>
              <w:t>Alcool polyvinylique (PVA)</w:t>
            </w:r>
          </w:p>
        </w:tc>
      </w:tr>
      <w:tr w:rsidR="009E6959" w14:paraId="6A063BD2" w14:textId="77777777" w:rsidTr="00A87179">
        <w:tc>
          <w:tcPr>
            <w:tcW w:w="1696" w:type="dxa"/>
            <w:vAlign w:val="center"/>
          </w:tcPr>
          <w:p w14:paraId="10498AF6" w14:textId="77777777" w:rsidR="009E6959" w:rsidRDefault="00000000">
            <w:r>
              <w:rPr>
                <w:b/>
              </w:rPr>
              <w:t>Formule chimique</w:t>
            </w:r>
          </w:p>
        </w:tc>
        <w:tc>
          <w:tcPr>
            <w:tcW w:w="3966" w:type="dxa"/>
            <w:vAlign w:val="center"/>
          </w:tcPr>
          <w:p w14:paraId="3584C733" w14:textId="77777777" w:rsidR="009E6959" w:rsidRDefault="00000000" w:rsidP="00A87179">
            <w:pPr>
              <w:jc w:val="center"/>
            </w:pPr>
            <w:r>
              <w:t>Na₂B₄O₇, 10H₂O</w:t>
            </w:r>
          </w:p>
        </w:tc>
        <w:tc>
          <w:tcPr>
            <w:tcW w:w="4534" w:type="dxa"/>
            <w:vAlign w:val="center"/>
          </w:tcPr>
          <w:p w14:paraId="62486C05" w14:textId="77777777" w:rsidR="009E6959" w:rsidRDefault="009E6959"/>
        </w:tc>
      </w:tr>
      <w:tr w:rsidR="009E6959" w14:paraId="1787C055" w14:textId="77777777" w:rsidTr="00A87179">
        <w:tc>
          <w:tcPr>
            <w:tcW w:w="1696" w:type="dxa"/>
            <w:vAlign w:val="center"/>
          </w:tcPr>
          <w:p w14:paraId="0E5F1E86" w14:textId="77777777" w:rsidR="009E6959" w:rsidRDefault="00000000">
            <w:r>
              <w:rPr>
                <w:b/>
              </w:rPr>
              <w:t>Pictogramme</w:t>
            </w:r>
          </w:p>
        </w:tc>
        <w:tc>
          <w:tcPr>
            <w:tcW w:w="3966" w:type="dxa"/>
            <w:vAlign w:val="center"/>
          </w:tcPr>
          <w:p w14:paraId="4101652C" w14:textId="77777777" w:rsidR="009E695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BDF8D6" wp14:editId="07777777">
                  <wp:extent cx="1352728" cy="90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2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4B99056E" w14:textId="77777777" w:rsidR="009E695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7E834" wp14:editId="07777777">
                  <wp:extent cx="628916" cy="90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1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959" w14:paraId="5C7C22BB" w14:textId="77777777" w:rsidTr="00A87179">
        <w:trPr>
          <w:trHeight w:val="1851"/>
        </w:trPr>
        <w:tc>
          <w:tcPr>
            <w:tcW w:w="1696" w:type="dxa"/>
            <w:vAlign w:val="center"/>
          </w:tcPr>
          <w:p w14:paraId="2988381F" w14:textId="77777777" w:rsidR="009E6959" w:rsidRDefault="00000000">
            <w:r>
              <w:rPr>
                <w:b/>
              </w:rPr>
              <w:t>Précautions à prendre</w:t>
            </w:r>
          </w:p>
        </w:tc>
        <w:tc>
          <w:tcPr>
            <w:tcW w:w="3966" w:type="dxa"/>
            <w:vAlign w:val="center"/>
          </w:tcPr>
          <w:p w14:paraId="0DBEFAB0" w14:textId="63F577EE" w:rsidR="009E6959" w:rsidRDefault="009E6959"/>
        </w:tc>
        <w:tc>
          <w:tcPr>
            <w:tcW w:w="4534" w:type="dxa"/>
            <w:vAlign w:val="center"/>
          </w:tcPr>
          <w:p w14:paraId="64792DCD" w14:textId="5B06C9CA" w:rsidR="009E6959" w:rsidRDefault="009E6959"/>
        </w:tc>
      </w:tr>
    </w:tbl>
    <w:p w14:paraId="1299C43A" w14:textId="77777777" w:rsidR="009E6959" w:rsidRDefault="009E6959">
      <w:pPr>
        <w:pStyle w:val="Corpsdetexte"/>
      </w:pPr>
    </w:p>
    <w:p w14:paraId="3859ABCB" w14:textId="73E95A9D" w:rsidR="009E6959" w:rsidRDefault="0036287D">
      <w:pPr>
        <w:pStyle w:val="Titre1"/>
        <w:shd w:val="clear" w:color="auto" w:fill="BDD7EE"/>
      </w:pPr>
      <w:r>
        <w:rPr>
          <w:color w:val="1E5AA0"/>
        </w:rPr>
        <w:t>5</w:t>
      </w:r>
      <w:r w:rsidR="00000000">
        <w:rPr>
          <w:color w:val="1E5AA0"/>
        </w:rPr>
        <w:t>. Calculs préliminaires</w:t>
      </w:r>
    </w:p>
    <w:p w14:paraId="4DDBEF00" w14:textId="77777777" w:rsidR="009E6959" w:rsidRDefault="009E6959">
      <w:pPr>
        <w:pStyle w:val="Corpsdetexte"/>
      </w:pPr>
    </w:p>
    <w:p w14:paraId="3461D779" w14:textId="4DABD3BE" w:rsidR="009E6959" w:rsidRDefault="007750A2">
      <w:pPr>
        <w:jc w:val="center"/>
        <w:rPr>
          <w:noProof/>
        </w:rPr>
      </w:pPr>
      <w:r w:rsidRPr="007750A2">
        <w:rPr>
          <w:noProof/>
        </w:rPr>
        <w:drawing>
          <wp:inline distT="0" distB="0" distL="0" distR="0" wp14:anchorId="48E6E9A4" wp14:editId="79D07881">
            <wp:extent cx="6480810" cy="1794510"/>
            <wp:effectExtent l="0" t="0" r="0" b="0"/>
            <wp:docPr id="534358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69A9" w14:textId="77777777" w:rsidR="004C52C2" w:rsidRDefault="004C52C2">
      <w:pPr>
        <w:jc w:val="center"/>
      </w:pPr>
    </w:p>
    <w:p w14:paraId="3CF2D8B6" w14:textId="77777777" w:rsidR="009E6959" w:rsidRDefault="009E6959">
      <w:pPr>
        <w:pStyle w:val="Corpsdetexte"/>
      </w:pPr>
    </w:p>
    <w:p w14:paraId="0F9C305D" w14:textId="239A97CC" w:rsidR="009E6959" w:rsidRPr="0036287D" w:rsidRDefault="00000000" w:rsidP="0036287D">
      <w:pPr>
        <w:pStyle w:val="Paragraphedeliste"/>
        <w:numPr>
          <w:ilvl w:val="1"/>
          <w:numId w:val="7"/>
        </w:numPr>
        <w:rPr>
          <w:sz w:val="24"/>
        </w:rPr>
      </w:pPr>
      <w:r w:rsidRPr="0036287D">
        <w:rPr>
          <w:sz w:val="24"/>
        </w:rPr>
        <w:t>Calculer le nombre de moles de Borax pour préparer 10 mL de solution de concentration molaire C = 4 g·L</w:t>
      </w:r>
      <w:r w:rsidRPr="0036287D">
        <w:rPr>
          <w:rFonts w:ascii="Cambria Math" w:hAnsi="Cambria Math" w:cs="Cambria Math"/>
          <w:sz w:val="24"/>
        </w:rPr>
        <w:t>⁻</w:t>
      </w:r>
      <w:r w:rsidRPr="0036287D">
        <w:rPr>
          <w:rFonts w:ascii="Arial" w:hAnsi="Arial" w:cs="Arial"/>
          <w:sz w:val="24"/>
        </w:rPr>
        <w:t>¹</w:t>
      </w:r>
      <w:r w:rsidRPr="0036287D">
        <w:rPr>
          <w:sz w:val="24"/>
        </w:rPr>
        <w:t xml:space="preserve">.  (On rappelle : n = C </w:t>
      </w:r>
      <w:r w:rsidRPr="0036287D">
        <w:rPr>
          <w:rFonts w:ascii="Arial" w:hAnsi="Arial" w:cs="Arial"/>
          <w:sz w:val="24"/>
        </w:rPr>
        <w:t>×</w:t>
      </w:r>
      <w:r w:rsidRPr="0036287D">
        <w:rPr>
          <w:sz w:val="24"/>
        </w:rPr>
        <w:t xml:space="preserve"> V)</w:t>
      </w:r>
    </w:p>
    <w:p w14:paraId="19473C43" w14:textId="77777777" w:rsidR="00A87179" w:rsidRDefault="00A87179" w:rsidP="00A87179">
      <w:pPr>
        <w:pStyle w:val="Paragraphedeliste"/>
        <w:ind w:left="362"/>
      </w:pPr>
    </w:p>
    <w:p w14:paraId="680413F3" w14:textId="53518206" w:rsidR="009E6959" w:rsidRDefault="00000000">
      <w:r>
        <w:t>…………………………………………………………………………………………………………………………</w:t>
      </w:r>
      <w:r w:rsidR="00A87179">
        <w:t xml:space="preserve"> </w:t>
      </w:r>
    </w:p>
    <w:p w14:paraId="0FE43F39" w14:textId="77777777" w:rsidR="00A87179" w:rsidRDefault="00A87179"/>
    <w:p w14:paraId="51D96C26" w14:textId="479C7BA5" w:rsidR="009E6959" w:rsidRDefault="00000000">
      <w:r>
        <w:t>…………………………………………………………………………………………………………………………</w:t>
      </w:r>
    </w:p>
    <w:p w14:paraId="12D5B2BE" w14:textId="77777777" w:rsidR="00A87179" w:rsidRDefault="00A87179"/>
    <w:p w14:paraId="2A0E7D92" w14:textId="2B36E509" w:rsidR="009E6959" w:rsidRDefault="00000000">
      <w:r>
        <w:t>…………………………………………………………………………………………………………………………</w:t>
      </w:r>
    </w:p>
    <w:p w14:paraId="5F00E579" w14:textId="77777777" w:rsidR="007750A2" w:rsidRDefault="007750A2"/>
    <w:p w14:paraId="0057C594" w14:textId="77777777" w:rsidR="007750A2" w:rsidRDefault="007750A2"/>
    <w:p w14:paraId="5B1BB629" w14:textId="77777777" w:rsidR="00A87179" w:rsidRDefault="00A87179"/>
    <w:p w14:paraId="79F8B662" w14:textId="20460A94" w:rsidR="009E6959" w:rsidRPr="0036287D" w:rsidRDefault="00000000" w:rsidP="0036287D">
      <w:pPr>
        <w:pStyle w:val="Paragraphedeliste"/>
        <w:numPr>
          <w:ilvl w:val="1"/>
          <w:numId w:val="7"/>
        </w:numPr>
        <w:rPr>
          <w:sz w:val="24"/>
        </w:rPr>
      </w:pPr>
      <w:r w:rsidRPr="0036287D">
        <w:rPr>
          <w:sz w:val="24"/>
        </w:rPr>
        <w:t>Calculer la masse molaire M du borax (Na</w:t>
      </w:r>
      <w:r w:rsidRPr="0036287D">
        <w:rPr>
          <w:rFonts w:ascii="Cambria Math" w:hAnsi="Cambria Math" w:cs="Cambria Math"/>
          <w:sz w:val="24"/>
        </w:rPr>
        <w:t>₂</w:t>
      </w:r>
      <w:r w:rsidRPr="0036287D">
        <w:rPr>
          <w:sz w:val="24"/>
        </w:rPr>
        <w:t>B</w:t>
      </w:r>
      <w:r w:rsidRPr="0036287D">
        <w:rPr>
          <w:rFonts w:ascii="Cambria Math" w:hAnsi="Cambria Math" w:cs="Cambria Math"/>
          <w:sz w:val="24"/>
        </w:rPr>
        <w:t>₄</w:t>
      </w:r>
      <w:r w:rsidRPr="0036287D">
        <w:rPr>
          <w:sz w:val="24"/>
        </w:rPr>
        <w:t>O</w:t>
      </w:r>
      <w:r w:rsidRPr="0036287D">
        <w:rPr>
          <w:rFonts w:ascii="Cambria Math" w:hAnsi="Cambria Math" w:cs="Cambria Math"/>
          <w:sz w:val="24"/>
        </w:rPr>
        <w:t>₇</w:t>
      </w:r>
      <w:r w:rsidRPr="0036287D">
        <w:rPr>
          <w:sz w:val="24"/>
        </w:rPr>
        <w:t>, 10H</w:t>
      </w:r>
      <w:r w:rsidRPr="0036287D">
        <w:rPr>
          <w:rFonts w:ascii="Cambria Math" w:hAnsi="Cambria Math" w:cs="Cambria Math"/>
          <w:sz w:val="24"/>
        </w:rPr>
        <w:t>₂</w:t>
      </w:r>
      <w:r w:rsidRPr="0036287D">
        <w:rPr>
          <w:sz w:val="24"/>
        </w:rPr>
        <w:t>O). (Utiliser le tableau p</w:t>
      </w:r>
      <w:r w:rsidRPr="0036287D">
        <w:rPr>
          <w:rFonts w:ascii="Arial" w:hAnsi="Arial" w:cs="Arial"/>
          <w:sz w:val="24"/>
        </w:rPr>
        <w:t>é</w:t>
      </w:r>
      <w:r w:rsidRPr="0036287D">
        <w:rPr>
          <w:sz w:val="24"/>
        </w:rPr>
        <w:t>riodique)</w:t>
      </w:r>
    </w:p>
    <w:p w14:paraId="0C2DFBB7" w14:textId="77777777" w:rsidR="00A87179" w:rsidRDefault="00A87179" w:rsidP="00A87179">
      <w:pPr>
        <w:pStyle w:val="Paragraphedeliste"/>
        <w:ind w:left="362"/>
      </w:pPr>
    </w:p>
    <w:p w14:paraId="5ECC3E97" w14:textId="51283383" w:rsidR="009E6959" w:rsidRDefault="00000000">
      <w:r>
        <w:t>…………………………………………………………………………………………………………………………</w:t>
      </w:r>
    </w:p>
    <w:p w14:paraId="3B6BA73F" w14:textId="77777777" w:rsidR="00A87179" w:rsidRDefault="00A87179"/>
    <w:p w14:paraId="5BCB06FA" w14:textId="2BFBE8EA" w:rsidR="009E6959" w:rsidRDefault="00000000">
      <w:r>
        <w:t>…………………………………………………………………………………………………………………………</w:t>
      </w:r>
    </w:p>
    <w:p w14:paraId="31D0129C" w14:textId="77777777" w:rsidR="00A87179" w:rsidRDefault="00A87179"/>
    <w:p w14:paraId="434424B1" w14:textId="1666C5B6" w:rsidR="009E6959" w:rsidRDefault="00000000">
      <w:r>
        <w:t>…………………………………………………………………………………………………………………………</w:t>
      </w:r>
    </w:p>
    <w:p w14:paraId="5CBD2CFA" w14:textId="77777777" w:rsidR="00A87179" w:rsidRDefault="00A87179"/>
    <w:p w14:paraId="473BC86C" w14:textId="77777777" w:rsidR="00A87179" w:rsidRDefault="00A87179"/>
    <w:p w14:paraId="2FDCEB1F" w14:textId="77777777" w:rsidR="0036287D" w:rsidRDefault="00000000" w:rsidP="0036287D">
      <w:pPr>
        <w:pStyle w:val="Paragraphedeliste"/>
        <w:numPr>
          <w:ilvl w:val="1"/>
          <w:numId w:val="7"/>
        </w:numPr>
        <w:rPr>
          <w:sz w:val="24"/>
        </w:rPr>
      </w:pPr>
      <w:r w:rsidRPr="0036287D">
        <w:rPr>
          <w:sz w:val="24"/>
        </w:rPr>
        <w:t xml:space="preserve">En déduire la masse de borax nécessaire pour préparer 10 mL de solution. </w:t>
      </w:r>
    </w:p>
    <w:p w14:paraId="7A5350CF" w14:textId="32819279" w:rsidR="009E6959" w:rsidRPr="0036287D" w:rsidRDefault="00000000" w:rsidP="0036287D">
      <w:pPr>
        <w:pStyle w:val="Paragraphedeliste"/>
        <w:ind w:left="722"/>
        <w:rPr>
          <w:sz w:val="24"/>
        </w:rPr>
      </w:pPr>
      <w:r w:rsidRPr="0036287D">
        <w:rPr>
          <w:sz w:val="24"/>
        </w:rPr>
        <w:t>(On rappelle : m = n × M)</w:t>
      </w:r>
    </w:p>
    <w:p w14:paraId="1C865B4A" w14:textId="77777777" w:rsidR="00A87179" w:rsidRDefault="00A87179" w:rsidP="00A87179">
      <w:pPr>
        <w:pStyle w:val="Paragraphedeliste"/>
        <w:ind w:left="362"/>
      </w:pPr>
    </w:p>
    <w:p w14:paraId="3FD49E8E" w14:textId="656E8F3A" w:rsidR="009E6959" w:rsidRDefault="00000000">
      <w:r>
        <w:t>…………………………………………………………………………………………………………………………</w:t>
      </w:r>
    </w:p>
    <w:p w14:paraId="4DCADA3D" w14:textId="77777777" w:rsidR="00A87179" w:rsidRDefault="00A87179"/>
    <w:p w14:paraId="5B58D657" w14:textId="611EB504" w:rsidR="009E6959" w:rsidRDefault="00000000">
      <w:r>
        <w:t>…………………………………………………………………………………………………………………………</w:t>
      </w:r>
    </w:p>
    <w:p w14:paraId="3131F5FA" w14:textId="77777777" w:rsidR="00A87179" w:rsidRDefault="00A87179"/>
    <w:p w14:paraId="26989B92" w14:textId="7213502A" w:rsidR="009E6959" w:rsidRDefault="00000000">
      <w:r>
        <w:t>…………………………………………………………………………………………………………………………</w:t>
      </w:r>
    </w:p>
    <w:p w14:paraId="4092DBA3" w14:textId="77777777" w:rsidR="00A87179" w:rsidRDefault="00A87179"/>
    <w:p w14:paraId="72416794" w14:textId="78FA36E8" w:rsidR="009E6959" w:rsidRPr="0036287D" w:rsidRDefault="00000000" w:rsidP="0036287D">
      <w:pPr>
        <w:pStyle w:val="Paragraphedeliste"/>
        <w:numPr>
          <w:ilvl w:val="1"/>
          <w:numId w:val="7"/>
        </w:numPr>
        <w:rPr>
          <w:sz w:val="24"/>
        </w:rPr>
      </w:pPr>
      <w:r w:rsidRPr="0036287D">
        <w:rPr>
          <w:sz w:val="24"/>
        </w:rPr>
        <w:t>Le technicien a préparé 1 L de solution de PVA à 40 g·L</w:t>
      </w:r>
      <w:r w:rsidRPr="0036287D">
        <w:rPr>
          <w:rFonts w:ascii="Cambria Math" w:hAnsi="Cambria Math" w:cs="Cambria Math"/>
          <w:sz w:val="24"/>
        </w:rPr>
        <w:t>⁻</w:t>
      </w:r>
      <w:r w:rsidRPr="0036287D">
        <w:rPr>
          <w:rFonts w:ascii="Arial" w:hAnsi="Arial" w:cs="Arial"/>
          <w:sz w:val="24"/>
        </w:rPr>
        <w:t>¹</w:t>
      </w:r>
      <w:r w:rsidRPr="0036287D">
        <w:rPr>
          <w:sz w:val="24"/>
        </w:rPr>
        <w:t>. Quelle masse de PVA solide a-t-il d</w:t>
      </w:r>
      <w:r w:rsidRPr="0036287D">
        <w:rPr>
          <w:rFonts w:ascii="Arial" w:hAnsi="Arial" w:cs="Arial"/>
          <w:sz w:val="24"/>
        </w:rPr>
        <w:t>û</w:t>
      </w:r>
      <w:r w:rsidRPr="0036287D">
        <w:rPr>
          <w:sz w:val="24"/>
        </w:rPr>
        <w:t xml:space="preserve"> peser ?</w:t>
      </w:r>
    </w:p>
    <w:p w14:paraId="03C4ACE6" w14:textId="77777777" w:rsidR="00A87179" w:rsidRDefault="00A87179" w:rsidP="00A87179">
      <w:pPr>
        <w:pStyle w:val="Paragraphedeliste"/>
        <w:ind w:left="362"/>
      </w:pPr>
    </w:p>
    <w:p w14:paraId="3826639D" w14:textId="7CBB3DB8" w:rsidR="009E6959" w:rsidRDefault="00000000">
      <w:r>
        <w:t>…………………………………………………………………………………………………………………………</w:t>
      </w:r>
    </w:p>
    <w:p w14:paraId="2B11BC79" w14:textId="77777777" w:rsidR="00A87179" w:rsidRDefault="00A87179"/>
    <w:p w14:paraId="0B3503B9" w14:textId="627831B1" w:rsidR="009E6959" w:rsidRDefault="00000000">
      <w:r>
        <w:t>…………………………………………………………………………………………………………………………</w:t>
      </w:r>
    </w:p>
    <w:p w14:paraId="6D56824C" w14:textId="77777777" w:rsidR="00A87179" w:rsidRDefault="00A87179"/>
    <w:p w14:paraId="1F4B113D" w14:textId="779F93AF" w:rsidR="009E6959" w:rsidRPr="0036287D" w:rsidRDefault="00000000" w:rsidP="0036287D">
      <w:pPr>
        <w:pStyle w:val="Paragraphedeliste"/>
        <w:numPr>
          <w:ilvl w:val="1"/>
          <w:numId w:val="7"/>
        </w:numPr>
        <w:rPr>
          <w:sz w:val="24"/>
        </w:rPr>
      </w:pPr>
      <w:r w:rsidRPr="0036287D">
        <w:rPr>
          <w:sz w:val="24"/>
        </w:rPr>
        <w:t>Proposer un protocole expérimental permettant de réaliser cette dissolution. (Des schémas sont attendus)</w:t>
      </w:r>
    </w:p>
    <w:p w14:paraId="0CA67FD1" w14:textId="77777777" w:rsidR="00A87179" w:rsidRDefault="00A87179" w:rsidP="00A87179">
      <w:pPr>
        <w:pStyle w:val="Paragraphedeliste"/>
        <w:ind w:left="362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A87179" w14:paraId="1076FA85" w14:textId="77777777" w:rsidTr="00A87179">
        <w:tc>
          <w:tcPr>
            <w:tcW w:w="10196" w:type="dxa"/>
          </w:tcPr>
          <w:p w14:paraId="713F32BB" w14:textId="77777777" w:rsidR="00A87179" w:rsidRDefault="00A87179">
            <w:pPr>
              <w:pStyle w:val="Corpsdetexte"/>
            </w:pPr>
          </w:p>
          <w:p w14:paraId="6C88ACF3" w14:textId="77777777" w:rsidR="00A87179" w:rsidRDefault="00A87179">
            <w:pPr>
              <w:pStyle w:val="Corpsdetexte"/>
            </w:pPr>
          </w:p>
          <w:p w14:paraId="3F0F2893" w14:textId="77777777" w:rsidR="00A87179" w:rsidRDefault="00A87179">
            <w:pPr>
              <w:pStyle w:val="Corpsdetexte"/>
            </w:pPr>
          </w:p>
          <w:p w14:paraId="2D31FCBE" w14:textId="77777777" w:rsidR="00A87179" w:rsidRDefault="00A87179">
            <w:pPr>
              <w:pStyle w:val="Corpsdetexte"/>
            </w:pPr>
          </w:p>
          <w:p w14:paraId="01E6FEA0" w14:textId="77777777" w:rsidR="00A87179" w:rsidRDefault="00A87179">
            <w:pPr>
              <w:pStyle w:val="Corpsdetexte"/>
            </w:pPr>
          </w:p>
          <w:p w14:paraId="741C2034" w14:textId="77777777" w:rsidR="00A87179" w:rsidRDefault="00A87179">
            <w:pPr>
              <w:pStyle w:val="Corpsdetexte"/>
            </w:pPr>
          </w:p>
          <w:p w14:paraId="514AD95F" w14:textId="77777777" w:rsidR="00A87179" w:rsidRDefault="00A87179">
            <w:pPr>
              <w:pStyle w:val="Corpsdetexte"/>
            </w:pPr>
          </w:p>
          <w:p w14:paraId="7548B7B6" w14:textId="77777777" w:rsidR="00A87179" w:rsidRDefault="00A87179">
            <w:pPr>
              <w:pStyle w:val="Corpsdetexte"/>
            </w:pPr>
          </w:p>
          <w:p w14:paraId="3EEA1436" w14:textId="77777777" w:rsidR="00A87179" w:rsidRDefault="00A87179">
            <w:pPr>
              <w:pStyle w:val="Corpsdetexte"/>
            </w:pPr>
          </w:p>
          <w:p w14:paraId="30F687B4" w14:textId="77777777" w:rsidR="00A87179" w:rsidRDefault="00A87179">
            <w:pPr>
              <w:pStyle w:val="Corpsdetexte"/>
            </w:pPr>
          </w:p>
          <w:p w14:paraId="0E650BBF" w14:textId="77777777" w:rsidR="00A87179" w:rsidRDefault="00A87179">
            <w:pPr>
              <w:pStyle w:val="Corpsdetexte"/>
            </w:pPr>
          </w:p>
          <w:p w14:paraId="37F0D006" w14:textId="77777777" w:rsidR="00A87179" w:rsidRDefault="00A87179">
            <w:pPr>
              <w:pStyle w:val="Corpsdetexte"/>
            </w:pPr>
          </w:p>
          <w:p w14:paraId="6099D131" w14:textId="77777777" w:rsidR="00A87179" w:rsidRDefault="00A87179">
            <w:pPr>
              <w:pStyle w:val="Corpsdetexte"/>
            </w:pPr>
          </w:p>
          <w:p w14:paraId="3069E80A" w14:textId="77777777" w:rsidR="00A87179" w:rsidRDefault="00A87179">
            <w:pPr>
              <w:pStyle w:val="Corpsdetexte"/>
            </w:pPr>
          </w:p>
          <w:p w14:paraId="59D84933" w14:textId="77777777" w:rsidR="00A87179" w:rsidRDefault="00A87179">
            <w:pPr>
              <w:pStyle w:val="Corpsdetexte"/>
            </w:pPr>
          </w:p>
          <w:p w14:paraId="2E416470" w14:textId="77777777" w:rsidR="00A87179" w:rsidRDefault="00A87179">
            <w:pPr>
              <w:pStyle w:val="Corpsdetexte"/>
            </w:pPr>
          </w:p>
          <w:p w14:paraId="0F89A5CE" w14:textId="77777777" w:rsidR="00A87179" w:rsidRDefault="00A87179">
            <w:pPr>
              <w:pStyle w:val="Corpsdetexte"/>
            </w:pPr>
          </w:p>
          <w:p w14:paraId="5DF26BF1" w14:textId="77777777" w:rsidR="00A87179" w:rsidRDefault="00A87179">
            <w:pPr>
              <w:pStyle w:val="Corpsdetexte"/>
            </w:pPr>
          </w:p>
          <w:p w14:paraId="52B9426E" w14:textId="77777777" w:rsidR="00A87179" w:rsidRDefault="00A87179">
            <w:pPr>
              <w:pStyle w:val="Corpsdetexte"/>
            </w:pPr>
          </w:p>
          <w:p w14:paraId="46D9BA8F" w14:textId="77777777" w:rsidR="00A87179" w:rsidRDefault="00A87179">
            <w:pPr>
              <w:pStyle w:val="Corpsdetexte"/>
            </w:pPr>
          </w:p>
          <w:p w14:paraId="318236A9" w14:textId="77777777" w:rsidR="00A87179" w:rsidRDefault="00A87179">
            <w:pPr>
              <w:pStyle w:val="Corpsdetexte"/>
            </w:pPr>
          </w:p>
          <w:p w14:paraId="6C919BEB" w14:textId="77777777" w:rsidR="00A87179" w:rsidRDefault="00A87179">
            <w:pPr>
              <w:pStyle w:val="Corpsdetexte"/>
            </w:pPr>
          </w:p>
          <w:p w14:paraId="01C43E81" w14:textId="77777777" w:rsidR="00A87179" w:rsidRDefault="00A87179">
            <w:pPr>
              <w:pStyle w:val="Corpsdetexte"/>
            </w:pPr>
          </w:p>
          <w:p w14:paraId="3E9F0795" w14:textId="77777777" w:rsidR="00A87179" w:rsidRDefault="00A87179">
            <w:pPr>
              <w:pStyle w:val="Corpsdetexte"/>
            </w:pPr>
          </w:p>
          <w:p w14:paraId="78FCF2CD" w14:textId="77777777" w:rsidR="00A87179" w:rsidRDefault="00A87179">
            <w:pPr>
              <w:pStyle w:val="Corpsdetexte"/>
            </w:pPr>
          </w:p>
          <w:p w14:paraId="414F2799" w14:textId="77777777" w:rsidR="00A87179" w:rsidRDefault="00A87179">
            <w:pPr>
              <w:pStyle w:val="Corpsdetexte"/>
            </w:pPr>
          </w:p>
          <w:p w14:paraId="1477A35A" w14:textId="77777777" w:rsidR="00A87179" w:rsidRDefault="00A87179">
            <w:pPr>
              <w:pStyle w:val="Corpsdetexte"/>
            </w:pPr>
          </w:p>
          <w:p w14:paraId="730E8E53" w14:textId="77777777" w:rsidR="00A87179" w:rsidRDefault="00A87179">
            <w:pPr>
              <w:pStyle w:val="Corpsdetexte"/>
            </w:pPr>
          </w:p>
        </w:tc>
      </w:tr>
    </w:tbl>
    <w:p w14:paraId="0FB78278" w14:textId="77777777" w:rsidR="009E6959" w:rsidRDefault="009E6959">
      <w:pPr>
        <w:pStyle w:val="Corpsdetexte"/>
      </w:pPr>
    </w:p>
    <w:p w14:paraId="7B8BAE64" w14:textId="10FE6EC3" w:rsidR="009E6959" w:rsidRDefault="0036287D">
      <w:pPr>
        <w:pStyle w:val="Titre1"/>
        <w:shd w:val="clear" w:color="auto" w:fill="BDD7EE"/>
      </w:pPr>
      <w:r>
        <w:rPr>
          <w:color w:val="1E5AA0"/>
        </w:rPr>
        <w:t>6</w:t>
      </w:r>
      <w:r w:rsidR="00000000">
        <w:rPr>
          <w:color w:val="1E5AA0"/>
        </w:rPr>
        <w:t>. Réaction chimique</w:t>
      </w:r>
    </w:p>
    <w:p w14:paraId="1FC39945" w14:textId="77777777" w:rsidR="009E6959" w:rsidRDefault="009E6959">
      <w:pPr>
        <w:pStyle w:val="Corpsdetexte"/>
      </w:pPr>
    </w:p>
    <w:p w14:paraId="44A24868" w14:textId="77777777" w:rsidR="009E6959" w:rsidRDefault="00000000">
      <w:pPr>
        <w:pStyle w:val="Corpsdetexte"/>
        <w:jc w:val="both"/>
      </w:pPr>
      <w:r>
        <w:t>Nommer les deux réactifs et les deux produits formés. Compléter les pointillés avec la formule du deuxième produit et équilibrer la réaction ci-dessous :</w:t>
      </w:r>
    </w:p>
    <w:p w14:paraId="0562CB0E" w14:textId="77777777" w:rsidR="009E6959" w:rsidRDefault="009E6959">
      <w:pPr>
        <w:pStyle w:val="Corpsdetexte"/>
      </w:pPr>
    </w:p>
    <w:p w14:paraId="34CE0A41" w14:textId="77777777" w:rsidR="009E6959" w:rsidRDefault="00000000">
      <w:pPr>
        <w:jc w:val="center"/>
      </w:pPr>
      <w:r>
        <w:rPr>
          <w:noProof/>
        </w:rPr>
        <w:drawing>
          <wp:inline distT="0" distB="0" distL="0" distR="0" wp14:anchorId="5CB255EB" wp14:editId="07777777">
            <wp:extent cx="4680000" cy="3665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6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77777777" w:rsidR="009E6959" w:rsidRDefault="009E6959">
      <w:pPr>
        <w:pStyle w:val="Corpsdetexte"/>
      </w:pPr>
    </w:p>
    <w:p w14:paraId="398909DA" w14:textId="1B032560" w:rsidR="009E6959" w:rsidRPr="0036287D" w:rsidRDefault="00000000" w:rsidP="0036287D">
      <w:pPr>
        <w:rPr>
          <w:sz w:val="24"/>
        </w:rPr>
      </w:pPr>
      <w:r w:rsidRPr="0036287D">
        <w:rPr>
          <w:sz w:val="24"/>
        </w:rPr>
        <w:t>Nommer les réactifs et les produits de cette réaction :</w:t>
      </w:r>
    </w:p>
    <w:p w14:paraId="19D8535F" w14:textId="77777777" w:rsidR="00A87179" w:rsidRDefault="00A87179" w:rsidP="00A87179">
      <w:pPr>
        <w:pStyle w:val="Paragraphedeliste"/>
        <w:ind w:left="362"/>
      </w:pPr>
    </w:p>
    <w:p w14:paraId="1FA51B09" w14:textId="4A81B8D2" w:rsidR="009E6959" w:rsidRDefault="00000000">
      <w:r>
        <w:t>…………………………………………………………………………………………………………………………</w:t>
      </w:r>
    </w:p>
    <w:p w14:paraId="0FCC3AEF" w14:textId="77777777" w:rsidR="00A87179" w:rsidRDefault="00A87179"/>
    <w:p w14:paraId="27053B9D" w14:textId="62AAEF79" w:rsidR="009E6959" w:rsidRDefault="00000000">
      <w:r>
        <w:t>…………………………………………………………………………………………………………………………</w:t>
      </w:r>
    </w:p>
    <w:p w14:paraId="2239E822" w14:textId="77777777" w:rsidR="00A87179" w:rsidRDefault="00A87179"/>
    <w:p w14:paraId="74CEC7B0" w14:textId="737EDFF1" w:rsidR="009E6959" w:rsidRDefault="00000000">
      <w:r>
        <w:t>…………………………………………………………………………………………………………………………</w:t>
      </w:r>
    </w:p>
    <w:p w14:paraId="00DFDA3E" w14:textId="77777777" w:rsidR="00A87179" w:rsidRDefault="00A87179"/>
    <w:p w14:paraId="6D98A12B" w14:textId="77777777" w:rsidR="009E6959" w:rsidRDefault="009E6959">
      <w:pPr>
        <w:pStyle w:val="Corpsdetexte"/>
      </w:pPr>
    </w:p>
    <w:p w14:paraId="0F36DB64" w14:textId="172DA1CF" w:rsidR="009E6959" w:rsidRDefault="0036287D">
      <w:pPr>
        <w:pStyle w:val="Titre1"/>
        <w:shd w:val="clear" w:color="auto" w:fill="BDD7EE"/>
      </w:pPr>
      <w:r>
        <w:rPr>
          <w:color w:val="1E5AA0"/>
        </w:rPr>
        <w:t>7</w:t>
      </w:r>
      <w:r w:rsidR="00000000">
        <w:rPr>
          <w:color w:val="1E5AA0"/>
        </w:rPr>
        <w:t>. Mode opératoire</w:t>
      </w:r>
    </w:p>
    <w:p w14:paraId="2946DB82" w14:textId="77777777" w:rsidR="009E6959" w:rsidRDefault="009E6959">
      <w:pPr>
        <w:pStyle w:val="Corpsdetexte"/>
      </w:pPr>
    </w:p>
    <w:p w14:paraId="288AB753" w14:textId="77777777" w:rsidR="009E6959" w:rsidRDefault="00000000">
      <w:pPr>
        <w:pStyle w:val="Paragraphedeliste"/>
      </w:pPr>
      <w:r>
        <w:rPr>
          <w:b/>
          <w:sz w:val="24"/>
          <w:u w:val="single"/>
        </w:rPr>
        <w:t>Matériel</w:t>
      </w:r>
    </w:p>
    <w:p w14:paraId="116CABC5" w14:textId="77777777" w:rsidR="009E6959" w:rsidRDefault="00000000">
      <w:pPr>
        <w:ind w:left="850"/>
      </w:pPr>
      <w:r>
        <w:rPr>
          <w:sz w:val="24"/>
        </w:rPr>
        <w:t>• Bouteille contenant la solution d'alcool polyvinylique (PVA)</w:t>
      </w:r>
    </w:p>
    <w:p w14:paraId="2B516CE2" w14:textId="77777777" w:rsidR="009E6959" w:rsidRDefault="00000000">
      <w:pPr>
        <w:ind w:left="850"/>
      </w:pPr>
      <w:r>
        <w:rPr>
          <w:sz w:val="24"/>
        </w:rPr>
        <w:t>• Bouteille contenant la solution de Borax</w:t>
      </w:r>
    </w:p>
    <w:p w14:paraId="0AB05492" w14:textId="77777777" w:rsidR="009E6959" w:rsidRDefault="00000000">
      <w:pPr>
        <w:ind w:left="850"/>
      </w:pPr>
      <w:r>
        <w:rPr>
          <w:sz w:val="24"/>
        </w:rPr>
        <w:t>• Colorants alimentaires, paillettes, parfum (facultatif)</w:t>
      </w:r>
    </w:p>
    <w:p w14:paraId="116767FC" w14:textId="77777777" w:rsidR="009E6959" w:rsidRDefault="00000000">
      <w:pPr>
        <w:ind w:left="850"/>
      </w:pPr>
      <w:r>
        <w:rPr>
          <w:sz w:val="24"/>
        </w:rPr>
        <w:t>• Baguette en verre</w:t>
      </w:r>
    </w:p>
    <w:p w14:paraId="7E82D0F8" w14:textId="77777777" w:rsidR="009E6959" w:rsidRDefault="00000000">
      <w:pPr>
        <w:ind w:left="850"/>
      </w:pPr>
      <w:r>
        <w:rPr>
          <w:sz w:val="24"/>
        </w:rPr>
        <w:t xml:space="preserve">• 1 bécher 100 </w:t>
      </w:r>
      <w:proofErr w:type="gramStart"/>
      <w:r>
        <w:rPr>
          <w:sz w:val="24"/>
        </w:rPr>
        <w:t>mL  •</w:t>
      </w:r>
      <w:proofErr w:type="gramEnd"/>
      <w:r>
        <w:rPr>
          <w:sz w:val="24"/>
        </w:rPr>
        <w:t xml:space="preserve">  1 bécher 50 mL</w:t>
      </w:r>
    </w:p>
    <w:p w14:paraId="6968A7F5" w14:textId="77777777" w:rsidR="009E6959" w:rsidRDefault="00000000">
      <w:pPr>
        <w:ind w:left="850"/>
      </w:pPr>
      <w:r>
        <w:rPr>
          <w:sz w:val="24"/>
        </w:rPr>
        <w:t xml:space="preserve">• Éprouvette graduée 10 </w:t>
      </w:r>
      <w:proofErr w:type="gramStart"/>
      <w:r>
        <w:rPr>
          <w:sz w:val="24"/>
        </w:rPr>
        <w:t>mL  •</w:t>
      </w:r>
      <w:proofErr w:type="gramEnd"/>
      <w:r>
        <w:rPr>
          <w:sz w:val="24"/>
        </w:rPr>
        <w:t xml:space="preserve">  Spatule</w:t>
      </w:r>
    </w:p>
    <w:p w14:paraId="582C596E" w14:textId="77777777" w:rsidR="009E6959" w:rsidRDefault="00000000">
      <w:pPr>
        <w:ind w:left="850"/>
        <w:rPr>
          <w:sz w:val="24"/>
        </w:rPr>
      </w:pPr>
      <w:r>
        <w:rPr>
          <w:sz w:val="24"/>
        </w:rPr>
        <w:t xml:space="preserve">• Eau </w:t>
      </w:r>
      <w:proofErr w:type="gramStart"/>
      <w:r>
        <w:rPr>
          <w:sz w:val="24"/>
        </w:rPr>
        <w:t>distillée  •</w:t>
      </w:r>
      <w:proofErr w:type="gramEnd"/>
      <w:r>
        <w:rPr>
          <w:sz w:val="24"/>
        </w:rPr>
        <w:t xml:space="preserve">  Agitateur magnétique </w:t>
      </w:r>
      <w:proofErr w:type="gramStart"/>
      <w:r>
        <w:rPr>
          <w:sz w:val="24"/>
        </w:rPr>
        <w:t>chauffant  •</w:t>
      </w:r>
      <w:proofErr w:type="gramEnd"/>
      <w:r>
        <w:rPr>
          <w:sz w:val="24"/>
        </w:rPr>
        <w:t xml:space="preserve">  Barreau aimanté</w:t>
      </w:r>
    </w:p>
    <w:p w14:paraId="5060D6F0" w14:textId="77777777" w:rsidR="00A87179" w:rsidRDefault="00A87179">
      <w:pPr>
        <w:ind w:left="850"/>
        <w:rPr>
          <w:sz w:val="24"/>
        </w:rPr>
      </w:pPr>
    </w:p>
    <w:p w14:paraId="00F9688C" w14:textId="77777777" w:rsidR="00A87179" w:rsidRDefault="00A87179">
      <w:pPr>
        <w:ind w:left="850"/>
        <w:rPr>
          <w:sz w:val="24"/>
        </w:rPr>
      </w:pPr>
    </w:p>
    <w:p w14:paraId="7082F86B" w14:textId="77777777" w:rsidR="00A87179" w:rsidRDefault="00A87179">
      <w:pPr>
        <w:ind w:left="850"/>
        <w:rPr>
          <w:sz w:val="24"/>
        </w:rPr>
      </w:pPr>
    </w:p>
    <w:p w14:paraId="50A88CA3" w14:textId="77777777" w:rsidR="00A87179" w:rsidRDefault="00A87179">
      <w:pPr>
        <w:ind w:left="850"/>
        <w:rPr>
          <w:sz w:val="24"/>
        </w:rPr>
      </w:pPr>
    </w:p>
    <w:p w14:paraId="373A68BE" w14:textId="77777777" w:rsidR="00A87179" w:rsidRDefault="00A87179">
      <w:pPr>
        <w:ind w:left="850"/>
        <w:rPr>
          <w:sz w:val="24"/>
        </w:rPr>
      </w:pPr>
    </w:p>
    <w:p w14:paraId="2DC9EFED" w14:textId="77777777" w:rsidR="00A87179" w:rsidRDefault="00A87179">
      <w:pPr>
        <w:ind w:left="850"/>
        <w:rPr>
          <w:sz w:val="24"/>
        </w:rPr>
      </w:pPr>
    </w:p>
    <w:p w14:paraId="01349406" w14:textId="77777777" w:rsidR="00A87179" w:rsidRDefault="00A87179">
      <w:pPr>
        <w:ind w:left="850"/>
        <w:rPr>
          <w:sz w:val="24"/>
        </w:rPr>
      </w:pPr>
    </w:p>
    <w:p w14:paraId="2AFC6D0E" w14:textId="77777777" w:rsidR="00A87179" w:rsidRDefault="00A87179">
      <w:pPr>
        <w:ind w:left="850"/>
      </w:pPr>
    </w:p>
    <w:p w14:paraId="5997CC1D" w14:textId="77777777" w:rsidR="009E6959" w:rsidRDefault="009E6959">
      <w:pPr>
        <w:pStyle w:val="Corpsdetexte"/>
      </w:pPr>
    </w:p>
    <w:p w14:paraId="2360037C" w14:textId="77777777" w:rsidR="009E6959" w:rsidRDefault="00000000">
      <w:pPr>
        <w:pStyle w:val="Paragraphedeliste"/>
      </w:pPr>
      <w:r>
        <w:rPr>
          <w:b/>
          <w:sz w:val="24"/>
          <w:u w:val="single"/>
        </w:rPr>
        <w:t>Protocole expérimental</w:t>
      </w:r>
    </w:p>
    <w:p w14:paraId="110FFD37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79"/>
        <w:gridCol w:w="4717"/>
      </w:tblGrid>
      <w:tr w:rsidR="009E6959" w14:paraId="1F9DFA6B" w14:textId="77777777">
        <w:tc>
          <w:tcPr>
            <w:tcW w:w="6803" w:type="dxa"/>
          </w:tcPr>
          <w:p w14:paraId="3E1A2E16" w14:textId="77777777" w:rsidR="009E6959" w:rsidRDefault="00000000">
            <w:r>
              <w:rPr>
                <w:b/>
                <w:sz w:val="24"/>
              </w:rPr>
              <w:t xml:space="preserve">Étape 1 : </w:t>
            </w:r>
            <w:r>
              <w:rPr>
                <w:sz w:val="24"/>
              </w:rPr>
              <w:t>Dans un bécher de 50 mL, verser à l'aide d'une éprouvette graduée environ 5 mL de solution de borax. Ajouter éventuellement un colorant.</w:t>
            </w:r>
          </w:p>
        </w:tc>
        <w:tc>
          <w:tcPr>
            <w:tcW w:w="5103" w:type="dxa"/>
          </w:tcPr>
          <w:p w14:paraId="6B699379" w14:textId="77777777" w:rsidR="009E695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62D3D8" wp14:editId="07777777">
                  <wp:extent cx="2185751" cy="115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751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9F23F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24"/>
        <w:gridCol w:w="4672"/>
      </w:tblGrid>
      <w:tr w:rsidR="009E6959" w14:paraId="4C13423C" w14:textId="77777777" w:rsidTr="00A87179">
        <w:tc>
          <w:tcPr>
            <w:tcW w:w="5524" w:type="dxa"/>
          </w:tcPr>
          <w:p w14:paraId="6763E804" w14:textId="77777777" w:rsidR="009E6959" w:rsidRDefault="00000000">
            <w:r>
              <w:rPr>
                <w:b/>
                <w:sz w:val="24"/>
              </w:rPr>
              <w:t xml:space="preserve">Étape 2 : </w:t>
            </w:r>
            <w:r>
              <w:rPr>
                <w:sz w:val="24"/>
              </w:rPr>
              <w:t>Verser environ 50 mL de la solution de PVA dans le bécher de 100 mL. Ajouter éventuellement quelques paillettes ou une goutte de parfum.</w:t>
            </w:r>
          </w:p>
        </w:tc>
        <w:tc>
          <w:tcPr>
            <w:tcW w:w="4672" w:type="dxa"/>
          </w:tcPr>
          <w:p w14:paraId="1F72F646" w14:textId="77777777" w:rsidR="009E695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E08861" wp14:editId="07777777">
                  <wp:extent cx="1228799" cy="115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99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E6F91" w14:textId="77777777" w:rsidR="009E6959" w:rsidRDefault="009E6959">
      <w:pPr>
        <w:pStyle w:val="Corpsdetex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24"/>
        <w:gridCol w:w="4672"/>
      </w:tblGrid>
      <w:tr w:rsidR="009E6959" w14:paraId="7B6D125D" w14:textId="77777777" w:rsidTr="00A87179">
        <w:tc>
          <w:tcPr>
            <w:tcW w:w="5524" w:type="dxa"/>
          </w:tcPr>
          <w:p w14:paraId="39A59BFC" w14:textId="77777777" w:rsidR="009E6959" w:rsidRDefault="00000000">
            <w:r>
              <w:rPr>
                <w:b/>
                <w:sz w:val="24"/>
              </w:rPr>
              <w:t xml:space="preserve">Étape 3 : </w:t>
            </w:r>
            <w:r>
              <w:rPr>
                <w:sz w:val="24"/>
              </w:rPr>
              <w:t>À l'aide de la baguette en verre, agiter continuellement tout en versant lentement la solution de borax dans le PVA. Un gel se forme : homogénéiser en écrasant contre les parois.</w:t>
            </w:r>
          </w:p>
        </w:tc>
        <w:tc>
          <w:tcPr>
            <w:tcW w:w="4672" w:type="dxa"/>
          </w:tcPr>
          <w:p w14:paraId="61CDCEAD" w14:textId="77777777" w:rsidR="009E695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94346C" wp14:editId="07777777">
                  <wp:extent cx="828460" cy="1152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6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9E253" w14:textId="77777777" w:rsidR="009E6959" w:rsidRDefault="009E6959">
      <w:pPr>
        <w:pStyle w:val="Corpsdetexte"/>
      </w:pPr>
    </w:p>
    <w:p w14:paraId="7CD9BF82" w14:textId="77777777" w:rsidR="009E6959" w:rsidRDefault="00000000">
      <w:pPr>
        <w:ind w:left="283"/>
      </w:pPr>
      <w:r>
        <w:rPr>
          <w:b/>
          <w:sz w:val="24"/>
        </w:rPr>
        <w:t xml:space="preserve">Étape 4 : </w:t>
      </w:r>
      <w:r>
        <w:rPr>
          <w:sz w:val="24"/>
        </w:rPr>
        <w:t>Continuer à mélanger vigoureusement jusqu'à obtention d'une pâte gluante : le Slime.</w:t>
      </w:r>
    </w:p>
    <w:p w14:paraId="23DE523C" w14:textId="77777777" w:rsidR="009E6959" w:rsidRDefault="009E6959">
      <w:pPr>
        <w:pStyle w:val="Corpsdetexte"/>
      </w:pPr>
    </w:p>
    <w:p w14:paraId="3BEF9997" w14:textId="77777777" w:rsidR="009E6959" w:rsidRDefault="00000000">
      <w:pPr>
        <w:ind w:left="283"/>
      </w:pPr>
      <w:r>
        <w:rPr>
          <w:b/>
          <w:sz w:val="24"/>
        </w:rPr>
        <w:t xml:space="preserve">Étape 5 : </w:t>
      </w:r>
      <w:r>
        <w:rPr>
          <w:sz w:val="24"/>
        </w:rPr>
        <w:t>Sortir le Slime du bécher et le pétrir sur une surface lisse jusqu'à homogénéité parfaite.</w:t>
      </w:r>
    </w:p>
    <w:p w14:paraId="52E56223" w14:textId="77777777" w:rsidR="009E6959" w:rsidRDefault="009E6959">
      <w:pPr>
        <w:pStyle w:val="Corpsdetexte"/>
      </w:pPr>
    </w:p>
    <w:p w14:paraId="6C6AD975" w14:textId="7B61C47D" w:rsidR="009E6959" w:rsidRDefault="0036287D">
      <w:pPr>
        <w:pStyle w:val="Titre1"/>
        <w:shd w:val="clear" w:color="auto" w:fill="BDD7EE"/>
      </w:pPr>
      <w:r>
        <w:rPr>
          <w:color w:val="1E5AA0"/>
        </w:rPr>
        <w:t>8</w:t>
      </w:r>
      <w:r w:rsidR="00000000">
        <w:rPr>
          <w:color w:val="1E5AA0"/>
        </w:rPr>
        <w:t>. Propriétés mécaniques du produit</w:t>
      </w:r>
    </w:p>
    <w:p w14:paraId="07547A01" w14:textId="77777777" w:rsidR="009E6959" w:rsidRDefault="009E6959">
      <w:pPr>
        <w:pStyle w:val="Corpsdetexte"/>
      </w:pPr>
    </w:p>
    <w:p w14:paraId="27D6D9D8" w14:textId="295E7A61" w:rsidR="00A87179" w:rsidRDefault="0036287D">
      <w:pPr>
        <w:pStyle w:val="Corpsdetexte"/>
        <w:rPr>
          <w:b/>
        </w:rPr>
      </w:pPr>
      <w:r>
        <w:rPr>
          <w:b/>
        </w:rPr>
        <w:t xml:space="preserve">8.1.  </w:t>
      </w:r>
      <w:r w:rsidR="00000000">
        <w:rPr>
          <w:b/>
        </w:rPr>
        <w:t xml:space="preserve">Remettre le polymère dans le bécher, attendre quelques secondes.  </w:t>
      </w:r>
    </w:p>
    <w:p w14:paraId="369F412E" w14:textId="066D368C" w:rsidR="009E6959" w:rsidRDefault="0036287D">
      <w:pPr>
        <w:pStyle w:val="Corpsdetexte"/>
      </w:pPr>
      <w:r>
        <w:t xml:space="preserve">        </w:t>
      </w:r>
      <w:r w:rsidR="00000000">
        <w:t>Noter vos observations.</w:t>
      </w:r>
    </w:p>
    <w:p w14:paraId="00F40884" w14:textId="77777777" w:rsidR="00A87179" w:rsidRDefault="00A87179">
      <w:pPr>
        <w:pStyle w:val="Corpsdetexte"/>
      </w:pPr>
    </w:p>
    <w:p w14:paraId="709E9211" w14:textId="787009AC" w:rsidR="009E6959" w:rsidRDefault="00000000">
      <w:r>
        <w:t>…………………………………………………………………………………………………………………………</w:t>
      </w:r>
    </w:p>
    <w:p w14:paraId="343C433E" w14:textId="77777777" w:rsidR="00A87179" w:rsidRDefault="00A87179"/>
    <w:p w14:paraId="516473CF" w14:textId="06EC7453" w:rsidR="009E6959" w:rsidRDefault="00000000">
      <w:r>
        <w:t>…………………………………………………………………………………………………………………………</w:t>
      </w:r>
    </w:p>
    <w:p w14:paraId="3A1D302C" w14:textId="77777777" w:rsidR="00A87179" w:rsidRDefault="00A87179"/>
    <w:p w14:paraId="5043CB0F" w14:textId="77777777" w:rsidR="009E6959" w:rsidRDefault="009E6959">
      <w:pPr>
        <w:pStyle w:val="Corpsdetexte"/>
      </w:pPr>
    </w:p>
    <w:p w14:paraId="723AEA81" w14:textId="08E2FD1A" w:rsidR="0036287D" w:rsidRDefault="0036287D">
      <w:pPr>
        <w:pStyle w:val="Corpsdetexte"/>
        <w:rPr>
          <w:b/>
        </w:rPr>
      </w:pPr>
      <w:r>
        <w:rPr>
          <w:b/>
        </w:rPr>
        <w:t xml:space="preserve">8.2. </w:t>
      </w:r>
      <w:r w:rsidR="00000000">
        <w:rPr>
          <w:b/>
        </w:rPr>
        <w:t xml:space="preserve">Poser le </w:t>
      </w:r>
      <w:proofErr w:type="spellStart"/>
      <w:r w:rsidR="00000000">
        <w:rPr>
          <w:b/>
        </w:rPr>
        <w:t>slime</w:t>
      </w:r>
      <w:proofErr w:type="spellEnd"/>
      <w:r w:rsidR="00000000">
        <w:rPr>
          <w:b/>
        </w:rPr>
        <w:t xml:space="preserve"> sur une surface lisse, attendre quelques secondes.  </w:t>
      </w:r>
    </w:p>
    <w:p w14:paraId="30FA9157" w14:textId="79058D4C" w:rsidR="009E6959" w:rsidRDefault="0036287D">
      <w:pPr>
        <w:pStyle w:val="Corpsdetexte"/>
      </w:pPr>
      <w:r>
        <w:t xml:space="preserve">       </w:t>
      </w:r>
      <w:r w:rsidR="00000000">
        <w:t>Noter vos observations.</w:t>
      </w:r>
    </w:p>
    <w:p w14:paraId="69268043" w14:textId="77777777" w:rsidR="00A87179" w:rsidRDefault="00A87179">
      <w:pPr>
        <w:pStyle w:val="Corpsdetexte"/>
      </w:pPr>
    </w:p>
    <w:p w14:paraId="193BB0EB" w14:textId="0CCDD95C" w:rsidR="009E6959" w:rsidRDefault="00000000">
      <w:r>
        <w:t>…………………………………………………………………………………………………………………………</w:t>
      </w:r>
    </w:p>
    <w:p w14:paraId="518BE4E5" w14:textId="77777777" w:rsidR="00A87179" w:rsidRDefault="00A87179"/>
    <w:p w14:paraId="6050BFA1" w14:textId="05137112" w:rsidR="009E6959" w:rsidRDefault="00000000">
      <w:r>
        <w:t>…………………………………………………………………………………………………………………………</w:t>
      </w:r>
    </w:p>
    <w:p w14:paraId="5EA5502F" w14:textId="77777777" w:rsidR="00A87179" w:rsidRDefault="00A87179"/>
    <w:p w14:paraId="07459315" w14:textId="77777777" w:rsidR="009E6959" w:rsidRDefault="009E6959">
      <w:pPr>
        <w:pStyle w:val="Corpsdetexte"/>
      </w:pPr>
    </w:p>
    <w:p w14:paraId="745CCB19" w14:textId="56364564" w:rsidR="009E6959" w:rsidRPr="0036287D" w:rsidRDefault="0036287D" w:rsidP="0036287D">
      <w:pPr>
        <w:rPr>
          <w:sz w:val="24"/>
        </w:rPr>
      </w:pPr>
      <w:r>
        <w:rPr>
          <w:sz w:val="24"/>
        </w:rPr>
        <w:t xml:space="preserve">8.3. </w:t>
      </w:r>
      <w:r w:rsidR="00000000" w:rsidRPr="0036287D">
        <w:rPr>
          <w:sz w:val="24"/>
        </w:rPr>
        <w:t xml:space="preserve">Le </w:t>
      </w:r>
      <w:proofErr w:type="spellStart"/>
      <w:r w:rsidR="00000000" w:rsidRPr="0036287D">
        <w:rPr>
          <w:sz w:val="24"/>
        </w:rPr>
        <w:t>slime</w:t>
      </w:r>
      <w:proofErr w:type="spellEnd"/>
      <w:r w:rsidR="00000000" w:rsidRPr="0036287D">
        <w:rPr>
          <w:sz w:val="24"/>
        </w:rPr>
        <w:t xml:space="preserve"> est-il un solide ou un liquide ? Justifier.</w:t>
      </w:r>
    </w:p>
    <w:p w14:paraId="23FF85B2" w14:textId="77777777" w:rsidR="00A87179" w:rsidRDefault="00A87179" w:rsidP="00A87179">
      <w:pPr>
        <w:ind w:left="2"/>
      </w:pPr>
    </w:p>
    <w:p w14:paraId="4088459A" w14:textId="07020361" w:rsidR="009E6959" w:rsidRDefault="00000000">
      <w:r>
        <w:t>…………………………………………………………………………………………………………………………</w:t>
      </w:r>
    </w:p>
    <w:p w14:paraId="37DA6F80" w14:textId="77777777" w:rsidR="00A87179" w:rsidRDefault="00A87179"/>
    <w:p w14:paraId="05175B38" w14:textId="2BDE4F20" w:rsidR="009E6959" w:rsidRDefault="00000000">
      <w:r>
        <w:t>…………………………………………………………………………………………………………………………</w:t>
      </w:r>
    </w:p>
    <w:p w14:paraId="0EF0A0EB" w14:textId="77777777" w:rsidR="00A87179" w:rsidRDefault="00A87179"/>
    <w:p w14:paraId="6537F28F" w14:textId="77777777" w:rsidR="009E6959" w:rsidRDefault="009E6959">
      <w:pPr>
        <w:pStyle w:val="Corpsdetexte"/>
      </w:pPr>
    </w:p>
    <w:p w14:paraId="2DDA5240" w14:textId="037E611B" w:rsidR="009E6959" w:rsidRPr="0036287D" w:rsidRDefault="00000000" w:rsidP="0036287D">
      <w:pPr>
        <w:pStyle w:val="Paragraphedeliste"/>
        <w:numPr>
          <w:ilvl w:val="1"/>
          <w:numId w:val="8"/>
        </w:numPr>
        <w:rPr>
          <w:sz w:val="24"/>
        </w:rPr>
      </w:pPr>
      <w:r w:rsidRPr="0036287D">
        <w:rPr>
          <w:sz w:val="24"/>
        </w:rPr>
        <w:t>Rouler le polymère en boule, le suspendre dans le vide et observer. Comment expliquer cette propriété ?</w:t>
      </w:r>
    </w:p>
    <w:p w14:paraId="15A48005" w14:textId="77777777" w:rsidR="00423041" w:rsidRDefault="00423041" w:rsidP="00423041"/>
    <w:p w14:paraId="061C469F" w14:textId="209DEB2F" w:rsidR="009E6959" w:rsidRDefault="00000000">
      <w:r>
        <w:t>…………………………………………………………………………………………………………………………</w:t>
      </w:r>
    </w:p>
    <w:p w14:paraId="677CF634" w14:textId="77777777" w:rsidR="00423041" w:rsidRDefault="00423041"/>
    <w:p w14:paraId="6C1FBB23" w14:textId="3FFE0CC5" w:rsidR="009E6959" w:rsidRDefault="00000000">
      <w:r>
        <w:t>…………………………………………………………………………………………………………………………</w:t>
      </w:r>
    </w:p>
    <w:p w14:paraId="05A92E0D" w14:textId="77777777" w:rsidR="00423041" w:rsidRDefault="00423041"/>
    <w:p w14:paraId="6DFB9E20" w14:textId="77777777" w:rsidR="009E6959" w:rsidRDefault="009E6959">
      <w:pPr>
        <w:pStyle w:val="Corpsdetexte"/>
      </w:pPr>
    </w:p>
    <w:p w14:paraId="1EDAA163" w14:textId="7AA06103" w:rsidR="009E6959" w:rsidRPr="0036287D" w:rsidRDefault="00000000" w:rsidP="0036287D">
      <w:pPr>
        <w:pStyle w:val="Paragraphedeliste"/>
        <w:numPr>
          <w:ilvl w:val="1"/>
          <w:numId w:val="8"/>
        </w:numPr>
        <w:rPr>
          <w:sz w:val="24"/>
        </w:rPr>
      </w:pPr>
      <w:r w:rsidRPr="0036287D">
        <w:rPr>
          <w:sz w:val="24"/>
        </w:rPr>
        <w:t>Rouler le polymère en boule puis l'étirer rapidement. Pourquoi le polymère casse-t-il ?</w:t>
      </w:r>
    </w:p>
    <w:p w14:paraId="17529F72" w14:textId="77777777" w:rsidR="00423041" w:rsidRDefault="00423041" w:rsidP="00423041">
      <w:pPr>
        <w:ind w:left="2"/>
      </w:pPr>
    </w:p>
    <w:p w14:paraId="76A2B079" w14:textId="46585C6C" w:rsidR="009E6959" w:rsidRDefault="00000000">
      <w:r>
        <w:t>…………………………………………………………………………………………………………………………</w:t>
      </w:r>
    </w:p>
    <w:p w14:paraId="6126D596" w14:textId="77777777" w:rsidR="00423041" w:rsidRDefault="00423041"/>
    <w:p w14:paraId="2EB5C390" w14:textId="61726756" w:rsidR="009E6959" w:rsidRDefault="00000000">
      <w:r>
        <w:t>…………………………………………………………………………………………………………………………</w:t>
      </w:r>
    </w:p>
    <w:p w14:paraId="1BDBEB2F" w14:textId="77777777" w:rsidR="00423041" w:rsidRDefault="00423041"/>
    <w:p w14:paraId="70DF9E56" w14:textId="77777777" w:rsidR="009E6959" w:rsidRDefault="009E6959">
      <w:pPr>
        <w:pStyle w:val="Corpsdetexte"/>
      </w:pPr>
    </w:p>
    <w:p w14:paraId="6BE2249A" w14:textId="5EB8DED0" w:rsidR="009E6959" w:rsidRPr="0036287D" w:rsidRDefault="00000000" w:rsidP="0036287D">
      <w:pPr>
        <w:pStyle w:val="Paragraphedeliste"/>
        <w:numPr>
          <w:ilvl w:val="1"/>
          <w:numId w:val="8"/>
        </w:numPr>
        <w:rPr>
          <w:sz w:val="24"/>
        </w:rPr>
      </w:pPr>
      <w:r w:rsidRPr="0036287D">
        <w:rPr>
          <w:sz w:val="24"/>
        </w:rPr>
        <w:t>Rassembler les morceaux et attendre. Que se passe-t-il ? Comment expliquer cette observation ?</w:t>
      </w:r>
    </w:p>
    <w:p w14:paraId="6300F8E3" w14:textId="77777777" w:rsidR="00C02CF7" w:rsidRDefault="00C02CF7" w:rsidP="00C02CF7">
      <w:pPr>
        <w:pStyle w:val="Paragraphedeliste"/>
        <w:ind w:left="362"/>
      </w:pPr>
    </w:p>
    <w:p w14:paraId="4598F5D6" w14:textId="4E97075E" w:rsidR="009E6959" w:rsidRDefault="00000000">
      <w:r>
        <w:t>…………………………………………………………………………………………………………………………</w:t>
      </w:r>
    </w:p>
    <w:p w14:paraId="18B19585" w14:textId="77777777" w:rsidR="00C02CF7" w:rsidRDefault="00C02CF7"/>
    <w:p w14:paraId="4F9D6ED5" w14:textId="6FC1DBAA" w:rsidR="009E6959" w:rsidRDefault="00000000">
      <w:r>
        <w:t>…………………………………………………………………………………………………………………………</w:t>
      </w:r>
    </w:p>
    <w:p w14:paraId="44E871BC" w14:textId="77777777" w:rsidR="009E6959" w:rsidRDefault="009E6959">
      <w:pPr>
        <w:pStyle w:val="Corpsdetexte"/>
      </w:pPr>
    </w:p>
    <w:sectPr w:rsidR="009E6959">
      <w:type w:val="continuous"/>
      <w:pgSz w:w="11906" w:h="16838"/>
      <w:pgMar w:top="850" w:right="850" w:bottom="850" w:left="850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7441" w14:textId="77777777" w:rsidR="00B50584" w:rsidRDefault="00B50584">
      <w:r>
        <w:separator/>
      </w:r>
    </w:p>
  </w:endnote>
  <w:endnote w:type="continuationSeparator" w:id="0">
    <w:p w14:paraId="00A4CFC4" w14:textId="77777777" w:rsidR="00B50584" w:rsidRDefault="00B5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762A" w14:textId="77777777" w:rsidR="00B50584" w:rsidRDefault="00B50584">
      <w:r>
        <w:separator/>
      </w:r>
    </w:p>
  </w:footnote>
  <w:footnote w:type="continuationSeparator" w:id="0">
    <w:p w14:paraId="1FB3A5A1" w14:textId="77777777" w:rsidR="00B50584" w:rsidRDefault="00B50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A8F"/>
    <w:multiLevelType w:val="multilevel"/>
    <w:tmpl w:val="16C02E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41B7B88"/>
    <w:multiLevelType w:val="multilevel"/>
    <w:tmpl w:val="AD9475A8"/>
    <w:lvl w:ilvl="0">
      <w:start w:val="8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731053"/>
    <w:multiLevelType w:val="multilevel"/>
    <w:tmpl w:val="D99CAD4E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76" w:hanging="2160"/>
      </w:pPr>
      <w:rPr>
        <w:rFonts w:hint="default"/>
      </w:rPr>
    </w:lvl>
  </w:abstractNum>
  <w:abstractNum w:abstractNumId="3" w15:restartNumberingAfterBreak="0">
    <w:nsid w:val="329F2CEC"/>
    <w:multiLevelType w:val="multilevel"/>
    <w:tmpl w:val="12D845BA"/>
    <w:lvl w:ilvl="0">
      <w:start w:val="4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6B5768E"/>
    <w:multiLevelType w:val="multilevel"/>
    <w:tmpl w:val="83A02C44"/>
    <w:lvl w:ilvl="0">
      <w:start w:val="1"/>
      <w:numFmt w:val="decimal"/>
      <w:lvlText w:val="%1."/>
      <w:lvlJc w:val="left"/>
      <w:pPr>
        <w:tabs>
          <w:tab w:val="num" w:pos="0"/>
        </w:tabs>
        <w:ind w:left="270" w:hanging="269"/>
      </w:pPr>
      <w:rPr>
        <w:rFonts w:ascii="Arial" w:eastAsia="Arial" w:hAnsi="Arial" w:cs="Arial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72" w:hanging="471"/>
      </w:pPr>
      <w:rPr>
        <w:rFonts w:ascii="Arial" w:eastAsia="Arial" w:hAnsi="Arial" w:cs="Arial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"/>
      <w:lvlJc w:val="left"/>
      <w:pPr>
        <w:tabs>
          <w:tab w:val="num" w:pos="0"/>
        </w:tabs>
        <w:ind w:lef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80" w:hanging="257"/>
      </w:pPr>
      <w:rPr>
        <w:rFonts w:ascii="Symbol" w:hAnsi="Symbol" w:cs="Symbol" w:hint="default"/>
        <w:lang w:val="fr-FR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889" w:hanging="257"/>
      </w:pPr>
      <w:rPr>
        <w:rFonts w:ascii="Symbol" w:hAnsi="Symbol" w:cs="Symbol" w:hint="default"/>
        <w:lang w:val="fr-FR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299" w:hanging="257"/>
      </w:pPr>
      <w:rPr>
        <w:rFonts w:ascii="Symbol" w:hAnsi="Symbol" w:cs="Symbol" w:hint="default"/>
        <w:lang w:val="fr-FR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4709" w:hanging="257"/>
      </w:pPr>
      <w:rPr>
        <w:rFonts w:ascii="Symbol" w:hAnsi="Symbol" w:cs="Symbol" w:hint="default"/>
        <w:lang w:val="fr-FR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119" w:hanging="257"/>
      </w:pPr>
      <w:rPr>
        <w:rFonts w:ascii="Symbol" w:hAnsi="Symbol" w:cs="Symbol" w:hint="default"/>
        <w:lang w:val="fr-FR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5" w15:restartNumberingAfterBreak="0">
    <w:nsid w:val="42A32D77"/>
    <w:multiLevelType w:val="hybridMultilevel"/>
    <w:tmpl w:val="6E9A8120"/>
    <w:lvl w:ilvl="0" w:tplc="6ED20B5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2" w:hanging="360"/>
      </w:pPr>
    </w:lvl>
    <w:lvl w:ilvl="2" w:tplc="040C001B" w:tentative="1">
      <w:start w:val="1"/>
      <w:numFmt w:val="lowerRoman"/>
      <w:lvlText w:val="%3."/>
      <w:lvlJc w:val="right"/>
      <w:pPr>
        <w:ind w:left="1802" w:hanging="180"/>
      </w:pPr>
    </w:lvl>
    <w:lvl w:ilvl="3" w:tplc="040C000F" w:tentative="1">
      <w:start w:val="1"/>
      <w:numFmt w:val="decimal"/>
      <w:lvlText w:val="%4."/>
      <w:lvlJc w:val="left"/>
      <w:pPr>
        <w:ind w:left="2522" w:hanging="360"/>
      </w:pPr>
    </w:lvl>
    <w:lvl w:ilvl="4" w:tplc="040C0019" w:tentative="1">
      <w:start w:val="1"/>
      <w:numFmt w:val="lowerLetter"/>
      <w:lvlText w:val="%5."/>
      <w:lvlJc w:val="left"/>
      <w:pPr>
        <w:ind w:left="3242" w:hanging="360"/>
      </w:pPr>
    </w:lvl>
    <w:lvl w:ilvl="5" w:tplc="040C001B" w:tentative="1">
      <w:start w:val="1"/>
      <w:numFmt w:val="lowerRoman"/>
      <w:lvlText w:val="%6."/>
      <w:lvlJc w:val="right"/>
      <w:pPr>
        <w:ind w:left="3962" w:hanging="180"/>
      </w:pPr>
    </w:lvl>
    <w:lvl w:ilvl="6" w:tplc="040C000F" w:tentative="1">
      <w:start w:val="1"/>
      <w:numFmt w:val="decimal"/>
      <w:lvlText w:val="%7."/>
      <w:lvlJc w:val="left"/>
      <w:pPr>
        <w:ind w:left="4682" w:hanging="360"/>
      </w:pPr>
    </w:lvl>
    <w:lvl w:ilvl="7" w:tplc="040C0019" w:tentative="1">
      <w:start w:val="1"/>
      <w:numFmt w:val="lowerLetter"/>
      <w:lvlText w:val="%8."/>
      <w:lvlJc w:val="left"/>
      <w:pPr>
        <w:ind w:left="5402" w:hanging="360"/>
      </w:pPr>
    </w:lvl>
    <w:lvl w:ilvl="8" w:tplc="040C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6" w15:restartNumberingAfterBreak="0">
    <w:nsid w:val="4C3376C4"/>
    <w:multiLevelType w:val="multilevel"/>
    <w:tmpl w:val="FC96AD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F21383F"/>
    <w:multiLevelType w:val="multilevel"/>
    <w:tmpl w:val="1292BEE2"/>
    <w:lvl w:ilvl="0">
      <w:numFmt w:val="bullet"/>
      <w:lvlText w:val="-"/>
      <w:lvlJc w:val="left"/>
      <w:pPr>
        <w:tabs>
          <w:tab w:val="num" w:pos="0"/>
        </w:tabs>
        <w:ind w:left="227" w:hanging="171"/>
      </w:pPr>
      <w:rPr>
        <w:rFonts w:ascii="Calibri" w:hAnsi="Calibri" w:cs="Calibri" w:hint="default"/>
        <w:b w:val="0"/>
        <w:bCs w:val="0"/>
        <w:i w:val="0"/>
        <w:iCs w:val="0"/>
        <w:color w:val="0061AC"/>
        <w:spacing w:val="0"/>
        <w:w w:val="100"/>
        <w:sz w:val="24"/>
        <w:szCs w:val="24"/>
        <w:lang w:val="fr-FR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71" w:hanging="171"/>
      </w:pPr>
      <w:rPr>
        <w:rFonts w:ascii="Symbol" w:hAnsi="Symbol" w:cs="Symbol" w:hint="default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22" w:hanging="171"/>
      </w:pPr>
      <w:rPr>
        <w:rFonts w:ascii="Symbol" w:hAnsi="Symbol" w:cs="Symbol" w:hint="default"/>
        <w:lang w:val="fr-FR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273" w:hanging="171"/>
      </w:pPr>
      <w:rPr>
        <w:rFonts w:ascii="Symbol" w:hAnsi="Symbol" w:cs="Symbol" w:hint="default"/>
        <w:lang w:val="fr-FR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624" w:hanging="171"/>
      </w:pPr>
      <w:rPr>
        <w:rFonts w:ascii="Symbol" w:hAnsi="Symbol" w:cs="Symbol" w:hint="default"/>
        <w:lang w:val="fr-FR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976" w:hanging="171"/>
      </w:pPr>
      <w:rPr>
        <w:rFonts w:ascii="Symbol" w:hAnsi="Symbol" w:cs="Symbol" w:hint="default"/>
        <w:lang w:val="fr-FR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2327" w:hanging="171"/>
      </w:pPr>
      <w:rPr>
        <w:rFonts w:ascii="Symbol" w:hAnsi="Symbol" w:cs="Symbol" w:hint="default"/>
        <w:lang w:val="fr-FR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678" w:hanging="171"/>
      </w:pPr>
      <w:rPr>
        <w:rFonts w:ascii="Symbol" w:hAnsi="Symbol" w:cs="Symbol" w:hint="default"/>
        <w:lang w:val="fr-FR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3029" w:hanging="171"/>
      </w:pPr>
      <w:rPr>
        <w:rFonts w:ascii="Symbol" w:hAnsi="Symbol" w:cs="Symbol" w:hint="default"/>
        <w:lang w:val="fr-FR" w:eastAsia="en-US" w:bidi="ar-SA"/>
      </w:rPr>
    </w:lvl>
  </w:abstractNum>
  <w:num w:numId="1" w16cid:durableId="110438768">
    <w:abstractNumId w:val="4"/>
  </w:num>
  <w:num w:numId="2" w16cid:durableId="1097479707">
    <w:abstractNumId w:val="7"/>
  </w:num>
  <w:num w:numId="3" w16cid:durableId="88476750">
    <w:abstractNumId w:val="3"/>
  </w:num>
  <w:num w:numId="4" w16cid:durableId="237985089">
    <w:abstractNumId w:val="6"/>
  </w:num>
  <w:num w:numId="5" w16cid:durableId="423184695">
    <w:abstractNumId w:val="0"/>
  </w:num>
  <w:num w:numId="6" w16cid:durableId="1044257577">
    <w:abstractNumId w:val="5"/>
  </w:num>
  <w:num w:numId="7" w16cid:durableId="217012319">
    <w:abstractNumId w:val="2"/>
  </w:num>
  <w:num w:numId="8" w16cid:durableId="16497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DA"/>
    <w:rsid w:val="000066FF"/>
    <w:rsid w:val="000942D4"/>
    <w:rsid w:val="000F00D2"/>
    <w:rsid w:val="00171E81"/>
    <w:rsid w:val="002731AB"/>
    <w:rsid w:val="0036287D"/>
    <w:rsid w:val="003A1FEC"/>
    <w:rsid w:val="00423041"/>
    <w:rsid w:val="004A066A"/>
    <w:rsid w:val="004C0719"/>
    <w:rsid w:val="004C52C2"/>
    <w:rsid w:val="00656B2A"/>
    <w:rsid w:val="007750A2"/>
    <w:rsid w:val="007C4219"/>
    <w:rsid w:val="00861BEC"/>
    <w:rsid w:val="009063DA"/>
    <w:rsid w:val="00925653"/>
    <w:rsid w:val="009E6959"/>
    <w:rsid w:val="00A763BB"/>
    <w:rsid w:val="00A87179"/>
    <w:rsid w:val="00B50584"/>
    <w:rsid w:val="00BB5FC9"/>
    <w:rsid w:val="00C02CF7"/>
    <w:rsid w:val="00C278DC"/>
    <w:rsid w:val="00C90EBA"/>
    <w:rsid w:val="00CD388E"/>
    <w:rsid w:val="00DC0790"/>
    <w:rsid w:val="00E23224"/>
    <w:rsid w:val="00EC1F61"/>
    <w:rsid w:val="00EC73BE"/>
    <w:rsid w:val="00ED6028"/>
    <w:rsid w:val="00EF71DD"/>
    <w:rsid w:val="00FC0267"/>
    <w:rsid w:val="15E1CACD"/>
    <w:rsid w:val="1BEDBA00"/>
    <w:rsid w:val="60E617B5"/>
    <w:rsid w:val="61798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0990"/>
  <w15:docId w15:val="{2A7CB7DE-4136-4A61-82AB-02721E5D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ind w:left="2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C42132"/>
    <w:rPr>
      <w:rFonts w:ascii="Arial MT" w:eastAsia="Arial MT" w:hAnsi="Arial MT" w:cs="Arial MT"/>
      <w:lang w:val="fr-FR"/>
    </w:rPr>
  </w:style>
  <w:style w:type="character" w:customStyle="1" w:styleId="s1">
    <w:name w:val="s1"/>
    <w:basedOn w:val="Policepardfaut"/>
    <w:qFormat/>
    <w:rsid w:val="00934A8E"/>
    <w:rPr>
      <w:rFonts w:ascii="Helvetica" w:hAnsi="Helvetica"/>
      <w:sz w:val="11"/>
      <w:szCs w:val="11"/>
    </w:rPr>
  </w:style>
  <w:style w:type="character" w:customStyle="1" w:styleId="s2">
    <w:name w:val="s2"/>
    <w:basedOn w:val="Policepardfaut"/>
    <w:qFormat/>
    <w:rsid w:val="00934A8E"/>
    <w:rPr>
      <w:rFonts w:ascii="Wingdings" w:hAnsi="Wingdings"/>
      <w:sz w:val="15"/>
      <w:szCs w:val="15"/>
    </w:rPr>
  </w:style>
  <w:style w:type="character" w:customStyle="1" w:styleId="s3">
    <w:name w:val="s3"/>
    <w:basedOn w:val="Policepardfaut"/>
    <w:qFormat/>
    <w:rsid w:val="00934A8E"/>
    <w:rPr>
      <w:rFonts w:ascii="Helvetica" w:hAnsi="Helvetica"/>
      <w:sz w:val="17"/>
      <w:szCs w:val="17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C42132"/>
    <w:pPr>
      <w:spacing w:after="120" w:line="480" w:lineRule="auto"/>
    </w:pPr>
  </w:style>
  <w:style w:type="paragraph" w:customStyle="1" w:styleId="Titres123">
    <w:name w:val="Titres 1. 2. 3."/>
    <w:basedOn w:val="Normal"/>
    <w:qFormat/>
    <w:rsid w:val="00C42132"/>
    <w:pPr>
      <w:widowControl/>
      <w:spacing w:after="120"/>
      <w:ind w:left="284" w:right="284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p1">
    <w:name w:val="p1"/>
    <w:basedOn w:val="Normal"/>
    <w:qFormat/>
    <w:rsid w:val="00934A8E"/>
    <w:pPr>
      <w:widowControl/>
    </w:pPr>
    <w:rPr>
      <w:rFonts w:ascii="Helvetica" w:eastAsia="Times New Roman" w:hAnsi="Helvetica" w:cs="Times New Roman"/>
      <w:color w:val="000000"/>
      <w:sz w:val="27"/>
      <w:szCs w:val="27"/>
    </w:rPr>
  </w:style>
  <w:style w:type="paragraph" w:customStyle="1" w:styleId="p2">
    <w:name w:val="p2"/>
    <w:basedOn w:val="Normal"/>
    <w:qFormat/>
    <w:rsid w:val="00934A8E"/>
    <w:pPr>
      <w:widowControl/>
    </w:pPr>
    <w:rPr>
      <w:rFonts w:ascii="Helvetica" w:eastAsia="Times New Roman" w:hAnsi="Helvetica" w:cs="Times New Roman"/>
      <w:color w:val="000000"/>
      <w:sz w:val="17"/>
      <w:szCs w:val="17"/>
    </w:rPr>
  </w:style>
  <w:style w:type="paragraph" w:customStyle="1" w:styleId="p3">
    <w:name w:val="p3"/>
    <w:basedOn w:val="Normal"/>
    <w:qFormat/>
    <w:rsid w:val="00934A8E"/>
    <w:pPr>
      <w:widowControl/>
    </w:pPr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p4">
    <w:name w:val="p4"/>
    <w:basedOn w:val="Normal"/>
    <w:qFormat/>
    <w:rsid w:val="00934A8E"/>
    <w:pPr>
      <w:widowControl/>
    </w:pPr>
    <w:rPr>
      <w:rFonts w:ascii="Times New Roman" w:eastAsia="Times New Roman" w:hAnsi="Times New Roman" w:cs="Times New Roman"/>
      <w:color w:val="000000"/>
      <w:sz w:val="15"/>
      <w:szCs w:val="15"/>
    </w:rPr>
  </w:style>
  <w:style w:type="paragraph" w:customStyle="1" w:styleId="p5">
    <w:name w:val="p5"/>
    <w:basedOn w:val="Normal"/>
    <w:qFormat/>
    <w:rsid w:val="00934A8E"/>
    <w:pPr>
      <w:widowControl/>
    </w:pPr>
    <w:rPr>
      <w:rFonts w:ascii="Helvetica" w:eastAsia="Times New Roman" w:hAnsi="Helvetica" w:cs="Times New Roman"/>
      <w:color w:val="000000"/>
      <w:sz w:val="11"/>
      <w:szCs w:val="11"/>
    </w:rPr>
  </w:style>
  <w:style w:type="paragraph" w:customStyle="1" w:styleId="Contenudecadre">
    <w:name w:val="Contenu de cadre"/>
    <w:basedOn w:val="Normal"/>
    <w:qFormat/>
  </w:style>
  <w:style w:type="paragraph" w:customStyle="1" w:styleId="Contenudecadreuser">
    <w:name w:val="Contenu de cadre (user)"/>
    <w:basedOn w:val="Normal"/>
    <w:qFormat/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user"/>
  </w:style>
  <w:style w:type="paragraph" w:customStyle="1" w:styleId="Contenudetableauuser">
    <w:name w:val="Contenu de tableau (user)"/>
    <w:basedOn w:val="Normal"/>
    <w:qFormat/>
    <w:pPr>
      <w:suppressLineNumbers/>
    </w:pPr>
  </w:style>
  <w:style w:type="paragraph" w:customStyle="1" w:styleId="Titredetableauuser">
    <w:name w:val="Titre de tableau (user)"/>
    <w:basedOn w:val="Contenudetableauuser"/>
    <w:qFormat/>
    <w:pPr>
      <w:jc w:val="center"/>
    </w:pPr>
    <w:rPr>
      <w:b/>
      <w:bCs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995</Words>
  <Characters>5473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1. But du TP</vt:lpstr>
      <vt:lpstr>2. Principe du TP</vt:lpstr>
      <vt:lpstr>3. Définitions</vt:lpstr>
      <vt:lpstr>4. Sécurité</vt:lpstr>
      <vt:lpstr>5. Calculs préliminaires</vt:lpstr>
      <vt:lpstr>6. Réaction chimique</vt:lpstr>
      <vt:lpstr>7. Mode opératoire</vt:lpstr>
      <vt:lpstr>8. Propriétés mécaniques du produit</vt:lpstr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michelnoe.descout</dc:creator>
  <dc:description/>
  <cp:lastModifiedBy>Alexis Ruiz</cp:lastModifiedBy>
  <cp:revision>13</cp:revision>
  <cp:lastPrinted>2026-04-17T11:56:00Z</cp:lastPrinted>
  <dcterms:created xsi:type="dcterms:W3CDTF">2026-04-13T07:07:00Z</dcterms:created>
  <dcterms:modified xsi:type="dcterms:W3CDTF">2026-04-17T13:49:00Z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