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2F9CB31C" w14:textId="0F31DF49" w:rsidR="00234B2E" w:rsidRDefault="00234B2E" w:rsidP="00234B2E">
      <w:pPr>
        <w:pStyle w:val="ListParagraph"/>
        <w:numPr>
          <w:ilvl w:val="0"/>
          <w:numId w:val="1"/>
        </w:numPr>
        <w:bidi/>
      </w:pPr>
    </w:p>
    <w:p w14:paraId="18E618E6" w14:textId="084A90AB" w:rsidR="000F704F" w:rsidRDefault="000F704F" w:rsidP="00234B2E">
      <w:pPr>
        <w:bidi/>
        <w:rPr>
          <w:rtl/>
        </w:rPr>
      </w:pPr>
      <w:r>
        <w:rPr>
          <w:rFonts w:hint="cs"/>
          <w:rtl/>
        </w:rPr>
        <w:t>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13AF945F" w14:textId="2C865F9F" w:rsidR="00234B2E" w:rsidRDefault="00234B2E" w:rsidP="005334E7">
      <w:pPr>
        <w:bidi/>
        <w:rPr>
          <w:b/>
          <w:bCs/>
        </w:rPr>
      </w:pPr>
    </w:p>
    <w:p w14:paraId="1B848A54" w14:textId="77777777" w:rsidR="00234B2E" w:rsidRPr="00234B2E" w:rsidRDefault="00234B2E" w:rsidP="00234B2E">
      <w:pPr>
        <w:pStyle w:val="ListParagraph"/>
        <w:numPr>
          <w:ilvl w:val="0"/>
          <w:numId w:val="1"/>
        </w:numPr>
        <w:bidi/>
        <w:rPr>
          <w:b/>
          <w:bCs/>
        </w:rPr>
      </w:pPr>
    </w:p>
    <w:p w14:paraId="5FCCFCB9" w14:textId="298FFB7C" w:rsidR="005334E7" w:rsidRDefault="005334E7" w:rsidP="00234B2E">
      <w:pPr>
        <w:bidi/>
        <w:rPr>
          <w:rtl/>
        </w:rPr>
      </w:pPr>
      <w:r>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0B016458" w:rsidR="005334E7" w:rsidRDefault="005334E7" w:rsidP="005334E7">
      <w:pPr>
        <w:bidi/>
        <w:rPr>
          <w:rFonts w:eastAsiaTheme="minorEastAsia"/>
          <w:b/>
          <w:bCs/>
        </w:rPr>
      </w:pPr>
    </w:p>
    <w:p w14:paraId="4F734502" w14:textId="77777777" w:rsidR="00234B2E" w:rsidRPr="00234B2E" w:rsidRDefault="00234B2E" w:rsidP="00234B2E">
      <w:pPr>
        <w:pStyle w:val="ListParagraph"/>
        <w:numPr>
          <w:ilvl w:val="0"/>
          <w:numId w:val="1"/>
        </w:numPr>
        <w:bidi/>
        <w:rPr>
          <w:rFonts w:eastAsiaTheme="minorEastAsia"/>
          <w:rtl/>
        </w:rPr>
      </w:pP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7D35A1D8" w:rsidR="00750AB0" w:rsidRDefault="00750AB0" w:rsidP="00750AB0">
      <w:pPr>
        <w:bidi/>
        <w:rPr>
          <w:rFonts w:eastAsiaTheme="minorEastAsia"/>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p w14:paraId="0D8EDC80" w14:textId="3CADC5E2" w:rsidR="00234B2E" w:rsidRDefault="00234B2E" w:rsidP="00234B2E">
      <w:pPr>
        <w:bidi/>
        <w:rPr>
          <w:rFonts w:eastAsiaTheme="minorEastAsia"/>
        </w:rPr>
      </w:pPr>
    </w:p>
    <w:p w14:paraId="718D4F75" w14:textId="0CE062A9" w:rsidR="00234B2E" w:rsidRPr="00ED7BA0" w:rsidRDefault="00234B2E" w:rsidP="00ED7BA0">
      <w:pPr>
        <w:pStyle w:val="ListParagraph"/>
        <w:numPr>
          <w:ilvl w:val="0"/>
          <w:numId w:val="1"/>
        </w:numPr>
        <w:bidi/>
        <w:rPr>
          <w:rFonts w:eastAsiaTheme="minorEastAsia"/>
        </w:rPr>
      </w:pPr>
    </w:p>
    <w:p w14:paraId="17359316" w14:textId="5A89C475" w:rsidR="00ED7BA0" w:rsidRDefault="00ED7BA0" w:rsidP="00ED7BA0">
      <w:pPr>
        <w:bidi/>
        <w:rPr>
          <w:rFonts w:eastAsiaTheme="minorEastAsia"/>
          <w:rtl/>
        </w:rPr>
      </w:pPr>
      <w:r>
        <w:rPr>
          <w:rFonts w:eastAsiaTheme="minorEastAsia" w:hint="cs"/>
          <w:rtl/>
        </w:rPr>
        <w:t>נגדיר יוריסטיקה חדשה בצורה הבאה:</w:t>
      </w:r>
    </w:p>
    <w:p w14:paraId="72429B49" w14:textId="02698BE0" w:rsidR="00ED7BA0" w:rsidRPr="00D8262D" w:rsidRDefault="00FB0E1E" w:rsidP="00D8262D">
      <w:pPr>
        <w:bidi/>
        <w:ind w:left="-432"/>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fruit</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s,fruit</m:t>
                                  </m:r>
                                </m:e>
                              </m:d>
                            </m:e>
                          </m:d>
                          <m:ctrlPr>
                            <w:rPr>
                              <w:rFonts w:ascii="Cambria Math" w:eastAsiaTheme="minorEastAsia" w:hAnsi="Cambria Math"/>
                              <w:i/>
                            </w:rPr>
                          </m:ctrlPr>
                        </m:e>
                      </m:func>
                    </m:den>
                  </m:f>
                </m:e>
              </m:groupChr>
            </m:e>
            <m:lim>
              <m:r>
                <w:rPr>
                  <w:rFonts w:ascii="Cambria Math" w:eastAsiaTheme="minorEastAsia" w:hAnsi="Cambria Math"/>
                </w:rPr>
                <m:t>#1</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sum{md</m:t>
                      </m:r>
                      <m:d>
                        <m:dPr>
                          <m:ctrlPr>
                            <w:rPr>
                              <w:rFonts w:ascii="Cambria Math" w:eastAsiaTheme="minorEastAsia" w:hAnsi="Cambria Math"/>
                              <w:i/>
                            </w:rPr>
                          </m:ctrlPr>
                        </m:dPr>
                        <m:e>
                          <m:r>
                            <w:rPr>
                              <w:rFonts w:ascii="Cambria Math" w:eastAsiaTheme="minorEastAsia" w:hAnsi="Cambria Math"/>
                            </w:rPr>
                            <m:t>s,fruit</m:t>
                          </m:r>
                        </m:e>
                      </m:d>
                      <m:r>
                        <w:rPr>
                          <w:rFonts w:ascii="Cambria Math" w:eastAsiaTheme="minorEastAsia" w:hAnsi="Cambria Math"/>
                        </w:rPr>
                        <m:t>}</m:t>
                      </m:r>
                    </m:den>
                  </m:f>
                </m:e>
              </m:groupChr>
            </m:e>
            <m:lim>
              <m:r>
                <w:rPr>
                  <w:rFonts w:ascii="Cambria Math" w:eastAsiaTheme="minorEastAsia" w:hAnsi="Cambria Math"/>
                </w:rPr>
                <m:t>#2</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e>
              </m:groupChr>
            </m:e>
            <m:lim>
              <m:r>
                <w:rPr>
                  <w:rFonts w:ascii="Cambria Math" w:eastAsiaTheme="minorEastAsia" w:hAnsi="Cambria Math"/>
                </w:rPr>
                <m:t>#3</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.points)</m:t>
                  </m:r>
                </m:e>
              </m:groupChr>
            </m:e>
            <m:lim>
              <m:r>
                <w:rPr>
                  <w:rFonts w:ascii="Cambria Math" w:eastAsiaTheme="minorEastAsia" w:hAnsi="Cambria Math"/>
                </w:rPr>
                <m:t>#4</m:t>
              </m:r>
            </m:lim>
          </m:limUpp>
        </m:oMath>
      </m:oMathPara>
    </w:p>
    <w:p w14:paraId="07292763" w14:textId="77777777" w:rsidR="00D8262D" w:rsidRPr="00FB0E1E" w:rsidRDefault="00D8262D" w:rsidP="00D8262D">
      <w:pPr>
        <w:bidi/>
        <w:ind w:left="-432"/>
        <w:rPr>
          <w:rFonts w:eastAsiaTheme="minorEastAsia"/>
        </w:rPr>
      </w:pPr>
    </w:p>
    <w:p w14:paraId="30EA85FC" w14:textId="4644EB49" w:rsidR="00FB0E1E" w:rsidRDefault="00073838" w:rsidP="008A6F44">
      <w:pPr>
        <w:pStyle w:val="ListParagraph"/>
        <w:numPr>
          <w:ilvl w:val="1"/>
          <w:numId w:val="1"/>
        </w:numPr>
        <w:bidi/>
        <w:rPr>
          <w:rFonts w:eastAsiaTheme="minorEastAsia"/>
        </w:rPr>
      </w:pPr>
      <w:r>
        <w:rPr>
          <w:rFonts w:eastAsiaTheme="minorEastAsia" w:hint="cs"/>
          <w:rtl/>
        </w:rPr>
        <w:t xml:space="preserve">כפי ראינו בסעיף הקודם, תשתמש ביוריסטיקה </w:t>
      </w:r>
      <w:r w:rsidR="00EE6611">
        <w:rPr>
          <w:rFonts w:eastAsiaTheme="minorEastAsia" w:hint="cs"/>
          <w:rtl/>
        </w:rPr>
        <w:t>המוגדרת על ידי 1 חלקי מרחק מנהטן המינימלי לפרי בלוח.</w:t>
      </w:r>
    </w:p>
    <w:p w14:paraId="5D031E91" w14:textId="6153111B" w:rsidR="00EE6611" w:rsidRDefault="00AB63DB" w:rsidP="00EE6611">
      <w:pPr>
        <w:pStyle w:val="ListParagraph"/>
        <w:numPr>
          <w:ilvl w:val="1"/>
          <w:numId w:val="1"/>
        </w:numPr>
        <w:bidi/>
        <w:rPr>
          <w:rFonts w:eastAsiaTheme="minorEastAsia"/>
        </w:rPr>
      </w:pPr>
      <w:r>
        <w:rPr>
          <w:rFonts w:eastAsiaTheme="minorEastAsia" w:hint="cs"/>
          <w:rtl/>
        </w:rPr>
        <w:t xml:space="preserve">יחס הפוך לסכום המרחקים מהפירות, יוריסטיקה זו תוודא שהשחקן ינסה להתקרב </w:t>
      </w:r>
      <w:r w:rsidR="007A5466">
        <w:rPr>
          <w:rFonts w:eastAsiaTheme="minorEastAsia" w:hint="cs"/>
          <w:rtl/>
        </w:rPr>
        <w:t>לכל הפירות ככל הניתן.</w:t>
      </w:r>
    </w:p>
    <w:p w14:paraId="4AC43377" w14:textId="03B6FAA1" w:rsidR="007A5466" w:rsidRDefault="007A5466" w:rsidP="007A5466">
      <w:pPr>
        <w:pStyle w:val="ListParagraph"/>
        <w:numPr>
          <w:ilvl w:val="1"/>
          <w:numId w:val="1"/>
        </w:numPr>
        <w:bidi/>
        <w:rPr>
          <w:rFonts w:eastAsiaTheme="minorEastAsia"/>
        </w:rPr>
      </w:pPr>
      <w:r>
        <w:rPr>
          <w:rFonts w:eastAsiaTheme="minorEastAsia" w:hint="cs"/>
          <w:rtl/>
        </w:rPr>
        <w:t>בדומה למה שהוגדר בתרגיל ה</w:t>
      </w:r>
      <w:r w:rsidR="00514290">
        <w:rPr>
          <w:rFonts w:eastAsiaTheme="minorEastAsia" w:hint="cs"/>
          <w:rtl/>
        </w:rPr>
        <w:t>רטוב</w:t>
      </w:r>
      <w:r>
        <w:rPr>
          <w:rFonts w:eastAsiaTheme="minorEastAsia" w:hint="cs"/>
          <w:rtl/>
        </w:rPr>
        <w:t>:</w:t>
      </w:r>
    </w:p>
    <w:p w14:paraId="6EB88453" w14:textId="756507C0" w:rsidR="00A44742" w:rsidRDefault="00A44742" w:rsidP="00A44742">
      <w:pPr>
        <w:pStyle w:val="ListParagraph"/>
        <w:numPr>
          <w:ilvl w:val="2"/>
          <w:numId w:val="1"/>
        </w:numPr>
        <w:bidi/>
        <w:rPr>
          <w:rFonts w:eastAsiaTheme="minorEastAsia"/>
        </w:rPr>
      </w:pPr>
      <w:r>
        <w:rPr>
          <w:rFonts w:eastAsiaTheme="minorEastAsia" w:hint="cs"/>
          <w:rtl/>
        </w:rPr>
        <w:t xml:space="preserve">אם לשחקן אין לאן לנוע במצב </w:t>
      </w:r>
      <w:r>
        <w:rPr>
          <w:rFonts w:eastAsiaTheme="minorEastAsia"/>
          <w:rtl/>
        </w:rPr>
        <w:t>–</w:t>
      </w:r>
      <w:r>
        <w:rPr>
          <w:rFonts w:eastAsiaTheme="minorEastAsia" w:hint="cs"/>
          <w:rtl/>
        </w:rPr>
        <w:t xml:space="preserve"> </w:t>
      </w:r>
      <w:r w:rsidR="00486FFC">
        <w:rPr>
          <w:rFonts w:eastAsiaTheme="minorEastAsia" w:hint="cs"/>
          <w:rtl/>
        </w:rPr>
        <w:t>1-</w:t>
      </w:r>
    </w:p>
    <w:p w14:paraId="7BD27E1B" w14:textId="5A351806" w:rsidR="00A44742" w:rsidRDefault="00A44742" w:rsidP="00A44742">
      <w:pPr>
        <w:pStyle w:val="ListParagraph"/>
        <w:numPr>
          <w:ilvl w:val="2"/>
          <w:numId w:val="1"/>
        </w:numPr>
        <w:bidi/>
        <w:rPr>
          <w:rFonts w:eastAsiaTheme="minorEastAsia"/>
        </w:rPr>
      </w:pPr>
      <w:r>
        <w:rPr>
          <w:rFonts w:eastAsiaTheme="minorEastAsia" w:hint="cs"/>
          <w:rtl/>
        </w:rPr>
        <w:t xml:space="preserve">אם לשחקן יש 4 כיווני תזוזה </w:t>
      </w:r>
      <w:r>
        <w:rPr>
          <w:rFonts w:eastAsiaTheme="minorEastAsia"/>
          <w:rtl/>
        </w:rPr>
        <w:t>–</w:t>
      </w:r>
      <w:r>
        <w:rPr>
          <w:rFonts w:eastAsiaTheme="minorEastAsia" w:hint="cs"/>
          <w:rtl/>
        </w:rPr>
        <w:t xml:space="preserve"> </w:t>
      </w:r>
      <w:r w:rsidR="00486FFC">
        <w:rPr>
          <w:rFonts w:eastAsiaTheme="minorEastAsia" w:hint="cs"/>
          <w:rtl/>
        </w:rPr>
        <w:t>0</w:t>
      </w:r>
    </w:p>
    <w:p w14:paraId="2438FBA5" w14:textId="53101944" w:rsidR="00A44742" w:rsidRDefault="00A44742" w:rsidP="00A44742">
      <w:pPr>
        <w:pStyle w:val="ListParagraph"/>
        <w:numPr>
          <w:ilvl w:val="2"/>
          <w:numId w:val="1"/>
        </w:numPr>
        <w:bidi/>
        <w:rPr>
          <w:rFonts w:eastAsiaTheme="minorEastAsia"/>
        </w:rPr>
      </w:pPr>
      <w:r>
        <w:rPr>
          <w:rFonts w:eastAsiaTheme="minorEastAsia" w:hint="cs"/>
          <w:rtl/>
        </w:rPr>
        <w:t>אם לשח</w:t>
      </w:r>
      <w:r w:rsidR="00486FFC">
        <w:rPr>
          <w:rFonts w:eastAsiaTheme="minorEastAsia" w:hint="cs"/>
          <w:rtl/>
        </w:rPr>
        <w:t xml:space="preserve">קן יש 3 כיווני תזוזה </w:t>
      </w:r>
      <w:r w:rsidR="00486FFC">
        <w:rPr>
          <w:rFonts w:eastAsiaTheme="minorEastAsia"/>
          <w:rtl/>
        </w:rPr>
        <w:t>–</w:t>
      </w:r>
      <w:r w:rsidR="00486FFC">
        <w:rPr>
          <w:rFonts w:eastAsiaTheme="minorEastAsia" w:hint="cs"/>
          <w:rtl/>
        </w:rPr>
        <w:t xml:space="preserve"> 1</w:t>
      </w:r>
    </w:p>
    <w:p w14:paraId="2BA615F4" w14:textId="3F660931" w:rsidR="00486FFC" w:rsidRDefault="00486FFC" w:rsidP="00486FFC">
      <w:pPr>
        <w:pStyle w:val="ListParagraph"/>
        <w:numPr>
          <w:ilvl w:val="2"/>
          <w:numId w:val="1"/>
        </w:numPr>
        <w:bidi/>
        <w:rPr>
          <w:rFonts w:eastAsiaTheme="minorEastAsia"/>
        </w:rPr>
      </w:pPr>
      <w:r>
        <w:rPr>
          <w:rFonts w:eastAsiaTheme="minorEastAsia" w:hint="cs"/>
          <w:rtl/>
        </w:rPr>
        <w:t xml:space="preserve">אם לשחקן יש </w:t>
      </w:r>
      <w:r>
        <w:rPr>
          <w:rFonts w:eastAsiaTheme="minorEastAsia" w:hint="cs"/>
          <w:rtl/>
        </w:rPr>
        <w:t>2</w:t>
      </w:r>
      <w:r>
        <w:rPr>
          <w:rFonts w:eastAsiaTheme="minorEastAsia" w:hint="cs"/>
          <w:rtl/>
        </w:rPr>
        <w:t xml:space="preserve"> כיווני תזוזה </w:t>
      </w:r>
      <w:r>
        <w:rPr>
          <w:rFonts w:eastAsiaTheme="minorEastAsia"/>
          <w:rtl/>
        </w:rPr>
        <w:t>–</w:t>
      </w:r>
      <w:r>
        <w:rPr>
          <w:rFonts w:eastAsiaTheme="minorEastAsia" w:hint="cs"/>
          <w:rtl/>
        </w:rPr>
        <w:t xml:space="preserve"> </w:t>
      </w:r>
      <w:r>
        <w:rPr>
          <w:rFonts w:eastAsiaTheme="minorEastAsia" w:hint="cs"/>
          <w:rtl/>
        </w:rPr>
        <w:t>2</w:t>
      </w:r>
    </w:p>
    <w:p w14:paraId="45796315" w14:textId="03BDD2D6" w:rsidR="00ED7BA0" w:rsidRDefault="00486FFC" w:rsidP="00ED7BA0">
      <w:pPr>
        <w:pStyle w:val="ListParagraph"/>
        <w:numPr>
          <w:ilvl w:val="2"/>
          <w:numId w:val="1"/>
        </w:numPr>
        <w:bidi/>
        <w:rPr>
          <w:rFonts w:eastAsiaTheme="minorEastAsia"/>
        </w:rPr>
      </w:pPr>
      <w:r w:rsidRPr="00486FFC">
        <w:rPr>
          <w:rFonts w:eastAsiaTheme="minorEastAsia" w:hint="cs"/>
          <w:rtl/>
        </w:rPr>
        <w:t xml:space="preserve">אם לשחקן יש </w:t>
      </w:r>
      <w:r w:rsidRPr="00486FFC">
        <w:rPr>
          <w:rFonts w:eastAsiaTheme="minorEastAsia" w:hint="cs"/>
          <w:rtl/>
        </w:rPr>
        <w:t>1</w:t>
      </w:r>
      <w:r w:rsidRPr="00486FFC">
        <w:rPr>
          <w:rFonts w:eastAsiaTheme="minorEastAsia" w:hint="cs"/>
          <w:rtl/>
        </w:rPr>
        <w:t xml:space="preserve"> כיווני תזוזה </w:t>
      </w:r>
      <w:r>
        <w:rPr>
          <w:rFonts w:eastAsiaTheme="minorEastAsia"/>
          <w:rtl/>
        </w:rPr>
        <w:t>–</w:t>
      </w:r>
      <w:r w:rsidRPr="00486FFC">
        <w:rPr>
          <w:rFonts w:eastAsiaTheme="minorEastAsia" w:hint="cs"/>
          <w:rtl/>
        </w:rPr>
        <w:t xml:space="preserve"> </w:t>
      </w:r>
      <w:r>
        <w:rPr>
          <w:rFonts w:eastAsiaTheme="minorEastAsia" w:hint="cs"/>
          <w:rtl/>
        </w:rPr>
        <w:t>3</w:t>
      </w:r>
    </w:p>
    <w:p w14:paraId="41303E05" w14:textId="1DB9AC2F" w:rsidR="00486FFC" w:rsidRDefault="00514290" w:rsidP="00486FFC">
      <w:pPr>
        <w:pStyle w:val="ListParagraph"/>
        <w:numPr>
          <w:ilvl w:val="1"/>
          <w:numId w:val="1"/>
        </w:numPr>
        <w:bidi/>
        <w:rPr>
          <w:rFonts w:eastAsiaTheme="minorEastAsia"/>
        </w:rPr>
      </w:pPr>
      <w:r>
        <w:rPr>
          <w:rFonts w:eastAsiaTheme="minorEastAsia" w:hint="cs"/>
          <w:rtl/>
        </w:rPr>
        <w:t>הפרש הניקוד בין 2 השחקנים.</w:t>
      </w:r>
    </w:p>
    <w:p w14:paraId="770F5BAA" w14:textId="0ADDF5E8" w:rsidR="00514290" w:rsidRDefault="0062238D" w:rsidP="00514290">
      <w:pPr>
        <w:bidi/>
        <w:ind w:left="1080"/>
        <w:rPr>
          <w:rFonts w:eastAsiaTheme="minorEastAsia"/>
          <w:rtl/>
        </w:rPr>
      </w:pPr>
      <w:r>
        <w:rPr>
          <w:rFonts w:eastAsiaTheme="minorEastAsia" w:hint="cs"/>
          <w:rtl/>
        </w:rPr>
        <w:t>*ניתן להוסיף משקולות לכל הרכיבים</w:t>
      </w:r>
    </w:p>
    <w:p w14:paraId="002F7C5C" w14:textId="5DB35EC7" w:rsidR="0062238D" w:rsidRDefault="0062238D" w:rsidP="0062238D">
      <w:pPr>
        <w:bidi/>
        <w:ind w:left="1080"/>
        <w:rPr>
          <w:rFonts w:eastAsiaTheme="minorEastAsia"/>
          <w:rtl/>
        </w:rPr>
      </w:pPr>
      <w:r>
        <w:rPr>
          <w:rFonts w:eastAsiaTheme="minorEastAsia" w:hint="cs"/>
          <w:rtl/>
        </w:rPr>
        <w:t xml:space="preserve">לדעתנו יוריסטיקה זו עדיפה על היוריסטיקה של </w:t>
      </w:r>
      <w:proofErr w:type="spellStart"/>
      <w:r>
        <w:rPr>
          <w:rFonts w:eastAsiaTheme="minorEastAsia"/>
        </w:rPr>
        <w:t>SimplePlayer</w:t>
      </w:r>
      <w:proofErr w:type="spellEnd"/>
      <w:r>
        <w:rPr>
          <w:rFonts w:eastAsiaTheme="minorEastAsia" w:hint="cs"/>
          <w:rtl/>
        </w:rPr>
        <w:t xml:space="preserve"> מכיוון שהיא מכילה אותה, והוספנו לה עוד </w:t>
      </w:r>
      <w:r w:rsidR="00C7119C">
        <w:rPr>
          <w:rFonts w:eastAsiaTheme="minorEastAsia" w:hint="cs"/>
          <w:rtl/>
        </w:rPr>
        <w:t>רכיבים שימושיים.</w:t>
      </w:r>
      <w:r w:rsidR="00CE6A1F">
        <w:rPr>
          <w:rFonts w:eastAsiaTheme="minorEastAsia" w:hint="cs"/>
          <w:rtl/>
        </w:rPr>
        <w:t xml:space="preserve"> למשל </w:t>
      </w:r>
      <w:proofErr w:type="spellStart"/>
      <w:r w:rsidR="00CE6A1F">
        <w:rPr>
          <w:rFonts w:eastAsiaTheme="minorEastAsia"/>
        </w:rPr>
        <w:t>SimplePlayer</w:t>
      </w:r>
      <w:proofErr w:type="spellEnd"/>
      <w:r w:rsidR="00CE6A1F">
        <w:rPr>
          <w:rFonts w:eastAsiaTheme="minorEastAsia" w:hint="cs"/>
          <w:rtl/>
        </w:rPr>
        <w:t xml:space="preserve"> איננה מתייחסת לפירות כלל, וקיימים מקרים בהם עדיף לקבל מיוריסטיקה זה עונש בשביל להתקרב לפרי</w:t>
      </w:r>
      <w:r w:rsidR="00CB1A46">
        <w:rPr>
          <w:rFonts w:eastAsiaTheme="minorEastAsia" w:hint="cs"/>
          <w:rtl/>
        </w:rPr>
        <w:t>.</w:t>
      </w:r>
    </w:p>
    <w:p w14:paraId="4547E996" w14:textId="4989E11B" w:rsidR="00CB1A46" w:rsidRDefault="005519AD" w:rsidP="00A615CB">
      <w:pPr>
        <w:pStyle w:val="ListParagraph"/>
        <w:numPr>
          <w:ilvl w:val="0"/>
          <w:numId w:val="1"/>
        </w:numPr>
        <w:bidi/>
        <w:rPr>
          <w:rFonts w:eastAsiaTheme="minorEastAsia"/>
        </w:rPr>
      </w:pPr>
      <w:r>
        <w:rPr>
          <w:rFonts w:eastAsiaTheme="minorEastAsia" w:hint="cs"/>
          <w:rtl/>
        </w:rPr>
        <w:t xml:space="preserve">אסטרטגיית </w:t>
      </w:r>
      <w:r>
        <w:rPr>
          <w:rFonts w:eastAsiaTheme="minorEastAsia"/>
        </w:rPr>
        <w:t>Minimax</w:t>
      </w:r>
      <w:r>
        <w:rPr>
          <w:rFonts w:eastAsiaTheme="minorEastAsia" w:hint="cs"/>
          <w:rtl/>
        </w:rPr>
        <w:t xml:space="preserve"> </w:t>
      </w:r>
      <w:r w:rsidR="006927E7">
        <w:rPr>
          <w:rFonts w:eastAsiaTheme="minorEastAsia" w:hint="cs"/>
          <w:rtl/>
        </w:rPr>
        <w:t>לא מתאימה</w:t>
      </w:r>
      <w:r w:rsidR="00636831">
        <w:rPr>
          <w:rFonts w:eastAsiaTheme="minorEastAsia" w:hint="cs"/>
          <w:rtl/>
        </w:rPr>
        <w:t xml:space="preserve"> עבור משחק של יותר משני שחקים</w:t>
      </w:r>
      <w:r w:rsidR="00A615CB">
        <w:rPr>
          <w:rFonts w:eastAsiaTheme="minorEastAsia" w:hint="cs"/>
          <w:rtl/>
        </w:rPr>
        <w:t>.</w:t>
      </w:r>
    </w:p>
    <w:p w14:paraId="4BE56A71" w14:textId="77B8A132" w:rsidR="00A615CB" w:rsidRDefault="00A615CB" w:rsidP="00A615CB">
      <w:pPr>
        <w:bidi/>
        <w:ind w:left="720" w:firstLine="720"/>
        <w:rPr>
          <w:rFonts w:eastAsiaTheme="minorEastAsia"/>
          <w:rtl/>
        </w:rPr>
      </w:pPr>
      <w:r>
        <w:rPr>
          <w:rFonts w:eastAsiaTheme="minorEastAsia" w:hint="cs"/>
          <w:rtl/>
        </w:rPr>
        <w:t xml:space="preserve">א. </w:t>
      </w:r>
      <w:r w:rsidR="00B760A8">
        <w:rPr>
          <w:rFonts w:eastAsiaTheme="minorEastAsia" w:hint="cs"/>
          <w:rtl/>
        </w:rPr>
        <w:t>החסרונות של שיטה זו הם שהאלגוריתם מניח שמתקיים משחק סכום 0, כך ששאר השחקנים תמיד מנים להרע לו גם אם זה על חשבונם.</w:t>
      </w:r>
      <w:r w:rsidR="000E25E2">
        <w:rPr>
          <w:rFonts w:eastAsiaTheme="minorEastAsia" w:hint="cs"/>
          <w:rtl/>
        </w:rPr>
        <w:t xml:space="preserve"> לכן קיימים מקרים</w:t>
      </w:r>
      <w:r w:rsidR="006927E7">
        <w:rPr>
          <w:rFonts w:eastAsiaTheme="minorEastAsia" w:hint="cs"/>
          <w:rtl/>
        </w:rPr>
        <w:t xml:space="preserve"> בהם </w:t>
      </w:r>
      <w:r w:rsidR="00E37173">
        <w:rPr>
          <w:rFonts w:eastAsiaTheme="minorEastAsia"/>
        </w:rPr>
        <w:t>Minimax</w:t>
      </w:r>
      <w:r w:rsidR="00E37173">
        <w:rPr>
          <w:rFonts w:eastAsiaTheme="minorEastAsia" w:hint="cs"/>
          <w:rtl/>
        </w:rPr>
        <w:t xml:space="preserve"> תניח ששחקן יריב כלהו יעדיף </w:t>
      </w:r>
      <w:r w:rsidR="00BD53AD">
        <w:rPr>
          <w:rFonts w:eastAsiaTheme="minorEastAsia" w:hint="cs"/>
          <w:rtl/>
        </w:rPr>
        <w:t>לפגוע בו מאשר בשחקן היריב השני, על אף שזו תהיה אסטרטגיה טובה יותר לפעולה</w:t>
      </w:r>
      <w:r w:rsidR="00B90737">
        <w:rPr>
          <w:rFonts w:eastAsiaTheme="minorEastAsia" w:hint="cs"/>
          <w:rtl/>
        </w:rPr>
        <w:t xml:space="preserve">. לכן </w:t>
      </w:r>
      <w:r w:rsidR="00B90737">
        <w:rPr>
          <w:rFonts w:eastAsiaTheme="minorEastAsia"/>
        </w:rPr>
        <w:t>Minimax</w:t>
      </w:r>
      <w:r w:rsidR="00B90737">
        <w:rPr>
          <w:rFonts w:eastAsiaTheme="minorEastAsia" w:hint="cs"/>
          <w:rtl/>
        </w:rPr>
        <w:t xml:space="preserve"> לא י</w:t>
      </w:r>
      <w:r w:rsidR="001C7AC3">
        <w:rPr>
          <w:rFonts w:eastAsiaTheme="minorEastAsia" w:hint="cs"/>
          <w:rtl/>
        </w:rPr>
        <w:t xml:space="preserve">חזה בצורה מיטבית את </w:t>
      </w:r>
      <w:r w:rsidR="00B1551C">
        <w:rPr>
          <w:rFonts w:eastAsiaTheme="minorEastAsia" w:hint="cs"/>
          <w:rtl/>
        </w:rPr>
        <w:t>מהלכי השחקנים היריבים.</w:t>
      </w:r>
    </w:p>
    <w:p w14:paraId="010CF65A" w14:textId="4F61CE53" w:rsidR="00304C3D" w:rsidRDefault="00304C3D" w:rsidP="00304C3D">
      <w:pPr>
        <w:bidi/>
        <w:ind w:left="720" w:firstLine="720"/>
        <w:rPr>
          <w:rFonts w:eastAsiaTheme="minorEastAsia"/>
          <w:rtl/>
        </w:rPr>
      </w:pPr>
      <w:r>
        <w:rPr>
          <w:rFonts w:eastAsiaTheme="minorEastAsia" w:hint="cs"/>
          <w:rtl/>
        </w:rPr>
        <w:t xml:space="preserve">ב. </w:t>
      </w:r>
      <w:r w:rsidR="00C7551E">
        <w:rPr>
          <w:rFonts w:eastAsiaTheme="minorEastAsia" w:hint="cs"/>
          <w:rtl/>
        </w:rPr>
        <w:t>אסטרטגיה חלופית מתאימה תהיה</w:t>
      </w:r>
      <w:r w:rsidR="00E77DD6">
        <w:rPr>
          <w:rFonts w:eastAsiaTheme="minorEastAsia" w:hint="cs"/>
          <w:rtl/>
        </w:rPr>
        <w:t xml:space="preserve"> לשנות את </w:t>
      </w:r>
      <w:r w:rsidR="00E77DD6">
        <w:rPr>
          <w:rFonts w:eastAsiaTheme="minorEastAsia"/>
        </w:rPr>
        <w:t>Minimax</w:t>
      </w:r>
      <w:r w:rsidR="00E77DD6">
        <w:rPr>
          <w:rFonts w:eastAsiaTheme="minorEastAsia" w:hint="cs"/>
          <w:rtl/>
        </w:rPr>
        <w:t>, בצורה כזאת ש</w:t>
      </w:r>
      <w:r w:rsidR="00F7184A">
        <w:rPr>
          <w:rFonts w:eastAsiaTheme="minorEastAsia" w:hint="cs"/>
          <w:rtl/>
        </w:rPr>
        <w:t xml:space="preserve">בחירת הצעד הבא תהיה </w:t>
      </w:r>
      <w:r w:rsidR="002D5A9F">
        <w:rPr>
          <w:rFonts w:eastAsiaTheme="minorEastAsia" w:hint="cs"/>
          <w:rtl/>
        </w:rPr>
        <w:t xml:space="preserve">הצעד בו השחקן יוכל לבצע את הפגיעה הגדולה ביותר </w:t>
      </w:r>
      <w:r w:rsidR="009A273D">
        <w:rPr>
          <w:rFonts w:eastAsiaTheme="minorEastAsia" w:hint="cs"/>
          <w:rtl/>
        </w:rPr>
        <w:t xml:space="preserve">באחד השחקנים. </w:t>
      </w:r>
      <w:r w:rsidR="001E0B7E">
        <w:rPr>
          <w:rFonts w:eastAsiaTheme="minorEastAsia" w:hint="cs"/>
          <w:rtl/>
        </w:rPr>
        <w:t xml:space="preserve">עבור שחקן </w:t>
      </w:r>
      <w:proofErr w:type="spellStart"/>
      <w:r w:rsidR="001E0B7E">
        <w:rPr>
          <w:rFonts w:eastAsiaTheme="minorEastAsia"/>
        </w:rPr>
        <w:t>i</w:t>
      </w:r>
      <w:proofErr w:type="spellEnd"/>
      <w:r w:rsidR="001E0B7E">
        <w:rPr>
          <w:rFonts w:eastAsiaTheme="minorEastAsia" w:hint="cs"/>
          <w:rtl/>
        </w:rPr>
        <w:t xml:space="preserve"> </w:t>
      </w:r>
      <w:r w:rsidR="009A273D">
        <w:rPr>
          <w:rFonts w:eastAsiaTheme="minorEastAsia" w:hint="cs"/>
          <w:rtl/>
        </w:rPr>
        <w:t xml:space="preserve">בכל צומת בעץ השחקן יבחר </w:t>
      </w:r>
      <w:r w:rsidR="003536A4">
        <w:rPr>
          <w:rFonts w:eastAsiaTheme="minorEastAsia" w:hint="cs"/>
          <w:rtl/>
        </w:rPr>
        <w:t>בפעולה אשר שתמקסם את:</w:t>
      </w:r>
    </w:p>
    <w:p w14:paraId="4C546ADB" w14:textId="5779B60C" w:rsidR="003536A4" w:rsidRPr="00A659A6" w:rsidRDefault="000C619C" w:rsidP="003536A4">
      <w:pPr>
        <w:bidi/>
        <w:ind w:left="720" w:firstLine="72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i≠</m:t>
                  </m:r>
                  <m:r>
                    <w:rPr>
                      <w:rFonts w:ascii="Cambria Math" w:eastAsiaTheme="minorEastAsia" w:hAnsi="Cambria Math"/>
                    </w:rPr>
                    <m:t>j</m:t>
                  </m:r>
                </m:lim>
              </m:limLow>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.points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.points</m:t>
              </m:r>
              <m:r>
                <w:rPr>
                  <w:rFonts w:ascii="Cambria Math" w:eastAsiaTheme="minorEastAsia" w:hAnsi="Cambria Math"/>
                </w:rPr>
                <m:t>)</m:t>
              </m:r>
              <m:ctrlPr>
                <w:rPr>
                  <w:rFonts w:ascii="Cambria Math" w:eastAsiaTheme="minorEastAsia" w:hAnsi="Cambria Math"/>
                  <w:i/>
                </w:rPr>
              </m:ctrlPr>
            </m:e>
          </m:func>
        </m:oMath>
      </m:oMathPara>
    </w:p>
    <w:p w14:paraId="7349BCDA" w14:textId="667E3120" w:rsidR="00A659A6" w:rsidRPr="00A615CB" w:rsidRDefault="00894390" w:rsidP="00894390">
      <w:pPr>
        <w:bidi/>
        <w:rPr>
          <w:rFonts w:eastAsiaTheme="minorEastAsia" w:hint="cs"/>
          <w:rtl/>
        </w:rPr>
      </w:pPr>
      <w:r>
        <w:rPr>
          <w:rFonts w:eastAsiaTheme="minorEastAsia"/>
        </w:rPr>
        <w:tab/>
      </w:r>
      <w:r>
        <w:rPr>
          <w:rFonts w:eastAsiaTheme="minorEastAsia" w:hint="cs"/>
          <w:rtl/>
        </w:rPr>
        <w:t>בשונה מ-</w:t>
      </w:r>
      <w:r w:rsidRPr="00894390">
        <w:rPr>
          <w:rFonts w:eastAsiaTheme="minorEastAsia"/>
        </w:rPr>
        <w:t xml:space="preserve"> </w:t>
      </w:r>
      <w:r>
        <w:rPr>
          <w:rFonts w:eastAsiaTheme="minorEastAsia"/>
        </w:rPr>
        <w:t>Minimax</w:t>
      </w:r>
      <w:r>
        <w:rPr>
          <w:rFonts w:eastAsiaTheme="minorEastAsia" w:hint="cs"/>
          <w:rtl/>
        </w:rPr>
        <w:t xml:space="preserve">, </w:t>
      </w:r>
      <w:r w:rsidR="003D3E96">
        <w:rPr>
          <w:rFonts w:eastAsiaTheme="minorEastAsia" w:hint="cs"/>
          <w:rtl/>
        </w:rPr>
        <w:t xml:space="preserve">במהלך האלגוריתם בצעד שחוזה את מהלך היריב לא נחפש את הערך המינימלי האפשרי אלא את </w:t>
      </w:r>
      <w:r w:rsidR="0066672C">
        <w:rPr>
          <w:rFonts w:eastAsiaTheme="minorEastAsia" w:hint="cs"/>
          <w:rtl/>
        </w:rPr>
        <w:t xml:space="preserve">המקסימום עבור השחקן הנוכחי. כלומר בצורה זו אנו מגדירים שזהו </w:t>
      </w:r>
      <w:r w:rsidR="00A66AAC">
        <w:rPr>
          <w:rFonts w:eastAsiaTheme="minorEastAsia" w:hint="cs"/>
          <w:rtl/>
        </w:rPr>
        <w:t>אינו משחק של "אני נגד היריבים"</w:t>
      </w:r>
      <w:r w:rsidR="0028358E">
        <w:rPr>
          <w:rFonts w:eastAsiaTheme="minorEastAsia" w:hint="cs"/>
          <w:rtl/>
        </w:rPr>
        <w:t xml:space="preserve"> אלא ייתכן מהלך יריב שיפגע יותר בשחקן יריב נוסף ולא</w:t>
      </w:r>
      <w:r w:rsidR="00BB4049">
        <w:rPr>
          <w:rFonts w:eastAsiaTheme="minorEastAsia" w:hint="cs"/>
          <w:rtl/>
        </w:rPr>
        <w:t xml:space="preserve"> בי.</w:t>
      </w:r>
    </w:p>
    <w:p w14:paraId="6CCF3878" w14:textId="77777777" w:rsidR="00A615CB" w:rsidRPr="00CB1A46" w:rsidRDefault="00A615CB" w:rsidP="00A615CB">
      <w:pPr>
        <w:pStyle w:val="ListParagraph"/>
        <w:bidi/>
        <w:ind w:left="1440"/>
        <w:rPr>
          <w:rFonts w:eastAsiaTheme="minorEastAsia" w:hint="cs"/>
          <w:rtl/>
        </w:rPr>
      </w:pPr>
    </w:p>
    <w:sectPr w:rsidR="00A615CB" w:rsidRPr="00CB1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775"/>
    <w:multiLevelType w:val="multilevel"/>
    <w:tmpl w:val="C3645F56"/>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81FB5"/>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B252D"/>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73838"/>
    <w:rsid w:val="000C619C"/>
    <w:rsid w:val="000E25E2"/>
    <w:rsid w:val="000E5757"/>
    <w:rsid w:val="000E6D16"/>
    <w:rsid w:val="000F704F"/>
    <w:rsid w:val="001C7AC3"/>
    <w:rsid w:val="001E0B7E"/>
    <w:rsid w:val="0023253B"/>
    <w:rsid w:val="00234B2E"/>
    <w:rsid w:val="0028358E"/>
    <w:rsid w:val="002D5A9F"/>
    <w:rsid w:val="00304C3D"/>
    <w:rsid w:val="003536A4"/>
    <w:rsid w:val="00383FE4"/>
    <w:rsid w:val="003D226A"/>
    <w:rsid w:val="003D3E96"/>
    <w:rsid w:val="00486FFC"/>
    <w:rsid w:val="0050780E"/>
    <w:rsid w:val="00514290"/>
    <w:rsid w:val="005334E7"/>
    <w:rsid w:val="005519AD"/>
    <w:rsid w:val="0062238D"/>
    <w:rsid w:val="00636831"/>
    <w:rsid w:val="0066672C"/>
    <w:rsid w:val="006927E7"/>
    <w:rsid w:val="00750AB0"/>
    <w:rsid w:val="00775855"/>
    <w:rsid w:val="007A5466"/>
    <w:rsid w:val="007D0504"/>
    <w:rsid w:val="00825595"/>
    <w:rsid w:val="00894390"/>
    <w:rsid w:val="008A6F44"/>
    <w:rsid w:val="008D0CD7"/>
    <w:rsid w:val="00922721"/>
    <w:rsid w:val="00955194"/>
    <w:rsid w:val="009A273D"/>
    <w:rsid w:val="00A44742"/>
    <w:rsid w:val="00A615CB"/>
    <w:rsid w:val="00A659A6"/>
    <w:rsid w:val="00A66AAC"/>
    <w:rsid w:val="00A706AA"/>
    <w:rsid w:val="00AB63DB"/>
    <w:rsid w:val="00B1551C"/>
    <w:rsid w:val="00B32218"/>
    <w:rsid w:val="00B760A8"/>
    <w:rsid w:val="00B90737"/>
    <w:rsid w:val="00BB4049"/>
    <w:rsid w:val="00BD53AD"/>
    <w:rsid w:val="00C153AC"/>
    <w:rsid w:val="00C7119C"/>
    <w:rsid w:val="00C7551E"/>
    <w:rsid w:val="00CB1A46"/>
    <w:rsid w:val="00CD575D"/>
    <w:rsid w:val="00CD6C3D"/>
    <w:rsid w:val="00CE6A1F"/>
    <w:rsid w:val="00D8262D"/>
    <w:rsid w:val="00DA22C2"/>
    <w:rsid w:val="00E37173"/>
    <w:rsid w:val="00E77DD6"/>
    <w:rsid w:val="00ED7BA0"/>
    <w:rsid w:val="00EE6611"/>
    <w:rsid w:val="00F7184A"/>
    <w:rsid w:val="00FB0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 w:type="paragraph" w:styleId="ListParagraph">
    <w:name w:val="List Paragraph"/>
    <w:basedOn w:val="Normal"/>
    <w:uiPriority w:val="34"/>
    <w:qFormat/>
    <w:rsid w:val="002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אופיר שחטמן</cp:lastModifiedBy>
  <cp:revision>60</cp:revision>
  <dcterms:created xsi:type="dcterms:W3CDTF">2020-12-21T07:18:00Z</dcterms:created>
  <dcterms:modified xsi:type="dcterms:W3CDTF">2020-12-21T08:19:00Z</dcterms:modified>
</cp:coreProperties>
</file>