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EDEB2" w14:textId="69B45929" w:rsidR="00640B88" w:rsidRPr="00640B88" w:rsidRDefault="00640B88" w:rsidP="00640B88">
      <w:pPr>
        <w:rPr>
          <w:b/>
          <w:bCs/>
          <w:sz w:val="24"/>
          <w:szCs w:val="24"/>
          <w:lang w:val="en-US"/>
        </w:rPr>
      </w:pPr>
      <w:r w:rsidRPr="00640B88">
        <w:rPr>
          <w:b/>
          <w:bCs/>
          <w:sz w:val="24"/>
          <w:szCs w:val="24"/>
          <w:lang w:val="en-US"/>
        </w:rPr>
        <w:t>Methodology</w:t>
      </w:r>
    </w:p>
    <w:p w14:paraId="147247B4" w14:textId="77777777" w:rsidR="00640B88" w:rsidRPr="00640B88" w:rsidRDefault="00640B88" w:rsidP="00640B88">
      <w:pPr>
        <w:rPr>
          <w:b/>
          <w:bCs/>
          <w:lang w:val="en-US"/>
        </w:rPr>
      </w:pPr>
      <w:r w:rsidRPr="00640B88">
        <w:rPr>
          <w:b/>
          <w:bCs/>
          <w:lang w:val="en-US"/>
        </w:rPr>
        <w:t xml:space="preserve">Study </w:t>
      </w:r>
      <w:proofErr w:type="gramStart"/>
      <w:r w:rsidRPr="00640B88">
        <w:rPr>
          <w:b/>
          <w:bCs/>
          <w:lang w:val="en-US"/>
        </w:rPr>
        <w:t>aim</w:t>
      </w:r>
      <w:proofErr w:type="gramEnd"/>
      <w:r w:rsidRPr="00640B88">
        <w:rPr>
          <w:b/>
          <w:bCs/>
          <w:lang w:val="en-US"/>
        </w:rPr>
        <w:t xml:space="preserve"> and scope</w:t>
      </w:r>
    </w:p>
    <w:p w14:paraId="7F3593BC" w14:textId="1654CC75" w:rsidR="00640B88" w:rsidRPr="00640B88" w:rsidRDefault="00640B88" w:rsidP="00640B88">
      <w:pPr>
        <w:rPr>
          <w:lang w:val="en-US"/>
        </w:rPr>
      </w:pPr>
      <w:r w:rsidRPr="00640B88">
        <w:rPr>
          <w:lang w:val="en-US"/>
        </w:rPr>
        <w:t>T</w:t>
      </w:r>
      <w:r w:rsidRPr="00640B88">
        <w:rPr>
          <w:lang w:val="en-US"/>
        </w:rPr>
        <w:t>he consumption</w:t>
      </w:r>
      <w:r w:rsidRPr="00640B88">
        <w:rPr>
          <w:lang w:val="en-US"/>
        </w:rPr>
        <w:noBreakHyphen/>
        <w:t>based environmental footprint of the Danish healthcare system</w:t>
      </w:r>
      <w:r>
        <w:rPr>
          <w:lang w:val="en-US"/>
        </w:rPr>
        <w:t xml:space="preserve"> was quantified</w:t>
      </w:r>
      <w:r w:rsidRPr="00640B88">
        <w:rPr>
          <w:lang w:val="en-US"/>
        </w:rPr>
        <w:t>,</w:t>
      </w:r>
      <w:r>
        <w:rPr>
          <w:lang w:val="en-US"/>
        </w:rPr>
        <w:t xml:space="preserve"> by</w:t>
      </w:r>
      <w:r w:rsidRPr="00640B88">
        <w:rPr>
          <w:lang w:val="en-US"/>
        </w:rPr>
        <w:t xml:space="preserve"> replicating the analytical structure of </w:t>
      </w:r>
      <w:proofErr w:type="spellStart"/>
      <w:r w:rsidRPr="00640B88">
        <w:rPr>
          <w:lang w:val="en-US"/>
        </w:rPr>
        <w:t>Steenmeijer</w:t>
      </w:r>
      <w:proofErr w:type="spellEnd"/>
      <w:r w:rsidRPr="00640B88">
        <w:rPr>
          <w:lang w:val="en-US"/>
        </w:rPr>
        <w:t xml:space="preserve"> et al. and adapting it to Denmark. The analysis covers upstream supply</w:t>
      </w:r>
      <w:r w:rsidRPr="00640B88">
        <w:rPr>
          <w:lang w:val="en-US"/>
        </w:rPr>
        <w:noBreakHyphen/>
        <w:t>chain impacts of healthcare consumption and selected healthcare</w:t>
      </w:r>
      <w:r w:rsidRPr="00640B88">
        <w:rPr>
          <w:lang w:val="en-US"/>
        </w:rPr>
        <w:noBreakHyphen/>
        <w:t>specific emission sources that are poorly represented in monetary input</w:t>
      </w:r>
      <w:r>
        <w:rPr>
          <w:lang w:val="en-US"/>
        </w:rPr>
        <w:t>-</w:t>
      </w:r>
      <w:r w:rsidRPr="00640B88">
        <w:rPr>
          <w:lang w:val="en-US"/>
        </w:rPr>
        <w:t>output tables (</w:t>
      </w:r>
      <w:proofErr w:type="spellStart"/>
      <w:r w:rsidRPr="00640B88">
        <w:rPr>
          <w:lang w:val="en-US"/>
        </w:rPr>
        <w:t>anaesthetic</w:t>
      </w:r>
      <w:proofErr w:type="spellEnd"/>
      <w:r w:rsidRPr="00640B88">
        <w:rPr>
          <w:lang w:val="en-US"/>
        </w:rPr>
        <w:t xml:space="preserve"> gases, </w:t>
      </w:r>
      <w:proofErr w:type="spellStart"/>
      <w:r w:rsidRPr="00640B88">
        <w:rPr>
          <w:lang w:val="en-US"/>
        </w:rPr>
        <w:t>pMDIs</w:t>
      </w:r>
      <w:proofErr w:type="spellEnd"/>
      <w:r w:rsidRPr="00640B88">
        <w:rPr>
          <w:lang w:val="en-US"/>
        </w:rPr>
        <w:t>, staff commuting, and patient/visitor travel)</w:t>
      </w:r>
    </w:p>
    <w:p w14:paraId="274A3470" w14:textId="77777777" w:rsidR="00640B88" w:rsidRPr="00640B88" w:rsidRDefault="00640B88" w:rsidP="00640B88">
      <w:pPr>
        <w:rPr>
          <w:b/>
          <w:bCs/>
          <w:sz w:val="24"/>
          <w:szCs w:val="24"/>
          <w:lang w:val="en-US"/>
        </w:rPr>
      </w:pPr>
      <w:r w:rsidRPr="00640B88">
        <w:rPr>
          <w:b/>
          <w:bCs/>
          <w:sz w:val="24"/>
          <w:szCs w:val="24"/>
          <w:lang w:val="en-US"/>
        </w:rPr>
        <w:t>Analytical framework</w:t>
      </w:r>
    </w:p>
    <w:p w14:paraId="571B0057" w14:textId="77777777" w:rsidR="00640B88" w:rsidRDefault="00640B88" w:rsidP="00640B88">
      <w:pPr>
        <w:rPr>
          <w:lang w:val="en-US"/>
        </w:rPr>
      </w:pPr>
      <w:r>
        <w:rPr>
          <w:lang w:val="en-US"/>
        </w:rPr>
        <w:t>E</w:t>
      </w:r>
      <w:r w:rsidRPr="00640B88">
        <w:rPr>
          <w:lang w:val="en-US"/>
        </w:rPr>
        <w:t>nvironmentally extended multi</w:t>
      </w:r>
      <w:r w:rsidRPr="00640B88">
        <w:rPr>
          <w:lang w:val="en-US"/>
        </w:rPr>
        <w:noBreakHyphen/>
        <w:t>regional input</w:t>
      </w:r>
      <w:r>
        <w:rPr>
          <w:lang w:val="en-US"/>
        </w:rPr>
        <w:t>-</w:t>
      </w:r>
      <w:r w:rsidRPr="00640B88">
        <w:rPr>
          <w:lang w:val="en-US"/>
        </w:rPr>
        <w:t>output (EE</w:t>
      </w:r>
      <w:r w:rsidRPr="00640B88">
        <w:rPr>
          <w:lang w:val="en-US"/>
        </w:rPr>
        <w:noBreakHyphen/>
        <w:t>MRIO) model</w:t>
      </w:r>
      <w:r>
        <w:rPr>
          <w:lang w:val="en-US"/>
        </w:rPr>
        <w:t>ling was</w:t>
      </w:r>
      <w:r w:rsidRPr="00640B88">
        <w:rPr>
          <w:lang w:val="en-US"/>
        </w:rPr>
        <w:t xml:space="preserve"> based on EXIOBASE v3.7 (49 regions, 163 industries) with environmental extensions and characterization factors. After loading EXIOBASE data and classifications, </w:t>
      </w:r>
      <w:r>
        <w:rPr>
          <w:lang w:val="en-US"/>
        </w:rPr>
        <w:t>t</w:t>
      </w:r>
      <w:r w:rsidRPr="00640B88">
        <w:rPr>
          <w:lang w:val="en-US"/>
        </w:rPr>
        <w:t xml:space="preserve">he Leontief inverse </w:t>
      </w:r>
      <m:oMath>
        <m:r>
          <w:rPr>
            <w:rFonts w:ascii="Cambria Math" w:hAnsi="Cambria Math"/>
          </w:rPr>
          <m:t>L</m:t>
        </m:r>
        <m:r>
          <w:rPr>
            <w:rFonts w:ascii="Cambria Math" w:hAnsi="Cambria Math"/>
            <w:lang w:val="en-US"/>
          </w:rPr>
          <m:t>=(</m:t>
        </m:r>
        <m:r>
          <w:rPr>
            <w:rFonts w:ascii="Cambria Math" w:hAnsi="Cambria Math"/>
          </w:rPr>
          <m:t>I</m:t>
        </m:r>
        <m:r>
          <w:rPr>
            <w:rFonts w:ascii="Cambria Math" w:hAnsi="Cambria Math"/>
            <w:lang w:val="en-US"/>
          </w:rPr>
          <m:t>-</m:t>
        </m:r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)</m:t>
            </m:r>
          </m:e>
          <m:sup>
            <m:r>
              <w:rPr>
                <w:rFonts w:ascii="Cambria Math" w:hAnsi="Cambria Math"/>
                <w:lang w:val="en-US"/>
              </w:rPr>
              <m:t>-1</m:t>
            </m:r>
          </m:sup>
        </m:sSup>
      </m:oMath>
      <w:r w:rsidRPr="00640B88"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>was computed</w:t>
      </w:r>
      <w:r w:rsidRPr="00640B88">
        <w:rPr>
          <w:lang w:val="en-US"/>
        </w:rPr>
        <w:t xml:space="preserve">, interindustry transactions </w:t>
      </w:r>
      <m:oMath>
        <m:r>
          <w:rPr>
            <w:rFonts w:ascii="Cambria Math" w:hAnsi="Cambria Math"/>
          </w:rPr>
          <m:t>Z</m:t>
        </m:r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en-US"/>
          </w:rPr>
          <m:t>⋅</m:t>
        </m:r>
        <m:r>
          <m:rPr>
            <m:sty m:val="p"/>
          </m:rPr>
          <w:rPr>
            <w:rFonts w:ascii="Cambria Math" w:hAnsi="Cambria Math"/>
            <w:lang w:val="en-US"/>
          </w:rPr>
          <m:t>diag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)</m:t>
        </m:r>
      </m:oMath>
      <w:r>
        <w:rPr>
          <w:rFonts w:eastAsiaTheme="minorEastAsia"/>
          <w:lang w:val="en-US"/>
        </w:rPr>
        <w:t xml:space="preserve"> was </w:t>
      </w:r>
      <w:r w:rsidRPr="00640B88">
        <w:rPr>
          <w:lang w:val="en-US"/>
        </w:rPr>
        <w:t>reconstructed</w:t>
      </w:r>
      <w:r>
        <w:rPr>
          <w:lang w:val="en-US"/>
        </w:rPr>
        <w:t>.</w:t>
      </w:r>
    </w:p>
    <w:p w14:paraId="2F9F3954" w14:textId="77777777" w:rsidR="00640B88" w:rsidRPr="00640B88" w:rsidRDefault="00640B88" w:rsidP="00640B88">
      <w:pPr>
        <w:rPr>
          <w:b/>
          <w:bCs/>
          <w:sz w:val="24"/>
          <w:szCs w:val="24"/>
          <w:lang w:val="en-US"/>
        </w:rPr>
      </w:pPr>
      <w:r w:rsidRPr="00640B88">
        <w:rPr>
          <w:b/>
          <w:bCs/>
          <w:sz w:val="24"/>
          <w:szCs w:val="24"/>
          <w:lang w:val="en-US"/>
        </w:rPr>
        <w:t>Definition of healthcare consumption</w:t>
      </w:r>
    </w:p>
    <w:p w14:paraId="0A670657" w14:textId="77777777" w:rsidR="00640B88" w:rsidRPr="00640B88" w:rsidRDefault="00640B88" w:rsidP="00640B88">
      <w:pPr>
        <w:rPr>
          <w:lang w:val="en-US"/>
        </w:rPr>
      </w:pPr>
      <w:r w:rsidRPr="00640B88">
        <w:rPr>
          <w:lang w:val="en-US"/>
        </w:rPr>
        <w:t>Healthcare final demand was built from Danish national accounts (SUT) categories mapped to EXIOBASE, following the structure in Steenmeijer et al.:</w:t>
      </w:r>
    </w:p>
    <w:p w14:paraId="2D6ADB46" w14:textId="77777777" w:rsidR="00640B88" w:rsidRPr="00640B88" w:rsidRDefault="00640B88" w:rsidP="00640B88">
      <w:pPr>
        <w:numPr>
          <w:ilvl w:val="0"/>
          <w:numId w:val="14"/>
        </w:numPr>
        <w:rPr>
          <w:lang w:val="en-US"/>
        </w:rPr>
      </w:pPr>
      <w:r w:rsidRPr="00640B88">
        <w:rPr>
          <w:lang w:val="en-US"/>
        </w:rPr>
        <w:t>Healthcare &amp; social care services (incl. human health, residential, and social work services</w:t>
      </w:r>
      <w:proofErr w:type="gramStart"/>
      <w:r w:rsidRPr="00640B88">
        <w:rPr>
          <w:lang w:val="en-US"/>
        </w:rPr>
        <w:t>);</w:t>
      </w:r>
      <w:proofErr w:type="gramEnd"/>
    </w:p>
    <w:p w14:paraId="776AD196" w14:textId="77777777" w:rsidR="00640B88" w:rsidRPr="00640B88" w:rsidRDefault="00640B88" w:rsidP="00640B88">
      <w:pPr>
        <w:numPr>
          <w:ilvl w:val="0"/>
          <w:numId w:val="14"/>
        </w:numPr>
        <w:rPr>
          <w:lang w:val="en-US"/>
        </w:rPr>
      </w:pPr>
      <w:r w:rsidRPr="00640B88">
        <w:rPr>
          <w:lang w:val="en-US"/>
        </w:rPr>
        <w:t xml:space="preserve">Pharmaceutical products and other medical </w:t>
      </w:r>
      <w:proofErr w:type="gramStart"/>
      <w:r w:rsidRPr="00640B88">
        <w:rPr>
          <w:lang w:val="en-US"/>
        </w:rPr>
        <w:t>products;</w:t>
      </w:r>
      <w:proofErr w:type="gramEnd"/>
    </w:p>
    <w:p w14:paraId="57F75A6E" w14:textId="77777777" w:rsidR="00640B88" w:rsidRPr="00640B88" w:rsidRDefault="00640B88" w:rsidP="00640B88">
      <w:pPr>
        <w:numPr>
          <w:ilvl w:val="0"/>
          <w:numId w:val="14"/>
        </w:numPr>
      </w:pPr>
      <w:r w:rsidRPr="00640B88">
        <w:rPr>
          <w:lang w:val="en-US"/>
        </w:rPr>
        <w:t>Therapeutic appliances and equipment.</w:t>
      </w:r>
      <w:r w:rsidRPr="00640B88">
        <w:rPr>
          <w:lang w:val="en-US"/>
        </w:rPr>
        <w:br/>
        <w:t>Danish SUT detail (2019) was used to classify and aggregate expenditures consistently with EXIOBASE’s product</w:t>
      </w:r>
      <w:r w:rsidRPr="00640B88">
        <w:rPr>
          <w:lang w:val="en-US"/>
        </w:rPr>
        <w:noBreakHyphen/>
        <w:t>by</w:t>
      </w:r>
      <w:r w:rsidRPr="00640B88">
        <w:rPr>
          <w:lang w:val="en-US"/>
        </w:rPr>
        <w:noBreakHyphen/>
        <w:t xml:space="preserve">industry system; values remained in EXIOBASE’s monetary system to preserve MRIO balance. </w:t>
      </w:r>
      <w:r w:rsidRPr="00640B88">
        <w:fldChar w:fldCharType="begin"/>
      </w:r>
      <w:r w:rsidRPr="00640B88">
        <w:rPr>
          <w:lang w:val="en-US"/>
        </w:rPr>
        <w:instrText>HYPERLINK "https://syddanskuni-my.sharepoint.com/personal/ofe_igt_sdu_dk/_layouts/15/Doc.aspx?sourcedoc=%7B8A27B6B6-DA82-4DB6-B1D0-4C5687667135%7D&amp;file=DK%20Umat%202019.xlsx&amp;action=default&amp;mobileredirect=true"</w:instrText>
      </w:r>
      <w:r w:rsidRPr="00640B88">
        <w:fldChar w:fldCharType="separate"/>
      </w:r>
      <w:r w:rsidRPr="00640B88">
        <w:rPr>
          <w:rStyle w:val="Hyperlink"/>
        </w:rPr>
        <w:t xml:space="preserve">[DK </w:t>
      </w:r>
      <w:proofErr w:type="spellStart"/>
      <w:r w:rsidRPr="00640B88">
        <w:rPr>
          <w:rStyle w:val="Hyperlink"/>
        </w:rPr>
        <w:t>Umat</w:t>
      </w:r>
      <w:proofErr w:type="spellEnd"/>
      <w:r w:rsidRPr="00640B88">
        <w:rPr>
          <w:rStyle w:val="Hyperlink"/>
        </w:rPr>
        <w:t xml:space="preserve"> 2019.xlsx | Excel]</w:t>
      </w:r>
      <w:r w:rsidRPr="00640B88">
        <w:rPr>
          <w:lang w:val="en-US"/>
        </w:rPr>
        <w:fldChar w:fldCharType="end"/>
      </w:r>
      <w:r w:rsidRPr="00640B88">
        <w:t xml:space="preserve">, </w:t>
      </w:r>
      <w:hyperlink r:id="rId6" w:history="1">
        <w:r w:rsidRPr="00640B88">
          <w:rPr>
            <w:rStyle w:val="Hyperlink"/>
          </w:rPr>
          <w:t>[</w:t>
        </w:r>
        <w:proofErr w:type="spellStart"/>
        <w:proofErr w:type="gramStart"/>
        <w:r w:rsidRPr="00640B88">
          <w:rPr>
            <w:rStyle w:val="Hyperlink"/>
          </w:rPr>
          <w:t>syddanskun</w:t>
        </w:r>
        <w:proofErr w:type="spellEnd"/>
        <w:r w:rsidRPr="00640B88">
          <w:rPr>
            <w:rStyle w:val="Hyperlink"/>
          </w:rPr>
          <w:t>...epoint.com</w:t>
        </w:r>
        <w:proofErr w:type="gramEnd"/>
        <w:r w:rsidRPr="00640B88">
          <w:rPr>
            <w:rStyle w:val="Hyperlink"/>
          </w:rPr>
          <w:t>]</w:t>
        </w:r>
      </w:hyperlink>
    </w:p>
    <w:p w14:paraId="47552060" w14:textId="77777777" w:rsidR="00640B88" w:rsidRPr="00640B88" w:rsidRDefault="00640B88" w:rsidP="00640B88">
      <w:pPr>
        <w:rPr>
          <w:lang w:val="en-US"/>
        </w:rPr>
      </w:pPr>
      <w:r w:rsidRPr="00640B88">
        <w:rPr>
          <w:lang w:val="en-US"/>
        </w:rPr>
        <w:t>Eldercare is included throughout as part of EXIOBASE’s “Residential care and social work services”, aligning with the sectoral boundary used in the code</w:t>
      </w:r>
    </w:p>
    <w:p w14:paraId="64CA7870" w14:textId="274682F7" w:rsidR="00640B88" w:rsidRPr="00640B88" w:rsidRDefault="00640B88" w:rsidP="00640B88">
      <w:pPr>
        <w:rPr>
          <w:lang w:val="en-US"/>
        </w:rPr>
      </w:pPr>
      <w:r w:rsidRPr="00640B88">
        <w:rPr>
          <w:lang w:val="en-US"/>
        </w:rPr>
        <w:t xml:space="preserve"> </w:t>
      </w:r>
    </w:p>
    <w:p w14:paraId="5C6A750A" w14:textId="0FCB5B73" w:rsidR="00AC39A7" w:rsidRPr="00640B88" w:rsidRDefault="00AC39A7" w:rsidP="00640B88">
      <w:pPr>
        <w:rPr>
          <w:lang w:val="en-US"/>
        </w:rPr>
      </w:pPr>
    </w:p>
    <w:sectPr w:rsidR="00AC39A7" w:rsidRPr="00640B88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23527"/>
    <w:multiLevelType w:val="multilevel"/>
    <w:tmpl w:val="B8CC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74F82"/>
    <w:multiLevelType w:val="hybridMultilevel"/>
    <w:tmpl w:val="75B4F9E8"/>
    <w:lvl w:ilvl="0" w:tplc="AE4E9C7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4469DE"/>
    <w:multiLevelType w:val="hybridMultilevel"/>
    <w:tmpl w:val="E6B2D348"/>
    <w:lvl w:ilvl="0" w:tplc="692059B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5F6D29"/>
    <w:multiLevelType w:val="hybridMultilevel"/>
    <w:tmpl w:val="060A1E86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B764C4"/>
    <w:multiLevelType w:val="multilevel"/>
    <w:tmpl w:val="0E1E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025C4E"/>
    <w:multiLevelType w:val="hybridMultilevel"/>
    <w:tmpl w:val="3EACD15A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9A5DB4"/>
    <w:multiLevelType w:val="multilevel"/>
    <w:tmpl w:val="369E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00076B"/>
    <w:multiLevelType w:val="hybridMultilevel"/>
    <w:tmpl w:val="E026BFE6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E0319D"/>
    <w:multiLevelType w:val="multilevel"/>
    <w:tmpl w:val="18E0A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27505C"/>
    <w:multiLevelType w:val="hybridMultilevel"/>
    <w:tmpl w:val="D8E2E43A"/>
    <w:lvl w:ilvl="0" w:tplc="2844144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F20E4C"/>
    <w:multiLevelType w:val="multilevel"/>
    <w:tmpl w:val="5EF8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B55419"/>
    <w:multiLevelType w:val="hybridMultilevel"/>
    <w:tmpl w:val="D0BAEA5E"/>
    <w:lvl w:ilvl="0" w:tplc="E04C51F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925FA0"/>
    <w:multiLevelType w:val="hybridMultilevel"/>
    <w:tmpl w:val="C2D60AA8"/>
    <w:lvl w:ilvl="0" w:tplc="405ECCC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966735"/>
    <w:multiLevelType w:val="multilevel"/>
    <w:tmpl w:val="5C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6238">
    <w:abstractNumId w:val="9"/>
  </w:num>
  <w:num w:numId="2" w16cid:durableId="536695536">
    <w:abstractNumId w:val="11"/>
  </w:num>
  <w:num w:numId="3" w16cid:durableId="1028482067">
    <w:abstractNumId w:val="7"/>
  </w:num>
  <w:num w:numId="4" w16cid:durableId="851141165">
    <w:abstractNumId w:val="5"/>
  </w:num>
  <w:num w:numId="5" w16cid:durableId="89667800">
    <w:abstractNumId w:val="3"/>
  </w:num>
  <w:num w:numId="6" w16cid:durableId="1511337218">
    <w:abstractNumId w:val="1"/>
  </w:num>
  <w:num w:numId="7" w16cid:durableId="1890025120">
    <w:abstractNumId w:val="12"/>
  </w:num>
  <w:num w:numId="8" w16cid:durableId="2076314247">
    <w:abstractNumId w:val="4"/>
  </w:num>
  <w:num w:numId="9" w16cid:durableId="1505626515">
    <w:abstractNumId w:val="0"/>
  </w:num>
  <w:num w:numId="10" w16cid:durableId="1914118124">
    <w:abstractNumId w:val="10"/>
  </w:num>
  <w:num w:numId="11" w16cid:durableId="201485337">
    <w:abstractNumId w:val="13"/>
  </w:num>
  <w:num w:numId="12" w16cid:durableId="741218247">
    <w:abstractNumId w:val="6"/>
  </w:num>
  <w:num w:numId="13" w16cid:durableId="1237593218">
    <w:abstractNumId w:val="2"/>
  </w:num>
  <w:num w:numId="14" w16cid:durableId="8767441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00A"/>
    <w:rsid w:val="00001CB4"/>
    <w:rsid w:val="0000246B"/>
    <w:rsid w:val="00003329"/>
    <w:rsid w:val="0001629F"/>
    <w:rsid w:val="00016471"/>
    <w:rsid w:val="0002092F"/>
    <w:rsid w:val="00024AA6"/>
    <w:rsid w:val="00024BDC"/>
    <w:rsid w:val="0002513C"/>
    <w:rsid w:val="0002607B"/>
    <w:rsid w:val="00032FFD"/>
    <w:rsid w:val="00033D2E"/>
    <w:rsid w:val="00034B1A"/>
    <w:rsid w:val="0003574A"/>
    <w:rsid w:val="000358E8"/>
    <w:rsid w:val="0003774B"/>
    <w:rsid w:val="0004034C"/>
    <w:rsid w:val="00043F4B"/>
    <w:rsid w:val="00046256"/>
    <w:rsid w:val="00046818"/>
    <w:rsid w:val="00056A89"/>
    <w:rsid w:val="000649DA"/>
    <w:rsid w:val="00065410"/>
    <w:rsid w:val="000670D8"/>
    <w:rsid w:val="0007018A"/>
    <w:rsid w:val="000730EB"/>
    <w:rsid w:val="00073AF4"/>
    <w:rsid w:val="00073B78"/>
    <w:rsid w:val="00074A15"/>
    <w:rsid w:val="000755C1"/>
    <w:rsid w:val="00082CE8"/>
    <w:rsid w:val="00085C46"/>
    <w:rsid w:val="000926BA"/>
    <w:rsid w:val="000976CE"/>
    <w:rsid w:val="000A0D62"/>
    <w:rsid w:val="000B5A01"/>
    <w:rsid w:val="000C3907"/>
    <w:rsid w:val="000D4C4E"/>
    <w:rsid w:val="000F0289"/>
    <w:rsid w:val="000F1B9B"/>
    <w:rsid w:val="000F2C0E"/>
    <w:rsid w:val="000F5216"/>
    <w:rsid w:val="000F6287"/>
    <w:rsid w:val="00102EFA"/>
    <w:rsid w:val="00103333"/>
    <w:rsid w:val="001049EC"/>
    <w:rsid w:val="0010685B"/>
    <w:rsid w:val="00111F60"/>
    <w:rsid w:val="00113649"/>
    <w:rsid w:val="00113ED3"/>
    <w:rsid w:val="0011488E"/>
    <w:rsid w:val="00114C0F"/>
    <w:rsid w:val="0011651C"/>
    <w:rsid w:val="00121B25"/>
    <w:rsid w:val="001364A6"/>
    <w:rsid w:val="00136808"/>
    <w:rsid w:val="00137BCD"/>
    <w:rsid w:val="001401B2"/>
    <w:rsid w:val="00146898"/>
    <w:rsid w:val="00154340"/>
    <w:rsid w:val="00155E44"/>
    <w:rsid w:val="00161C47"/>
    <w:rsid w:val="00172BF6"/>
    <w:rsid w:val="00174A67"/>
    <w:rsid w:val="00175EDA"/>
    <w:rsid w:val="001805E2"/>
    <w:rsid w:val="00191D2E"/>
    <w:rsid w:val="001940C2"/>
    <w:rsid w:val="0019421B"/>
    <w:rsid w:val="001A0F54"/>
    <w:rsid w:val="001A3A11"/>
    <w:rsid w:val="001A42FB"/>
    <w:rsid w:val="001A5FA4"/>
    <w:rsid w:val="001B417C"/>
    <w:rsid w:val="001C0740"/>
    <w:rsid w:val="001D4966"/>
    <w:rsid w:val="001D73FC"/>
    <w:rsid w:val="001D74FB"/>
    <w:rsid w:val="001E1253"/>
    <w:rsid w:val="001E6B1C"/>
    <w:rsid w:val="001E7E63"/>
    <w:rsid w:val="001F3BA3"/>
    <w:rsid w:val="001F423A"/>
    <w:rsid w:val="001F488D"/>
    <w:rsid w:val="001F52EA"/>
    <w:rsid w:val="00200CD1"/>
    <w:rsid w:val="0020133B"/>
    <w:rsid w:val="0021365D"/>
    <w:rsid w:val="00213B37"/>
    <w:rsid w:val="00214B14"/>
    <w:rsid w:val="0021557B"/>
    <w:rsid w:val="00215A13"/>
    <w:rsid w:val="00224C38"/>
    <w:rsid w:val="002271F7"/>
    <w:rsid w:val="00230998"/>
    <w:rsid w:val="002309BD"/>
    <w:rsid w:val="00243A0C"/>
    <w:rsid w:val="00243AD6"/>
    <w:rsid w:val="00244E15"/>
    <w:rsid w:val="002519F8"/>
    <w:rsid w:val="002548CE"/>
    <w:rsid w:val="00255B1E"/>
    <w:rsid w:val="002560A5"/>
    <w:rsid w:val="00260FD2"/>
    <w:rsid w:val="002637F4"/>
    <w:rsid w:val="0026748B"/>
    <w:rsid w:val="002733A7"/>
    <w:rsid w:val="00273D89"/>
    <w:rsid w:val="0028073D"/>
    <w:rsid w:val="00281D85"/>
    <w:rsid w:val="00282C3D"/>
    <w:rsid w:val="00283E01"/>
    <w:rsid w:val="0028620A"/>
    <w:rsid w:val="002905C5"/>
    <w:rsid w:val="0029299D"/>
    <w:rsid w:val="00293493"/>
    <w:rsid w:val="00296379"/>
    <w:rsid w:val="002A272D"/>
    <w:rsid w:val="002A629C"/>
    <w:rsid w:val="002B34D4"/>
    <w:rsid w:val="002B6081"/>
    <w:rsid w:val="002C4C26"/>
    <w:rsid w:val="002D1D37"/>
    <w:rsid w:val="002D6989"/>
    <w:rsid w:val="002D6C2C"/>
    <w:rsid w:val="002E028A"/>
    <w:rsid w:val="002E5588"/>
    <w:rsid w:val="002E6886"/>
    <w:rsid w:val="002F0BDC"/>
    <w:rsid w:val="002F4120"/>
    <w:rsid w:val="0030006E"/>
    <w:rsid w:val="00301766"/>
    <w:rsid w:val="0030633A"/>
    <w:rsid w:val="00316326"/>
    <w:rsid w:val="003214B2"/>
    <w:rsid w:val="00322103"/>
    <w:rsid w:val="00322934"/>
    <w:rsid w:val="003277D8"/>
    <w:rsid w:val="00330C55"/>
    <w:rsid w:val="00332559"/>
    <w:rsid w:val="00347282"/>
    <w:rsid w:val="003569EC"/>
    <w:rsid w:val="0035771C"/>
    <w:rsid w:val="003606F9"/>
    <w:rsid w:val="003647F4"/>
    <w:rsid w:val="00386483"/>
    <w:rsid w:val="0039574F"/>
    <w:rsid w:val="003A0AEF"/>
    <w:rsid w:val="003A160D"/>
    <w:rsid w:val="003A4103"/>
    <w:rsid w:val="003A7336"/>
    <w:rsid w:val="003B1995"/>
    <w:rsid w:val="003B3BC2"/>
    <w:rsid w:val="003B5272"/>
    <w:rsid w:val="003C0E26"/>
    <w:rsid w:val="003C1FBA"/>
    <w:rsid w:val="003C1FBD"/>
    <w:rsid w:val="003C36CD"/>
    <w:rsid w:val="003C66DC"/>
    <w:rsid w:val="003C7527"/>
    <w:rsid w:val="003D16FC"/>
    <w:rsid w:val="003D5DF5"/>
    <w:rsid w:val="003E017D"/>
    <w:rsid w:val="003E1506"/>
    <w:rsid w:val="003E685F"/>
    <w:rsid w:val="003E79DE"/>
    <w:rsid w:val="003E7B11"/>
    <w:rsid w:val="003F1B9E"/>
    <w:rsid w:val="00402F6A"/>
    <w:rsid w:val="004108C1"/>
    <w:rsid w:val="00411DFB"/>
    <w:rsid w:val="00412ADF"/>
    <w:rsid w:val="00414373"/>
    <w:rsid w:val="00417E1A"/>
    <w:rsid w:val="0042273E"/>
    <w:rsid w:val="004233C6"/>
    <w:rsid w:val="00424839"/>
    <w:rsid w:val="00426EDF"/>
    <w:rsid w:val="00434010"/>
    <w:rsid w:val="00442E68"/>
    <w:rsid w:val="00445123"/>
    <w:rsid w:val="00445749"/>
    <w:rsid w:val="00446653"/>
    <w:rsid w:val="00446EC4"/>
    <w:rsid w:val="004566E9"/>
    <w:rsid w:val="004626A4"/>
    <w:rsid w:val="00472504"/>
    <w:rsid w:val="00476B8F"/>
    <w:rsid w:val="00481C70"/>
    <w:rsid w:val="00485D74"/>
    <w:rsid w:val="00496799"/>
    <w:rsid w:val="00497B56"/>
    <w:rsid w:val="00497E89"/>
    <w:rsid w:val="004A5A5F"/>
    <w:rsid w:val="004B369E"/>
    <w:rsid w:val="004B4870"/>
    <w:rsid w:val="004C07D0"/>
    <w:rsid w:val="004D0657"/>
    <w:rsid w:val="004D680B"/>
    <w:rsid w:val="004E3103"/>
    <w:rsid w:val="004F1730"/>
    <w:rsid w:val="004F4005"/>
    <w:rsid w:val="004F6E86"/>
    <w:rsid w:val="00501A6D"/>
    <w:rsid w:val="00501D01"/>
    <w:rsid w:val="005033E8"/>
    <w:rsid w:val="005050B7"/>
    <w:rsid w:val="00513FF0"/>
    <w:rsid w:val="00522FA5"/>
    <w:rsid w:val="00523C7C"/>
    <w:rsid w:val="005240B9"/>
    <w:rsid w:val="0052563B"/>
    <w:rsid w:val="00527701"/>
    <w:rsid w:val="005308F1"/>
    <w:rsid w:val="00543261"/>
    <w:rsid w:val="00544B8E"/>
    <w:rsid w:val="00544BFE"/>
    <w:rsid w:val="005500F6"/>
    <w:rsid w:val="005521AD"/>
    <w:rsid w:val="00557276"/>
    <w:rsid w:val="005633D2"/>
    <w:rsid w:val="0056357A"/>
    <w:rsid w:val="005646DF"/>
    <w:rsid w:val="00574175"/>
    <w:rsid w:val="00576CF9"/>
    <w:rsid w:val="0058774C"/>
    <w:rsid w:val="00595321"/>
    <w:rsid w:val="00595F61"/>
    <w:rsid w:val="005A0DD4"/>
    <w:rsid w:val="005A19D0"/>
    <w:rsid w:val="005A3095"/>
    <w:rsid w:val="005A577D"/>
    <w:rsid w:val="005B08E7"/>
    <w:rsid w:val="005B130C"/>
    <w:rsid w:val="005B1FEC"/>
    <w:rsid w:val="005B2884"/>
    <w:rsid w:val="005B7456"/>
    <w:rsid w:val="005C1B18"/>
    <w:rsid w:val="005C7471"/>
    <w:rsid w:val="005D05D4"/>
    <w:rsid w:val="005D68F7"/>
    <w:rsid w:val="005D6D76"/>
    <w:rsid w:val="005D778C"/>
    <w:rsid w:val="005E2444"/>
    <w:rsid w:val="005F0917"/>
    <w:rsid w:val="005F2098"/>
    <w:rsid w:val="005F6859"/>
    <w:rsid w:val="00601795"/>
    <w:rsid w:val="00606EA7"/>
    <w:rsid w:val="00613E35"/>
    <w:rsid w:val="00614575"/>
    <w:rsid w:val="0062493F"/>
    <w:rsid w:val="00625D66"/>
    <w:rsid w:val="00625F88"/>
    <w:rsid w:val="00627D24"/>
    <w:rsid w:val="006309B2"/>
    <w:rsid w:val="006353FE"/>
    <w:rsid w:val="00637FC3"/>
    <w:rsid w:val="00640B88"/>
    <w:rsid w:val="0064482B"/>
    <w:rsid w:val="00644EA8"/>
    <w:rsid w:val="00650539"/>
    <w:rsid w:val="0065159D"/>
    <w:rsid w:val="00656B32"/>
    <w:rsid w:val="006668D2"/>
    <w:rsid w:val="00666F2C"/>
    <w:rsid w:val="00667EE5"/>
    <w:rsid w:val="0067174E"/>
    <w:rsid w:val="00673651"/>
    <w:rsid w:val="006850A2"/>
    <w:rsid w:val="0068525C"/>
    <w:rsid w:val="00685717"/>
    <w:rsid w:val="00687E77"/>
    <w:rsid w:val="00690063"/>
    <w:rsid w:val="00692FBB"/>
    <w:rsid w:val="006958DB"/>
    <w:rsid w:val="006A0175"/>
    <w:rsid w:val="006A1017"/>
    <w:rsid w:val="006A6E8F"/>
    <w:rsid w:val="006B11B0"/>
    <w:rsid w:val="006B618A"/>
    <w:rsid w:val="006B6755"/>
    <w:rsid w:val="006C0A52"/>
    <w:rsid w:val="006C0A72"/>
    <w:rsid w:val="006C41A1"/>
    <w:rsid w:val="006C464C"/>
    <w:rsid w:val="006C5B05"/>
    <w:rsid w:val="006D01F0"/>
    <w:rsid w:val="006D324A"/>
    <w:rsid w:val="006D51E9"/>
    <w:rsid w:val="006D53CF"/>
    <w:rsid w:val="006D73DF"/>
    <w:rsid w:val="006E40E7"/>
    <w:rsid w:val="006E6E59"/>
    <w:rsid w:val="006E72A8"/>
    <w:rsid w:val="006F4B62"/>
    <w:rsid w:val="006F686E"/>
    <w:rsid w:val="00706290"/>
    <w:rsid w:val="00707313"/>
    <w:rsid w:val="00710DC8"/>
    <w:rsid w:val="00720FF6"/>
    <w:rsid w:val="00727DA6"/>
    <w:rsid w:val="00730900"/>
    <w:rsid w:val="007311F6"/>
    <w:rsid w:val="007343E6"/>
    <w:rsid w:val="00737C92"/>
    <w:rsid w:val="007429B8"/>
    <w:rsid w:val="00744628"/>
    <w:rsid w:val="00747AB5"/>
    <w:rsid w:val="00747F3B"/>
    <w:rsid w:val="007552B5"/>
    <w:rsid w:val="007553AD"/>
    <w:rsid w:val="00762466"/>
    <w:rsid w:val="00763BAB"/>
    <w:rsid w:val="0076427C"/>
    <w:rsid w:val="00765889"/>
    <w:rsid w:val="00766253"/>
    <w:rsid w:val="00767DA9"/>
    <w:rsid w:val="00770D9D"/>
    <w:rsid w:val="007722CC"/>
    <w:rsid w:val="007747E5"/>
    <w:rsid w:val="0077529B"/>
    <w:rsid w:val="00783A4C"/>
    <w:rsid w:val="00792707"/>
    <w:rsid w:val="00792CF7"/>
    <w:rsid w:val="007948D8"/>
    <w:rsid w:val="00796A13"/>
    <w:rsid w:val="00796DC5"/>
    <w:rsid w:val="007A42AD"/>
    <w:rsid w:val="007A67C0"/>
    <w:rsid w:val="007A6FA1"/>
    <w:rsid w:val="007A77B4"/>
    <w:rsid w:val="007B066C"/>
    <w:rsid w:val="007B505A"/>
    <w:rsid w:val="007B5F7E"/>
    <w:rsid w:val="007B7BA1"/>
    <w:rsid w:val="007C2F85"/>
    <w:rsid w:val="007C480D"/>
    <w:rsid w:val="007C5BE3"/>
    <w:rsid w:val="007D3D0E"/>
    <w:rsid w:val="007D5856"/>
    <w:rsid w:val="007D600C"/>
    <w:rsid w:val="007D6FAD"/>
    <w:rsid w:val="007D7D39"/>
    <w:rsid w:val="007E34EF"/>
    <w:rsid w:val="007F3C6A"/>
    <w:rsid w:val="007F3F4D"/>
    <w:rsid w:val="00804A8F"/>
    <w:rsid w:val="00805A93"/>
    <w:rsid w:val="00811FA7"/>
    <w:rsid w:val="00813E8D"/>
    <w:rsid w:val="008260E0"/>
    <w:rsid w:val="00826AE4"/>
    <w:rsid w:val="00833D7F"/>
    <w:rsid w:val="00836FB3"/>
    <w:rsid w:val="00855C83"/>
    <w:rsid w:val="0086141B"/>
    <w:rsid w:val="008629D8"/>
    <w:rsid w:val="00865433"/>
    <w:rsid w:val="00866939"/>
    <w:rsid w:val="00874AF7"/>
    <w:rsid w:val="008817FF"/>
    <w:rsid w:val="00883EF1"/>
    <w:rsid w:val="00884179"/>
    <w:rsid w:val="008A3E1B"/>
    <w:rsid w:val="008A4BB8"/>
    <w:rsid w:val="008B0B52"/>
    <w:rsid w:val="008B1CD5"/>
    <w:rsid w:val="008B2A0C"/>
    <w:rsid w:val="008B375A"/>
    <w:rsid w:val="008B65DD"/>
    <w:rsid w:val="008C623E"/>
    <w:rsid w:val="008C7791"/>
    <w:rsid w:val="008E4405"/>
    <w:rsid w:val="008E60B8"/>
    <w:rsid w:val="008E7E90"/>
    <w:rsid w:val="008F2319"/>
    <w:rsid w:val="008F5699"/>
    <w:rsid w:val="008F6DEF"/>
    <w:rsid w:val="008F79C5"/>
    <w:rsid w:val="009055D6"/>
    <w:rsid w:val="0090569F"/>
    <w:rsid w:val="009138FB"/>
    <w:rsid w:val="00913AEA"/>
    <w:rsid w:val="00914A71"/>
    <w:rsid w:val="00917071"/>
    <w:rsid w:val="00924DE4"/>
    <w:rsid w:val="00934614"/>
    <w:rsid w:val="00934E33"/>
    <w:rsid w:val="00934F50"/>
    <w:rsid w:val="00960FEA"/>
    <w:rsid w:val="00965916"/>
    <w:rsid w:val="00970401"/>
    <w:rsid w:val="00975467"/>
    <w:rsid w:val="00975A77"/>
    <w:rsid w:val="009809F3"/>
    <w:rsid w:val="009A13C3"/>
    <w:rsid w:val="009A633E"/>
    <w:rsid w:val="009B5FA4"/>
    <w:rsid w:val="009B78BF"/>
    <w:rsid w:val="009D4D33"/>
    <w:rsid w:val="009D5B92"/>
    <w:rsid w:val="009E1419"/>
    <w:rsid w:val="009F0041"/>
    <w:rsid w:val="009F14A1"/>
    <w:rsid w:val="009F345F"/>
    <w:rsid w:val="009F4A1A"/>
    <w:rsid w:val="00A02622"/>
    <w:rsid w:val="00A06E2B"/>
    <w:rsid w:val="00A06FB2"/>
    <w:rsid w:val="00A12C60"/>
    <w:rsid w:val="00A131E8"/>
    <w:rsid w:val="00A219F0"/>
    <w:rsid w:val="00A2264D"/>
    <w:rsid w:val="00A227F9"/>
    <w:rsid w:val="00A34982"/>
    <w:rsid w:val="00A36FE9"/>
    <w:rsid w:val="00A44D20"/>
    <w:rsid w:val="00A45413"/>
    <w:rsid w:val="00A50EB5"/>
    <w:rsid w:val="00A51F6A"/>
    <w:rsid w:val="00A5432C"/>
    <w:rsid w:val="00A57133"/>
    <w:rsid w:val="00A60620"/>
    <w:rsid w:val="00A616BF"/>
    <w:rsid w:val="00A63F3C"/>
    <w:rsid w:val="00A71AEA"/>
    <w:rsid w:val="00A71C8A"/>
    <w:rsid w:val="00A81BF7"/>
    <w:rsid w:val="00A827AF"/>
    <w:rsid w:val="00A83F90"/>
    <w:rsid w:val="00A842FF"/>
    <w:rsid w:val="00A900D0"/>
    <w:rsid w:val="00AB294E"/>
    <w:rsid w:val="00AB467A"/>
    <w:rsid w:val="00AB5333"/>
    <w:rsid w:val="00AC39A7"/>
    <w:rsid w:val="00AC39C7"/>
    <w:rsid w:val="00AC518A"/>
    <w:rsid w:val="00AC6157"/>
    <w:rsid w:val="00AD3387"/>
    <w:rsid w:val="00AE1B21"/>
    <w:rsid w:val="00AE24F1"/>
    <w:rsid w:val="00AE640D"/>
    <w:rsid w:val="00AF2633"/>
    <w:rsid w:val="00B00743"/>
    <w:rsid w:val="00B0084E"/>
    <w:rsid w:val="00B0342A"/>
    <w:rsid w:val="00B04B59"/>
    <w:rsid w:val="00B12AE2"/>
    <w:rsid w:val="00B1602F"/>
    <w:rsid w:val="00B16AC0"/>
    <w:rsid w:val="00B269B8"/>
    <w:rsid w:val="00B27F74"/>
    <w:rsid w:val="00B32119"/>
    <w:rsid w:val="00B3460C"/>
    <w:rsid w:val="00B35072"/>
    <w:rsid w:val="00B47CFE"/>
    <w:rsid w:val="00B5181B"/>
    <w:rsid w:val="00B566A7"/>
    <w:rsid w:val="00B6200B"/>
    <w:rsid w:val="00B6529F"/>
    <w:rsid w:val="00B70500"/>
    <w:rsid w:val="00B72936"/>
    <w:rsid w:val="00B733A5"/>
    <w:rsid w:val="00B74758"/>
    <w:rsid w:val="00B74CBA"/>
    <w:rsid w:val="00B754B9"/>
    <w:rsid w:val="00B75D63"/>
    <w:rsid w:val="00B76F47"/>
    <w:rsid w:val="00BA083B"/>
    <w:rsid w:val="00BA35EE"/>
    <w:rsid w:val="00BA3682"/>
    <w:rsid w:val="00BA74DA"/>
    <w:rsid w:val="00BA756A"/>
    <w:rsid w:val="00BB29BD"/>
    <w:rsid w:val="00BB6209"/>
    <w:rsid w:val="00BB6CEA"/>
    <w:rsid w:val="00BC2776"/>
    <w:rsid w:val="00BC2B7F"/>
    <w:rsid w:val="00BD1B86"/>
    <w:rsid w:val="00BD6ECA"/>
    <w:rsid w:val="00BE1EA1"/>
    <w:rsid w:val="00BF19F5"/>
    <w:rsid w:val="00BF24CA"/>
    <w:rsid w:val="00BF3F7F"/>
    <w:rsid w:val="00BF69F8"/>
    <w:rsid w:val="00BF730B"/>
    <w:rsid w:val="00C01FEE"/>
    <w:rsid w:val="00C02320"/>
    <w:rsid w:val="00C0528A"/>
    <w:rsid w:val="00C11409"/>
    <w:rsid w:val="00C13B53"/>
    <w:rsid w:val="00C14A4B"/>
    <w:rsid w:val="00C31A56"/>
    <w:rsid w:val="00C32338"/>
    <w:rsid w:val="00C32CF6"/>
    <w:rsid w:val="00C33701"/>
    <w:rsid w:val="00C36D62"/>
    <w:rsid w:val="00C44C15"/>
    <w:rsid w:val="00C471EE"/>
    <w:rsid w:val="00C5025D"/>
    <w:rsid w:val="00C5106A"/>
    <w:rsid w:val="00C55EB5"/>
    <w:rsid w:val="00C6048B"/>
    <w:rsid w:val="00C67022"/>
    <w:rsid w:val="00C701A0"/>
    <w:rsid w:val="00C742EB"/>
    <w:rsid w:val="00C759E1"/>
    <w:rsid w:val="00C7771C"/>
    <w:rsid w:val="00C95408"/>
    <w:rsid w:val="00CA02F9"/>
    <w:rsid w:val="00CA3DC3"/>
    <w:rsid w:val="00CA4E3A"/>
    <w:rsid w:val="00CA6E01"/>
    <w:rsid w:val="00CA7DA9"/>
    <w:rsid w:val="00CB5DC5"/>
    <w:rsid w:val="00CC01DF"/>
    <w:rsid w:val="00CC5B40"/>
    <w:rsid w:val="00CD2EFE"/>
    <w:rsid w:val="00CD3D7B"/>
    <w:rsid w:val="00CE0AF4"/>
    <w:rsid w:val="00CE23B3"/>
    <w:rsid w:val="00CE2BE0"/>
    <w:rsid w:val="00CE4F88"/>
    <w:rsid w:val="00CF12AA"/>
    <w:rsid w:val="00CF18F4"/>
    <w:rsid w:val="00CF287D"/>
    <w:rsid w:val="00CF591A"/>
    <w:rsid w:val="00CF7966"/>
    <w:rsid w:val="00CF7ADD"/>
    <w:rsid w:val="00D04D2F"/>
    <w:rsid w:val="00D102F5"/>
    <w:rsid w:val="00D13997"/>
    <w:rsid w:val="00D15844"/>
    <w:rsid w:val="00D15BD2"/>
    <w:rsid w:val="00D237D0"/>
    <w:rsid w:val="00D26785"/>
    <w:rsid w:val="00D27AC5"/>
    <w:rsid w:val="00D42423"/>
    <w:rsid w:val="00D425C3"/>
    <w:rsid w:val="00D450C0"/>
    <w:rsid w:val="00D46117"/>
    <w:rsid w:val="00D50E73"/>
    <w:rsid w:val="00D50EC4"/>
    <w:rsid w:val="00D51A38"/>
    <w:rsid w:val="00D559BD"/>
    <w:rsid w:val="00D654E5"/>
    <w:rsid w:val="00D710C4"/>
    <w:rsid w:val="00D75E5A"/>
    <w:rsid w:val="00D80A9C"/>
    <w:rsid w:val="00D83087"/>
    <w:rsid w:val="00D84004"/>
    <w:rsid w:val="00D85F38"/>
    <w:rsid w:val="00D936DC"/>
    <w:rsid w:val="00D9695F"/>
    <w:rsid w:val="00DA0D3B"/>
    <w:rsid w:val="00DA19A5"/>
    <w:rsid w:val="00DB1F51"/>
    <w:rsid w:val="00DB2631"/>
    <w:rsid w:val="00DB6547"/>
    <w:rsid w:val="00DB7416"/>
    <w:rsid w:val="00DB7A3C"/>
    <w:rsid w:val="00DE0F48"/>
    <w:rsid w:val="00DE4321"/>
    <w:rsid w:val="00DE715F"/>
    <w:rsid w:val="00DF5474"/>
    <w:rsid w:val="00DF5C5F"/>
    <w:rsid w:val="00DF6E8F"/>
    <w:rsid w:val="00E0016A"/>
    <w:rsid w:val="00E017C8"/>
    <w:rsid w:val="00E02FB5"/>
    <w:rsid w:val="00E03B0F"/>
    <w:rsid w:val="00E04D82"/>
    <w:rsid w:val="00E11F2D"/>
    <w:rsid w:val="00E160A6"/>
    <w:rsid w:val="00E21186"/>
    <w:rsid w:val="00E25CDC"/>
    <w:rsid w:val="00E31AA1"/>
    <w:rsid w:val="00E45E25"/>
    <w:rsid w:val="00E47FB2"/>
    <w:rsid w:val="00E50E78"/>
    <w:rsid w:val="00E51EDA"/>
    <w:rsid w:val="00E5380E"/>
    <w:rsid w:val="00E5384C"/>
    <w:rsid w:val="00E56B5A"/>
    <w:rsid w:val="00E57781"/>
    <w:rsid w:val="00E57C82"/>
    <w:rsid w:val="00E60E67"/>
    <w:rsid w:val="00E7081F"/>
    <w:rsid w:val="00E70E5D"/>
    <w:rsid w:val="00E74CC0"/>
    <w:rsid w:val="00E80D23"/>
    <w:rsid w:val="00E82D32"/>
    <w:rsid w:val="00E847F3"/>
    <w:rsid w:val="00E871FA"/>
    <w:rsid w:val="00E92108"/>
    <w:rsid w:val="00E94486"/>
    <w:rsid w:val="00EA529A"/>
    <w:rsid w:val="00EA7F86"/>
    <w:rsid w:val="00EB4F74"/>
    <w:rsid w:val="00EC1A9C"/>
    <w:rsid w:val="00ED5328"/>
    <w:rsid w:val="00EE2524"/>
    <w:rsid w:val="00EF2ED4"/>
    <w:rsid w:val="00EF45D2"/>
    <w:rsid w:val="00EF4995"/>
    <w:rsid w:val="00EF510C"/>
    <w:rsid w:val="00EF5AF7"/>
    <w:rsid w:val="00F03982"/>
    <w:rsid w:val="00F04A51"/>
    <w:rsid w:val="00F04BC5"/>
    <w:rsid w:val="00F06924"/>
    <w:rsid w:val="00F07E5B"/>
    <w:rsid w:val="00F13BAF"/>
    <w:rsid w:val="00F17F4F"/>
    <w:rsid w:val="00F2000D"/>
    <w:rsid w:val="00F2383D"/>
    <w:rsid w:val="00F23FAB"/>
    <w:rsid w:val="00F30EC9"/>
    <w:rsid w:val="00F31BC9"/>
    <w:rsid w:val="00F3255F"/>
    <w:rsid w:val="00F34BF4"/>
    <w:rsid w:val="00F35D97"/>
    <w:rsid w:val="00F36F88"/>
    <w:rsid w:val="00F37963"/>
    <w:rsid w:val="00F403DA"/>
    <w:rsid w:val="00F4136B"/>
    <w:rsid w:val="00F41FFA"/>
    <w:rsid w:val="00F446E7"/>
    <w:rsid w:val="00F6039F"/>
    <w:rsid w:val="00F60631"/>
    <w:rsid w:val="00F62EBF"/>
    <w:rsid w:val="00F65643"/>
    <w:rsid w:val="00F71089"/>
    <w:rsid w:val="00F72921"/>
    <w:rsid w:val="00F7300A"/>
    <w:rsid w:val="00F81990"/>
    <w:rsid w:val="00F83100"/>
    <w:rsid w:val="00F85839"/>
    <w:rsid w:val="00F86750"/>
    <w:rsid w:val="00F87F8C"/>
    <w:rsid w:val="00F91CA5"/>
    <w:rsid w:val="00F94955"/>
    <w:rsid w:val="00FA0E6E"/>
    <w:rsid w:val="00FA3255"/>
    <w:rsid w:val="00FA4F8A"/>
    <w:rsid w:val="00FB105E"/>
    <w:rsid w:val="00FB10B2"/>
    <w:rsid w:val="00FC2807"/>
    <w:rsid w:val="00FC3098"/>
    <w:rsid w:val="00FD1ABD"/>
    <w:rsid w:val="00FD2527"/>
    <w:rsid w:val="00FD35BE"/>
    <w:rsid w:val="00FD3ACB"/>
    <w:rsid w:val="00FD3DEA"/>
    <w:rsid w:val="00FD47A5"/>
    <w:rsid w:val="00FD7C90"/>
    <w:rsid w:val="00FE153E"/>
    <w:rsid w:val="00FE165B"/>
    <w:rsid w:val="00FE442F"/>
    <w:rsid w:val="00FE623F"/>
    <w:rsid w:val="00FF0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D5B490"/>
  <w15:chartTrackingRefBased/>
  <w15:docId w15:val="{57CEF8B9-D859-453D-BF01-9FE8A6DEF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A7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25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048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85D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5D74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25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A7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Spacing">
    <w:name w:val="No Spacing"/>
    <w:uiPriority w:val="1"/>
    <w:qFormat/>
    <w:rsid w:val="00601795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38648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8648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8648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864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8648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0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4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6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2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9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76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164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5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1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3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2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1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5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7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4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7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4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3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965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94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9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7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0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yddanskuni-my.sharepoint.com/personal/ofe_igt_sdu_dk/Documents/Microsoft%20Copilot%20Chat%20Files/exiobase_3_7-waste2025.py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08BAEC-0951-49C7-B6F8-DEA15C96A1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30324</TotalTime>
  <Pages>1</Pages>
  <Words>280</Words>
  <Characters>1709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Ofir Eriksen</dc:creator>
  <cp:keywords/>
  <dc:description/>
  <cp:lastModifiedBy>Ofir Eriksen</cp:lastModifiedBy>
  <cp:revision>655</cp:revision>
  <dcterms:created xsi:type="dcterms:W3CDTF">2024-02-22T08:34:00Z</dcterms:created>
  <dcterms:modified xsi:type="dcterms:W3CDTF">2026-02-04T10:04:00Z</dcterms:modified>
</cp:coreProperties>
</file>