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240"/>
        <w:jc w:val="center"/>
        <w:rPr>
          <w:ins w:id="8274" w:author="Albert Kwame Osei-Owusu" w:date="2026-09-14T09:00:00Z"/>
          <w:b/>
          <w:bCs/>
          <w:sz w:val="28"/>
          <w:szCs w:val="28"/>
        </w:rPr>
      </w:pPr>
      <w:ins w:id="8275" w:author="Albert Kwame Osei-Owusu" w:date="2026-09-14T09:00:00Z">
        <w:r>
          <w:rPr>
            <w:b/>
            <w:bCs/>
            <w:sz w:val="28"/>
            <w:szCs w:val="28"/>
          </w:rPr>
          <w:t xml:space="preserve">The environmental footprint of the Danish health care system: supply-chain origins and geographical displacement</w:t>
        </w:r>
      </w:ins>
    </w:p>
    <w:p w14:paraId="7119B001" w14:textId="77777777" w:rsidR="00483F2C" w:rsidRPr="00285355" w:rsidRDefault="00EB6DFE" w:rsidP="004C5A97">
      <w:pPr>
        <w:keepNext/>
        <w:spacing w:before="240" w:after="120"/>
        <w:rPr>
          <w:b/>
          <w:bCs/>
        </w:rPr>
        <w:pPrChange w:id="48198" w:author="Albert Kwame Osei-Owusu" w:date="2026-09-14T09:00:00Z">
          <w:pPr/>
        </w:pPrChange>
      </w:pPr>
      <w:r>
        <w:rPr>
          <w:b/>
          <w:bCs/>
        </w:rPr>
        <w:t xml:space="preserve">Abstract </w:t>
      </w:r>
    </w:p>
    <w:p w14:paraId="01820290" w14:textId="77777777" w:rsidR="009A6DC7" w:rsidRDefault="009A6DC7" w:rsidP="004C5A97"/>
    <w:p w14:paraId="73A90CE0" w14:textId="77777777" w:rsidR="00C93982" w:rsidRDefault="00A331AC" w:rsidP="004C5A97">
      <w:del w:id="0" w:author="Albert Kwame Osei-Owusu" w:date="2026-09-12T09:00:00Z">
        <w:r>
          <w:rPr>
            <w:b/>
            <w:bCs/>
          </w:rPr>
          <w:delText xml:space="preserve">Background </w:delText>
        </w:r>
      </w:del>
      <w:ins w:id="10873" w:author="Albert Kwame Osei-Owusu" w:date="2026-09-14T09:00:00Z">
        <w:r>
          <w:t xml:space="preserve">Health care relies on energy and materials whose environmental impacts cross global supply chains and escape facility-level assessment. We quantified those impacts for Denmark in 2022 using environmentally extended multi-regional input-output analysis with bottom-up complements. Demand was built from Statistics Denmark's published 117-industry input-output table, with distribution margins assigned to the trade industries, and linked to global supply chains through EXIOBASE version 3.8.2; because demand and model years coincided, no deflation was required. Parameter uncertainty was propagated by Monte Carlo simulation with 100,000 draws. Danish health care was associated with 4,267 kilotonnes of carbon dioxide equivalent (95% interval 3,675 to 5,029), 5.5% of the national consumption-based footprint; 3,498 kilotonnes of material extraction (6.5%); 75 million cubic metres of blue water (5.9%); 4,118 square kilometres of land use (4.1%); and 221 kilotonnes of waste (2.1%). Pharmaceuticals and chemical products were the largest contributor to the climate footprint, at 27.1% (95% interval 24.2 to 29.0%; first in 96.6% of draws), and to material extraction, blue water consumption and waste generation; food led land use. Supply-chain transport contributed 13.3% of the climate footprint, against 29.7% uncorrected, because EXIOBASE allocates 74% of Danish sea-transport output to Danish intermediate use, against 6.5% in Statistics Denmark's table. Blue water consumption and land use occurred predominantly outside Denmark and Europe. Most of the interval width came from the input-output data rather than the Danish primary data. Mitigation must reach beyond health care facilities to procurement, pharmaceutical supply, travel and food systems.</w:t>
        </w:r>
      </w:ins>
    </w:p>
    <w:p w14:paraId="375FE0EB" w14:textId="77777777" w:rsidR="007025C6" w:rsidRDefault="004F4CB0" w:rsidP="004C5A97">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Keywords: Health care; Environmental footprint; Input-output analysis; Supply chains; Uncertainty; Denmark</w:t>
        </w:r>
      </w:ins>
    </w:p>
    <w:p w14:paraId="744459D4" w14:textId="77777777" w:rsidR="00C93982" w:rsidRPr="00C93982" w:rsidRDefault="00C93982" w:rsidP="004C5A97">
      <w:pPr>
        <w:rPr>
          <w:del w:id="8277" w:author="Albert Kwame Osei-Owusu" w:date="2026-09-14T09:00:00Z"/>
          <w:b/>
          <w:bCs/>
        </w:rPr>
      </w:pPr>
      <w:del w:id="10" w:author="Albert Kwame Osei-Owusu" w:date="2026-09-12T09:00:00Z">
        <w:r>
          <w:rPr>
            <w:b/>
            <w:bCs/>
          </w:rPr>
          <w:delText xml:space="preserve">Methods </w:delText>
        </w:r>
      </w:del>
    </w:p>
    <w:p w14:paraId="7D371EA3" w14:textId="77777777" w:rsidR="007025C6" w:rsidRDefault="000667B5" w:rsidP="004C5A97">
      <w:pPr>
        <w:rPr>
          <w:del w:id="8279" w:author="Albert Kwame Osei-Owusu" w:date="2026-09-14T09:00:00Z"/>
        </w:rPr>
      </w:pPr>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del w:id="8281" w:author="Albert Kwame Osei-Owusu" w:date="2026-09-14T09:00:00Z"/>
          <w:b/>
          <w:bCs/>
        </w:rPr>
      </w:pPr>
      <w:del w:id="14" w:author="Albert Kwame Osei-Owusu" w:date="2026-09-12T09:00:00Z">
        <w:r>
          <w:rPr>
            <w:b/>
            <w:bCs/>
          </w:rPr>
          <w:delText xml:space="preserve">Findings </w:delText>
        </w:r>
      </w:del>
    </w:p>
    <w:p w14:paraId="6675E277" w14:textId="77777777" w:rsidR="00D40F87" w:rsidRDefault="007025C6" w:rsidP="004C5A97">
      <w:pPr>
        <w:rPr>
          <w:del w:id="8283" w:author="Albert Kwame Osei-Owusu" w:date="2026-09-14T09:00:00Z"/>
        </w:rPr>
      </w:pPr>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del w:id="8285" w:author="Albert Kwame Osei-Owusu" w:date="2026-09-14T09:00:00Z"/>
          <w:b/>
          <w:bCs/>
        </w:rPr>
      </w:pPr>
      <w:del w:id="20" w:author="Albert Kwame Osei-Owusu" w:date="2026-09-12T09:00:00Z">
        <w:r>
          <w:rPr>
            <w:b/>
            <w:bCs/>
          </w:rPr>
          <w:delText xml:space="preserve">Interpretation </w:delText>
        </w:r>
      </w:del>
    </w:p>
    <w:p w14:paraId="1E354B15" w14:textId="77777777" w:rsidR="00A10EDB" w:rsidRDefault="00846DA9" w:rsidP="00911C4F">
      <w:pPr>
        <w:rPr>
          <w:del w:id="8287" w:author="Albert Kwame Osei-Owusu" w:date="2026-09-14T09:00:00Z"/>
        </w:rPr>
      </w:pPr>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Pr>
        <w:rPr>
          <w:del w:id="8288" w:author="Albert Kwame Osei-Owusu" w:date="2026-09-14T09:00:00Z"/>
        </w:rPr>
      </w:pPr>
    </w:p>
    <w:p w14:paraId="4F033832" w14:textId="77777777" w:rsidR="008C4AAA" w:rsidRDefault="00D85580" w:rsidP="00D85580">
      <w:pPr>
        <w:jc w:val="center"/>
        <w:rPr>
          <w:del w:id="8297" w:author="Albert Kwame Osei-Owusu" w:date="2026-09-14T09:00:00Z"/>
          <w:szCs w:val="20"/>
        </w:rPr>
      </w:pPr>
      <w:del w:id="8289" w:author="Albert Kwame Osei-Owusu" w:date="2026-09-12T09:00:00Z">
        <w:r w:rsidRPr="00D85580">
          <w:rPr>
            <w:b/>
            <w:bCs/>
            <w:sz w:val="24"/>
            <w:szCs w:val="24"/>
          </w:rPr>
          <w:delText>The environmental</w:delText>
        </w:r>
      </w:del>
      <w:del w:id="30" w:author="Albert Kwame Osei-Owusu" w:date="2026-09-12T09:00:00Z">
        <w:r w:rsidR="00E51EFD">
          <w:rPr>
            <w:b/>
            <w:bCs/>
            <w:sz w:val="24"/>
            <w:szCs w:val="24"/>
          </w:rPr>
          <w:delText xml:space="preserve"> impacts</w:delText>
        </w:r>
      </w:del>
      <w:ins w:id="31" w:author="Albert Kwame Osei-Owusu" w:date="2026-09-12T09:00:00Z">
        <w:del w:id="8290" w:author="Albert Kwame Osei-Owusu" w:date="2026-09-12T09:00:00Z">
          <w:r w:rsidR="00E51EFD">
            <w:rPr>
              <w:b/>
              <w:bCs/>
              <w:sz w:val="24"/>
              <w:szCs w:val="24"/>
            </w:rPr>
            <w:delText xml:space="preserve"> footprint</w:delText>
          </w:r>
        </w:del>
      </w:ins>
      <w:del w:id="8291" w:author="Albert Kwame Osei-Owusu" w:date="2026-09-12T09:00:00Z">
        <w:r w:rsidRPr="00D85580">
          <w:rPr>
            <w:b/>
            <w:bCs/>
            <w:sz w:val="24"/>
            <w:szCs w:val="24"/>
          </w:rPr>
          <w:delText xml:space="preserve"> of the Danish health</w:delText>
        </w:r>
      </w:del>
      <w:del w:id="8292" w:author="Albert Kwame Osei-Owusu" w:date="2026-09-12T09:00:00Z">
        <w:r w:rsidR="0021011F">
          <w:rPr>
            <w:b/>
            <w:bCs/>
            <w:sz w:val="24"/>
            <w:szCs w:val="24"/>
          </w:rPr>
          <w:delText xml:space="preserve"> </w:delText>
        </w:r>
      </w:del>
      <w:del w:id="8293" w:author="Albert Kwame Osei-Owusu" w:date="2026-09-12T09:00:00Z">
        <w:r w:rsidRPr="00D85580">
          <w:rPr>
            <w:b/>
            <w:bCs/>
            <w:sz w:val="24"/>
            <w:szCs w:val="24"/>
          </w:rPr>
          <w:delText xml:space="preserve">care system: supply-chain origins and </w:delText>
        </w:r>
      </w:del>
      <w:del w:id="32" w:author="Albert Kwame Osei-Owusu" w:date="2026-09-12T09:00:00Z">
        <w:r w:rsidRPr="00D85580">
          <w:rPr>
            <w:b/>
            <w:bCs/>
            <w:sz w:val="24"/>
            <w:szCs w:val="24"/>
          </w:rPr>
          <w:delText>geographical displacement of</w:delText>
        </w:r>
      </w:del>
      <w:ins w:id="33" w:author="Albert Kwame Osei-Owusu" w:date="2026-09-12T09:00:00Z">
        <w:del w:id="8294" w:author="Albert Kwame Osei-Owusu" w:date="2026-09-12T09:00:00Z">
          <w:r w:rsidRPr="00D85580">
            <w:rPr>
              <w:b/>
              <w:bCs/>
              <w:sz w:val="24"/>
              <w:szCs w:val="24"/>
            </w:rPr>
            <w:delText>geographical displacement</w:delText>
          </w:r>
        </w:del>
      </w:ins>
      <w:del w:id="34" w:author="Albert Kwame Osei-Owusu" w:date="2026-09-12T09:00:00Z">
        <w:r w:rsidR="006411D2">
          <w:rPr>
            <w:b/>
            <w:bCs/>
            <w:sz w:val="24"/>
            <w:szCs w:val="24"/>
          </w:rPr>
          <w:delText xml:space="preserve"> impacts</w:delText>
        </w:r>
      </w:del>
      <w:del w:id="8295" w:author="Albert Kwame Osei-Owusu" w:date="2026-09-12T09:00:00Z">
        <w:r w:rsidR="00C46F60">
          <w:rPr>
            <w:b/>
            <w:bCs/>
            <w:sz w:val="24"/>
            <w:szCs w:val="24"/>
          </w:rPr>
          <w:delText xml:space="preserve"> </w:delText>
        </w:r>
      </w:del>
    </w:p>
    <w:p w14:paraId="498FB972" w14:textId="77777777" w:rsidR="007D4075" w:rsidRDefault="007D4075" w:rsidP="004C5A97">
      <w:pPr>
        <w:jc w:val="center"/>
        <w:rPr>
          <w:del w:id="8299" w:author="Albert Kwame Osei-Owusu" w:date="2026-09-14T09:00:00Z"/>
          <w:b/>
          <w:bCs/>
          <w:sz w:val="24"/>
          <w:szCs w:val="24"/>
        </w:rPr>
      </w:pPr>
    </w:p>
    <w:p w14:paraId="29CA17BE" w14:textId="77777777" w:rsidR="007D4075" w:rsidRDefault="007D4075" w:rsidP="004C5A97">
      <w:pPr>
        <w:jc w:val="center"/>
        <w:rPr>
          <w:del w:id="8301" w:author="Albert Kwame Osei-Owusu" w:date="2026-09-14T09:00:00Z"/>
          <w:b/>
          <w:bCs/>
          <w:sz w:val="24"/>
          <w:szCs w:val="24"/>
        </w:rPr>
      </w:pPr>
    </w:p>
    <w:p w14:paraId="48FD98E2" w14:textId="77777777" w:rsidR="007D4075" w:rsidRDefault="007D4075" w:rsidP="004C5A97">
      <w:pPr>
        <w:jc w:val="center"/>
        <w:rPr>
          <w:del w:id="8303" w:author="Albert Kwame Osei-Owusu" w:date="2026-09-14T09:00:00Z"/>
          <w:b/>
          <w:bCs/>
          <w:sz w:val="24"/>
          <w:szCs w:val="24"/>
        </w:rPr>
      </w:pPr>
    </w:p>
    <w:p w14:paraId="43DEED2B" w14:textId="77777777" w:rsidR="00681B25" w:rsidRDefault="00681B25" w:rsidP="004C5A97">
      <w:pPr>
        <w:jc w:val="center"/>
        <w:rPr>
          <w:del w:id="8305" w:author="Albert Kwame Osei-Owusu" w:date="2026-09-14T09:00:00Z"/>
          <w:b/>
          <w:bCs/>
          <w:sz w:val="24"/>
          <w:szCs w:val="24"/>
        </w:rPr>
      </w:pPr>
    </w:p>
    <w:p w14:paraId="5A3D6702" w14:textId="77777777" w:rsidR="00DA69AD" w:rsidRDefault="00DA69AD" w:rsidP="004C5A97">
      <w:pPr>
        <w:jc w:val="center"/>
        <w:rPr>
          <w:del w:id="8307" w:author="Albert Kwame Osei-Owusu" w:date="2026-09-14T09:00:00Z"/>
          <w:b/>
          <w:bCs/>
          <w:sz w:val="24"/>
          <w:szCs w:val="24"/>
        </w:rPr>
      </w:pPr>
    </w:p>
    <w:p w14:paraId="00A59025" w14:textId="77777777" w:rsidR="00C9010F" w:rsidRPr="00C9010F" w:rsidRDefault="00C9010F" w:rsidP="004C5A97">
      <w:pPr>
        <w:spacing w:after="160"/>
        <w:rPr>
          <w:del w:id="8309" w:author="Albert Kwame Osei-Owusu" w:date="2026-09-14T09:00:00Z"/>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del w:id="8311" w:author="Albert Kwame Osei-Owusu" w:date="2026-09-14T09:00:00Z"/>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del w:id="8313" w:author="Albert Kwame Osei-Owusu" w:date="2026-09-14T09:00: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del w:id="8316" w:author="Albert Kwame Osei-Owusu" w:date="2026-09-14T09:00:00Z"/>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del w:id="8314" w:author="Albert Kwame Osei-Owusu" w:date="2026-09-12T09:00:00Z">
        <w:r>
          <w:rPr>
            <w:lang w:val="en-US"/>
          </w:rPr>
          <w:delText xml:space="preserve"> </w:delText>
        </w:r>
      </w:del>
    </w:p>
    <w:p w14:paraId="5B794D47" w14:textId="77777777" w:rsidR="00C9010F" w:rsidRPr="00C9010F" w:rsidRDefault="00C9010F" w:rsidP="004C5A97">
      <w:pPr>
        <w:spacing w:after="160"/>
        <w:rPr>
          <w:del w:id="8318" w:author="Albert Kwame Osei-Owusu" w:date="2026-09-14T09:00:00Z"/>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del w:id="8320" w:author="Albert Kwame Osei-Owusu" w:date="2026-09-14T09:00: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del w:id="8324" w:author="Albert Kwame Osei-Owusu" w:date="2026-09-14T09:00:00Z"/>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del w:id="8326" w:author="Albert Kwame Osei-Owusu" w:date="2026-09-14T09:00:00Z"/>
          <w:lang w:val="da-DK"/>
        </w:rPr>
      </w:pPr>
      <w:ins w:id="79" w:author="Ofir Eriksen" w:date="2026-08-31T14:29:00Z">
        <w:del w:id="80" w:author="Albert Kwame Osei-Owusu" w:date="2026-09-12T09:00:00Z">
          <w:r w:rsidRPr="001F2A7B">
            <w:rPr>
              <w:lang w:val="da-DK"/>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del w:id="8330" w:author="Albert Kwame Osei-Owusu" w:date="2026-09-14T09:00:00Z"/>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del w:id="8327" w:author="Albert Kwame Osei-Owusu" w:date="2026-09-12T09:00:00Z">
        <w:r>
          <w:delText xml:space="preserve"> </w:delText>
        </w:r>
      </w:del>
      <w:del w:id="8328" w:author="Albert Kwame Osei-Owusu" w:date="2026-09-12T09:00:00Z">
        <w:r>
          <w:rPr>
            <w:b/>
            <w:bCs/>
          </w:rPr>
          <w:br w:type="page"/>
        </w:r>
      </w:del>
    </w:p>
    <w:p w14:paraId="525F606D" w14:textId="77777777" w:rsidR="007333C3" w:rsidRPr="00C9010F" w:rsidRDefault="007333C3" w:rsidP="004C5A97">
      <w:pPr>
        <w:spacing w:after="160"/>
        <w:rPr>
          <w:del w:id="8332" w:author="Albert Kwame Osei-Owusu" w:date="2026-09-14T09:00:00Z"/>
          <w:b/>
          <w:bCs/>
          <w:sz w:val="18"/>
          <w:szCs w:val="18"/>
        </w:rPr>
      </w:pPr>
    </w:p>
    <w:p w14:paraId="30031E59" w14:textId="77777777" w:rsidR="007317BF" w:rsidRPr="00A918EA" w:rsidRDefault="00A65CFD" w:rsidP="004C5A97">
      <w:pPr>
        <w:keepNext/>
        <w:spacing w:before="240" w:after="120"/>
        <w:pPrChange w:id="48199" w:author="Albert Kwame Osei-Owusu" w:date="2026-09-14T09:00:00Z">
          <w:pPr/>
        </w:pPrChange>
      </w:pPr>
      <w:r>
        <w:rPr>
          <w:b/>
          <w:bCs/>
        </w:rPr>
        <w:t xml:space="preserve">Introduction </w:t>
      </w:r>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0" w:author="Albert Kwame Osei-Owusu" w:date="2026-09-12T09:00:00Z">
        <w:r w:rsidR="00893384" w:rsidRPr="00893384">
          <w:rPr>
            <w:noProof/>
            <w:vertAlign w:val="superscript"/>
            <w:lang w:val="en-US"/>
          </w:rPr>
          <w:delText>1,2</w:delText>
        </w:r>
      </w:del>
      <w:del w:id="93" w:author="Albert Kwame Osei-Owusu" w:date="2026-09-12T09:00:00Z">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del w:id="98" w:author="Albert Kwame Osei-Owusu" w:date="2026-09-12T09:00:00Z">
        <w:r w:rsidR="00893384" w:rsidRPr="00893384">
          <w:rPr>
            <w:noProof/>
            <w:vertAlign w:val="superscript"/>
          </w:rPr>
          <w:delText>3-5</w:delText>
        </w:r>
      </w:del>
      <w:del w:id="101" w:author="Albert Kwame Osei-Owusu" w:date="2026-09-12T09:00:00Z">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103" w:author="Albert Kwame Osei-Owusu" w:date="2026-09-12T09:00:00Z">
        <w:r w:rsidR="00893384" w:rsidRPr="00893384">
          <w:rPr>
            <w:noProof/>
            <w:vertAlign w:val="superscript"/>
          </w:rPr>
          <w:delText>2,4</w:delText>
        </w:r>
      </w:del>
      <w:del w:id="106" w:author="Albert Kwame Osei-Owusu" w:date="2026-09-12T09:00:00Z">
        <w:r w:rsidR="0085584B">
          <w:delText xml:space="preserve">. </w:delText>
        </w:r>
      </w:del>
      <w:ins w:id="4214" w:author="Albert Kwame Osei-Owusu" w:date="2026-09-14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OECD countries, health care demand accounted for an estimated 4.4% of demand-based greenhouse gas emissions in 2018, with close to four-fifths of it arising in supply chains rather than in the health sector itself </w:t>
        </w:r>
      </w:ins>
      <w:ins w:id="4215" w:author="Albert Kwame Osei-Owusu" w:date="2026-09-14T09:00:00Z">
        <w:r>
          <w:rPr>
            <w:highlight w:val="yellow"/>
          </w:rPr>
          <w:t xml:space="preserve">[1]</w:t>
        </w:r>
      </w:ins>
      <w:ins w:id="4216" w:author="Albert Kwame Osei-Owusu" w:date="2026-09-14T09:00:00Z">
        <w:r>
          <w:t xml:space="preserve">. Globally, health care has also been linked to air pollution, reactive nitrogen and scarce water use, with a share of global pressure ranging from 1% to 5% by indicator </w:t>
        </w:r>
      </w:ins>
      <w:ins w:id="4217" w:author="Albert Kwame Osei-Owusu" w:date="2026-09-14T09:00:00Z">
        <w:r>
          <w:rPr>
            <w:highlight w:val="yellow"/>
          </w:rPr>
          <w:t xml:space="preserve">[2]</w:t>
        </w:r>
      </w:ins>
      <w:ins w:id="4218" w:author="Albert Kwame Osei-Owusu" w:date="2026-09-14T09:00:00Z">
        <w:r>
          <w:t xml:space="preserve">, and to the extraction of non-metallic minerals, metal ores and fossil fuels </w:t>
        </w:r>
      </w:ins>
      <w:ins w:id="4219" w:author="Albert Kwame Osei-Owusu" w:date="2026-09-14T09:00:00Z">
        <w:r>
          <w:rPr>
            <w:highlight w:val="yellow"/>
          </w:rPr>
          <w:t xml:space="preserve">[3]</w:t>
        </w:r>
      </w:ins>
      <w:ins w:id="4220" w:author="Albert Kwame Osei-Owusu" w:date="2026-09-14T09:00:00Z">
        <w:r>
          <w:t xml:space="preserve">. Those pressures return to the health system as risk, because climate change threatens the foundations of human health </w:t>
        </w:r>
      </w:ins>
      <w:ins w:id="4221" w:author="Albert Kwame Osei-Owusu" w:date="2026-09-14T09:00:00Z">
        <w:r>
          <w:rPr>
            <w:highlight w:val="yellow"/>
          </w:rPr>
          <w:t xml:space="preserve">[4]</w:t>
        </w:r>
      </w:ins>
      <w:ins w:id="4222" w:author="Albert Kwame Osei-Owusu" w:date="2026-09-14T09:00:00Z">
        <w:r>
          <w:t xml:space="preserve"> and the decline of nature threatens health and quality of life </w:t>
        </w:r>
      </w:ins>
      <w:ins w:id="4223" w:author="Albert Kwame Osei-Owusu" w:date="2026-09-14T09:00:00Z">
        <w:r>
          <w:rPr>
            <w:highlight w:val="yellow"/>
          </w:rPr>
          <w:t xml:space="preserve">[5]</w:t>
        </w:r>
      </w:ins>
      <w:ins w:id="4224" w:author="Albert Kwame Osei-Owusu" w:date="2026-09-14T09:00:00Z">
        <w:r>
          <w:t xml:space="preserve">.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da-DK"/>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del>
      <w:del w:id="111" w:author="Albert Kwame Osei-Owusu" w:date="2026-09-12T09:00:00Z">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delText xml:space="preserve">, but also with regards to other impacts such as resource use and waste generation </w:delText>
        </w:r>
      </w:del>
      <w:del w:id="115" w:author="Albert Kwame Osei-Owusu" w:date="2026-09-12T09:00:00Z">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del>
      <w:del w:id="150" w:author="Albert Kwame Osei-Owusu" w:date="2026-09-12T09:00:00Z">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delText xml:space="preserve"> and have been identified as a growing threat to human wellbeing </w:delText>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164" w:author="Albert Kwame Osei-Owusu" w:date="2026-09-12T09:00:00Z">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delText xml:space="preserve">. </w:delText>
        </w:r>
      </w:del>
      <w:ins w:id="168" w:author="Ofir Eriksen" w:date="2026-09-02T14:05:00Z">
        <w:del w:id="169" w:author="Albert Kwame Osei-Owusu" w:date="2026-09-12T09:00:00Z">
          <w:r w:rsidR="00306536" w:rsidRPr="00306536">
            <w:rPr>
              <w:lang w:val="da-DK"/>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da-DK"/>
            </w:rPr>
            <w:delText>.</w:delText>
          </w:r>
          <w:r w:rsidR="00676C31">
            <w:rPr>
              <w:lang w:val="da-DK"/>
            </w:rPr>
            <w:delText xml:space="preserve"> </w:delText>
          </w:r>
        </w:del>
      </w:ins>
      <w:ins w:id="172" w:author="Ofir Eriksen" w:date="2026-09-02T14:07:00Z">
        <w:del w:id="173" w:author="Albert Kwame Osei-Owusu" w:date="2026-09-12T09:00:00Z">
          <w:r w:rsidR="00676C31" w:rsidRPr="00676C31">
            <w:rPr>
              <w:lang w:val="da-DK"/>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da-DK"/>
            </w:rPr>
            <w:delText>impacts</w:delText>
          </w:r>
        </w:del>
      </w:ins>
      <w:ins w:id="176" w:author="Ofir Eriksen" w:date="2026-09-02T14:07:00Z">
        <w:del w:id="177" w:author="Albert Kwame Osei-Owusu" w:date="2026-09-12T09:00:00Z">
          <w:r w:rsidR="00676C31" w:rsidRPr="00676C31">
            <w:rPr>
              <w:lang w:val="da-DK"/>
            </w:rPr>
            <w:delText xml:space="preserve"> and their associated harms are often distributed unevenly across populations, regions, and generations</w:delText>
          </w:r>
        </w:del>
      </w:ins>
      <w:ins w:id="181" w:author="Ofir Eriksen" w:date="2026-09-02T14:06:00Z" w16du:dateUtc="2026-09-02T12:06:00Z">
        <w:del w:id="182" w:author="Albert Kwame Osei-Owusu" w:date="2026-09-12T09:00:00Z">
          <w:r w:rsidR="00306536" w:rsidRPr="00306536">
            <w:rPr>
              <w:noProof/>
              <w:vertAlign w:val="superscript"/>
              <w:lang w:val="da-DK"/>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da-DK"/>
            </w:rPr>
            <w:delText xml:space="preserve"> [11]</w:delText>
          </w:r>
        </w:del>
      </w:ins>
      <w:ins w:id="188" w:author="Ofir Eriksen" w:date="2026-09-02T14:07:00Z" w16du:dateUtc="2026-09-02T12:07:00Z">
        <w:del w:id="189" w:author="Albert Kwame Osei-Owusu" w:date="2026-09-12T09:00:00Z">
          <w:r w:rsidR="00DD0FFC">
            <w:rPr>
              <w:lang w:val="da-DK"/>
            </w:rPr>
            <w:delText xml:space="preserve">. </w:delText>
          </w:r>
        </w:del>
      </w:ins>
      <w:ins w:id="190" w:author="Ofir Eriksen" w:date="2026-09-02T15:03:00Z">
        <w:del w:id="191" w:author="Albert Kwame Osei-Owusu" w:date="2026-09-12T09:00:00Z">
          <w:r w:rsidR="00FD6DC3" w:rsidRPr="00FD6DC3">
            <w:rPr>
              <w:lang w:val="da-DK"/>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da-DK"/>
            </w:rPr>
            <w:delText xml:space="preserve"> </w:delText>
          </w:r>
        </w:del>
      </w:ins>
      <w:ins w:id="194" w:author="Ofir Eriksen" w:date="2026-09-02T14:07:00Z" w16du:dateUtc="2026-09-02T12:07:00Z">
        <w:del w:id="195" w:author="Albert Kwame Osei-Owusu" w:date="2026-09-12T09:00:00Z">
          <w:r w:rsidR="00DD0FFC">
            <w:rPr>
              <w:lang w:val="da-DK"/>
            </w:rPr>
            <w:delText>T</w:delText>
          </w:r>
        </w:del>
      </w:ins>
      <w:ins w:id="196" w:author="Ofir Eriksen" w:date="2026-09-02T14:07:00Z">
        <w:del w:id="197" w:author="Albert Kwame Osei-Owusu" w:date="2026-09-12T09:00:00Z">
          <w:r w:rsidR="00DD0FFC" w:rsidRPr="00DD0FFC">
            <w:rPr>
              <w:lang w:val="da-DK"/>
            </w:rPr>
            <w:delText>hese perspectives suggest that understanding the environmental impacts of health care requires attention not only to the magnitude of impacts, but also to where they occur and who is exposed to their consequences</w:delText>
          </w:r>
        </w:del>
      </w:ins>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delText xml:space="preserve">. </w:delText>
        </w:r>
      </w:del>
      <w:ins w:id="248" w:author="Albert Kwame Osei-Owusu" w:date="2026-09-12T09:00:00Z">
        <w:r>
          <w:t xml:space="preserve">The central accounting problem is that most of the activity required to provide care occurs in sectors and countries far from where care is consumed. Multi-regional input-output studies consistently show that health care expenditure activates upstream production networks for pharmaceuticals, medical equipment, energy, food, construction, business services and transport [2,6], and recent OECD modelling estimates that a large share of health care greenhouse gas emissions is embodied in internationally traded supply chains [1]. Tracing those connections matters because a territorial or facility-based account registers where care is delivered but misses the pressures generated elsewhere to make it possible. Locating a pressure is not the same as measuring harm. The Earth Commission has argued that environmental sustainability must be judged against the distribution of environmental burdens as well as against biophysical limits [7], and a geographical footprint supplies the spatial evidence such an assessment needs without itself establishing who is exposed to the consequences.</w:t>
        </w:r>
      </w:ins>
    </w:p>
    <w:p w14:paraId="33EE6124" w14:textId="77777777" w:rsidR="00006A9A" w:rsidRPr="00C66F1B" w:rsidRDefault="00F40260" w:rsidP="004C5A97">
      <w:pPr>
        <w:spacing w:after="160"/>
        <w:rPr>
          <w:ins w:id="249" w:author="Ofir Eriksen" w:date="2026-08-31T15:09:00Z" w16du:dateUtc="2026-08-31T13:09:00Z"/>
          <w:lang w:val="da-DK"/>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da-DK"/>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[8]. Reviews of the health care literature nevertheless report wide heterogeneity in functional units, system boundaries and inventory coverage, which limits comparison and can leave upstream processes outside the assessed boundary [9,10]. Environmentally extended multi-regional input-output (EE-MRIO) analysis, built on Leontief's demand-driven algebra [11], offers economy-wide consumption-based coverage of global supply chains, at the cost of aggregated sectors, monetary proportionality assumptions, concordance uncertainty and the vintage of the underlying tables [12,13]. The two are complementary rather than ranked. Approaches that combine them supplement EE-MRIO estimates with activity-specific data for sources that monetary accounts represent poorly, such as anaesthetic gases, inhaler propellants and private travel, but integrating top-down and bottom-up evidence introduces boundary and uncertainty problems of its own [13,14]. Capital is a further consequential choice: conventional input-output accounts treat fixed capital formation as final demand rather than allocating it to the services that use it, which understates the consumption footprint of capital-using activities [15].</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del>
      <w:del w:id="273" w:author="Albert Kwame Osei-Owusu" w:date="2026-09-12T09:00:00Z">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del>
      <w:del w:id="296" w:author="Albert Kwame Osei-Owusu" w:date="2026-09-12T09:00:00Z">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the dominant hotspot depends on the pressure measured. Lenzen and colleagues quantified several stressors across 189 countries [2];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[13]; and Andrieu and colleagues traced resource footprints across 49 regions over two decades with capital </w:t>
        </w:r>
        <w:proofErr w:type="spellStart"/>
        <w:r>
          <w:t>endogenised</w:t>
        </w:r>
        <w:proofErr w:type="spellEnd"/>
        <w:r>
          <w:t xml:space="preserve"> [3]. At subnational scale, greenhouse gases, water and waste in the New South Wales health system had different contribution structures again [16]. More recent work has separated pharmaceuticals from the broader chemical sectors and documented both the weight and the international outsourcing of pharmaceutical supply-chain emissions [17]. Taken together, these studies show why a carbon-only indicator cannot be assumed to find the same hotspots as materials, water, land or waste, and why mitigation designed around one indicator can displace pressure onto another [13].</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delText xml:space="preserve">, but is currently unfeasible to apply to complex sectors due to the myriad of complexity and data requirements. Environmentally extended multi‑regional input‑output analysis (EE‑MRIO) </w:delText>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 xml:space="preserve">Denmark appears in international carbon comparisons, but the evidence needed to characterise its health care footprint across several pressures and supply-chain locations is still missing. Comparative EE-MRIO studies have estimated the Danish health care greenhouse gas footprint and established that indirect emissions dominate it [1,6,18]; Danish regional and WHO Europe policy documents point to procurement including pharmaceuticals, energy and transport as areas for action [19,20]; and a Danish regional inventory attributed about 80% of its 2020 emissions to purchased goods and services [21]. Health care is also a large share of economic activity in high-income countries, about 9.4% of gross domestic product in Denmark in 2024 [22]. None of this work provides a Denmark-specific national account that links detailed Danish health care demand to several environmental indicators at once and traces where the associated upstream pressures occur. This absence matters beyond coverage: evidence from other health systems shows that non-climate pressures concentrate in different supply chains and different regions from greenhouse gases [3,13],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del>
      <w:del w:id="385" w:author="Albert Kwame Osei-Owusu" w:date="2026-09-12T09:00:00Z">
        <w:r w:rsidR="00893384" w:rsidRPr="00893384">
          <w:rPr>
            <w:noProof/>
            <w:vertAlign w:val="superscript"/>
          </w:rPr>
          <w:delText>3,7</w:delText>
        </w:r>
      </w:del>
      <w:del w:id="388" w:author="Albert Kwame Osei-Owusu" w:date="2026-09-12T09:00:00Z">
        <w:r>
          <w:delText xml:space="preserve">. These studies show that </w:delText>
        </w:r>
        <w:r w:rsidR="004F4CB0">
          <w:delText>health care</w:delText>
        </w:r>
        <w:r>
          <w:delText xml:space="preserve"> contributes between 4% (UK </w:delText>
        </w:r>
      </w:del>
      <w:del w:id="390" w:author="Albert Kwame Osei-Owusu" w:date="2026-09-12T09:00:00Z">
        <w:r w:rsidR="00893384" w:rsidRPr="00893384">
          <w:rPr>
            <w:noProof/>
            <w:vertAlign w:val="superscript"/>
          </w:rPr>
          <w:delText>5</w:delText>
        </w:r>
      </w:del>
      <w:del w:id="393" w:author="Albert Kwame Osei-Owusu" w:date="2026-09-12T09:00:00Z">
        <w:r>
          <w:delText xml:space="preserve">) and 10% (US </w:delText>
        </w:r>
      </w:del>
      <w:ins w:id="397" w:author="Ofir Eriksen" w:date="2026-09-02T14:44:00Z" w16du:dateUtc="2026-09-02T12:44:00Z">
        <w:del w:id="398" w:author="Albert Kwame Osei-Owusu" w:date="2026-09-12T09:00:00Z">
          <w:r w:rsidR="00E90221" w:rsidRPr="00E90221">
            <w:rPr>
              <w:noProof/>
              <w:vertAlign w:val="superscript"/>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delText xml:space="preserve">) of national greenhouse-gas emissions, with the Netherlands at 7.3% </w:delText>
        </w:r>
      </w:del>
      <w:ins w:id="406" w:author="Ofir Eriksen" w:date="2026-09-02T14:44:00Z" w16du:dateUtc="2026-09-02T12:44:00Z">
        <w:del w:id="407" w:author="Albert Kwame Osei-Owusu" w:date="2026-09-12T09:00:00Z">
          <w:r w:rsidR="00E90221" w:rsidRPr="00E90221">
            <w:rPr>
              <w:noProof/>
              <w:vertAlign w:val="superscript"/>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delText xml:space="preserve"> and the global average between 4.4 and 4.6% </w:delText>
        </w:r>
      </w:del>
      <w:ins w:id="415" w:author="Ofir Eriksen" w:date="2026-09-02T14:44:00Z" w16du:dateUtc="2026-09-02T12:44:00Z">
        <w:del w:id="416" w:author="Albert Kwame Osei-Owusu" w:date="2026-09-12T09:00:00Z">
          <w:r w:rsidR="00E90221" w:rsidRPr="00E90221">
            <w:rPr>
              <w:noProof/>
              <w:vertAlign w:val="superscript"/>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11874" w:author="Albert Kwame Osei-Owusu" w:date="2026-09-14T09:00:00Z">
        <w:r>
          <w:t xml:space="preserve">This study asks: what are the magnitude, sectoral origins and geographical distribution of the environmental impacts associated with Danish health care demand? We answer that question for 2022 by building health care final demand from Statistics Denmark's published 117-industry input-output table and linking it to global supply chains through EXIOBASE version 3.8.2, for climate change, material extraction, blue water consumption, land use and waste generation. Because the demand year and the model year coincide, neither deflation nor deflator uncertainty enters the estimate. The input-output estimates are supplemented with bottom-up terms for anaesthetic gases, inhaler propellants and private travel, and with Danish national-accounts figures for the sector's own operational emissions and waste. Gross fixed capital formation is left outside the headline, and the size of that omission is bounded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del>
      <w:del w:id="430" w:author="Albert Kwame Osei-Owusu" w:date="2026-09-12T09:00:00Z">
        <w:r w:rsidR="00893384" w:rsidRPr="00893384">
          <w:rPr>
            <w:noProof/>
            <w:vertAlign w:val="superscript"/>
          </w:rPr>
          <w:delText>4,7</w:delText>
        </w:r>
      </w:del>
      <w:del w:id="433" w:author="Albert Kwame Osei-Owusu" w:date="2026-09-12T09:00:00Z">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del>
      <w:ins w:id="440" w:author="Ofir Eriksen" w:date="2026-09-02T14:44:00Z" w16du:dateUtc="2026-09-02T12:44:00Z">
        <w:del w:id="441" w:author="Albert Kwame Osei-Owusu" w:date="2026-09-12T09:00:00Z">
          <w:r w:rsidR="00E90221" w:rsidRPr="00E90221">
            <w:rPr>
              <w:noProof/>
              <w:vertAlign w:val="superscript"/>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ins w:id="449" w:author="Ofir Eriksen" w:date="2026-09-02T14:44:00Z" w16du:dateUtc="2026-09-02T12:44:00Z">
        <w:del w:id="450" w:author="Albert Kwame Osei-Owusu" w:date="2026-09-12T09:00:00Z">
          <w:r w:rsidR="00E90221" w:rsidRPr="00E90221">
            <w:rPr>
              <w:noProof/>
              <w:vertAlign w:val="superscript"/>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12875" w:author="Albert Kwame Osei-Owusu" w:date="2026-09-14T09:00:00Z">
        <w:r>
          <w:t xml:space="preserve">Danish health care was associated with 4,267 kt CO₂e in 2022 and with between 2.1% and 6.5% of the national consumption-based totals across the five categories, with the dominant sources and locations differing by category. Pharmaceuticals and chemical products led four of the five categories and food led land use; because a single aggregated sector stands behind the pharmaceutical result, the finding describes chemically intensive supply chains rather than pharmaceutical production alone. Most blue water consumption and land use occurred outside Denmark and Europe, whereas material extraction and waste generation were comparatively domestic. The contribution is diagnostic: a multi-impact, consumption-based and geographically explicit account of where the pressures associated with Danish health care arise, and therefore of where closer assessment and mitigation analysis would repay the effort. It does not estimate the effectiveness of particular interventions.</w:t>
        </w:r>
      </w:ins>
    </w:p>
    <w:p w14:paraId="51158D3F" w14:textId="77777777" w:rsidR="00A852D2" w:rsidRDefault="00A852D2" w:rsidP="004C5A97">
      <w:pPr>
        <w:spacing w:after="160"/>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keepNext/>
        <w:spacing w:before="240" w:after="120"/>
        <w:pPrChange w:id="48200" w:author="Albert Kwame Osei-Owusu" w:date="2026-09-14T09:00:00Z">
          <w:pPr>
            <w:spacing w:after="160"/>
          </w:pPr>
        </w:pPrChange>
      </w:pPr>
      <w:r>
        <w:rPr>
          <w:b/>
          <w:bCs/>
        </w:rPr>
        <w:t xml:space="preserve">Methods </w:t>
      </w:r>
    </w:p>
    <w:p>
      <w:pPr>
        <w:spacing w:after="160"/>
        <w:rPr>
          <w:ins w:id="2228" w:author="Albert Kwame Osei-Owusu" w:date="2026-09-13T09:00:00Z"/>
          <w:b/>
          <w:bCs/>
        </w:rPr>
      </w:pPr>
      <w:ins w:id="2229" w:author="Albert Kwame Osei-Owusu" w:date="2026-09-13T09:00:00Z">
        <w:r>
          <w:rPr>
            <w:b/>
            <w:bCs/>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3" w:author="Albert Kwame Osei-Owusu" w:date="2026-09-13T09:00:00Z">
        <w:r>
          <w:delText xml:space="preserve"> and sector-specific deflation</w:delText>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consumption-based environmental footprint of Danish health care in 2022 with an EE-MRIO model supplemented by bottom-up estimates for sources that monetary accounts represent poorly. The supplement is additive: the bottom-up terms are added to the model result rather than integrated into a hybrid technology matrix. </w:t>
        </w:r>
      </w:ins>
      <w:ins w:id="3181" w:author="Albert Kwame Osei-Owusu" w:date="2026-09-13T09:00:00Z">
        <w:r>
          <w:rPr>
            <w:highlight w:val="yellow"/>
          </w:rPr>
          <w:t xml:space="preserve"/>
        </w:r>
      </w:ins>
      <w:ins w:id="3182" w:author="Albert Kwame Osei-Owusu" w:date="2026-09-13T09:00:00Z">
        <w:r>
          <w:t xml:space="preserve">Following the System of Health Accounts [23], health care comprises health and social care services, including residential and elder care; pharmaceuticals and other medical non-durable goods; and therapeutic appliances and equipment. The model and its code follow </w:t>
        </w:r>
      </w:ins>
      <w:ins w:id="3183" w:author="Albert Kwame Osei-Owusu" w:date="2026-09-13T09:00:00Z">
        <w:r>
          <w:rPr>
            <w:highlight w:val="yellow"/>
          </w:rPr>
          <w:t xml:space="preserve">Steenmeijer and colleagues [13]</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[6,24,25]</w:t>
        </w:r>
      </w:ins>
      <w:ins w:id="3186" w:author="Albert Kwame Osei-Owusu" w:date="2026-09-13T09:00:00Z">
        <w:r>
          <w:t xml:space="preserve"> are therefore not directly comparable, and the size of the exclusion is bounded in a separate variant (Appendix A, Gross fixed capital formation).</w:t>
        </w:r>
      </w:ins>
    </w:p>
    <w:p>
      <w:pPr>
        <w:spacing w:after="160"/>
        <w:rPr>
          <w:ins w:id="2230" w:author="Albert Kwame Osei-Owusu" w:date="2026-09-13T09:00:00Z"/>
          <w:b/>
          <w:bCs/>
        </w:rPr>
      </w:pPr>
      <w:ins w:id="2231" w:author="Albert Kwame Osei-Owusu" w:date="2026-09-13T09:00:00Z">
        <w:r>
          <w:rPr>
            <w:b/>
            <w:bCs/>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 117 industries at current basic prices </w:t>
        </w:r>
      </w:ins>
      <w:ins w:id="3139" w:author="Albert Kwame Osei-Owusu" w:date="2026-09-13T09:00:00Z">
        <w:r>
          <w:rPr>
            <w:highlight w:val="yellow"/>
          </w:rPr>
          <w:t xml:space="preserve">[26]</w:t>
        </w:r>
      </w:ins>
      <w:ins w:id="3140" w:author="Albert Kwame Osei-Owusu" w:date="2026-09-13T09:00:00Z">
        <w:r>
          <w:t xml:space="preserve">, by summing the individual final consumption of households, non-profit institutions serving households and general government for the purposes listed in Appendix A (Health care final demand), and converted to euros at the Danmarks Nationalbank annual average rate of 7.4396 kroner per euro. Basic prices exclude VAT and other product taxes but record the distribution margin on a good as a purchase from the trade industry that earned it; in 2022 those margins were 40.5% of pharmaceutical and 54.4% of appliance expenditure. </w:t>
        </w:r>
      </w:ins>
      <w:ins w:id="3141" w:author="Albert Kwame Osei-Owusu" w:date="2026-09-13T09:00:00Z">
        <w:r>
          <w:rPr>
            <w:highlight w:val="yellow"/>
          </w:rPr>
          <w:t xml:space="preserve"/>
        </w:r>
      </w:ins>
      <w:ins w:id="3142" w:author="Albert Kwame Osei-Owusu" w:date="2026-09-13T09:00:00Z">
        <w:r>
          <w:t xml:space="preserve">The expenditure and EXIOBASE version 3.8.2 [12,27] (industry by industry, 163 industries in 49 regions) both refer to 2022 in current prices, so no deflation was required. The technical coefficients, Leontief inverse </w:t>
        </w:r>
      </w:ins>
      <w:ins w:id="3143" w:author="Albert Kwame Osei-Owusu" w:date="2026-09-13T09:00:00Z">
        <w:r>
          <w:rPr>
            <w:highlight w:val="yellow"/>
          </w:rPr>
          <w:t xml:space="preserve">[11]</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w:t>
        </w:r>
      </w:ins>
    </w:p>
    <w:p>
      <w:pPr>
        <w:spacing w:after="160"/>
        <w:rPr>
          <w:ins w:id="2266" w:author="Albert Kwame Osei-Owusu" w:date="2026-09-13T09:00:00Z"/>
          <w:b/>
          <w:bCs/>
        </w:rPr>
      </w:pPr>
      <w:ins w:id="2267" w:author="Albert Kwame Osei-Owusu" w:date="2026-09-13T09:00:00Z">
        <w:r>
          <w:rPr>
            <w:b/>
            <w:bCs/>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Two corrections precede the calculation. First, EXIOBASE allocates 74% of Danish sea-transport output to Danish intermediate use, against 6.5% in Statistics Denmark's domestic table for 2022, which loads international shipping onto every Danish purchaser; the excess was reallocated to exports with the row and column totals of the Danish block held constant, at a target share read from the Danish table for each background year (0.077 for the 2016 table, which the 2016 and 2019 runs share, and 0.065 for 2022). Read from the 2019 table, the same procedure returns 0.093, matching the 9% that Rørmose Jensen and Iliev report for water transport in the Danish national-accounts table, against 74% in EXIOBASE </w:t>
        </w:r>
      </w:ins>
      <w:ins w:id="3071" w:author="Albert Kwame Osei-Owusu" w:date="2026-09-13T09:00:00Z">
        <w:r>
          <w:rPr>
            <w:highlight w:val="yellow"/>
          </w:rPr>
          <w:t xml:space="preserve">[28]</w:t>
        </w:r>
      </w:ins>
      <w:ins w:id="3072" w:author="Albert Kwame Osei-Owusu" w:date="2026-09-13T09:00:00Z">
        <w:r>
          <w:t xml:space="preserve">.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[29]</w:t>
        </w:r>
      </w:ins>
      <w:ins w:id="3078" w:author="Albert Kwame Osei-Owusu" w:date="2026-09-13T09:00:00Z">
        <w:r>
          <w:t xml:space="preserve"> for human health activities, residential care and the elder care share of social work, with medical nitrous oxide netted out; for the other three indicators it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The model term is then purely upstream, which was verified to machine precision (Appendix A,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spacing w:after="160"/>
        <w:rPr>
          <w:b/>
          <w:bCs/>
        </w:rPr>
      </w:pPr>
      <w:r>
        <w:rPr>
          <w:b/>
          <w:bCs/>
        </w:rPr>
        <w:t xml:space="preserve">Inclusion of bottom-up data </w:t>
      </w:r>
    </w:p>
    <w:p w14:paraId="51A094DD" w14:textId="77777777" w:rsidR="00A22B16" w:rsidRDefault="00A22B16" w:rsidP="004C5A97">
      <w:pPr>
        <w:spacing w:after="160"/>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13876" w:author="Albert Kwame Osei-Owusu" w:date="2026-09-14T09:00:00Z">
        <w:r>
          <w:t xml:space="preserve">Four sources outside the monetary demand vector were added. Medical nitrous oxide was taken from Denmark's National Inventory Document, category 2.G.3.a, which estimates 38 tonnes per year from average sales in 2005 to 2012, including veterinary and minor non-medical use </w:t>
        </w:r>
      </w:ins>
      <w:ins w:id="13877" w:author="Albert Kwame Osei-Owusu" w:date="2026-09-14T09:00:00Z">
        <w:r>
          <w:rPr>
            <w:highlight w:val="yellow"/>
          </w:rPr>
          <w:t xml:space="preserve">[30]</w:t>
        </w:r>
      </w:ins>
      <w:ins w:id="13878" w:author="Albert Kwame Osei-Owusu" w:date="2026-09-14T09:00:00Z">
        <w:r>
          <w:t xml:space="preserve">. Volatile anaesthetics were derived from sales of ATC group N01AB in the Register of Medicinal Product Statistics of the Danish Health Data Authority </w:t>
        </w:r>
      </w:ins>
      <w:ins w:id="13879" w:author="Albert Kwame Osei-Owusu" w:date="2026-09-14T09:00:00Z">
        <w:r>
          <w:rPr>
            <w:highlight w:val="yellow"/>
          </w:rPr>
          <w:t xml:space="preserve">[31]</w:t>
        </w:r>
      </w:ins>
      <w:ins w:id="13880" w:author="Albert Kwame Osei-Owusu" w:date="2026-09-14T09:00:00Z">
        <w:r>
          <w:t xml:space="preserve">, converted with the agents' specific gravities </w:t>
        </w:r>
      </w:ins>
      <w:ins w:id="13881" w:author="Albert Kwame Osei-Owusu" w:date="2026-09-14T09:00:00Z">
        <w:r>
          <w:rPr>
            <w:highlight w:val="yellow"/>
          </w:rPr>
          <w:t xml:space="preserve">[32]</w:t>
        </w:r>
      </w:ins>
      <w:ins w:id="13882" w:author="Albert Kwame Osei-Owusu" w:date="2026-09-14T09:00:00Z">
        <w:r>
          <w:t xml:space="preserve">, with 5% of sevoflurane treated as metabolised </w:t>
        </w:r>
      </w:ins>
      <w:ins w:id="13883" w:author="Albert Kwame Osei-Owusu" w:date="2026-09-14T09:00:00Z">
        <w:r>
          <w:rPr>
            <w:highlight w:val="yellow"/>
          </w:rPr>
          <w:t xml:space="preserve">[33]</w:t>
        </w:r>
      </w:ins>
      <w:ins w:id="13884" w:author="Albert Kwame Osei-Owusu" w:date="2026-09-14T09:00:00Z">
        <w:r>
          <w:t xml:space="preserve">. Inhaler propellant emissions were taken from the Danish Environmental Protection Agency's F-gas inventory </w:t>
        </w:r>
      </w:ins>
      <w:ins w:id="13885" w:author="Albert Kwame Osei-Owusu" w:date="2026-09-14T09:00:00Z">
        <w:r>
          <w:rPr>
            <w:highlight w:val="yellow"/>
          </w:rPr>
          <w:t xml:space="preserve">[34]</w:t>
        </w:r>
      </w:ins>
      <w:ins w:id="13886" w:author="Albert Kwame Osei-Owusu" w:date="2026-09-14T09:00:00Z">
        <w:r>
          <w:t xml:space="preserve">. All gases were characterised on IPCC AR6 GWP100 values </w:t>
        </w:r>
      </w:ins>
      <w:ins w:id="13887" w:author="Albert Kwame Osei-Owusu" w:date="2026-09-14T09:00:00Z">
        <w:r>
          <w:rPr>
            <w:highlight w:val="yellow"/>
          </w:rPr>
          <w:t xml:space="preserve">[35,36]</w:t>
        </w:r>
      </w:ins>
      <w:ins w:id="13888" w:author="Albert Kwame Osei-Owusu" w:date="2026-09-14T09:00:00Z">
        <w:r>
          <w:t xml:space="preserve">, with the inhaler emissions restated from the inventory's AR4 values. Both travel terms were built from the Danish National Travel Survey </w:t>
        </w:r>
      </w:ins>
      <w:ins w:id="13889" w:author="Albert Kwame Osei-Owusu" w:date="2026-09-14T09:00:00Z">
        <w:r>
          <w:rPr>
            <w:highlight w:val="yellow"/>
          </w:rPr>
          <w:t xml:space="preserve">[37]</w:t>
        </w:r>
      </w:ins>
      <w:ins w:id="13890" w:author="Albert Kwame Osei-Owusu" w:date="2026-09-14T09:00:00Z">
        <w:r>
          <w:t xml:space="preserve"> and valued at the life-cycle emission intensity per person-kilometre of the Dutch inventory </w:t>
        </w:r>
      </w:ins>
      <w:ins w:id="13891" w:author="Albert Kwame Osei-Owusu" w:date="2026-09-14T09:00:00Z">
        <w:r>
          <w:rPr>
            <w:highlight w:val="yellow"/>
          </w:rPr>
          <w:t xml:space="preserve">[13]</w:t>
        </w:r>
      </w:ins>
      <w:ins w:id="13892" w:author="Albert Kwame Osei-Owusu" w:date="2026-09-14T09:00:00Z">
        <w:r>
          <w:t xml:space="preserve">. Employee commuting uses the survey's travel to the workplace, 9.3 km per person per day in 2022, allocated to health care by its share of hours worked in the national accounts </w:t>
        </w:r>
      </w:ins>
      <w:ins w:id="13893" w:author="Albert Kwame Osei-Owusu" w:date="2026-09-14T09:00:00Z">
        <w:r>
          <w:rPr>
            <w:highlight w:val="yellow"/>
          </w:rPr>
          <w:t xml:space="preserve">[38]</w:t>
        </w:r>
      </w:ins>
      <w:ins w:id="13894" w:author="Albert Kwame Osei-Owusu" w:date="2026-09-14T09:00:00Z">
        <w:r>
          <w:t xml:space="preserve">; patient and visitor travel uses the survey's trips for health and social purposes, 0.8 km per person per day, with visitor travel added at the ratio of visitor to patient travel in NHS England </w:t>
        </w:r>
      </w:ins>
      <w:ins w:id="13895" w:author="Albert Kwame Osei-Owusu" w:date="2026-09-14T09:00:00Z">
        <w:r>
          <w:rPr>
            <w:highlight w:val="yellow"/>
          </w:rPr>
          <w:t xml:space="preserve">[14]</w:t>
        </w:r>
      </w:ins>
      <w:ins w:id="13896" w:author="Albert Kwame Osei-Owusu" w:date="2026-09-14T09:00:00Z">
        <w:r>
          <w:t xml:space="preserve">. Transferring the Dutch intensity assumes comparable emissions per kilometre, which the composition of the Danish vehicle stock and its rising share of electric cars </w:t>
        </w:r>
      </w:ins>
      <w:ins w:id="13897" w:author="Albert Kwame Osei-Owusu" w:date="2026-09-14T09:00:00Z">
        <w:r>
          <w:rPr>
            <w:highlight w:val="yellow"/>
          </w:rPr>
          <w:t xml:space="preserve">[39,40]</w:t>
        </w:r>
      </w:ins>
      <w:ins w:id="13898" w:author="Albert Kwame Osei-Owusu" w:date="2026-09-14T09:00:00Z">
        <w:r>
          <w:t xml:space="preserve"> may not satisfy. The travel terms cover every indicator except waste generation, for which the Dutch inventory records no value; the gas terms cover climate change only (Appendix A, Bottom-up terms).</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8" w:author="Albert Kwame Osei-Owusu" w:date="2026-09-13T09:00:00Z">
        <w:r>
          <w:delText xml:space="preserve">, average working hours </w:delText>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4" w:author="Albert Kwame Osei-Owusu" w:date="2026-09-13T09:00:00Z">
        <w:r>
          <w:delText xml:space="preserve">, and commuting distance </w:delText>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spacing w:after="160"/>
        <w:rPr>
          <w:ins w:id="2271" w:author="Albert Kwame Osei-Owusu" w:date="2026-09-13T09:00:00Z"/>
          <w:b/>
          <w:bCs/>
        </w:rPr>
      </w:pPr>
      <w:ins w:id="2272" w:author="Albert Kwame Osei-Owusu" w:date="2026-09-13T09:00:00Z">
        <w:r>
          <w:rPr>
            <w:b/>
            <w:bCs/>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Each uncertain input carries a lognormal multiplier with a median of one, whose geometric standard deviation reflects the kind of source: the input-output coefficients take the relative standard deviation of 8.35% published for the Danish health care footprint </w:t>
        </w:r>
      </w:ins>
      <w:ins w:id="2938" w:author="Albert Kwame Osei-Owusu" w:date="2026-09-13T09:00:00Z">
        <w:r>
          <w:rPr>
            <w:highlight w:val="yellow"/>
          </w:rPr>
          <w:t xml:space="preserve">[2]</w:t>
        </w:r>
      </w:ins>
      <w:ins w:id="2939" w:author="Albert Kwame Osei-Owusu" w:date="2026-09-13T09:00:00Z">
        <w:r>
          <w:t xml:space="preserve">, national accounts are treated as tighter than transferred estimates, and commuting and patient and visitor travel, which rest on the same travel survey, are correlated at 0.8. Because the model is additive in these multipliers, first-order variance shares (Sobol indices </w:t>
        </w:r>
      </w:ins>
      <w:ins w:id="2940" w:author="Albert Kwame Osei-Owusu" w:date="2026-09-13T09:00:00Z">
        <w:r>
          <w:rPr>
            <w:highlight w:val="yellow"/>
          </w:rPr>
          <w:t xml:space="preserve">[41]</w:t>
        </w:r>
      </w:ins>
      <w:ins w:id="2941" w:author="Albert Kwame Osei-Owusu" w:date="2026-09-13T09:00:00Z">
        <w:r>
          <w:t xml:space="preserve">) follow in closed form, with the covariance of the two travel terms reported separately. Modelling decisions rather than measurement errors (the pharmaceutical mapping, the sea-transport target share, capital treatment and the GWP revision) are reported as discrete scenarios alongside the interval (Appendix A, Sensitivity).</w:t>
        </w:r>
      </w:ins>
    </w:p>
    <w:p w14:paraId="1154F934" w14:textId="77777777" w:rsidR="00A22B16" w:rsidRDefault="00A22B16" w:rsidP="004C5A97">
      <w:pPr>
        <w:spacing w:after="160"/>
      </w:pPr>
      <w:r>
        <w:t xml:space="preserve">Impact assessment </w:t>
      </w:r>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10" w:author="Albert Kwame Osei-Owusu" w:date="2026-09-13T09:00:00Z">
        <w:r>
          <w:delText xml:space="preserve"> for greenhouse gas emissions, land use, and blue water consumption, and the DESIRE FP7 method </w:delText>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IPCC AR6 GWP100 </w:t>
        </w:r>
      </w:ins>
      <w:ins w:id="2928" w:author="Albert Kwame Osei-Owusu" w:date="2026-09-13T09:00:00Z">
        <w:r>
          <w:rPr>
            <w:highlight w:val="yellow"/>
          </w:rPr>
          <w:t xml:space="preserve">[35,36]</w:t>
        </w:r>
      </w:ins>
      <w:ins w:id="2929" w:author="Albert Kwame Osei-Owusu" w:date="2026-09-13T09:00:00Z">
        <w:r>
          <w:t xml:space="preserve">, restated for carbon dioxide, methane, nitrous oxide and sulphur hexafluoride from the AR4 factors of the EXIOBASE characterisation workbook </w:t>
        </w:r>
      </w:ins>
      <w:ins w:id="2930" w:author="Albert Kwame Osei-Owusu" w:date="2026-09-13T09:00:00Z">
        <w:r>
          <w:rPr>
            <w:highlight w:val="yellow"/>
          </w:rPr>
          <w:t xml:space="preserve">[42]</w:t>
        </w:r>
      </w:ins>
      <w:ins w:id="2931" w:author="Albert Kwame Osei-Owusu" w:date="2026-09-13T09:00:00Z">
        <w:r>
          <w:t xml:space="preserve">; hydrofluorocarbons and perfluorocarbons are supplied pre-aggregated in CO₂e and could not be restated. Material extraction (used domestic extraction, kt), blue water consumption (Mm³)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[43]</w:t>
        </w:r>
      </w:ins>
      <w:ins w:id="2933" w:author="Albert Kwame Osei-Owusu" w:date="2026-09-13T09:00:00Z">
        <w:r>
          <w:t xml:space="preserve"> over 2022 output, excluding manure, sewage and mining residues, which are not waste in Danish or EU waste statistics. Data, code and software versions are listed in Appendix A.</w:t>
        </w:r>
      </w:ins>
    </w:p>
    <w:p>
      <w:pPr>
        <w:spacing w:after="160"/>
        <w:rPr>
          <w:ins w:id="2273" w:author="Albert Kwame Osei-Owusu" w:date="2026-09-13T09:00:00Z"/>
          <w:b/>
          <w:bCs/>
        </w:rPr>
      </w:pPr>
      <w:ins w:id="2274" w:author="Albert Kwame Osei-Owusu" w:date="2026-09-13T09:00:00Z">
        <w:r>
          <w:rPr>
            <w:b/>
            <w:bCs/>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region-by-industry pairs. Both cuts are marginals of one total: for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Greenhouse gas emissions are also partitioned following the GHG Protocol </w:t>
        </w:r>
      </w:ins>
      <w:ins w:id="2287" w:author="Albert Kwame Osei-Owusu" w:date="2026-09-13T09:00:00Z">
        <w:r>
          <w:rPr>
            <w:highlight w:val="yellow"/>
          </w:rPr>
          <w:t xml:space="preserve">[44]</w:t>
        </w:r>
      </w:ins>
      <w:ins w:id="2288" w:author="Albert Kwame Osei-Owusu" w:date="2026-09-13T09:00:00Z">
        <w:r>
          <w:t xml:space="preserve"> as applied to input-output models by Hertwich and Wood </w:t>
        </w:r>
      </w:ins>
      <w:ins w:id="2289" w:author="Albert Kwame Osei-Owusu" w:date="2026-09-13T09:00:00Z">
        <w:r>
          <w:rPr>
            <w:highlight w:val="yellow"/>
          </w:rPr>
          <w:t xml:space="preserve">[45]</w:t>
        </w:r>
      </w:ins>
      <w:ins w:id="2290" w:author="Albert Kwame Osei-Owusu" w:date="2026-09-13T09:00:00Z">
        <w:r>
          <w:t xml:space="preserve">: Scope 1 is the DRIVHUS term plus anaesthetic gases; Scope 2 the emissions from generating the electricity and heat the health sector buys, traced through transmission and distribution within the energy block; and Scope 3 the remainder, including inhaler propellants and commuting. Patient and visitor travel is reported outside the protocol's boundary, as in NHS England </w:t>
        </w:r>
      </w:ins>
      <w:ins w:id="2291" w:author="Albert Kwame Osei-Owusu" w:date="2026-09-13T09:00:00Z">
        <w:r>
          <w:rPr>
            <w:highlight w:val="yellow"/>
          </w:rPr>
          <w:t xml:space="preserve">[14]</w:t>
        </w:r>
      </w:ins>
      <w:ins w:id="2292" w:author="Albert Kwame Osei-Owusu" w:date="2026-09-13T09:00:00Z">
        <w:r>
          <w:t xml:space="preserve">, and the partition is applied to the other four indicators. Shares of the national total are taken against Denmark's consumption-based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falls to 18,646 million euros in 2019, 48% of the 39,059 million reported in the Danish national accounts, whereas the two agree within about 3% in 2016 and 2022 (Appendix A, Reference years). A variant with capital endogenised on the matrices of Södersten and colleagues </w:t>
        </w:r>
      </w:ins>
      <w:ins w:id="2297" w:author="Albert Kwame Osei-Owusu" w:date="2026-09-13T09:00:00Z">
        <w:r>
          <w:rPr>
            <w:highlight w:val="yellow"/>
          </w:rPr>
          <w:t xml:space="preserve">[15]</w:t>
        </w:r>
      </w:ins>
      <w:ins w:id="2298" w:author="Albert Kwame Osei-Owusu" w:date="2026-09-13T09:00:00Z">
        <w:r>
          <w:t xml:space="preserve"> bounds the capital exclusion.</w:t>
        </w:r>
      </w:ins>
    </w:p>
    <w:p w14:paraId="1EB581D1" w14:textId="77777777" w:rsidR="008C4AAA" w:rsidRDefault="009A060B">
      <w:pPr>
        <w:spacing w:after="160"/>
        <w:rPr>
          <w:del w:id="8335" w:author="Albert Kwame Osei-Owusu" w:date="2026-09-14T09:00:00Z"/>
          <w:b/>
          <w:bCs/>
        </w:rPr>
      </w:pPr>
      <w:del w:id="8333" w:author="Albert Kwame Osei-Owusu" w:date="2026-09-12T09:00:00Z">
        <w:r>
          <w:rPr>
            <w:b/>
            <w:bCs/>
          </w:rPr>
          <w:delText>Role of the funding source</w:delText>
        </w:r>
      </w:del>
    </w:p>
    <w:p w14:paraId="3441F9A1" w14:textId="77777777" w:rsidR="00484F82" w:rsidRDefault="009A060B">
      <w:pPr>
        <w:spacing w:after="160"/>
        <w:rPr>
          <w:del w:id="8338" w:author="Albert Kwame Osei-Owusu" w:date="2026-09-14T09:00:00Z"/>
        </w:rPr>
      </w:pPr>
      <w:del w:id="8336" w:author="Albert Kwame Osei-Owusu" w:date="2026-09-12T09:00:00Z">
        <w:r>
          <w:delText>This study received no dedicated external or commercial funding; it was supported by the authors’ institutions and ultimately by Danish public funds.</w:delText>
        </w:r>
      </w:del>
    </w:p>
    <w:p w14:paraId="621272FF" w14:textId="77777777" w:rsidR="008C4AAA" w:rsidRDefault="009A060B">
      <w:pPr>
        <w:spacing w:after="160"/>
        <w:rPr>
          <w:del w:id="8341" w:author="Albert Kwame Osei-Owusu" w:date="2026-09-14T09:00:00Z"/>
        </w:rPr>
      </w:pPr>
      <w:del w:id="8339" w:author="Albert Kwame Osei-Owusu" w:date="2026-09-12T09:00:00Z">
        <w:r>
          <w:delTex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delText>
        </w:r>
      </w:del>
    </w:p>
    <w:p w14:paraId="78D294D9" w14:textId="77777777" w:rsidR="007C4B3A" w:rsidRDefault="00C947A7" w:rsidP="004C5A97">
      <w:pPr>
        <w:keepNext/>
        <w:spacing w:before="240" w:after="120"/>
        <w:pPrChange w:id="48201" w:author="Albert Kwame Osei-Owusu" w:date="2026-09-14T09:00:00Z">
          <w:pPr>
            <w:spacing w:after="160"/>
          </w:pPr>
        </w:pPrChange>
      </w:pPr>
      <w:r>
        <w:rPr>
          <w:b/>
          <w:bCs/>
        </w:rPr>
        <w:t>Results</w:t>
      </w:r>
      <w:r>
        <w:t xml:space="preserve"> </w:t>
      </w:r>
    </w:p>
    <w:p w14:paraId="41A53E78" w14:textId="77777777" w:rsidR="006265F4" w:rsidRDefault="00471BE7" w:rsidP="004C5A97">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 w14:paraId="5575375B" w14:textId="77777777" w:rsidR="00C70FC2" w:rsidRDefault="00B034C8" w:rsidP="004C5A97">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2901" w:author="Albert Kwame Osei-Owusu" w:date="2026-09-13T09:00:00Z">
        <w:r>
          <w:t xml:space="preserve">Delivering health care in Denmark was associated with environmental impacts across all five impact categories, accounting for between 2.1% and 6.5% of the national consumption-based totals. Greenhouse gas emissions were estimated at 4,267 kt CO₂e (95% interval 3,675 to 5,029), corresponding to 5.5% of total Danish consumption-based emissions and 0.73 t CO₂e per person per year. Material extraction amounted to 3,498 kt (6.5%), blue water consumption to 75 Mm³ (75 million cubic metres; 5.9%), land use to 4,118 km² (4.1%), and waste generation to 221 kt (2.1% of total Danish waste). Of the 4,265 kt CO₂e covered by the GHG Protocol partition, 89.0% arose upstream in Scope 3, which includes employee commuting and inhaler propellants, and 11.0% in the sector's own operations, its purchased energy and patient and visitor travel.</w:t>
        </w:r>
      </w:ins>
    </w:p>
    <w:p w14:paraId="0CD98430" w14:textId="77777777" w:rsidR="00D115B1" w:rsidRDefault="00D115B1" w:rsidP="004C5A97"/>
    <w:p w14:paraId="0FB0EF05" w14:textId="77777777" w:rsidR="003D1541" w:rsidRDefault="003D1541" w:rsidP="004C5A97"/>
    <w:tbl>
      <w:tblPr>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1492"/>
        <w:gridCol w:w="1480"/>
        <w:gridCol w:w="1383"/>
        <w:gridCol w:w="1383"/>
        <w:gridCol w:w="1270"/>
        <w:gridCol w:w="1383"/>
        <w:gridCol w:w="1237"/>
      </w:tblGrid>
      <w:tr w:rsidR="00AE1370" w14:paraId="68E7EF2B" w14:textId="77777777" w:rsidTr="00AD31E9">
        <w:tc>
          <w:tcPr>
            <w:tcW w:w="1527" w:type="dxa"/>
          </w:tcPr>
          <w:p w14:paraId="11CE5488" w14:textId="77777777" w:rsidR="00AE1370" w:rsidRDefault="00AE1370" w:rsidP="004C5A97"/>
        </w:tc>
        <w:tc>
          <w:tcPr>
            <w:tcW w:w="1361" w:type="dxa"/>
          </w:tcPr>
          <w:p w14:paraId="338DA459" w14:textId="77777777" w:rsidR="002E23BB" w:rsidRDefault="002E23BB" w:rsidP="004C5A97">
            <w:r>
              <w:t>Basic price</w:t>
            </w:r>
          </w:p>
          <w:p w14:paraId="5BE6B3FC" w14:textId="77777777" w:rsidR="002E23BB" w:rsidRDefault="002E23BB" w:rsidP="004C5A97">
            <w:r>
              <w:t>expenditure,</w:t>
            </w:r>
          </w:p>
          <w:p w14:paraId="3C93B997" w14:textId="77777777" w:rsidR="00AE1370" w:rsidRDefault="002E23BB" w:rsidP="004C5A97">
            <w:r>
              <w:t>million euros</w:t>
            </w:r>
          </w:p>
        </w:tc>
        <w:tc>
          <w:tcPr>
            <w:tcW w:w="1348" w:type="dxa"/>
          </w:tcPr>
          <w:p w14:paraId="0A43B70B" w14:textId="77777777" w:rsidR="002E23BB" w:rsidRDefault="002E23BB" w:rsidP="004C5A97">
            <w:r>
              <w:t>Climate change,</w:t>
            </w:r>
          </w:p>
          <w:p w14:paraId="62D1C4A9" w14:textId="77777777" w:rsidR="002E23BB" w:rsidRDefault="002E23BB" w:rsidP="004C5A97">
            <w:proofErr w:type="spellStart"/>
            <w:r>
              <w:t>kilotonnes</w:t>
            </w:r>
            <w:proofErr w:type="spellEnd"/>
            <w:r>
              <w:t xml:space="preserve"> of </w:t>
            </w:r>
            <w:proofErr w:type="spellStart"/>
            <w:r w:rsidR="008D5762">
              <w:t>CO₂e</w:t>
            </w:r>
            <w:proofErr w:type="spellEnd"/>
          </w:p>
          <w:p w14:paraId="247272EB" w14:textId="77777777" w:rsidR="00AE1370" w:rsidRDefault="002E23BB" w:rsidP="004C5A97">
            <w:del w:id="673" w:author="Albert Kwame Osei-Owusu" w:date="2026-09-12T09:00:00Z">
              <w:r>
                <w:delText>equivalent</w:delText>
              </w:r>
            </w:del>
          </w:p>
        </w:tc>
        <w:tc>
          <w:tcPr>
            <w:tcW w:w="1355" w:type="dxa"/>
          </w:tcPr>
          <w:p w14:paraId="55AF6DF2" w14:textId="77777777" w:rsidR="002E23BB" w:rsidRPr="00C5539D" w:rsidRDefault="002E23BB" w:rsidP="004C5A97">
            <w:pPr>
              <w:rPr>
                <w:lang w:val="da-DK"/>
              </w:rPr>
            </w:pPr>
            <w:proofErr w:type="spellStart"/>
            <w:r>
              <w:rPr>
                <w:lang w:val="da-DK"/>
              </w:rPr>
              <w:t>Material</w:t>
            </w:r>
            <w:proofErr w:type="spellEnd"/>
            <w:r>
              <w:rPr>
                <w:lang w:val="da-DK"/>
              </w:rPr>
              <w:t xml:space="preserve"> </w:t>
            </w:r>
            <w:proofErr w:type="spellStart"/>
            <w:r>
              <w:rPr>
                <w:lang w:val="da-DK"/>
              </w:rPr>
              <w:t>extraction</w:t>
            </w:r>
            <w:proofErr w:type="spellEnd"/>
            <w:r>
              <w:rPr>
                <w:lang w:val="da-DK"/>
              </w:rPr>
              <w:t>,</w:t>
            </w:r>
          </w:p>
          <w:p w14:paraId="4619CF2E" w14:textId="77777777" w:rsidR="00AE1370" w:rsidRDefault="002E23BB" w:rsidP="004C5A97">
            <w:proofErr w:type="spellStart"/>
            <w:r>
              <w:rPr>
                <w:lang w:val="da-DK"/>
              </w:rPr>
              <w:t>kilotonnes</w:t>
            </w:r>
            <w:proofErr w:type="spellEnd"/>
          </w:p>
        </w:tc>
        <w:tc>
          <w:tcPr>
            <w:tcW w:w="1370" w:type="dxa"/>
          </w:tcPr>
          <w:p w14:paraId="672DF19F" w14:textId="77777777" w:rsidR="00D06977" w:rsidRDefault="00D06977" w:rsidP="004C5A97">
            <w:r>
              <w:t>Blue water</w:t>
            </w:r>
          </w:p>
          <w:p w14:paraId="689B5FC3" w14:textId="77777777" w:rsidR="00D06977" w:rsidRDefault="00D06977" w:rsidP="004C5A97">
            <w:r>
              <w:t>consumption,</w:t>
            </w:r>
          </w:p>
          <w:p w14:paraId="2BB5B779" w14:textId="77777777" w:rsidR="00AE1370" w:rsidRDefault="00D06977" w:rsidP="004C5A97">
            <w:r>
              <w:t>Mm³</w:t>
            </w:r>
          </w:p>
        </w:tc>
        <w:tc>
          <w:tcPr>
            <w:tcW w:w="1313" w:type="dxa"/>
          </w:tcPr>
          <w:p w14:paraId="754C6B8E" w14:textId="77777777" w:rsidR="00AE1370" w:rsidRDefault="00D06977" w:rsidP="004C5A97">
            <w:r>
              <w:t>Land use, km²</w:t>
            </w:r>
          </w:p>
        </w:tc>
        <w:tc>
          <w:tcPr>
            <w:tcW w:w="1354" w:type="dxa"/>
          </w:tcPr>
          <w:p w14:paraId="0FC7152F" w14:textId="77777777" w:rsidR="00D06977" w:rsidRDefault="00D06977" w:rsidP="004C5A97">
            <w:r>
              <w:t>Waste generation,</w:t>
            </w:r>
          </w:p>
          <w:p w14:paraId="63846372" w14:textId="77777777" w:rsidR="00AE1370" w:rsidRDefault="00D06977" w:rsidP="004C5A97">
            <w:proofErr w:type="spellStart"/>
            <w:r>
              <w:t>kilotonnes</w:t>
            </w:r>
            <w:proofErr w:type="spellEnd"/>
          </w:p>
        </w:tc>
      </w:tr>
      <w:tr w:rsidR="00AE1370" w14:paraId="50F13D52" w14:textId="77777777" w:rsidTr="00AD31E9">
        <w:tc>
          <w:tcPr>
            <w:tcW w:w="1527" w:type="dxa"/>
          </w:tcPr>
          <w:p w14:paraId="24CF2DE6" w14:textId="77777777" w:rsidR="00AE1370" w:rsidRDefault="00D06977" w:rsidP="004C5A97">
            <w:r>
              <w:rPr>
                <w:lang w:val="da-DK"/>
              </w:rPr>
              <w:t>Total</w:t>
            </w:r>
          </w:p>
        </w:tc>
        <w:tc>
          <w:tcPr>
            <w:tcW w:w="1361" w:type="dxa"/>
          </w:tcPr>
          <w:p w14:paraId="3B208BE6" w14:textId="77777777" w:rsidR="00AE1370" w:rsidRDefault="00A916A7" w:rsidP="004C5A97">
            <w:pPr>
              <w:jc w:val="center"/>
            </w:pPr>
            <w:del w:id="674" w:author="Albert Kwame Osei-Owusu" w:date="2026-09-12T09:00:00Z">
              <w:r>
                <w:delText>25,857 (100.0%)</w:delText>
              </w:r>
            </w:del>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p>
        </w:tc>
        <w:tc>
          <w:tcPr>
            <w:tcW w:w="1348" w:type="dxa"/>
          </w:tcPr>
          <w:p w14:paraId="6AA3CAFF" w14:textId="77777777" w:rsidR="00AE1370" w:rsidRDefault="00FB51CC" w:rsidP="004C5A97">
            <w:del w:id="676" w:author="Albert Kwame Osei-Owusu" w:date="2026-09-12T09:00:00Z">
              <w:r>
                <w:delText>4,815 (100.0%)</w:delText>
              </w:r>
            </w:del>
            <w:ins w:id="2871" w:author="Albert Kwame Osei-Owusu" w:date="2026-09-12T09:00:00Z">
              <w:del w:id="2869" w:author="Albert Kwame Osei-Owusu" w:date="2026-09-13T09:00:00Z">
                <w:r>
                  <w:delText xml:space="preserve">4,652 (100.0%)</w:delText>
                </w:r>
              </w:del>
            </w:ins>
            <w:ins w:id="2870" w:author="Albert Kwame Osei-Owusu" w:date="2026-09-13T09:00:00Z">
              <w:r>
                <w:t xml:space="preserve">4,267 (100.0%)</w:t>
              </w:r>
            </w:ins>
          </w:p>
        </w:tc>
        <w:tc>
          <w:tcPr>
            <w:tcW w:w="1355" w:type="dxa"/>
          </w:tcPr>
          <w:p w14:paraId="28AF8DAD" w14:textId="77777777" w:rsidR="00AE1370" w:rsidRDefault="00FB51CC" w:rsidP="004C5A97">
            <w:del w:id="678" w:author="Albert Kwame Osei-Owusu" w:date="2026-09-12T09:00:00Z">
              <w:r>
                <w:delText>2,601 (100.0%)</w:delText>
              </w:r>
            </w:del>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3,498 (100.0%)</w:t>
              </w:r>
            </w:ins>
          </w:p>
        </w:tc>
        <w:tc>
          <w:tcPr>
            <w:tcW w:w="1370" w:type="dxa"/>
          </w:tcPr>
          <w:p w14:paraId="71DAF50B" w14:textId="77777777" w:rsidR="00AE1370" w:rsidRDefault="00A916A7" w:rsidP="004C5A97">
            <w:del w:id="680" w:author="Albert Kwame Osei-Owusu" w:date="2026-09-12T09:00:00Z">
              <w:r>
                <w:delText>47 (100.0%)</w:delText>
              </w:r>
            </w:del>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p>
        </w:tc>
        <w:tc>
          <w:tcPr>
            <w:tcW w:w="1313" w:type="dxa"/>
          </w:tcPr>
          <w:p w14:paraId="77F7A6F8" w14:textId="77777777" w:rsidR="00AE1370" w:rsidRDefault="00A916A7" w:rsidP="004C5A97">
            <w:del w:id="682" w:author="Albert Kwame Osei-Owusu" w:date="2026-09-12T09:00:00Z">
              <w:r>
                <w:delText>2,753 (100.0%)</w:delText>
              </w:r>
            </w:del>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4,118 (100.0%)</w:t>
              </w:r>
            </w:ins>
          </w:p>
        </w:tc>
        <w:tc>
          <w:tcPr>
            <w:tcW w:w="1354" w:type="dxa"/>
          </w:tcPr>
          <w:p w14:paraId="72CD8196" w14:textId="77777777" w:rsidR="00AE1370" w:rsidRDefault="00A916A7" w:rsidP="004C5A97">
            <w:del w:id="684" w:author="Albert Kwame Osei-Owusu" w:date="2026-09-12T09:00:00Z">
              <w:r>
                <w:delText>840 (100.0%)</w:delText>
              </w:r>
            </w:del>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p>
        </w:tc>
      </w:tr>
      <w:tr w:rsidR="00AE1370" w14:paraId="4E06CF75" w14:textId="77777777" w:rsidTr="00AD31E9">
        <w:tc>
          <w:tcPr>
            <w:tcW w:w="1527" w:type="dxa"/>
          </w:tcPr>
          <w:p w14:paraId="51CA46EF" w14:textId="77777777" w:rsidR="00AE1370" w:rsidRDefault="00D06977" w:rsidP="004C5A97">
            <w:r>
              <w:t>Top-down</w:t>
            </w:r>
          </w:p>
        </w:tc>
        <w:tc>
          <w:tcPr>
            <w:tcW w:w="1361" w:type="dxa"/>
          </w:tcPr>
          <w:p w14:paraId="581017FD" w14:textId="77777777" w:rsidR="00AE1370" w:rsidRDefault="00AE1370" w:rsidP="004C5A97"/>
        </w:tc>
        <w:tc>
          <w:tcPr>
            <w:tcW w:w="1348" w:type="dxa"/>
          </w:tcPr>
          <w:p w14:paraId="7C752497" w14:textId="77777777" w:rsidR="00AE1370" w:rsidRDefault="00AE1370" w:rsidP="004C5A97"/>
        </w:tc>
        <w:tc>
          <w:tcPr>
            <w:tcW w:w="1355" w:type="dxa"/>
          </w:tcPr>
          <w:p w14:paraId="3509B356" w14:textId="77777777" w:rsidR="00AE1370" w:rsidRDefault="00AE1370" w:rsidP="004C5A97"/>
        </w:tc>
        <w:tc>
          <w:tcPr>
            <w:tcW w:w="1370" w:type="dxa"/>
          </w:tcPr>
          <w:p w14:paraId="5031B518" w14:textId="77777777" w:rsidR="00AE1370" w:rsidRDefault="00AE1370" w:rsidP="004C5A97"/>
        </w:tc>
        <w:tc>
          <w:tcPr>
            <w:tcW w:w="1313" w:type="dxa"/>
          </w:tcPr>
          <w:p w14:paraId="1DFD452B" w14:textId="77777777" w:rsidR="00AE1370" w:rsidRDefault="00AE1370" w:rsidP="004C5A97"/>
        </w:tc>
        <w:tc>
          <w:tcPr>
            <w:tcW w:w="1354" w:type="dxa"/>
          </w:tcPr>
          <w:p w14:paraId="1853483B" w14:textId="77777777" w:rsidR="00AE1370" w:rsidRDefault="00AE1370" w:rsidP="004C5A97"/>
        </w:tc>
      </w:tr>
      <w:tr w:rsidR="00AE1370" w14:paraId="5378E1EE" w14:textId="77777777" w:rsidTr="00AD31E9">
        <w:tc>
          <w:tcPr>
            <w:tcW w:w="1527" w:type="dxa"/>
          </w:tcPr>
          <w:p w14:paraId="7651950A" w14:textId="77777777" w:rsidR="00AE1370" w:rsidRDefault="002B3995" w:rsidP="004C5A97">
            <w:r>
              <w:t>Health</w:t>
            </w:r>
            <w:r w:rsidR="0021011F">
              <w:t xml:space="preserve"> </w:t>
            </w:r>
            <w:r>
              <w:t>care services</w:t>
            </w:r>
          </w:p>
        </w:tc>
        <w:tc>
          <w:tcPr>
            <w:tcW w:w="1361" w:type="dxa"/>
          </w:tcPr>
          <w:p w14:paraId="32CFA329" w14:textId="77777777" w:rsidR="00AE1370" w:rsidRDefault="00A916A7" w:rsidP="004C5A97">
            <w:del w:id="686" w:author="Albert Kwame Osei-Owusu" w:date="2026-09-12T09:00:00Z">
              <w:r>
                <w:delText>23,221 (89.8%)</w:delText>
              </w:r>
            </w:del>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p>
        </w:tc>
        <w:tc>
          <w:tcPr>
            <w:tcW w:w="1348" w:type="dxa"/>
          </w:tcPr>
          <w:p w14:paraId="62B31F67" w14:textId="77777777" w:rsidR="00AE1370" w:rsidRDefault="00AA0956" w:rsidP="004C5A97">
            <w:del w:id="688" w:author="Albert Kwame Osei-Owusu" w:date="2026-09-12T09:00:00Z">
              <w:r>
                <w:delText>3,294 (68.4%)</w:delText>
              </w:r>
            </w:del>
            <w:ins w:id="2847" w:author="Albert Kwame Osei-Owusu" w:date="2026-09-12T09:00:00Z">
              <w:del w:id="2845" w:author="Albert Kwame Osei-Owusu" w:date="2026-09-13T09:00:00Z">
                <w:r>
                  <w:delText xml:space="preserve">2,428 (52.2%)</w:delText>
                </w:r>
              </w:del>
            </w:ins>
            <w:ins w:id="2846" w:author="Albert Kwame Osei-Owusu" w:date="2026-09-13T09:00:00Z">
              <w:r>
                <w:t xml:space="preserve">2,429 (56.9%)</w:t>
              </w:r>
            </w:ins>
          </w:p>
        </w:tc>
        <w:tc>
          <w:tcPr>
            <w:tcW w:w="1355" w:type="dxa"/>
          </w:tcPr>
          <w:p w14:paraId="0CC8A583" w14:textId="77777777" w:rsidR="00AE1370" w:rsidRDefault="00AA0956" w:rsidP="004C5A97">
            <w:del w:id="690" w:author="Albert Kwame Osei-Owusu" w:date="2026-09-12T09:00:00Z">
              <w:r>
                <w:delText>1,309 (50.3%)</w:delText>
              </w:r>
            </w:del>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(64.9%)</w:t>
              </w:r>
            </w:ins>
          </w:p>
        </w:tc>
        <w:tc>
          <w:tcPr>
            <w:tcW w:w="1370" w:type="dxa"/>
          </w:tcPr>
          <w:p w14:paraId="08824612" w14:textId="77777777" w:rsidR="00AE1370" w:rsidRDefault="00AA0956" w:rsidP="004C5A97">
            <w:del w:id="692" w:author="Albert Kwame Osei-Owusu" w:date="2026-09-12T09:00:00Z">
              <w:r>
                <w:delText>27 (58.2%)</w:delText>
              </w:r>
            </w:del>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p>
        </w:tc>
        <w:tc>
          <w:tcPr>
            <w:tcW w:w="1313" w:type="dxa"/>
          </w:tcPr>
          <w:p w14:paraId="08C6CBDA" w14:textId="77777777" w:rsidR="00AE1370" w:rsidRDefault="00AA0956" w:rsidP="004C5A97">
            <w:del w:id="694" w:author="Albert Kwame Osei-Owusu" w:date="2026-09-12T09:00:00Z">
              <w:r>
                <w:delText>1,884 (68.4%)</w:delText>
              </w:r>
            </w:del>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p>
        </w:tc>
        <w:tc>
          <w:tcPr>
            <w:tcW w:w="1354" w:type="dxa"/>
          </w:tcPr>
          <w:p w14:paraId="4D871D39" w14:textId="77777777" w:rsidR="00AE1370" w:rsidRDefault="00AA0956" w:rsidP="004C5A97">
            <w:del w:id="696" w:author="Albert Kwame Osei-Owusu" w:date="2026-09-12T09:00:00Z">
              <w:r>
                <w:delText>562 (66.8%)</w:delText>
              </w:r>
            </w:del>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p>
        </w:tc>
      </w:tr>
      <w:tr w:rsidR="00AE1370" w14:paraId="4F95A0C8" w14:textId="77777777" w:rsidTr="00AD31E9">
        <w:tc>
          <w:tcPr>
            <w:tcW w:w="1527" w:type="dxa"/>
          </w:tcPr>
          <w:p w14:paraId="5F805993" w14:textId="77777777" w:rsidR="002B3995" w:rsidRDefault="002B3995" w:rsidP="004C5A97">
            <w:r>
              <w:t>Pharmaceuticals and</w:t>
            </w:r>
          </w:p>
          <w:p w14:paraId="59F94EBE" w14:textId="77777777" w:rsidR="00AE1370" w:rsidRDefault="002B3995" w:rsidP="004C5A97">
            <w:r>
              <w:t>chemical products</w:t>
            </w:r>
          </w:p>
        </w:tc>
        <w:tc>
          <w:tcPr>
            <w:tcW w:w="1361" w:type="dxa"/>
          </w:tcPr>
          <w:p w14:paraId="4C4EAFE8" w14:textId="77777777" w:rsidR="00AE1370" w:rsidRDefault="00A916A7" w:rsidP="004C5A97">
            <w:del w:id="698" w:author="Albert Kwame Osei-Owusu" w:date="2026-09-12T09:00:00Z">
              <w:r>
                <w:delText>1,735 (6.7%)</w:delText>
              </w:r>
            </w:del>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p>
        </w:tc>
        <w:tc>
          <w:tcPr>
            <w:tcW w:w="1348" w:type="dxa"/>
          </w:tcPr>
          <w:p w14:paraId="01BF2BCE" w14:textId="77777777" w:rsidR="00AE1370" w:rsidRDefault="00AA0956" w:rsidP="004C5A97">
            <w:del w:id="700" w:author="Albert Kwame Osei-Owusu" w:date="2026-09-12T09:00:00Z">
              <w:r>
                <w:delText>756 (15.7%)</w:delText>
              </w:r>
            </w:del>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(22.4%)</w:t>
              </w:r>
            </w:ins>
          </w:p>
        </w:tc>
        <w:tc>
          <w:tcPr>
            <w:tcW w:w="1355" w:type="dxa"/>
          </w:tcPr>
          <w:p w14:paraId="1E002D1E" w14:textId="77777777" w:rsidR="00AE1370" w:rsidRDefault="00007A12" w:rsidP="004C5A97">
            <w:del w:id="702" w:author="Albert Kwame Osei-Owusu" w:date="2026-09-12T09:00:00Z">
              <w:r>
                <w:delText>1,132 (43.5%)</w:delText>
              </w:r>
            </w:del>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(31.8%)</w:t>
              </w:r>
            </w:ins>
          </w:p>
        </w:tc>
        <w:tc>
          <w:tcPr>
            <w:tcW w:w="1370" w:type="dxa"/>
          </w:tcPr>
          <w:p w14:paraId="07CFA2FC" w14:textId="77777777" w:rsidR="00AE1370" w:rsidRDefault="00007A12" w:rsidP="004C5A97">
            <w:del w:id="704" w:author="Albert Kwame Osei-Owusu" w:date="2026-09-12T09:00:00Z">
              <w:r>
                <w:delText>17 (36.8%)</w:delText>
              </w:r>
            </w:del>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p>
        </w:tc>
        <w:tc>
          <w:tcPr>
            <w:tcW w:w="1313" w:type="dxa"/>
          </w:tcPr>
          <w:p w14:paraId="43AC41D0" w14:textId="77777777" w:rsidR="00AE1370" w:rsidRDefault="00007A12" w:rsidP="004C5A97">
            <w:del w:id="706" w:author="Albert Kwame Osei-Owusu" w:date="2026-09-12T09:00:00Z">
              <w:r>
                <w:delText>755 (27.4%)</w:delText>
              </w:r>
            </w:del>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p>
        </w:tc>
        <w:tc>
          <w:tcPr>
            <w:tcW w:w="1354" w:type="dxa"/>
          </w:tcPr>
          <w:p w14:paraId="42659F1B" w14:textId="77777777" w:rsidR="00AE1370" w:rsidRDefault="00007A12" w:rsidP="004C5A97">
            <w:del w:id="708" w:author="Albert Kwame Osei-Owusu" w:date="2026-09-12T09:00:00Z">
              <w:r>
                <w:delText>221 (26.3%)</w:delText>
              </w:r>
            </w:del>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p>
        </w:tc>
      </w:tr>
      <w:tr w:rsidR="00AE1370" w14:paraId="7F11A41F" w14:textId="77777777" w:rsidTr="00AD31E9">
        <w:tc>
          <w:tcPr>
            <w:tcW w:w="1527" w:type="dxa"/>
          </w:tcPr>
          <w:p w14:paraId="3A45E78E" w14:textId="77777777" w:rsidR="00AE1370" w:rsidRDefault="002B3995" w:rsidP="004C5A97">
            <w:r>
              <w:t>Medical appliances</w:t>
            </w:r>
          </w:p>
        </w:tc>
        <w:tc>
          <w:tcPr>
            <w:tcW w:w="1361" w:type="dxa"/>
          </w:tcPr>
          <w:p w14:paraId="26D116B1" w14:textId="77777777" w:rsidR="00AE1370" w:rsidRDefault="00A916A7" w:rsidP="004C5A97">
            <w:del w:id="710" w:author="Albert Kwame Osei-Owusu" w:date="2026-09-12T09:00:00Z">
              <w:r>
                <w:delText>901 (3.5%)</w:delText>
              </w:r>
            </w:del>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p>
        </w:tc>
        <w:tc>
          <w:tcPr>
            <w:tcW w:w="1348" w:type="dxa"/>
          </w:tcPr>
          <w:p w14:paraId="3E60518D" w14:textId="77777777" w:rsidR="00AE1370" w:rsidRDefault="00007A12" w:rsidP="004C5A97">
            <w:del w:id="712" w:author="Albert Kwame Osei-Owusu" w:date="2026-09-12T09:00:00Z">
              <w:r>
                <w:delText>181 (3.8%)</w:delText>
              </w:r>
            </w:del>
            <w:ins w:id="2799" w:author="Albert Kwame Osei-Owusu" w:date="2026-09-12T09:00:00Z">
              <w:del w:id="2797" w:author="Albert Kwame Osei-Owusu" w:date="2026-09-13T09:00:00Z">
                <w:r>
                  <w:delText xml:space="preserve">157 (3.4%)</w:delText>
                </w:r>
              </w:del>
            </w:ins>
            <w:ins w:id="2798" w:author="Albert Kwame Osei-Owusu" w:date="2026-09-13T09:00:00Z">
              <w:r>
                <w:t xml:space="preserve">151 (3.5%)</w:t>
              </w:r>
            </w:ins>
          </w:p>
        </w:tc>
        <w:tc>
          <w:tcPr>
            <w:tcW w:w="1355" w:type="dxa"/>
          </w:tcPr>
          <w:p w14:paraId="1025727B" w14:textId="77777777" w:rsidR="00AE1370" w:rsidRDefault="00007A12" w:rsidP="004C5A97">
            <w:del w:id="714" w:author="Albert Kwame Osei-Owusu" w:date="2026-09-12T09:00:00Z">
              <w:r>
                <w:delText>135 (5.2%)</w:delText>
              </w:r>
            </w:del>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p>
        </w:tc>
        <w:tc>
          <w:tcPr>
            <w:tcW w:w="1370" w:type="dxa"/>
          </w:tcPr>
          <w:p w14:paraId="07A58D83" w14:textId="77777777" w:rsidR="00AE1370" w:rsidRDefault="00007A12" w:rsidP="004C5A97">
            <w:del w:id="716" w:author="Albert Kwame Osei-Owusu" w:date="2026-09-12T09:00:00Z">
              <w:r>
                <w:delText>2 (4.7%)</w:delText>
              </w:r>
            </w:del>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p>
        </w:tc>
        <w:tc>
          <w:tcPr>
            <w:tcW w:w="1313" w:type="dxa"/>
          </w:tcPr>
          <w:p w14:paraId="7532903C" w14:textId="77777777" w:rsidR="00AE1370" w:rsidRDefault="00007A12" w:rsidP="004C5A97">
            <w:del w:id="718" w:author="Albert Kwame Osei-Owusu" w:date="2026-09-12T09:00:00Z">
              <w:r>
                <w:delText>113 (4.1%)</w:delText>
              </w:r>
            </w:del>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p>
        </w:tc>
        <w:tc>
          <w:tcPr>
            <w:tcW w:w="1354" w:type="dxa"/>
          </w:tcPr>
          <w:p w14:paraId="2FD45019" w14:textId="77777777" w:rsidR="00AE1370" w:rsidRDefault="00007A12" w:rsidP="004C5A97">
            <w:del w:id="720" w:author="Albert Kwame Osei-Owusu" w:date="2026-09-12T09:00:00Z">
              <w:r>
                <w:delText>57 (6.8%)</w:delText>
              </w:r>
            </w:del>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p>
        </w:tc>
      </w:tr>
      <w:tr w:rsidR="00AE1370" w14:paraId="757FADC8" w14:textId="77777777" w:rsidTr="00AD31E9">
        <w:tc>
          <w:tcPr>
            <w:tcW w:w="1527" w:type="dxa"/>
          </w:tcPr>
          <w:p w14:paraId="62D23FAE" w14:textId="77777777" w:rsidR="00AE1370" w:rsidRPr="00F77E46" w:rsidRDefault="002B3995" w:rsidP="004C5A97">
            <w:pPr>
              <w:rPr>
                <w:b/>
                <w:bCs/>
              </w:rPr>
            </w:pPr>
            <w:r>
              <w:rPr>
                <w:b/>
                <w:bCs/>
              </w:rPr>
              <w:t>Bottom-up</w:t>
            </w:r>
          </w:p>
        </w:tc>
        <w:tc>
          <w:tcPr>
            <w:tcW w:w="1361" w:type="dxa"/>
          </w:tcPr>
          <w:p w14:paraId="36E1F12B" w14:textId="77777777" w:rsidR="00AE1370" w:rsidRDefault="00AE1370" w:rsidP="004C5A97"/>
        </w:tc>
        <w:tc>
          <w:tcPr>
            <w:tcW w:w="1348" w:type="dxa"/>
          </w:tcPr>
          <w:p w14:paraId="14EDDB3C" w14:textId="77777777" w:rsidR="00AE1370" w:rsidRDefault="00AE1370" w:rsidP="004C5A97"/>
        </w:tc>
        <w:tc>
          <w:tcPr>
            <w:tcW w:w="1355" w:type="dxa"/>
          </w:tcPr>
          <w:p w14:paraId="040053C2" w14:textId="77777777" w:rsidR="00AE1370" w:rsidRDefault="00AE1370" w:rsidP="004C5A97"/>
        </w:tc>
        <w:tc>
          <w:tcPr>
            <w:tcW w:w="1370" w:type="dxa"/>
          </w:tcPr>
          <w:p w14:paraId="1B99ED7B" w14:textId="77777777" w:rsidR="00AE1370" w:rsidRDefault="00AE1370" w:rsidP="004C5A97"/>
        </w:tc>
        <w:tc>
          <w:tcPr>
            <w:tcW w:w="1313" w:type="dxa"/>
          </w:tcPr>
          <w:p w14:paraId="7B383D67" w14:textId="77777777" w:rsidR="00AE1370" w:rsidRDefault="00AE1370" w:rsidP="004C5A97"/>
        </w:tc>
        <w:tc>
          <w:tcPr>
            <w:tcW w:w="1354" w:type="dxa"/>
          </w:tcPr>
          <w:p w14:paraId="3798A1B0" w14:textId="77777777" w:rsidR="00AE1370" w:rsidRDefault="00AE1370" w:rsidP="004C5A97"/>
        </w:tc>
      </w:tr>
      <w:tr w:rsidR="00AE1370" w14:paraId="4E37E7D6" w14:textId="77777777" w:rsidTr="00AD31E9">
        <w:tc>
          <w:tcPr>
            <w:tcW w:w="1527" w:type="dxa"/>
          </w:tcPr>
          <w:p w14:paraId="3E3AD17C" w14:textId="77777777" w:rsidR="00AE1370" w:rsidRDefault="00C454D4" w:rsidP="004C5A97">
            <w:r>
              <w:t>Release of anaesthetic gases</w:t>
            </w:r>
          </w:p>
        </w:tc>
        <w:tc>
          <w:tcPr>
            <w:tcW w:w="1361" w:type="dxa"/>
          </w:tcPr>
          <w:p w14:paraId="7183573D" w14:textId="77777777" w:rsidR="00AE1370" w:rsidRDefault="00AD31E9" w:rsidP="004C5A97">
            <w:r>
              <w:t>N/A</w:t>
            </w:r>
          </w:p>
        </w:tc>
        <w:tc>
          <w:tcPr>
            <w:tcW w:w="1348" w:type="dxa"/>
          </w:tcPr>
          <w:p w14:paraId="56B6AD27" w14:textId="77777777" w:rsidR="00AE1370" w:rsidRDefault="009F49B4" w:rsidP="004C5A97">
            <w:del w:id="722" w:author="Albert Kwame Osei-Owusu" w:date="2026-09-12T09:00:00Z">
              <w:r>
                <w:delText>10 (0.2%)</w:delText>
              </w:r>
            </w:del>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p>
        </w:tc>
        <w:tc>
          <w:tcPr>
            <w:tcW w:w="1355" w:type="dxa"/>
          </w:tcPr>
          <w:p w14:paraId="391DA3E2" w14:textId="77777777" w:rsidR="00AE1370" w:rsidRDefault="00AE1370" w:rsidP="004C5A97"/>
        </w:tc>
        <w:tc>
          <w:tcPr>
            <w:tcW w:w="1370" w:type="dxa"/>
          </w:tcPr>
          <w:p w14:paraId="4124F276" w14:textId="77777777" w:rsidR="00AE1370" w:rsidRDefault="00AE1370" w:rsidP="004C5A97"/>
        </w:tc>
        <w:tc>
          <w:tcPr>
            <w:tcW w:w="1313" w:type="dxa"/>
          </w:tcPr>
          <w:p w14:paraId="41767F25" w14:textId="77777777" w:rsidR="00AE1370" w:rsidRDefault="00AE1370" w:rsidP="004C5A97"/>
        </w:tc>
        <w:tc>
          <w:tcPr>
            <w:tcW w:w="1354" w:type="dxa"/>
          </w:tcPr>
          <w:p w14:paraId="79F885F4" w14:textId="77777777" w:rsidR="00AE1370" w:rsidRDefault="00AE1370" w:rsidP="004C5A97"/>
        </w:tc>
      </w:tr>
      <w:tr w:rsidR="002B3995" w14:paraId="70816EC0" w14:textId="77777777" w:rsidTr="00AD31E9">
        <w:tc>
          <w:tcPr>
            <w:tcW w:w="1527" w:type="dxa"/>
          </w:tcPr>
          <w:p w14:paraId="51C5E2DE" w14:textId="77777777" w:rsidR="00C454D4" w:rsidRDefault="00C454D4" w:rsidP="004C5A97">
            <w:r>
              <w:t>Release of</w:t>
            </w:r>
          </w:p>
          <w:p w14:paraId="2F9D4E98" w14:textId="77777777" w:rsidR="00C454D4" w:rsidRDefault="00C454D4" w:rsidP="004C5A97">
            <w:r>
              <w:t>propellants from</w:t>
            </w:r>
          </w:p>
          <w:p w14:paraId="40DCDEEE" w14:textId="77777777" w:rsidR="00C454D4" w:rsidRDefault="00C454D4" w:rsidP="004C5A97">
            <w:r>
              <w:t xml:space="preserve">pressurised </w:t>
            </w:r>
            <w:proofErr w:type="gramStart"/>
            <w:r>
              <w:t>metered-dose</w:t>
            </w:r>
            <w:proofErr w:type="gramEnd"/>
          </w:p>
          <w:p w14:paraId="746135C3" w14:textId="77777777" w:rsidR="002B3995" w:rsidRDefault="00C454D4" w:rsidP="004C5A97">
            <w:r>
              <w:t>inhalers</w:t>
            </w:r>
          </w:p>
        </w:tc>
        <w:tc>
          <w:tcPr>
            <w:tcW w:w="1361" w:type="dxa"/>
          </w:tcPr>
          <w:p w14:paraId="505869DB" w14:textId="77777777" w:rsidR="002B3995" w:rsidRDefault="00AD31E9" w:rsidP="004C5A97">
            <w:r>
              <w:t>N/A</w:t>
            </w:r>
          </w:p>
        </w:tc>
        <w:tc>
          <w:tcPr>
            <w:tcW w:w="1348" w:type="dxa"/>
          </w:tcPr>
          <w:p w14:paraId="6AE1E5AD" w14:textId="77777777" w:rsidR="002B3995" w:rsidRDefault="009F49B4" w:rsidP="004C5A97">
            <w:del w:id="724" w:author="Albert Kwame Osei-Owusu" w:date="2026-09-12T09:00:00Z">
              <w:r>
                <w:delText>35 (0.7%)</w:delText>
              </w:r>
            </w:del>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p>
        </w:tc>
        <w:tc>
          <w:tcPr>
            <w:tcW w:w="1355" w:type="dxa"/>
          </w:tcPr>
          <w:p w14:paraId="773505FF" w14:textId="77777777" w:rsidR="002B3995" w:rsidRDefault="002B3995" w:rsidP="004C5A97"/>
        </w:tc>
        <w:tc>
          <w:tcPr>
            <w:tcW w:w="1370" w:type="dxa"/>
          </w:tcPr>
          <w:p w14:paraId="4833F3E8" w14:textId="77777777" w:rsidR="002B3995" w:rsidRDefault="002B3995" w:rsidP="004C5A97"/>
        </w:tc>
        <w:tc>
          <w:tcPr>
            <w:tcW w:w="1313" w:type="dxa"/>
          </w:tcPr>
          <w:p w14:paraId="0C20F742" w14:textId="77777777" w:rsidR="002B3995" w:rsidRDefault="002B3995" w:rsidP="004C5A97"/>
        </w:tc>
        <w:tc>
          <w:tcPr>
            <w:tcW w:w="1354" w:type="dxa"/>
          </w:tcPr>
          <w:p w14:paraId="67BA48A2" w14:textId="77777777" w:rsidR="002B3995" w:rsidRDefault="002B3995" w:rsidP="004C5A97"/>
        </w:tc>
      </w:tr>
      <w:tr w:rsidR="002B3995" w14:paraId="5192B4E8" w14:textId="77777777" w:rsidTr="00AD31E9">
        <w:tc>
          <w:tcPr>
            <w:tcW w:w="1527" w:type="dxa"/>
          </w:tcPr>
          <w:p w14:paraId="3082BE47" w14:textId="77777777" w:rsidR="002B3995" w:rsidRPr="00F77E46" w:rsidRDefault="00C454D4" w:rsidP="004C5A97">
            <w:r>
              <w:t>Private travel</w:t>
            </w:r>
          </w:p>
        </w:tc>
        <w:tc>
          <w:tcPr>
            <w:tcW w:w="1361" w:type="dxa"/>
          </w:tcPr>
          <w:p w14:paraId="22CA6D4E" w14:textId="77777777" w:rsidR="002B3995" w:rsidRDefault="002B3995" w:rsidP="004C5A97"/>
        </w:tc>
        <w:tc>
          <w:tcPr>
            <w:tcW w:w="1348" w:type="dxa"/>
          </w:tcPr>
          <w:p w14:paraId="4AD01610" w14:textId="77777777" w:rsidR="002B3995" w:rsidRDefault="009F49B4" w:rsidP="004C5A97">
            <w:del w:id="726" w:author="Albert Kwame Osei-Owusu" w:date="2026-09-12T09:00:00Z">
              <w:r>
                <w:delText>540 (11.2%)</w:delText>
              </w:r>
            </w:del>
            <w:ins w:id="2771" w:author="Albert Kwame Osei-Owusu" w:date="2026-09-12T09:00:00Z">
              <w:del w:id="2769" w:author="Albert Kwame Osei-Owusu" w:date="2026-09-13T09:00:00Z">
                <w:r>
                  <w:delText xml:space="preserve">604 (13.0%)</w:delText>
                </w:r>
              </w:del>
            </w:ins>
            <w:ins w:id="2770" w:author="Albert Kwame Osei-Owusu" w:date="2026-09-13T09:00:00Z">
              <w:r>
                <w:t xml:space="preserve">708 (16.6%)</w:t>
              </w:r>
            </w:ins>
          </w:p>
        </w:tc>
        <w:tc>
          <w:tcPr>
            <w:tcW w:w="1355" w:type="dxa"/>
          </w:tcPr>
          <w:p w14:paraId="2BEB3DA7" w14:textId="77777777" w:rsidR="002B3995" w:rsidRDefault="009F49B4" w:rsidP="004C5A97">
            <w:del w:id="728" w:author="Albert Kwame Osei-Owusu" w:date="2026-09-12T09:00:00Z">
              <w:r>
                <w:delText>25 (0.9%)</w:delText>
              </w:r>
            </w:del>
            <w:ins w:id="2767" w:author="Albert Kwame Osei-Owusu" w:date="2026-09-12T09:00:00Z">
              <w:del w:id="2765" w:author="Albert Kwame Osei-Owusu" w:date="2026-09-13T09:00:00Z">
                <w:r>
                  <w:delText xml:space="preserve">25 (0.6%)</w:delText>
                </w:r>
              </w:del>
            </w:ins>
            <w:ins w:id="2766" w:author="Albert Kwame Osei-Owusu" w:date="2026-09-13T09:00:00Z">
              <w:r>
                <w:t xml:space="preserve">32 (0.9%)</w:t>
              </w:r>
            </w:ins>
          </w:p>
        </w:tc>
        <w:tc>
          <w:tcPr>
            <w:tcW w:w="1370" w:type="dxa"/>
          </w:tcPr>
          <w:p w14:paraId="7AA90156" w14:textId="77777777" w:rsidR="002B3995" w:rsidRDefault="007F69BB" w:rsidP="004C5A97">
            <w:del w:id="730" w:author="Albert Kwame Osei-Owusu" w:date="2026-09-12T09:00:00Z">
              <w:r>
                <w:delText>0 (0.4%)</w:delText>
              </w:r>
            </w:del>
            <w:ins w:id="2763" w:author="Albert Kwame Osei-Owusu" w:date="2026-09-12T09:00:00Z">
              <w:del w:id="2761" w:author="Albert Kwame Osei-Owusu" w:date="2026-09-13T09:00:00Z">
                <w:r>
                  <w:delText xml:space="preserve">0 (0.2%)</w:delText>
                </w:r>
              </w:del>
            </w:ins>
            <w:ins w:id="2762" w:author="Albert Kwame Osei-Owusu" w:date="2026-09-13T09:00:00Z">
              <w:r>
                <w:t xml:space="preserve">0 (0.3%)</w:t>
              </w:r>
            </w:ins>
          </w:p>
        </w:tc>
        <w:tc>
          <w:tcPr>
            <w:tcW w:w="1313" w:type="dxa"/>
          </w:tcPr>
          <w:p w14:paraId="40A53FFF" w14:textId="77777777" w:rsidR="002B3995" w:rsidRDefault="007F69BB" w:rsidP="004C5A97">
            <w:del w:id="2759" w:author="Albert Kwame Osei-Owusu" w:date="2026-09-13T09:00:00Z">
              <w:r>
                <w:delText xml:space="preserve">2 (&lt;0.1%)</w:delText>
              </w:r>
            </w:del>
            <w:ins w:id="2760" w:author="Albert Kwame Osei-Owusu" w:date="2026-09-13T09:00:00Z">
              <w:r>
                <w:t xml:space="preserve">2 (&lt;0.1%)</w:t>
              </w:r>
            </w:ins>
          </w:p>
        </w:tc>
        <w:tc>
          <w:tcPr>
            <w:tcW w:w="1354" w:type="dxa"/>
          </w:tcPr>
          <w:p w14:paraId="1E94E7F0" w14:textId="77777777" w:rsidR="002B3995" w:rsidRDefault="006C5205" w:rsidP="004C5A97">
            <w:r>
              <w:t>N/A</w:t>
            </w:r>
          </w:p>
        </w:tc>
      </w:tr>
      <w:tr w:rsidR="002B3995" w14:paraId="25350FED" w14:textId="77777777" w:rsidTr="00AD31E9">
        <w:tc>
          <w:tcPr>
            <w:tcW w:w="1527" w:type="dxa"/>
          </w:tcPr>
          <w:p w14:paraId="04331681" w14:textId="77777777" w:rsidR="0050792A" w:rsidRDefault="00C454D4" w:rsidP="004C5A97">
            <w:r>
              <w:t>Commuting</w:t>
            </w:r>
          </w:p>
        </w:tc>
        <w:tc>
          <w:tcPr>
            <w:tcW w:w="1361" w:type="dxa"/>
          </w:tcPr>
          <w:p w14:paraId="36F30DC2" w14:textId="77777777" w:rsidR="002B3995" w:rsidRDefault="00AD31E9" w:rsidP="004C5A97">
            <w:r>
              <w:t>N/A</w:t>
            </w:r>
          </w:p>
        </w:tc>
        <w:tc>
          <w:tcPr>
            <w:tcW w:w="1348" w:type="dxa"/>
          </w:tcPr>
          <w:p w14:paraId="25639C7A" w14:textId="77777777" w:rsidR="002B3995" w:rsidRDefault="002B6A02" w:rsidP="004C5A97">
            <w:del w:id="732" w:author="Albert Kwame Osei-Owusu" w:date="2026-09-12T09:00:00Z">
              <w:r>
                <w:delText>312 (6.5%)</w:delText>
              </w:r>
            </w:del>
            <w:ins w:id="2757" w:author="Albert Kwame Osei-Owusu" w:date="2026-09-12T09:00:00Z">
              <w:del w:id="2755" w:author="Albert Kwame Osei-Owusu" w:date="2026-09-13T09:00:00Z">
                <w:r>
                  <w:delText xml:space="preserve">340 (7.3%)</w:delText>
                </w:r>
              </w:del>
            </w:ins>
            <w:ins w:id="2756" w:author="Albert Kwame Osei-Owusu" w:date="2026-09-13T09:00:00Z">
              <w:r>
                <w:t xml:space="preserve">444 (10.4%)</w:t>
              </w:r>
            </w:ins>
          </w:p>
        </w:tc>
        <w:tc>
          <w:tcPr>
            <w:tcW w:w="1355" w:type="dxa"/>
          </w:tcPr>
          <w:p w14:paraId="7976B55B" w14:textId="77777777" w:rsidR="002B3995" w:rsidRDefault="00FC162B" w:rsidP="004C5A97">
            <w:del w:id="734" w:author="Albert Kwame Osei-Owusu" w:date="2026-09-12T09:00:00Z">
              <w:r>
                <w:delText>13 (0.5%)</w:delText>
              </w:r>
            </w:del>
            <w:ins w:id="2753" w:author="Albert Kwame Osei-Owusu" w:date="2026-09-12T09:00:00Z">
              <w:del w:id="2751" w:author="Albert Kwame Osei-Owusu" w:date="2026-09-13T09:00:00Z">
                <w:r>
                  <w:delText xml:space="preserve">14 (0.3%)</w:delText>
                </w:r>
              </w:del>
            </w:ins>
            <w:ins w:id="2752" w:author="Albert Kwame Osei-Owusu" w:date="2026-09-13T09:00:00Z">
              <w:r>
                <w:t xml:space="preserve">18 (0.5%)</w:t>
              </w:r>
            </w:ins>
          </w:p>
        </w:tc>
        <w:tc>
          <w:tcPr>
            <w:tcW w:w="1370" w:type="dxa"/>
          </w:tcPr>
          <w:p w14:paraId="5A18575F" w14:textId="77777777" w:rsidR="002B3995" w:rsidRDefault="00FC162B" w:rsidP="004C5A97">
            <w:del w:id="736" w:author="Albert Kwame Osei-Owusu" w:date="2026-09-12T09:00:00Z">
              <w:r>
                <w:delText>0 (0.2%)</w:delText>
              </w:r>
            </w:del>
            <w:ins w:id="2749" w:author="Albert Kwame Osei-Owusu" w:date="2026-09-12T09:00:00Z">
              <w:del w:id="2747" w:author="Albert Kwame Osei-Owusu" w:date="2026-09-13T09:00:00Z">
                <w:r>
                  <w:delText xml:space="preserve">0 (0.1%)</w:delText>
                </w:r>
              </w:del>
            </w:ins>
            <w:ins w:id="2748" w:author="Albert Kwame Osei-Owusu" w:date="2026-09-13T09:00:00Z">
              <w:r>
                <w:t xml:space="preserve">0 (0.2%)</w:t>
              </w:r>
            </w:ins>
          </w:p>
        </w:tc>
        <w:tc>
          <w:tcPr>
            <w:tcW w:w="1313" w:type="dxa"/>
          </w:tcPr>
          <w:p w14:paraId="72DCC654" w14:textId="77777777" w:rsidR="002B3995" w:rsidRDefault="00FC162B" w:rsidP="004C5A97">
            <w:del w:id="2745" w:author="Albert Kwame Osei-Owusu" w:date="2026-09-13T09:00:00Z">
              <w:r>
                <w:delText xml:space="preserve">1 (&lt;0.1%)</w:delText>
              </w:r>
            </w:del>
            <w:ins w:id="2746" w:author="Albert Kwame Osei-Owusu" w:date="2026-09-13T09:00:00Z">
              <w:r>
                <w:t xml:space="preserve">1 (&lt;0.1%)</w:t>
              </w:r>
            </w:ins>
          </w:p>
        </w:tc>
        <w:tc>
          <w:tcPr>
            <w:tcW w:w="1354" w:type="dxa"/>
          </w:tcPr>
          <w:p w14:paraId="1AB17729" w14:textId="77777777" w:rsidR="002B3995" w:rsidRDefault="00FC162B" w:rsidP="004C5A97">
            <w:r>
              <w:t>N/A</w:t>
            </w:r>
          </w:p>
        </w:tc>
      </w:tr>
      <w:tr w:rsidR="002B3995" w14:paraId="41801360" w14:textId="77777777" w:rsidTr="00AD31E9">
        <w:tc>
          <w:tcPr>
            <w:tcW w:w="1527" w:type="dxa"/>
          </w:tcPr>
          <w:p w14:paraId="7FB0BB21" w14:textId="77777777" w:rsidR="002B3995" w:rsidRDefault="0050792A" w:rsidP="004C5A97">
            <w:r>
              <w:t>Patients &amp; Visitors</w:t>
            </w:r>
          </w:p>
        </w:tc>
        <w:tc>
          <w:tcPr>
            <w:tcW w:w="1361" w:type="dxa"/>
          </w:tcPr>
          <w:p w14:paraId="3A07DE7E" w14:textId="77777777" w:rsidR="002B3995" w:rsidRDefault="00AD31E9" w:rsidP="004C5A97">
            <w:r>
              <w:t>N/A</w:t>
            </w:r>
          </w:p>
        </w:tc>
        <w:tc>
          <w:tcPr>
            <w:tcW w:w="1348" w:type="dxa"/>
          </w:tcPr>
          <w:p w14:paraId="5AEF6B34" w14:textId="77777777" w:rsidR="002B3995" w:rsidRDefault="002B6A02" w:rsidP="004C5A97">
            <w:del w:id="738" w:author="Albert Kwame Osei-Owusu" w:date="2026-09-12T09:00:00Z">
              <w:r>
                <w:delText>228 (4.7%)</w:delText>
              </w:r>
            </w:del>
            <w:ins w:id="2743" w:author="Albert Kwame Osei-Owusu" w:date="2026-09-12T09:00:00Z">
              <w:del w:id="2741" w:author="Albert Kwame Osei-Owusu" w:date="2026-09-13T09:00:00Z">
                <w:r>
                  <w:delText xml:space="preserve">264 (5.7%)</w:delText>
                </w:r>
              </w:del>
            </w:ins>
            <w:ins w:id="2742" w:author="Albert Kwame Osei-Owusu" w:date="2026-09-13T09:00:00Z">
              <w:r>
                <w:t xml:space="preserve">264 (6.2%)</w:t>
              </w:r>
            </w:ins>
          </w:p>
        </w:tc>
        <w:tc>
          <w:tcPr>
            <w:tcW w:w="1355" w:type="dxa"/>
          </w:tcPr>
          <w:p w14:paraId="2DF08528" w14:textId="77777777" w:rsidR="002B3995" w:rsidRDefault="00BF68B6" w:rsidP="004C5A97">
            <w:del w:id="740" w:author="Albert Kwame Osei-Owusu" w:date="2026-09-12T09:00:00Z">
              <w:r>
                <w:delText>12 (0.4%)</w:delText>
              </w:r>
            </w:del>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p>
        </w:tc>
        <w:tc>
          <w:tcPr>
            <w:tcW w:w="1370" w:type="dxa"/>
          </w:tcPr>
          <w:p w14:paraId="7F310C25" w14:textId="77777777" w:rsidR="002B3995" w:rsidRDefault="0050367D" w:rsidP="004C5A97">
            <w:del w:id="742" w:author="Albert Kwame Osei-Owusu" w:date="2026-09-12T09:00:00Z">
              <w:r>
                <w:delText>0 (0.2%)</w:delText>
              </w:r>
            </w:del>
            <w:ins w:id="2735" w:author="Albert Kwame Osei-Owusu" w:date="2026-09-12T09:00:00Z">
              <w:del w:id="2733" w:author="Albert Kwame Osei-Owusu" w:date="2026-09-13T09:00:00Z">
                <w:r>
                  <w:delText xml:space="preserve">0 (0.1%)</w:delText>
                </w:r>
              </w:del>
            </w:ins>
            <w:ins w:id="2734" w:author="Albert Kwame Osei-Owusu" w:date="2026-09-13T09:00:00Z">
              <w:r>
                <w:t xml:space="preserve">0 (0.1%)</w:t>
              </w:r>
            </w:ins>
          </w:p>
        </w:tc>
        <w:tc>
          <w:tcPr>
            <w:tcW w:w="1313" w:type="dxa"/>
          </w:tcPr>
          <w:p w14:paraId="17ABE5A0" w14:textId="77777777" w:rsidR="002B3995" w:rsidRDefault="001031ED" w:rsidP="004C5A97">
            <w:del w:id="2731" w:author="Albert Kwame Osei-Owusu" w:date="2026-09-13T09:00:00Z">
              <w:r>
                <w:delText xml:space="preserve">1 (&lt;0.1%)</w:delText>
              </w:r>
            </w:del>
            <w:ins w:id="2732" w:author="Albert Kwame Osei-Owusu" w:date="2026-09-13T09:00:00Z">
              <w:r>
                <w:t xml:space="preserve">1 (&lt;0.1%)</w:t>
              </w:r>
            </w:ins>
          </w:p>
        </w:tc>
        <w:tc>
          <w:tcPr>
            <w:tcW w:w="1354" w:type="dxa"/>
          </w:tcPr>
          <w:p w14:paraId="3894DA1B" w14:textId="77777777" w:rsidR="002B3995" w:rsidRDefault="001031ED" w:rsidP="004C5A97">
            <w:r>
              <w:t>N/A</w:t>
            </w:r>
          </w:p>
        </w:tc>
      </w:tr>
    </w:tbl>
    <w:p w14:paraId="69743459" w14:textId="77777777" w:rsidR="00C70FC2" w:rsidRDefault="009205E1" w:rsidP="004C5A97">
      <w:pPr>
        <w:rPr>
          <w:i/>
          <w:iCs/>
          <w:szCs w:val="20"/>
        </w:rPr>
      </w:pPr>
      <w:r>
        <w:rPr>
          <w:i/>
          <w:iCs/>
          <w:sz w:val="18"/>
          <w:szCs w:val="20"/>
        </w:rPr>
        <w:lastRenderedPageBreak/>
        <w:t xml:space="preserve">Table 1: Basic-price </w:t>
      </w:r>
      <w:r w:rsidR="004F4CB0">
        <w:rPr>
          <w:i/>
          <w:iCs/>
          <w:sz w:val="18"/>
          <w:szCs w:val="20"/>
        </w:rPr>
        <w:t>health care</w:t>
      </w:r>
      <w:r>
        <w:rPr>
          <w:i/>
          <w:iCs/>
          <w:sz w:val="18"/>
          <w:szCs w:val="20"/>
        </w:rPr>
        <w:t xml:space="preserve"> expenditure (million euros) and associated environmental impacts </w:t>
      </w:r>
      <w:del w:id="744" w:author="Albert Kwame Osei-Owusu" w:date="2026-09-12T09:00:00Z">
        <w:r>
          <w:rPr>
            <w:i/>
            <w:iCs/>
            <w:sz w:val="18"/>
            <w:szCs w:val="20"/>
          </w:rPr>
          <w:delText>in Denmark in 2019</w:delText>
        </w:r>
      </w:del>
      <w:ins w:id="745" w:author="Albert Kwame Osei-Owusu" w:date="2026-09-12T09:00:00Z">
        <w:r>
          <w:rPr>
            <w:i/>
            <w:iCs/>
            <w:sz w:val="18"/>
            <w:szCs w:val="20"/>
          </w:rPr>
          <w:t>in Denmark in 2022</w:t>
        </w:r>
      </w:ins>
      <w:r>
        <w:rPr>
          <w:i/>
          <w:iCs/>
          <w:sz w:val="18"/>
          <w:szCs w:val="20"/>
        </w:rPr>
        <w:t xml:space="preserve">, </w:t>
      </w:r>
      <w:del w:id="26917" w:author="Albert Kwame Osei-Owusu" w:date="2026-09-14T09:00:00Z">
        <w:r>
          <w:rPr>
            <w:i/>
            <w:iCs/>
            <w:sz w:val="18"/>
            <w:szCs w:val="20"/>
          </w:rPr>
          <w:delText xml:space="preserve">expressed across five impact categories:</w:delText>
        </w:r>
      </w:del>
      <w:ins w:id="26918" w:author="Albert Kwame Osei-Owusu" w:date="2026-09-14T09:00:00Z">
        <w:r>
          <w:rPr>
            <w:i/>
            <w:iCs/>
            <w:sz w:val="18"/>
            <w:szCs w:val="20"/>
          </w:rPr>
          <w:t xml:space="preserve">in five impact categories:</w:t>
        </w:r>
      </w:ins>
      <w:r>
        <w:rPr>
          <w:i/>
          <w:iCs/>
          <w:sz w:val="18"/>
          <w:szCs w:val="20"/>
        </w:rPr>
        <w:t xml:space="preserve"> climate change (kt </w:t>
      </w:r>
      <w:proofErr w:type="spellStart"/>
      <w:r>
        <w:rPr>
          <w:i/>
          <w:iCs/>
          <w:sz w:val="18"/>
          <w:szCs w:val="20"/>
        </w:rPr>
        <w:t>CO₂e</w:t>
      </w:r>
      <w:proofErr w:type="spellEnd"/>
      <w:r>
        <w:rPr>
          <w:i/>
          <w:iCs/>
          <w:sz w:val="18"/>
          <w:szCs w:val="20"/>
        </w:rPr>
        <w:t xml:space="preserve">), material extraction (kt), blue water consumption (Mm³), land use (km²), and waste generation (kt). Results combine top-down </w:t>
      </w:r>
      <w:del w:id="27919" w:author="Albert Kwame Osei-Owusu" w:date="2026-09-14T09:00:00Z">
        <w:r>
          <w:rPr>
            <w:i/>
            <w:iCs/>
            <w:sz w:val="18"/>
            <w:szCs w:val="20"/>
          </w:rPr>
          <w:delText xml:space="preserve">EE‑MRIO</w:delText>
        </w:r>
      </w:del>
      <w:ins w:id="27920" w:author="Albert Kwame Osei-Owusu" w:date="2026-09-14T09:00:00Z">
        <w:r>
          <w:rPr>
            <w:i/>
            <w:iCs/>
            <w:sz w:val="18"/>
            <w:szCs w:val="20"/>
          </w:rPr>
          <w:t xml:space="preserve">EE-MRIO</w:t>
        </w:r>
      </w:ins>
      <w:r>
        <w:rPr>
          <w:i/>
          <w:iCs/>
          <w:sz w:val="18"/>
          <w:szCs w:val="20"/>
        </w:rPr>
        <w:t xml:space="preserve"> estimates </w:t>
      </w:r>
      <w:del w:id="746" w:author="Albert Kwame Osei-Owusu" w:date="2026-09-12T09:00:00Z">
        <w:r>
          <w:rPr>
            <w:i/>
            <w:iCs/>
            <w:sz w:val="18"/>
            <w:szCs w:val="20"/>
          </w:rPr>
          <w:delText>(EXIOBASE v3.7)</w:delText>
        </w:r>
      </w:del>
      <w:ins w:id="747" w:author="Albert Kwame Osei-Owusu" w:date="2026-09-12T09:00:00Z">
        <w:r>
          <w:rPr>
            <w:i/>
            <w:iCs/>
            <w:sz w:val="18"/>
            <w:szCs w:val="20"/>
          </w:rPr>
          <w:t>(EXIOBASE version 3.8.2)</w:t>
        </w:r>
      </w:ins>
      <w:r>
        <w:rPr>
          <w:i/>
          <w:iCs/>
          <w:sz w:val="18"/>
          <w:szCs w:val="20"/>
        </w:rPr>
        <w:t xml:space="preserve"> with bottom-up contributions for anaesthetic gases, pressurised metered-dose inhalers, and private travel (commuting and </w:t>
      </w:r>
      <w:del w:id="28921" w:author="Albert Kwame Osei-Owusu" w:date="2026-09-14T09:00:00Z">
        <w:r>
          <w:rPr>
            <w:i/>
            <w:iCs/>
            <w:sz w:val="18"/>
            <w:szCs w:val="20"/>
          </w:rPr>
          <w:delText xml:space="preserve">patient/visitor travel</w:delText>
        </w:r>
      </w:del>
      <w:ins w:id="28922" w:author="Albert Kwame Osei-Owusu" w:date="2026-09-14T09:00:00Z">
        <w:r>
          <w:rPr>
            <w:i/>
            <w:iCs/>
            <w:sz w:val="18"/>
            <w:szCs w:val="20"/>
          </w:rPr>
          <w:t xml:space="preserve">patient and visitor travel</w:t>
        </w:r>
      </w:ins>
      <w:r>
        <w:rPr>
          <w:i/>
          <w:iCs/>
          <w:sz w:val="18"/>
          <w:szCs w:val="20"/>
        </w:rPr>
        <w:t xml:space="preserve">). Percentages indicate contributions relative to total </w:t>
      </w:r>
      <w:r w:rsidR="004F4CB0">
        <w:rPr>
          <w:i/>
          <w:iCs/>
          <w:sz w:val="18"/>
          <w:szCs w:val="20"/>
        </w:rPr>
        <w:t>health care</w:t>
      </w:r>
      <w:r>
        <w:rPr>
          <w:i/>
          <w:iCs/>
          <w:sz w:val="18"/>
          <w:szCs w:val="20"/>
        </w:rPr>
        <w:t xml:space="preserve"> impacts. Values may not sum exactly </w:t>
      </w:r>
      <w:del w:id="29923" w:author="Albert Kwame Osei-Owusu" w:date="2026-09-14T09:00:00Z">
        <w:r>
          <w:rPr>
            <w:i/>
            <w:iCs/>
            <w:sz w:val="18"/>
            <w:szCs w:val="20"/>
          </w:rPr>
          <w:delText xml:space="preserve">due to</w:delText>
        </w:r>
      </w:del>
      <w:ins w:id="29924" w:author="Albert Kwame Osei-Owusu" w:date="2026-09-14T09:00:00Z">
        <w:r>
          <w:rPr>
            <w:i/>
            <w:iCs/>
            <w:sz w:val="18"/>
            <w:szCs w:val="20"/>
          </w:rPr>
          <w:t xml:space="preserve">owing to</w:t>
        </w:r>
      </w:ins>
      <w:r>
        <w:rPr>
          <w:i/>
          <w:iCs/>
          <w:sz w:val="18"/>
          <w:szCs w:val="20"/>
        </w:rPr>
        <w:t xml:space="preserve"> rounding.</w:t>
      </w:r>
    </w:p>
    <w:p w14:paraId="2A091872" w14:textId="77777777" w:rsidR="00614180" w:rsidRPr="00614180" w:rsidRDefault="00614180" w:rsidP="004C5A97">
      <w:pPr>
        <w:rPr>
          <w:i/>
          <w:iCs/>
        </w:rPr>
      </w:pPr>
    </w:p>
    <w:p w14:paraId="39FB8649" w14:textId="77777777" w:rsidR="008E41D4" w:rsidRPr="00A918EA" w:rsidRDefault="00614180" w:rsidP="004C5A97">
      <w:r>
        <w:rPr>
          <w:noProof/>
        </w:rPr>
        <w:drawing>
          <wp:inline distT="0" distB="0" distL="0" distR="0" wp14:anchorId="6A2B7581" wp14:editId="1C61ABEF">
            <wp:extent cx="6116955" cy="3856740"/>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3856740"/>
                    </a:xfrm>
                    <a:prstGeom prst="rect">
                      <a:avLst/>
                    </a:prstGeom>
                    <a:noFill/>
                    <a:ln>
                      <a:noFill/>
                    </a:ln>
                  </pic:spPr>
                </pic:pic>
              </a:graphicData>
            </a:graphic>
          </wp:inline>
        </w:drawing>
      </w:r>
    </w:p>
    <w:p w14:paraId="015B7331" w14:textId="77777777" w:rsidR="008D107B" w:rsidRDefault="00E27A2F" w:rsidP="004C5A97">
      <w:pPr>
        <w:rPr>
          <w:i/>
          <w:iCs/>
          <w:sz w:val="18"/>
          <w:szCs w:val="20"/>
        </w:rPr>
      </w:pPr>
      <w:del w:id="748" w:author="Albert Kwame Osei-Owusu" w:date="2026-09-12T09:00:00Z">
        <w:r>
          <w:rPr>
            <w:i/>
            <w:iCs/>
            <w:sz w:val="18"/>
            <w:szCs w:val="20"/>
          </w:rPr>
          <w:delText xml:space="preserve">Figure 1: Activity contributions of environmental impacts associated with Danish </w:delText>
        </w:r>
      </w:del>
      <w:ins w:id="749" w:author="Albert Kwame Osei-Owusu" w:date="2026-09-12T09:00:00Z">
        <w:r>
          <w:rPr>
            <w:i/>
            <w:iCs/>
            <w:sz w:val="18"/>
            <w:szCs w:val="20"/>
          </w:rPr>
          <w:t xml:space="preserve">Figure 1: Environmental impacts associated with Danish </w:t>
        </w:r>
      </w:ins>
      <w:r w:rsidR="004F4CB0">
        <w:rPr>
          <w:i/>
          <w:iCs/>
          <w:sz w:val="18"/>
          <w:szCs w:val="20"/>
        </w:rPr>
        <w:t>health care</w:t>
      </w:r>
      <w:del w:id="750" w:author="Albert Kwame Osei-Owusu" w:date="2026-09-12T09:00:00Z">
        <w:r>
          <w:rPr>
            <w:i/>
            <w:iCs/>
            <w:sz w:val="18"/>
            <w:szCs w:val="20"/>
          </w:rPr>
          <w:delText xml:space="preserve"> in 2019, combining EXIOBASE v3.7 results</w:delText>
        </w:r>
      </w:del>
      <w:ins w:id="751" w:author="Albert Kwame Osei-Owusu" w:date="2026-09-12T09:00:00Z">
        <w:del w:id="752" w:author="Albert Kwame Osei-Owusu" w:date="2026-09-12T09:00:00Z">
          <w:r>
            <w:rPr>
              <w:i/>
              <w:iCs/>
              <w:sz w:val="18"/>
              <w:szCs w:val="20"/>
            </w:rPr>
            <w:delText xml:space="preserve"> in 2022, combining EXIOBASE version 3.8.2 results</w:delText>
          </w:r>
        </w:del>
        <w:r>
          <w:rPr>
            <w:i/>
            <w:iCs/>
            <w:sz w:val="18"/>
            <w:szCs w:val="20"/>
          </w:rPr>
          <w:t xml:space="preserve"> in 2022, across five impact categories. (A) Contribution by activity group, the categories health care buys. (B) Contribution by producing sector group, where the impact physically occurs. (C) Contribution by producing world region. Bars are ranked by value within each panel and labelled with their share of the category. </w:t>
        </w:r>
      </w:ins>
      <w:del w:id="30925" w:author="Albert Kwame Osei-Owusu" w:date="2026-09-14T09:00:00Z">
        <w:r>
          <w:rPr>
            <w:i/>
            <w:iCs/>
            <w:sz w:val="18"/>
            <w:szCs w:val="20"/>
          </w:rPr>
          <w:delText xml:space="preserve"> (top-down EE‑MRIO analysis) with bottom-up estimates for</w:delText>
        </w:r>
      </w:del>
      <w:ins w:id="30926" w:author="Albert Kwame Osei-Owusu" w:date="2026-09-14T09:00:00Z">
        <w:r>
          <w:rPr>
            <w:i/>
            <w:iCs/>
            <w:sz w:val="18"/>
            <w:szCs w:val="20"/>
          </w:rPr>
          <w:t xml:space="preserve">Top-down EE-MRIO estimates from EXIOBASE version 3.8.2, with the Danish sea-transport reallocation, are combined with bottom-up estimates for</w:t>
        </w:r>
      </w:ins>
      <w:r>
        <w:rPr>
          <w:i/>
          <w:iCs/>
          <w:sz w:val="18"/>
          <w:szCs w:val="20"/>
        </w:rPr>
        <w:t xml:space="preserve"> </w:t>
      </w:r>
      <w:del w:id="5268" w:author="Albert Kwame Osei-Owusu" w:date="2026-09-14T09:00:00Z">
        <w:r>
          <w:rPr>
            <w:i/>
            <w:iCs/>
            <w:sz w:val="18"/>
            <w:szCs w:val="20"/>
          </w:rPr>
          <w:delText xml:space="preserve">anaesthetic nitrous oxide</w:delText>
        </w:r>
      </w:del>
      <w:ins w:id="5269" w:author="Albert Kwame Osei-Owusu" w:date="2026-09-14T09:00:00Z">
        <w:r>
          <w:rPr>
            <w:i/>
            <w:iCs/>
            <w:sz w:val="18"/>
            <w:szCs w:val="20"/>
          </w:rPr>
          <w:t xml:space="preserve">anaesthetic gases</w:t>
        </w:r>
      </w:ins>
      <w:r>
        <w:rPr>
          <w:i/>
          <w:iCs/>
          <w:sz w:val="18"/>
          <w:szCs w:val="20"/>
        </w:rPr>
        <w:t xml:space="preserve">, pressurised metered-dose inhalers</w:t>
      </w:r>
      <w:del w:id="31929" w:author="Albert Kwame Osei-Owusu" w:date="2026-09-14T09:00:00Z">
        <w:r>
          <w:rPr>
            <w:i/>
            <w:iCs/>
            <w:sz w:val="18"/>
            <w:szCs w:val="20"/>
          </w:rPr>
          <w:delText xml:space="preserve"> (</w:delText>
        </w:r>
      </w:del>
      <w:proofErr w:type="spellStart"/>
      <w:del w:id="31928" w:author="Albert Kwame Osei-Owusu" w:date="2026-09-14T09:00:00Z">
        <w:r>
          <w:rPr>
            <w:i/>
            <w:iCs/>
            <w:sz w:val="18"/>
            <w:szCs w:val="20"/>
          </w:rPr>
          <w:delText xml:space="preserve">pMDIs</w:delText>
        </w:r>
      </w:del>
      <w:proofErr w:type="spellEnd"/>
      <w:del w:id="31927" w:author="Albert Kwame Osei-Owusu" w:date="2026-09-14T09:00:00Z">
        <w:r>
          <w:rPr>
            <w:i/>
            <w:iCs/>
            <w:sz w:val="18"/>
            <w:szCs w:val="20"/>
          </w:rPr>
          <w:delText xml:space="preserve">)</w:delText>
        </w:r>
      </w:del>
      <w:r>
        <w:rPr>
          <w:i/>
          <w:iCs/>
          <w:sz w:val="18"/>
          <w:szCs w:val="20"/>
        </w:rPr>
        <w:t xml:space="preserve">, and private travel (commuting and </w:t>
      </w:r>
      <w:del w:id="32930" w:author="Albert Kwame Osei-Owusu" w:date="2026-09-14T09:00:00Z">
        <w:r>
          <w:rPr>
            <w:i/>
            <w:iCs/>
            <w:sz w:val="18"/>
            <w:szCs w:val="20"/>
          </w:rPr>
          <w:delText xml:space="preserve">patient &amp; visitor travel</w:delText>
        </w:r>
      </w:del>
      <w:ins w:id="32931" w:author="Albert Kwame Osei-Owusu" w:date="2026-09-14T09:00:00Z">
        <w:r>
          <w:rPr>
            <w:i/>
            <w:iCs/>
            <w:sz w:val="18"/>
            <w:szCs w:val="20"/>
          </w:rPr>
          <w:t xml:space="preserve">patient and visitor travel</w:t>
        </w:r>
      </w:ins>
      <w:r>
        <w:rPr>
          <w:i/>
          <w:iCs/>
          <w:sz w:val="18"/>
          <w:szCs w:val="20"/>
        </w:rPr>
        <w:t xml:space="preserve">). The EXIOBASE “other” category was disaggregated to distinguish transport activities. </w:t>
      </w:r>
      <w:del w:id="753" w:author="Albert Kwame Osei-Owusu" w:date="2026-09-12T09:00:00Z">
        <w:r w:rsidR="006A5BAF" w:rsidRPr="006A5BAF">
          <w:rPr>
            <w:i/>
            <w:iCs/>
            <w:sz w:val="18"/>
            <w:szCs w:val="20"/>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i/>
              <w:iCs/>
              <w:sz w:val="18"/>
              <w:szCs w:val="20"/>
            </w:rPr>
            <w:delText>Scope classifications are not shown here; they are reported in the text.</w:delText>
          </w:r>
        </w:del>
        <w:r w:rsidR="006A5BAF" w:rsidRPr="006A5BAF">
          <w:rPr>
            <w:i/>
            <w:iCs/>
            <w:sz w:val="18"/>
            <w:szCs w:val="20"/>
          </w:rPr>
          <w:t xml:space="preserve">Scope classifications are shown separately in Figure 3.</w:t>
        </w:r>
      </w:ins>
      <w:r w:rsidR="00666171">
        <w:rPr>
          <w:i/>
          <w:iCs/>
          <w:sz w:val="18"/>
          <w:szCs w:val="20"/>
        </w:rPr>
        <w:t xml:space="preserve"> </w:t>
      </w:r>
      <w:del w:id="756" w:author="Albert Kwame Osei-Owusu" w:date="2026-09-12T09:00:00Z">
        <w:r>
          <w:rPr>
            <w:i/>
            <w:iCs/>
            <w:sz w:val="18"/>
            <w:szCs w:val="20"/>
          </w:rPr>
          <w:delText xml:space="preserve">Total climate footprint: 4,815 kt CO₂e. </w:delText>
        </w:r>
      </w:del>
      <w:ins w:id="757" w:author="Albert Kwame Osei-Owusu" w:date="2026-09-12T09:00:00Z">
        <w:r>
          <w:rPr>
            <w:i/>
            <w:iCs/>
            <w:sz w:val="18"/>
            <w:szCs w:val="20"/>
          </w:rPr>
          <w:t xml:space="preserve">Total climate footprint: </w:t>
        </w:r>
      </w:ins>
      <w:ins w:id="2729" w:author="Albert Kwame Osei-Owusu" w:date="2026-09-12T09:00:00Z">
        <w:del w:id="2727" w:author="Albert Kwame Osei-Owusu" w:date="2026-09-13T09:00:00Z">
          <w:r>
            <w:rPr>
              <w:i/>
              <w:iCs/>
              <w:sz w:val="18"/>
              <w:szCs w:val="20"/>
            </w:rPr>
            <w:delText xml:space="preserve">4,652</w:delText>
          </w:r>
        </w:del>
      </w:ins>
      <w:ins w:id="2728" w:author="Albert Kwame Osei-Owusu" w:date="2026-09-13T09:00:00Z">
        <w:r>
          <w:rPr>
            <w:i/>
            <w:iCs/>
            <w:sz w:val="18"/>
            <w:szCs w:val="20"/>
          </w:rPr>
          <w:t xml:space="preserve">4,267</w:t>
        </w:r>
      </w:ins>
      <w:ins w:id="2730" w:author="Albert Kwame Osei-Owusu" w:date="2026-09-12T09:00:00Z">
        <w:r>
          <w:rPr>
            <w:i/>
            <w:iCs/>
            <w:sz w:val="18"/>
            <w:szCs w:val="20"/>
          </w:rPr>
          <w:t xml:space="preserve"> kt </w:t>
        </w:r>
        <w:proofErr w:type="spellStart"/>
        <w:r>
          <w:rPr>
            <w:i/>
            <w:iCs/>
            <w:sz w:val="18"/>
            <w:szCs w:val="20"/>
          </w:rPr>
          <w:t>CO₂e</w:t>
        </w:r>
        <w:proofErr w:type="spellEnd"/>
        <w:r>
          <w:rPr>
            <w:i/>
            <w:iCs/>
            <w:sz w:val="18"/>
            <w:szCs w:val="20"/>
          </w:rPr>
          <w:t xml:space="preserve">. </w:t>
        </w:r>
      </w:ins>
    </w:p>
    <w:p w14:paraId="2C5EDC05" w14:textId="77777777" w:rsidR="00E27A2F" w:rsidRDefault="00E27A2F" w:rsidP="004C5A97"/>
    <w:p w14:paraId="4E2B6EA7" w14:textId="77777777" w:rsidR="00576409" w:rsidRDefault="005F389A" w:rsidP="004C5A97">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4248" w:author="Albert Kwame Osei-Owusu" w:date="2026-09-14T09:00:00Z">
        <w:r>
          <w:t xml:space="preserve">By expenditure category, health care services accounted for 2,429 kt CO₂e, 56.9% of the climate footprint (Table 1). Anaesthetic gases and inhaler propellants, added from bottom-up data, contributed 0.6%. Bottom-up estimates for commuting and patient and visitor travel accounted for 708 kt CO₂e (16.6%), the single most uncertain line in the study (coefficient of variation 25.8%, against 8.3 to 9.1% for every other contribution group). Among the activity groups, pharmaceuticals and chemical products were the largest contributor, at 27.1% of the climate footprint.</w:t>
        </w:r>
      </w:ins>
    </w:p>
    <w:p w14:paraId="7340E2E8" w14:textId="77777777" w:rsidR="00576409" w:rsidRDefault="00576409" w:rsidP="004C5A97"/>
    <w:p w14:paraId="1B4DC589" w14:textId="77777777" w:rsidR="0098657B" w:rsidRDefault="00F3410A" w:rsidP="004C5A97">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categories (Figure 1A): the climate footprint, 41.5% of material extraction, 49.1% of blue water consumption and 28.6% of waste generation. Food and food services was the largest contributor to land use (38.4%), ahead of pharmaceuticals and chemical products (32.4%), and the second-largest contributor to blue water consumption (26.8%), in line with previous studies </w:t>
        </w:r>
      </w:ins>
      <w:ins w:id="2715" w:author="Albert Kwame Osei-Owusu" w:date="2026-09-13T09:00:00Z">
        <w:r>
          <w:t xml:space="preserve">[2,13]</w:t>
        </w:r>
      </w:ins>
      <w:ins w:id="2716" w:author="Albert Kwame Osei-Owusu" w:date="2026-09-13T09:00:00Z">
        <w:r>
          <w:t xml:space="preserve">. Estimates for pharmaceuticals and chemical products should be interpreted cautiously, as aggregation within EXIOBASE may overstate the greenhouse gas emissions and material extraction associated with this category </w:t>
        </w:r>
      </w:ins>
      <w:ins w:id="2717" w:author="Albert Kwame Osei-Owusu" w:date="2026-09-13T09:00:00Z">
        <w:r>
          <w:t xml:space="preserve">[46]</w:t>
        </w:r>
      </w:ins>
      <w:ins w:id="2718" w:author="Albert Kwame Osei-Owusu" w:date="2026-09-13T09:00:00Z">
        <w:r>
          <w:t xml:space="preserve"> (Appendix A, System Boundary).</w:t>
        </w:r>
      </w:ins>
    </w:p>
    <w:p w14:paraId="119FD7CA" w14:textId="77777777" w:rsidR="0038145C" w:rsidRDefault="0038145C" w:rsidP="004C5A97"/>
    <w:p w14:paraId="3C260AA5" w14:textId="77777777" w:rsidR="0038145C" w:rsidRDefault="0038145C" w:rsidP="004C5A97">
      <w:pPr>
        <w:rPr>
          <w:i/>
          <w:iCs/>
        </w:rPr>
      </w:pPr>
      <w:del w:id="785" w:author="Albert Kwame Osei-Owusu" w:date="2026-09-12T09:00:00Z">
        <w:r>
          <w:rPr>
            <w:i/>
            <w:iCs/>
          </w:rPr>
          <w:delText>Sector contributions across impact categories</w:delText>
        </w:r>
      </w:del>
      <w:ins w:id="786" w:author="Albert Kwame Osei-Owusu" w:date="2026-09-12T09:00:00Z">
        <w:r>
          <w:rPr>
            <w:i/>
            <w:iCs/>
          </w:rPr>
          <w:t>Where the impacts arise: sectors, regions and industries</w:t>
        </w:r>
      </w:ins>
    </w:p>
    <w:p w14:paraId="1A732081" w14:textId="77777777" w:rsidR="007208F0" w:rsidRPr="0038145C" w:rsidRDefault="007208F0" w:rsidP="004C5A97">
      <w:pPr>
        <w:rPr>
          <w:i/>
          <w:iCs/>
        </w:rPr>
      </w:pPr>
    </w:p>
    <w:p w14:paraId="4DB2B00E" w14:textId="77777777" w:rsidR="0038145C" w:rsidRDefault="007208F0" w:rsidP="004C5A97">
      <w:del w:id="787" w:author="Albert Kwame Osei-Owusu" w:date="2026-09-12T09:00:00Z">
        <w:r>
          <w:lastRenderedPageBreak/>
          <w:delText xml:space="preserve">Sector contributions represent the upstream economic sectors where environmental </w:delText>
        </w:r>
      </w:del>
      <w:ins w:id="788" w:author="Albert Kwame Osei-Owusu" w:date="2026-09-12T09:00:00Z">
        <w:r>
          <w:t xml:space="preserve">Sector and region of origin represent the upstream sectors and world regions where environmental </w:t>
        </w:r>
      </w:ins>
      <w:r w:rsidR="00C9372E">
        <w:t>impacts</w:t>
      </w:r>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physically occur (Figures 1B and 1C), and Figure 2 resolves the two together as producing region-by-industry pairs. This attribution reflects the final origin of impacts along supply chains rather than the category in which the expenditure was made. The transport group comprises EXIOBASE's land, rail, pipeline, sea, inland water and air transport industries in every producing region, freight and passenger alike, which the database does not separate; the private travel of staff, patients and visitors is household consumption and enters only through the bottom-up terms. </w:t>
        </w:r>
      </w:ins>
    </w:p>
    <w:p w14:paraId="5B18F5F5" w14:textId="77777777" w:rsidR="00AF43B4" w:rsidRDefault="00AF43B4" w:rsidP="004C5A97"/>
    <w:p w14:paraId="67A08EEB" w14:textId="77777777" w:rsidR="00531683" w:rsidRPr="00A918EA" w:rsidRDefault="009A31A6" w:rsidP="004C5A97">
      <w:r>
        <w:rPr>
          <w:noProof/>
        </w:rPr>
        <w:drawing>
          <wp:inline distT="0" distB="0" distL="0" distR="0" wp14:anchorId="52E089D1" wp14:editId="515A9DB9">
            <wp:extent cx="6116955" cy="3553951"/>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3553951"/>
                    </a:xfrm>
                    <a:prstGeom prst="rect">
                      <a:avLst/>
                    </a:prstGeom>
                    <a:noFill/>
                    <a:ln>
                      <a:noFill/>
                    </a:ln>
                  </pic:spPr>
                </pic:pic>
              </a:graphicData>
            </a:graphic>
          </wp:inline>
        </w:drawing>
      </w:r>
    </w:p>
    <w:p w14:paraId="1597C230" w14:textId="77777777" w:rsidR="00D84F58" w:rsidRPr="00D34DB8" w:rsidRDefault="00D34DB8" w:rsidP="004C5A97">
      <w:pPr>
        <w:rPr>
          <w:i/>
          <w:iCs/>
          <w:sz w:val="18"/>
          <w:szCs w:val="20"/>
        </w:rPr>
      </w:pPr>
      <w:del w:id="791" w:author="Albert Kwame Osei-Owusu" w:date="2026-09-12T09:00:00Z">
        <w:r>
          <w:rPr>
            <w:i/>
            <w:iCs/>
            <w:sz w:val="18"/>
            <w:szCs w:val="20"/>
          </w:rPr>
          <w:delText xml:space="preserve">Figure 2: Sectoral contributions to environmental impacts associated with Danish </w:delText>
        </w:r>
      </w:del>
      <w:ins w:id="792" w:author="Albert Kwame Osei-Owusu" w:date="2026-09-12T09:00:00Z">
        <w:r>
          <w:rPr>
            <w:i/>
            <w:iCs/>
            <w:sz w:val="18"/>
            <w:szCs w:val="20"/>
          </w:rPr>
          <w:t xml:space="preserve">Figure 2: The twenty largest </w:t>
        </w:r>
        <w:proofErr w:type="gramStart"/>
        <w:r>
          <w:rPr>
            <w:i/>
            <w:iCs/>
            <w:sz w:val="18"/>
            <w:szCs w:val="20"/>
          </w:rPr>
          <w:t xml:space="preserve"/>
        </w:r>
        <w:proofErr w:type="gramEnd"/>
        <w:r>
          <w:rPr>
            <w:i/>
            <w:iCs/>
            <w:sz w:val="18"/>
            <w:szCs w:val="20"/>
          </w:rPr>
          <w:t xml:space="preserve"/>
        </w:r>
      </w:ins>
      <w:del w:id="33932" w:author="Albert Kwame Osei-Owusu" w:date="2026-09-14T09:00:00Z">
        <w:r w:rsidR="004F4CB0">
          <w:rPr>
            <w:i/>
            <w:iCs/>
            <w:sz w:val="18"/>
            <w:szCs w:val="20"/>
          </w:rPr>
          <w:delText xml:space="preserve">health care</w:delText>
        </w:r>
      </w:del>
      <w:del w:id="793" w:author="Albert Kwame Osei-Owusu" w:date="2026-09-12T09:00:00Z">
        <w:r>
          <w:rPr>
            <w:i/>
            <w:iCs/>
            <w:sz w:val="18"/>
            <w:szCs w:val="20"/>
          </w:rPr>
          <w:delText xml:space="preserve"> delivery in 2019.</w:delText>
        </w:r>
      </w:del>
      <w:ins w:id="794" w:author="Albert Kwame Osei-Owusu" w:date="2026-09-12T09:00:00Z">
        <w:r>
          <w:rPr>
            <w:i/>
            <w:iCs/>
            <w:sz w:val="18"/>
            <w:szCs w:val="20"/>
          </w:rPr>
          <w:t xml:space="preserve">producing region-by-industry pairs behind the environmental impacts associated with Danish health care in 2022.</w:t>
        </w:r>
      </w:ins>
      <w:del w:id="795" w:author="Albert Kwame Osei-Owusu" w:date="2026-09-12T09:00:00Z">
        <w:r>
          <w:rPr>
            <w:i/>
            <w:iCs/>
            <w:sz w:val="18"/>
            <w:szCs w:val="20"/>
          </w:rPr>
          <w:delText xml:space="preserve"> Impacts are attributed to the producing sectors where environmental </w:delText>
        </w:r>
      </w:del>
      <w:ins w:id="796" w:author="Albert Kwame Osei-Owusu" w:date="2026-09-12T09:00:00Z">
        <w:r>
          <w:rPr>
            <w:i/>
            <w:iCs/>
            <w:sz w:val="18"/>
            <w:szCs w:val="20"/>
          </w:rPr>
          <w:t xml:space="preserve"> Pairs are ranked within each impact category, and everything outside the twenty is collected in a single remainder bar. Bar labels give the share of the category. Region codes are ISO3 for individual countries and </w:t>
        </w:r>
        <w:proofErr w:type="spellStart"/>
        <w:r>
          <w:rPr>
            <w:i/>
            <w:iCs/>
            <w:sz w:val="18"/>
            <w:szCs w:val="20"/>
          </w:rPr>
          <w:t>RoW</w:t>
        </w:r>
        <w:proofErr w:type="spellEnd"/>
        <w:r>
          <w:rPr>
            <w:i/>
            <w:iCs/>
            <w:sz w:val="18"/>
            <w:szCs w:val="20"/>
          </w:rPr>
          <w:t xml:space="preserve"> AF, </w:t>
        </w:r>
        <w:proofErr w:type="spellStart"/>
        <w:r>
          <w:rPr>
            <w:i/>
            <w:iCs/>
            <w:sz w:val="18"/>
            <w:szCs w:val="20"/>
          </w:rPr>
          <w:t>RoW</w:t>
        </w:r>
        <w:proofErr w:type="spellEnd"/>
        <w:r>
          <w:rPr>
            <w:i/>
            <w:iCs/>
            <w:sz w:val="18"/>
            <w:szCs w:val="20"/>
          </w:rPr>
          <w:t xml:space="preserve"> AM, </w:t>
        </w:r>
        <w:proofErr w:type="spellStart"/>
        <w:r>
          <w:rPr>
            <w:i/>
            <w:iCs/>
            <w:sz w:val="18"/>
            <w:szCs w:val="20"/>
          </w:rPr>
          <w:t>RoW</w:t>
        </w:r>
        <w:proofErr w:type="spellEnd"/>
        <w:r>
          <w:rPr>
            <w:i/>
            <w:iCs/>
            <w:sz w:val="18"/>
            <w:szCs w:val="20"/>
          </w:rPr>
          <w:t xml:space="preserve"> AP, </w:t>
        </w:r>
        <w:proofErr w:type="spellStart"/>
        <w:r>
          <w:rPr>
            <w:i/>
            <w:iCs/>
            <w:sz w:val="18"/>
            <w:szCs w:val="20"/>
          </w:rPr>
          <w:t>RoW</w:t>
        </w:r>
        <w:proofErr w:type="spellEnd"/>
        <w:r>
          <w:rPr>
            <w:i/>
            <w:iCs/>
            <w:sz w:val="18"/>
            <w:szCs w:val="20"/>
          </w:rPr>
          <w:t xml:space="preserve"> EU and </w:t>
        </w:r>
        <w:proofErr w:type="spellStart"/>
        <w:r>
          <w:rPr>
            <w:i/>
            <w:iCs/>
            <w:sz w:val="18"/>
            <w:szCs w:val="20"/>
          </w:rPr>
          <w:t>RoW</w:t>
        </w:r>
        <w:proofErr w:type="spellEnd"/>
        <w:r>
          <w:rPr>
            <w:i/>
            <w:iCs/>
            <w:sz w:val="18"/>
            <w:szCs w:val="20"/>
          </w:rPr>
          <w:t xml:space="preserve"> ME for the EXIOBASE rest-of-world regions; industry codes are EXIOBASE's own. Impacts are attributed to the producing node </w:t>
        </w:r>
      </w:ins>
      <w:del w:id="34935" w:author="Albert Kwame Osei-Owusu" w:date="2026-09-14T09:00:00Z">
        <w:r w:rsidR="00C9372E">
          <w:rPr>
            <w:i/>
            <w:iCs/>
            <w:sz w:val="18"/>
            <w:szCs w:val="20"/>
          </w:rPr>
          <w:delText xml:space="preserve">impacts</w:delText>
        </w:r>
      </w:del>
      <w:del w:id="34933" w:author="Albert Kwame Osei-Owusu" w:date="2026-09-14T09:00:00Z">
        <w:r>
          <w:rPr>
            <w:i/>
            <w:iCs/>
            <w:sz w:val="18"/>
            <w:szCs w:val="20"/>
          </w:rPr>
          <w:delText xml:space="preserve"> occur</w:delText>
        </w:r>
      </w:del>
      <w:ins w:id="34934" w:author="Albert Kwame Osei-Owusu" w:date="2026-09-14T09:00:00Z">
        <w:r>
          <w:rPr>
            <w:i/>
            <w:iCs/>
            <w:sz w:val="18"/>
            <w:szCs w:val="20"/>
          </w:rPr>
          <w:t xml:space="preserve">where they occur</w:t>
        </w:r>
      </w:ins>
      <w:r>
        <w:rPr>
          <w:i/>
          <w:iCs/>
          <w:sz w:val="18"/>
          <w:szCs w:val="20"/>
        </w:rPr>
        <w:t xml:space="preserve"> along global supply chains. Five impact categories are shown: climate change (kt </w:t>
      </w:r>
      <w:proofErr w:type="spellStart"/>
      <w:r>
        <w:rPr>
          <w:i/>
          <w:iCs/>
          <w:sz w:val="18"/>
          <w:szCs w:val="20"/>
        </w:rPr>
        <w:t>CO₂e</w:t>
      </w:r>
      <w:proofErr w:type="spellEnd"/>
      <w:r>
        <w:rPr>
          <w:i/>
          <w:iCs/>
          <w:sz w:val="18"/>
          <w:szCs w:val="20"/>
        </w:rPr>
        <w:t xml:space="preserve">), material extraction (kt), blue water consumption (Mm³), land use (km²), and waste generation (kt). </w:t>
      </w:r>
    </w:p>
    <w:p w14:paraId="7A0165BA" w14:textId="77777777" w:rsidR="00D34DB8" w:rsidRDefault="00D34DB8" w:rsidP="004C5A97">
      <w:pPr>
        <w:rPr>
          <w:sz w:val="18"/>
          <w:szCs w:val="20"/>
        </w:rPr>
      </w:pPr>
    </w:p>
    <w:p w14:paraId="22A89CEA" w14:textId="77777777" w:rsidR="00D34DB8" w:rsidRPr="00A918EA" w:rsidRDefault="00D34DB8" w:rsidP="004C5A97"/>
    <w:p w14:paraId="399878BA" w14:textId="77777777" w:rsidR="00823388" w:rsidRPr="00A918EA" w:rsidRDefault="008E20F7" w:rsidP="004C5A97">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ins w:id="14899" w:author="Albert Kwame Osei-Owusu" w:date="2026-09-14T09:00:00Z">
        <w:r>
          <w:t xml:space="preserve">For greenhouse gas emissions, the transport sector accounted for 15.6% of the footprint after the Danish sea-transport allocation was corrected, against 34.1% before correction. Mining of minerals and metals accounted for most of material extraction (85%), and agriculture for most of blue water consumption (85%) and virtually all land use (99%). Setting aside the aggregated residual sectors and the bottom-up travel terms, the largest identified producing sectors for the climate footprint were transport (15.6%) and the fossil fuel industry (13.3%), ahead of agriculture (12.4%), electricity (8.4%) and the pharmaceutical and chemical industry (7.5%).</w:t>
        </w:r>
      </w:ins>
    </w:p>
    <w:p w14:paraId="295C487F" w14:textId="77777777" w:rsidR="00150B5F" w:rsidRPr="00A918EA" w:rsidRDefault="00150B5F" w:rsidP="004C5A97"/>
    <w:p w14:paraId="5455EA35" w14:textId="77777777" w:rsidR="00FC2809" w:rsidRPr="00133265" w:rsidRDefault="00133265" w:rsidP="004C5A97">
      <w:pPr>
        <w:rPr>
          <w:i/>
          <w:iCs/>
        </w:rPr>
      </w:pPr>
      <w:r>
        <w:rPr>
          <w:i/>
          <w:iCs/>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 w14:paraId="2E4FE796" w14:textId="77777777" w:rsidR="004A79F7" w:rsidRDefault="00CF7EF5" w:rsidP="004C5A97">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5900" w:author="Albert Kwame Osei-Owusu" w:date="2026-09-14T09:00:00Z">
        <w:r>
          <w:t xml:space="preserve">Almost a third of greenhouse gas emissions (31.4%) and just under half of material extraction (47.8%) arose inside Denmark, with a further 29.4% of the climate footprint in the rest of Europe (Figure 1C). Blue water consumption and land use were overwhelmingly foreign: 81.1% of the water was drawn outside Denmark and Europe, 68.4% in Asia and the Pacific and the Middle East, and 59.7% of the land use lay outside Denmark and Europe, with Africa alone accounting for 21.2%. Just over half of waste generation (52.1%) arose within Denmark. Resolving origin by region and industry together shows how differently the five categories are constituted (Figure 2); shares of pairs are taken of the input-output component. Material extraction had one dominant node: quarrying of sand and clay accounted for 64% of material extraction across the twenty largest pairs, and the Danish node alone for 43%. Land use was dominated by livestock: cattle farming contributed 20% and raw milk a further 11%, spread across every world region. Blue water consumption traced to irrigated cropping, with wheat at 16%, paddy rice at 10% and sugar cane and beet at 8%, almost all of it in the Middle East and in Asia and the Pacific. Waste generation was the most domestic of the five: Danish chemicals production accounted for 12% of it and Danish waste incineration for a further 15%. Climate change had no dominant node: sea and coastal water transport contributed 7.5% across four regions, crude petroleum extraction 7.0% across five, and Danish retail trade, which carries the distribution margins on medicines and appliances, 4.7%, while 67.4% of the footprint lay outside the twenty largest pairs. Climate mitigation for Danish health care is therefore a problem of many small sources, whereas material and water mitigation have identifiable addresses.</w:t>
        </w:r>
      </w:ins>
    </w:p>
    <w:p w14:paraId="4A743537" w14:textId="77777777" w:rsidR="00F733BE" w:rsidRDefault="00000000">
      <w:pPr>
        <w:rPr>
          <w:ins w:id="811" w:author="Albert Kwame Osei-Owusu" w:date="2026-09-12T09:00:00Z"/>
          <w:rFonts w:cs="Times New Roman"/>
          <w:i/>
          <w:iCs/>
          <w:szCs w:val="20"/>
        </w:rPr>
      </w:pPr>
      <w:ins w:id="812" w:author="Albert Kwame Osei-Owusu" w:date="2026-09-12T09:00:00Z">
        <w:r>
          <w:rPr>
            <w:rFonts w:cs="Times New Roman"/>
            <w:i/>
            <w:iCs/>
            <w:szCs w:val="20"/>
          </w:rPr>
          <w:t>Greenhouse gas emissions by GHG Protocol scope</w:t>
        </w:r>
      </w:ins>
    </w:p>
    <w:p w14:paraId="672A6302" w14:textId="77777777" w:rsidR="00DD14AC" w:rsidRDefault="00DD14AC" w:rsidP="004C5A97"/>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16901" w:author="Albert Kwame Osei-Owusu" w:date="2026-09-14T09:00:00Z">
        <w:r>
          <w:t xml:space="preserve">Emissions were partitioned into Scope 1, 2 and 3 following the GHG Protocol. Of the 4,265 kt CO₂e that the partition covers, Scope 3 accounted for 3,797 kt (89.0%), Scope 1 for 131 kt (3.1%), Scope 2 for 73 kt (1.7%), and patient and visitor travel, which falls outside the protocol's boundary, for 264 kt (6.2%); the remaining 1.8 kt is the health sector's own self-supply loop, removed to avoid double counting. The same partition places essentially all material extraction, blue water consumption and land use in Scope 3, because none of them has a meaningful direct component in a service sector. Waste generation is the exception: 19.6% of it is Scope 1, the sector's own arisings as recorded in Statistics Denmark's waste accounts, against 80.2% upstream (Figure 3). A health service reporting only Scope 1 and Scope 2 would therefore capture 4.8% of its climate impact and none of its material, water or land impact.</w:t>
        </w:r>
      </w:ins>
    </w:p>
    <w:p w14:paraId="0DBD94E4" w14:textId="77777777" w:rsidR="00F733BE" w:rsidRDefault="00C5488B">
      <w:pPr>
        <w:rPr>
          <w:ins w:id="816" w:author="Albert Kwame Osei-Owusu" w:date="2026-09-12T09:00:00Z"/>
        </w:rPr>
      </w:pPr>
      <w:ins w:id="817" w:author="Albert Kwame Osei-Owusu" w:date="2026-09-12T09:00:00Z">
        <w:r>
          <w:rPr>
            <w:noProof/>
          </w:rPr>
          <w:drawing>
            <wp:inline distT="0" distB="0" distL="0" distR="0" wp14:anchorId="29201727" wp14:editId="3D44419B">
              <wp:extent cx="6116955" cy="3712992"/>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3712992"/>
                      </a:xfrm>
                      <a:prstGeom prst="rect">
                        <a:avLst/>
                      </a:prstGeom>
                      <a:noFill/>
                      <a:ln>
                        <a:noFill/>
                      </a:ln>
                    </pic:spPr>
                  </pic:pic>
                </a:graphicData>
              </a:graphic>
            </wp:inline>
          </w:drawing>
        </w:r>
      </w:ins>
    </w:p>
    <w:p w14:paraId="3D05A347" w14:textId="77777777" w:rsidR="00F733BE" w:rsidRDefault="00000000">
      <w:pPr>
        <w:rPr>
          <w:ins w:id="818" w:author="Albert Kwame Osei-Owusu" w:date="2026-09-12T09:00:00Z"/>
          <w:rFonts w:cs="Times New Roman"/>
          <w:szCs w:val="20"/>
        </w:rPr>
      </w:pPr>
      <w:ins w:id="819" w:author="Albert Kwame Osei-Owusu" w:date="2026-09-12T09:00:00Z">
        <w:r>
          <w:rPr>
            <w:rFonts w:cs="Times New Roman"/>
            <w:szCs w:val="20"/>
          </w:rPr>
          <w:t>Figure 3: Greenhouse gas emissions associated with Danish health care in 2022, partitioned into GHG Protocol Scope 1, Scope 2 and Scope 3, with patient and visitor travel shown separately because it falls outside the protocol's reporting boundary. The same partition is applied to the other four impact categories. Bars are shares of each category; the absolute total is printed against each category label. Scope 1 is taken from Statistics Denmark's DRIVHUS emission accounts and AFFALD waste accounts by industry rather than from the model.</w:t>
        </w:r>
      </w:ins>
    </w:p>
    <w:p w14:paraId="1C55BA54" w14:textId="77777777" w:rsidR="00C947A7" w:rsidRPr="00763AA7" w:rsidRDefault="00C947A7" w:rsidP="004C5A97">
      <w:pPr>
        <w:keepNext/>
        <w:spacing w:before="240" w:after="120"/>
        <w:rPr>
          <w:b/>
          <w:bCs/>
        </w:rPr>
        <w:pPrChange w:id="48202" w:author="Albert Kwame Osei-Owusu" w:date="2026-09-14T09:00:00Z">
          <w:pPr/>
        </w:pPrChange>
      </w:pPr>
      <w:r>
        <w:rPr>
          <w:b/>
          <w:bCs/>
        </w:rPr>
        <w:t xml:space="preserve">Discussion </w:t>
      </w:r>
    </w:p>
    <w:p w14:paraId="1FD9F2B2" w14:textId="77777777" w:rsidR="008A0BF3" w:rsidRDefault="008B44E2" w:rsidP="004C5A97">
      <w:pPr>
        <w:spacing w:after="160"/>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r w:rsidR="004F4CB0">
        <w:t>Health care</w:t>
      </w:r>
      <w:del w:id="823" w:author="Albert Kwame Osei-Owusu" w:date="2026-09-12T09:00:00Z">
        <w:r>
          <w:delText xml:space="preserve"> was associated with a range of 3.6 to 5.6% of nationally induced impacts. </w:delText>
        </w:r>
      </w:del>
      <w:ins w:id="824" w:author="Albert Kwame Osei-Owusu" w:date="2026-09-12T09:00:00Z">
        <w:r>
          <w:t xml:space="preserve"> was associated with between </w:t>
        </w:r>
      </w:ins>
      <w:ins w:id="2663" w:author="Albert Kwame Osei-Owusu" w:date="2026-09-12T09:00:00Z">
        <w:del w:id="2661" w:author="Albert Kwame Osei-Owusu" w:date="2026-09-13T09:00:00Z">
          <w:r>
            <w:delText xml:space="preserve">2.4% and 7.9%</w:delText>
          </w:r>
        </w:del>
      </w:ins>
      <w:ins w:id="2662" w:author="Albert Kwame Osei-Owusu" w:date="2026-09-13T09:00:00Z">
        <w:r>
          <w:t xml:space="preserve">2.1% and 6.5%</w:t>
        </w:r>
      </w:ins>
      <w:ins w:id="2664" w:author="Albert Kwame Osei-Owusu" w:date="2026-09-12T09:00:00Z">
        <w:r>
          <w:t xml:space="preserve"> of the national consumption-based footprint. </w:t>
        </w:r>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ins w:id="830" w:author="Ofir Eriksen" w:date="2026-09-02T14:44:00Z" w16du:dateUtc="2026-09-02T12:44:00Z">
        <w:del w:id="831" w:author="Albert Kwame Osei-Owusu" w:date="2026-09-12T09:00:00Z">
          <w:r w:rsidR="00E90221" w:rsidRPr="00E90221">
            <w:rPr>
              <w:noProof/>
              <w:vertAlign w:val="superscript"/>
            </w:rPr>
            <w:delText>4,5,8,19,20,38</w:delText>
          </w:r>
        </w:del>
      </w:ins>
      <w:del w:id="833" w:author="Ofir Eriksen" w:date="2026-08-31T14:39:00Z" w16du:dateUtc="2026-08-31T12:39:00Z">
        <w:r w:rsidR="00893384" w:rsidRPr="00893384" w:rsidDel="005D1C1A">
          <w:rPr>
            <w:noProof/>
            <w:vertAlign w:val="superscript"/>
          </w:rPr>
          <w:delText>4,5,10,17,18,36</w:delText>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ins w:id="840" w:author="Ofir Eriksen" w:date="2026-09-02T14:44:00Z" w16du:dateUtc="2026-09-02T12:44:00Z">
        <w:del w:id="841" w:author="Albert Kwame Osei-Owusu" w:date="2026-09-12T09:00:00Z">
          <w:r w:rsidR="00E90221" w:rsidRPr="00E90221">
            <w:rPr>
              <w:noProof/>
              <w:vertAlign w:val="superscript"/>
            </w:rPr>
            <w:delText>3,8</w:delText>
          </w:r>
        </w:del>
      </w:ins>
      <w:del w:id="843" w:author="Ofir Eriksen" w:date="2026-08-31T14:39:00Z" w16du:dateUtc="2026-08-31T12:39:00Z">
        <w:r w:rsidR="00893384" w:rsidRPr="00893384" w:rsidDel="005D1C1A">
          <w:rPr>
            <w:noProof/>
            <w:vertAlign w:val="superscript"/>
          </w:rPr>
          <w:delText>3,10</w:delText>
        </w:r>
      </w:del>
      <w:del w:id="2652" w:author="Albert Kwame Osei-Owusu" w:date="2026-09-13T09:00:00Z">
        <w:r>
          <w:delText xml:space="preserve">. </w:delText>
        </w:r>
      </w:del>
      <w:ins w:id="4249" w:author="Albert Kwame Osei-Owusu" w:date="2026-09-14T09:00:00Z">
        <w:r>
          <w:t xml:space="preserve">The Danish health care share of 5.5% of national greenhouse gas emissions lies within the range reported internationally: about 10% in the United States </w:t>
        </w:r>
      </w:ins>
      <w:ins w:id="4250" w:author="Albert Kwame Osei-Owusu" w:date="2026-09-14T09:00:00Z">
        <w:r>
          <w:rPr>
            <w:highlight w:val="yellow"/>
          </w:rPr>
          <w:t xml:space="preserve">[24]</w:t>
        </w:r>
      </w:ins>
      <w:ins w:id="4251" w:author="Albert Kwame Osei-Owusu" w:date="2026-09-14T09:00:00Z">
        <w:r>
          <w:t xml:space="preserve">, 7% in Australia </w:t>
        </w:r>
      </w:ins>
      <w:ins w:id="4252" w:author="Albert Kwame Osei-Owusu" w:date="2026-09-14T09:00:00Z">
        <w:r>
          <w:rPr>
            <w:highlight w:val="yellow"/>
          </w:rPr>
          <w:t xml:space="preserve">[25]</w:t>
        </w:r>
      </w:ins>
      <w:ins w:id="4253" w:author="Albert Kwame Osei-Owusu" w:date="2026-09-14T09:00:00Z">
        <w:r>
          <w:t xml:space="preserve">, 7.3% in the Netherlands </w:t>
        </w:r>
      </w:ins>
      <w:ins w:id="4254" w:author="Albert Kwame Osei-Owusu" w:date="2026-09-14T09:00:00Z">
        <w:r>
          <w:rPr>
            <w:highlight w:val="yellow"/>
          </w:rPr>
          <w:t xml:space="preserve">[13]</w:t>
        </w:r>
      </w:ins>
      <w:ins w:id="4255" w:author="Albert Kwame Osei-Owusu" w:date="2026-09-14T09:00:00Z">
        <w:r>
          <w:t xml:space="preserve">, 5.4% in the United Kingdom </w:t>
        </w:r>
      </w:ins>
      <w:ins w:id="4256" w:author="Albert Kwame Osei-Owusu" w:date="2026-09-14T09:00:00Z">
        <w:r>
          <w:rPr>
            <w:highlight w:val="yellow"/>
          </w:rPr>
          <w:t xml:space="preserve">[18]</w:t>
        </w:r>
      </w:ins>
      <w:ins w:id="4257" w:author="Albert Kwame Osei-Owusu" w:date="2026-09-14T09:00:00Z">
        <w:r>
          <w:t xml:space="preserve"> and 4.4% globally </w:t>
        </w:r>
      </w:ins>
      <w:ins w:id="4258" w:author="Albert Kwame Osei-Owusu" w:date="2026-09-14T09:00:00Z">
        <w:r>
          <w:rPr>
            <w:highlight w:val="yellow"/>
          </w:rPr>
          <w:t xml:space="preserve">[2,18]</w:t>
        </w:r>
      </w:ins>
      <w:ins w:id="4259" w:author="Albert Kwame Osei-Owusu" w:date="2026-09-14T09:00:00Z">
        <w:r>
          <w:t xml:space="preserve">. Per person, Danish health care emissions of 0.73 t CO₂e per year are close to the 717 kg CO₂e that OECD modelling estimated for Denmark in 2018 </w:t>
        </w:r>
      </w:ins>
      <w:ins w:id="4260" w:author="Albert Kwame Osei-Owusu" w:date="2026-09-14T09:00:00Z">
        <w:r>
          <w:rPr>
            <w:highlight w:val="yellow"/>
          </w:rPr>
          <w:t xml:space="preserve">[1]</w:t>
        </w:r>
      </w:ins>
      <w:ins w:id="4261" w:author="Albert Kwame Osei-Owusu" w:date="2026-09-14T09:00:00Z">
        <w:r>
          <w:t xml:space="preserve"> and the 0.78 t CO₂e estimated for 2014 </w:t>
        </w:r>
      </w:ins>
      <w:ins w:id="4262" w:author="Albert Kwame Osei-Owusu" w:date="2026-09-14T09:00:00Z">
        <w:r>
          <w:rPr>
            <w:highlight w:val="yellow"/>
          </w:rPr>
          <w:t xml:space="preserve">[18]</w:t>
        </w:r>
      </w:ins>
      <w:ins w:id="4263" w:author="Albert Kwame Osei-Owusu" w:date="2026-09-14T09:00:00Z">
        <w:r>
          <w:t xml:space="preserve">. This level is well above the world average of 0.28 t CO₂e per person, below the 1.72 t CO₂e of the United States and far above the 0.03 t CO₂e of India </w:t>
        </w:r>
      </w:ins>
      <w:ins w:id="4264" w:author="Albert Kwame Osei-Owusu" w:date="2026-09-14T09:00:00Z">
        <w:r>
          <w:rPr>
            <w:highlight w:val="yellow"/>
          </w:rPr>
          <w:t xml:space="preserve">[18]</w:t>
        </w:r>
      </w:ins>
      <w:ins w:id="4265" w:author="Albert Kwame Osei-Owusu" w:date="2026-09-14T09:00:00Z">
        <w:r>
          <w:t xml:space="preserve">.</w:t>
        </w:r>
      </w:ins>
    </w:p>
    <w:p w14:paraId="4D26222D" w14:textId="77777777" w:rsidR="0016223D" w:rsidRDefault="00E35C5C" w:rsidP="004C5A97">
      <w:pPr>
        <w:spacing w:after="160"/>
      </w:pPr>
      <w:r>
        <w:lastRenderedPageBreak/>
        <w:t xml:space="preserve">Three structural factors </w:t>
      </w:r>
      <w:del w:id="35936" w:author="Albert Kwame Osei-Owusu" w:date="2026-09-14T09:00:00Z">
        <w:r>
          <w:lastRenderedPageBreak/>
          <w:delText xml:space="preserve">likely explain</w:delText>
        </w:r>
      </w:del>
      <w:ins w:id="35937" w:author="Albert Kwame Osei-Owusu" w:date="2026-09-14T09:00:00Z">
        <w:r>
          <w:lastRenderedPageBreak/>
          <w:t xml:space="preserve">may help explain</w:t>
        </w:r>
      </w:ins>
      <w:r>
        <w:lastRenderedPageBreak/>
        <w:t xml:space="preserve"> Denmark’s position. Firstly, the Danish electricity system is comparatively low-carbon, which reduces indirect </w:t>
      </w:r>
      <w:del w:id="36938" w:author="Albert Kwame Osei-Owusu" w:date="2026-09-14T09:00:00Z">
        <w:r>
          <w:lastRenderedPageBreak/>
          <w:delText xml:space="preserve">(scope 2)</w:delText>
        </w:r>
      </w:del>
      <w:ins w:id="36939" w:author="Albert Kwame Osei-Owusu" w:date="2026-09-14T09:00:00Z">
        <w:r>
          <w:lastRenderedPageBreak/>
          <w:t xml:space="preserve">(Scope 2)</w:t>
        </w:r>
      </w:ins>
      <w:r>
        <w:lastRenderedPageBreak/>
        <w:t xml:space="preserve"> emissions relative to more fossil-based systems such as those in the United States and Australia. Secondly, </w:t>
      </w:r>
      <w:r w:rsidR="004F4CB0">
        <w:t>health care</w:t>
      </w:r>
      <w:r>
        <w:t xml:space="preserve"> accounts for a smaller share of national economic output in Denmark than in the United States, limiting the overall scale of demand-driven emissions. Thirdly, and in the opposite direction, Denmark is a relatively wealthy country. Together, these factors suggest that Denmark’s footprint is </w:t>
      </w:r>
      <w:del w:id="37940" w:author="Albert Kwame Osei-Owusu" w:date="2026-09-14T09:00:00Z">
        <w:r>
          <w:delText xml:space="preserve">not anomalous, but consistent</w:delText>
        </w:r>
      </w:del>
      <w:ins w:id="37941" w:author="Albert Kwame Osei-Owusu" w:date="2026-09-14T09:00:00Z">
        <w:r>
          <w:t xml:space="preserve">not anomalous but consistent</w:t>
        </w:r>
      </w:ins>
      <w:r>
        <w:t xml:space="preserve"> with both the structure of its energy system and its level of </w:t>
      </w:r>
      <w:r w:rsidR="004F4CB0">
        <w:t>health care</w:t>
      </w:r>
      <w:r>
        <w:t xml:space="preserve"> expenditure. </w:t>
      </w:r>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17902" w:author="Albert Kwame Osei-Owusu" w:date="2026-09-14T09:00:00Z">
        <w:r>
          <w:t xml:space="preserve">Environmental impacts arise predominantly in indirect and upstream activities rather than in on-site clinical processes. Transport-related activities account for over a quarter of the climate footprint (29.9%) once supply-chain transport (13.3%) is combined with private travel (16.6%), before counting the transport embedded in health care services such as ambulances and helicopters. Although previous studies recognise transport as part of health care emissions, they typically embed it within broader supply-chain categories rather than identifying it as a dominant source. Supply-chain transport is less than half the 29.7% that the uncorrected model returns, because EXIOBASE allocates 74% of Danish sea-transport output to Danish intermediate use against 6.5% in Statistics Denmark's own table; correcting that allocation removes most of the apparent transport dominance. What remains is large enough to matter for mitigation, and part of it may reflect the organisation of health care and elder care services in Denmark, which rely heavily on mobility and decentralised service delivery.</w:t>
        </w:r>
      </w:ins>
    </w:p>
    <w:p w14:paraId="6FD303DE" w14:textId="77777777" w:rsidR="00E91F2F" w:rsidRDefault="0045736E" w:rsidP="004C5A97">
      <w:pPr>
        <w:spacing w:after="160"/>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da-DK"/>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da-DK"/>
            </w:rPr>
            <w:delText>As a result, the contribution of pharmaceutical</w:delText>
          </w:r>
        </w:del>
      </w:ins>
      <w:proofErr w:type="spellEnd"/>
      <w:ins w:id="862" w:author="Ofir Eriksen" w:date="2026-09-02T14:32:00Z">
        <w:del w:id="2577" w:author="Albert Kwame Osei-Owusu" w:date="2026-09-13T09:00:00Z">
          <w:r w:rsidR="001A2DAD" w:rsidRPr="001A2DAD">
            <w:rPr>
              <w:lang w:val="da-DK"/>
            </w:rPr>
            <w:delText xml:space="preserve"> </w:delText>
          </w:r>
        </w:del>
        <w:proofErr w:type="spellStart"/>
        <w:del w:id="2578" w:author="Albert Kwame Osei-Owusu" w:date="2026-09-13T09:00:00Z">
          <w:r w:rsidR="001A2DAD" w:rsidRPr="001A2DAD">
            <w:rPr>
              <w:lang w:val="da-DK"/>
            </w:rPr>
            <w:delText>supply</w:delText>
          </w:r>
        </w:del>
        <w:proofErr w:type="spellEnd"/>
        <w:del w:id="2579" w:author="Albert Kwame Osei-Owusu" w:date="2026-09-13T09:00:00Z">
          <w:r w:rsidR="001A2DAD" w:rsidRPr="001A2DAD">
            <w:rPr>
              <w:lang w:val="da-DK"/>
            </w:rPr>
            <w:delText xml:space="preserve"> </w:delText>
          </w:r>
        </w:del>
        <w:proofErr w:type="spellStart"/>
        <w:del w:id="2580" w:author="Albert Kwame Osei-Owusu" w:date="2026-09-13T09:00:00Z">
          <w:r w:rsidR="001A2DAD" w:rsidRPr="001A2DAD">
            <w:rPr>
              <w:lang w:val="da-DK"/>
            </w:rPr>
            <w:delText>chains</w:delText>
          </w:r>
        </w:del>
        <w:proofErr w:type="spellEnd"/>
        <w:del w:id="2581" w:author="Albert Kwame Osei-Owusu" w:date="2026-09-13T09:00:00Z">
          <w:r w:rsidR="001A2DAD" w:rsidRPr="001A2DAD">
            <w:rPr>
              <w:lang w:val="da-DK"/>
            </w:rPr>
            <w:delText xml:space="preserve"> </w:delText>
          </w:r>
        </w:del>
        <w:proofErr w:type="spellStart"/>
        <w:del w:id="2582" w:author="Albert Kwame Osei-Owusu" w:date="2026-09-13T09:00:00Z">
          <w:r w:rsidR="001A2DAD" w:rsidRPr="001A2DAD">
            <w:rPr>
              <w:lang w:val="da-DK"/>
            </w:rPr>
            <w:delText>cannot</w:delText>
          </w:r>
        </w:del>
        <w:proofErr w:type="spellEnd"/>
        <w:del w:id="2583" w:author="Albert Kwame Osei-Owusu" w:date="2026-09-13T09:00:00Z">
          <w:r w:rsidR="001A2DAD" w:rsidRPr="001A2DAD">
            <w:rPr>
              <w:lang w:val="da-DK"/>
            </w:rPr>
            <w:delText xml:space="preserve"> </w:delText>
          </w:r>
        </w:del>
        <w:proofErr w:type="spellStart"/>
        <w:del w:id="2584" w:author="Albert Kwame Osei-Owusu" w:date="2026-09-13T09:00:00Z">
          <w:r w:rsidR="001A2DAD" w:rsidRPr="001A2DAD">
            <w:rPr>
              <w:lang w:val="da-DK"/>
            </w:rPr>
            <w:delText>be</w:delText>
          </w:r>
        </w:del>
        <w:proofErr w:type="spellEnd"/>
        <w:del w:id="2585" w:author="Albert Kwame Osei-Owusu" w:date="2026-09-13T09:00:00Z">
          <w:r w:rsidR="001A2DAD" w:rsidRPr="001A2DAD">
            <w:rPr>
              <w:lang w:val="da-DK"/>
            </w:rPr>
            <w:delText xml:space="preserve"> </w:delText>
          </w:r>
        </w:del>
        <w:proofErr w:type="spellStart"/>
        <w:del w:id="2586" w:author="Albert Kwame Osei-Owusu" w:date="2026-09-13T09:00:00Z">
          <w:r w:rsidR="001A2DAD" w:rsidRPr="001A2DAD">
            <w:rPr>
              <w:lang w:val="da-DK"/>
            </w:rPr>
            <w:delText>isolated</w:delText>
          </w:r>
        </w:del>
        <w:proofErr w:type="spellEnd"/>
        <w:del w:id="2587" w:author="Albert Kwame Osei-Owusu" w:date="2026-09-13T09:00:00Z">
          <w:r w:rsidR="001A2DAD" w:rsidRPr="001A2DAD">
            <w:rPr>
              <w:lang w:val="da-DK"/>
            </w:rPr>
            <w:delText xml:space="preserve"> </w:delText>
          </w:r>
        </w:del>
        <w:proofErr w:type="spellStart"/>
        <w:del w:id="2588" w:author="Albert Kwame Osei-Owusu" w:date="2026-09-13T09:00:00Z">
          <w:r w:rsidR="001A2DAD" w:rsidRPr="001A2DAD">
            <w:rPr>
              <w:lang w:val="da-DK"/>
            </w:rPr>
            <w:delText>directly</w:delText>
          </w:r>
        </w:del>
        <w:proofErr w:type="spellEnd"/>
        <w:del w:id="2589" w:author="Albert Kwame Osei-Owusu" w:date="2026-09-13T09:00:00Z">
          <w:r w:rsidR="001A2DAD" w:rsidRPr="001A2DAD">
            <w:rPr>
              <w:lang w:val="da-DK"/>
            </w:rPr>
            <w:delText xml:space="preserve">, </w:delText>
          </w:r>
        </w:del>
        <w:proofErr w:type="spellStart"/>
        <w:del w:id="2590" w:author="Albert Kwame Osei-Owusu" w:date="2026-09-13T09:00:00Z">
          <w:r w:rsidR="001A2DAD" w:rsidRPr="001A2DAD">
            <w:rPr>
              <w:lang w:val="da-DK"/>
            </w:rPr>
            <w:delText>limiting</w:delText>
          </w:r>
        </w:del>
        <w:proofErr w:type="spellEnd"/>
        <w:del w:id="2591" w:author="Albert Kwame Osei-Owusu" w:date="2026-09-13T09:00:00Z">
          <w:r w:rsidR="001A2DAD" w:rsidRPr="001A2DAD">
            <w:rPr>
              <w:lang w:val="da-DK"/>
            </w:rPr>
            <w:delText xml:space="preserve"> interpretation of </w:delText>
          </w:r>
        </w:del>
        <w:proofErr w:type="spellStart"/>
        <w:del w:id="2592" w:author="Albert Kwame Osei-Owusu" w:date="2026-09-13T09:00:00Z">
          <w:r w:rsidR="001A2DAD" w:rsidRPr="001A2DAD">
            <w:rPr>
              <w:lang w:val="da-DK"/>
            </w:rPr>
            <w:delText>pharmaceuticals</w:delText>
          </w:r>
        </w:del>
        <w:proofErr w:type="spellEnd"/>
        <w:del w:id="2593" w:author="Albert Kwame Osei-Owusu" w:date="2026-09-13T09:00:00Z">
          <w:r w:rsidR="001A2DAD" w:rsidRPr="001A2DAD">
            <w:rPr>
              <w:lang w:val="da-DK"/>
            </w:rPr>
            <w:delText xml:space="preserve"> as a </w:delText>
          </w:r>
        </w:del>
        <w:proofErr w:type="spellStart"/>
        <w:del w:id="2594" w:author="Albert Kwame Osei-Owusu" w:date="2026-09-13T09:00:00Z">
          <w:r w:rsidR="001A2DAD" w:rsidRPr="001A2DAD">
            <w:rPr>
              <w:lang w:val="da-DK"/>
            </w:rPr>
            <w:delText>distinct</w:delText>
          </w:r>
        </w:del>
        <w:proofErr w:type="spellEnd"/>
        <w:del w:id="2595" w:author="Albert Kwame Osei-Owusu" w:date="2026-09-13T09:00:00Z">
          <w:r w:rsidR="001A2DAD" w:rsidRPr="001A2DAD">
            <w:rPr>
              <w:lang w:val="da-DK"/>
            </w:rPr>
            <w:delText xml:space="preserve"> </w:delText>
          </w:r>
        </w:del>
        <w:proofErr w:type="spellStart"/>
        <w:del w:id="2596" w:author="Albert Kwame Osei-Owusu" w:date="2026-09-13T09:00:00Z">
          <w:r w:rsidR="001A2DAD" w:rsidRPr="001A2DAD">
            <w:rPr>
              <w:lang w:val="da-DK"/>
            </w:rPr>
            <w:delText>environmental</w:delText>
          </w:r>
        </w:del>
        <w:proofErr w:type="spellEnd"/>
        <w:del w:id="2597" w:author="Albert Kwame Osei-Owusu" w:date="2026-09-13T09:00:00Z">
          <w:r w:rsidR="001A2DAD" w:rsidRPr="001A2DAD">
            <w:rPr>
              <w:lang w:val="da-DK"/>
            </w:rPr>
            <w:delText xml:space="preserve"> hotspot and </w:delText>
          </w:r>
        </w:del>
        <w:proofErr w:type="spellStart"/>
        <w:del w:id="2598" w:author="Albert Kwame Osei-Owusu" w:date="2026-09-13T09:00:00Z">
          <w:r w:rsidR="001A2DAD" w:rsidRPr="001A2DAD">
            <w:rPr>
              <w:lang w:val="da-DK"/>
            </w:rPr>
            <w:delText>reducing</w:delText>
          </w:r>
        </w:del>
        <w:proofErr w:type="spellEnd"/>
        <w:del w:id="2599" w:author="Albert Kwame Osei-Owusu" w:date="2026-09-13T09:00:00Z">
          <w:r w:rsidR="001A2DAD" w:rsidRPr="001A2DAD">
            <w:rPr>
              <w:lang w:val="da-DK"/>
            </w:rPr>
            <w:delText xml:space="preserve"> the </w:delText>
          </w:r>
        </w:del>
        <w:proofErr w:type="spellStart"/>
        <w:del w:id="2600" w:author="Albert Kwame Osei-Owusu" w:date="2026-09-13T09:00:00Z">
          <w:r w:rsidR="001A2DAD" w:rsidRPr="001A2DAD">
            <w:rPr>
              <w:lang w:val="da-DK"/>
            </w:rPr>
            <w:delText>ability</w:delText>
          </w:r>
        </w:del>
        <w:proofErr w:type="spellEnd"/>
        <w:del w:id="2601" w:author="Albert Kwame Osei-Owusu" w:date="2026-09-13T09:00:00Z">
          <w:r w:rsidR="001A2DAD" w:rsidRPr="001A2DAD">
            <w:rPr>
              <w:lang w:val="da-DK"/>
            </w:rPr>
            <w:delText xml:space="preserve"> to </w:delText>
          </w:r>
        </w:del>
        <w:proofErr w:type="spellStart"/>
        <w:del w:id="2602" w:author="Albert Kwame Osei-Owusu" w:date="2026-09-13T09:00:00Z">
          <w:r w:rsidR="001A2DAD" w:rsidRPr="001A2DAD">
            <w:rPr>
              <w:lang w:val="da-DK"/>
            </w:rPr>
            <w:delText>identify</w:delText>
          </w:r>
        </w:del>
        <w:proofErr w:type="spellEnd"/>
        <w:del w:id="2603" w:author="Albert Kwame Osei-Owusu" w:date="2026-09-13T09:00:00Z">
          <w:r w:rsidR="001A2DAD" w:rsidRPr="001A2DAD">
            <w:rPr>
              <w:lang w:val="da-DK"/>
            </w:rPr>
            <w:delText xml:space="preserve"> </w:delText>
          </w:r>
        </w:del>
        <w:proofErr w:type="spellStart"/>
        <w:del w:id="2604" w:author="Albert Kwame Osei-Owusu" w:date="2026-09-13T09:00:00Z">
          <w:r w:rsidR="001A2DAD" w:rsidRPr="001A2DAD">
            <w:rPr>
              <w:lang w:val="da-DK"/>
            </w:rPr>
            <w:delText>pharmaceutical-specific</w:delText>
          </w:r>
        </w:del>
        <w:proofErr w:type="spellEnd"/>
        <w:del w:id="2605" w:author="Albert Kwame Osei-Owusu" w:date="2026-09-13T09:00:00Z">
          <w:r w:rsidR="001A2DAD" w:rsidRPr="001A2DAD">
            <w:rPr>
              <w:lang w:val="da-DK"/>
            </w:rPr>
            <w:delText xml:space="preserve"> </w:delText>
          </w:r>
        </w:del>
        <w:proofErr w:type="spellStart"/>
        <w:del w:id="2606" w:author="Albert Kwame Osei-Owusu" w:date="2026-09-13T09:00:00Z">
          <w:r w:rsidR="001A2DAD" w:rsidRPr="001A2DAD">
            <w:rPr>
              <w:lang w:val="da-DK"/>
            </w:rPr>
            <w:delText>mitigation</w:delText>
          </w:r>
        </w:del>
        <w:proofErr w:type="spellEnd"/>
        <w:del w:id="2607" w:author="Albert Kwame Osei-Owusu" w:date="2026-09-13T09:00:00Z">
          <w:r w:rsidR="001A2DAD" w:rsidRPr="001A2DAD">
            <w:rPr>
              <w:lang w:val="da-DK"/>
            </w:rPr>
            <w:delText xml:space="preserve"> </w:delText>
          </w:r>
        </w:del>
        <w:proofErr w:type="spellStart"/>
        <w:del w:id="2608" w:author="Albert Kwame Osei-Owusu" w:date="2026-09-13T09:00:00Z">
          <w:r w:rsidR="001A2DAD" w:rsidRPr="001A2DAD">
            <w:rPr>
              <w:lang w:val="da-DK"/>
            </w:rPr>
            <w:delText>opportunities</w:delText>
          </w:r>
        </w:del>
        <w:proofErr w:type="spellEnd"/>
        <w:del w:id="2609" w:author="Albert Kwame Osei-Owusu" w:date="2026-09-13T09:00:00Z">
          <w:r w:rsidR="001A2DAD" w:rsidRPr="001A2DAD">
            <w:rPr>
              <w:lang w:val="da-DK"/>
            </w:rPr>
            <w:delText>.</w:delText>
          </w:r>
        </w:del>
      </w:ins>
      <w:ins w:id="18903" w:author="Albert Kwame Osei-Owusu" w:date="2026-09-14T09:00:00Z">
        <w:r>
          <w:t xml:space="preserve">The contribution of pharmaceuticals and chemical products should be interpreted with caution. Previous studies indicate that pharmaceuticals may have lower environmental impacts per euro than the broader Chemicals n.e.c. sector </w:t>
        </w:r>
      </w:ins>
      <w:ins w:id="18904" w:author="Albert Kwame Osei-Owusu" w:date="2026-09-14T09:00:00Z">
        <w:r>
          <w:rPr>
            <w:highlight w:val="yellow"/>
          </w:rPr>
          <w:t xml:space="preserve">[13,46]</w:t>
        </w:r>
      </w:ins>
      <w:ins w:id="18905" w:author="Albert Kwame Osei-Owusu" w:date="2026-09-14T09:00:00Z">
        <w:r>
          <w:t xml:space="preserve">, suggesting that their contribution to greenhouse gas emissions and material extraction may be overstated. With a pharmaceutical-specific intensity in place of Chemicals n.e.c., the climate median falls to 3,547 kt CO₂e, below the lower end of the parametric interval (Appendix A, Sensitivity). Although pharmaceuticals appear as a major contributor in the activity analysis, their impacts are distributed across several upstream sectors in the sectoral analysis, including chemicals, agriculture and mining. The contribution of pharmaceutical supply chains therefore cannot be isolated, which limits both the reading of pharmaceuticals as a distinct environmental hotspot and the identification of pharmaceutical-specific mitigation opportunities.</w:t>
        </w:r>
      </w:ins>
    </w:p>
    <w:p w14:paraId="2B5D52ED" w14:textId="77777777" w:rsidR="00680D6C" w:rsidRPr="00935992" w:rsidDel="00D934B4" w:rsidRDefault="007F03D5" w:rsidP="004C5A97">
      <w:pPr>
        <w:spacing w:after="160"/>
        <w:rPr>
          <w:del w:id="863" w:author="Ofir Eriksen" w:date="2026-09-02T14:28:00Z" w16du:dateUtc="2026-09-02T12:28:00Z"/>
          <w:lang w:val="da-DK"/>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da-DK"/>
        </w:rPr>
      </w:pPr>
      <w:del w:id="872" w:author="Albert Kwame Osei-Owusu" w:date="2026-09-12T09:00:00Z">
        <w:r>
          <w:delText xml:space="preserve">The geographical distribution of impacts highlights substantial displacement of environmental </w:delText>
        </w:r>
      </w:del>
      <w:del w:id="2408" w:author="Albert Kwame Osei-Owusu" w:date="2026-09-13T09:00:00Z">
        <w:r w:rsidR="00E255FB">
          <w:delText>pressure</w:delText>
        </w:r>
      </w:del>
      <w:del w:id="874" w:author="Albert Kwame Osei-Owusu" w:date="2026-09-12T09:00:00Z">
        <w:r>
          <w:delText xml:space="preserve">. </w:delText>
        </w:r>
      </w:del>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da-DK"/>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proofErr w:type="spellEnd"/>
      <w:ins w:id="885" w:author="Ofir Eriksen" w:date="2026-09-02T14:17:00Z" w16du:dateUtc="2026-09-02T12:17:00Z">
        <w:del w:id="2450" w:author="Albert Kwame Osei-Owusu" w:date="2026-09-13T09:00:00Z">
          <w:r w:rsidR="00286369">
            <w:rPr>
              <w:lang w:val="da-DK"/>
            </w:rPr>
            <w:delText xml:space="preserve">. </w:delText>
          </w:r>
        </w:del>
      </w:ins>
      <w:ins w:id="886" w:author="Ofir Eriksen" w:date="2026-09-02T14:17:00Z">
        <w:del w:id="2451" w:author="Albert Kwame Osei-Owusu" w:date="2026-09-13T09:00:00Z">
          <w:r w:rsidR="00286369" w:rsidRPr="00286369">
            <w:rPr>
              <w:lang w:val="da-DK"/>
            </w:rPr>
            <w:delText xml:space="preserve">From a </w:delText>
          </w:r>
        </w:del>
        <w:proofErr w:type="spellStart"/>
        <w:del w:id="2452" w:author="Albert Kwame Osei-Owusu" w:date="2026-09-13T09:00:00Z">
          <w:r w:rsidR="00286369" w:rsidRPr="00286369">
            <w:rPr>
              <w:lang w:val="da-DK"/>
            </w:rPr>
            <w:delText>sustainability</w:delText>
          </w:r>
        </w:del>
        <w:proofErr w:type="spellEnd"/>
        <w:del w:id="2453" w:author="Albert Kwame Osei-Owusu" w:date="2026-09-13T09:00:00Z">
          <w:r w:rsidR="00286369" w:rsidRPr="00286369">
            <w:rPr>
              <w:lang w:val="da-DK"/>
            </w:rPr>
            <w:delText xml:space="preserve"> </w:delText>
          </w:r>
        </w:del>
        <w:proofErr w:type="spellStart"/>
        <w:del w:id="2454" w:author="Albert Kwame Osei-Owusu" w:date="2026-09-13T09:00:00Z">
          <w:r w:rsidR="00286369" w:rsidRPr="00286369">
            <w:rPr>
              <w:lang w:val="da-DK"/>
            </w:rPr>
            <w:delText>perspective</w:delText>
          </w:r>
        </w:del>
        <w:proofErr w:type="spellEnd"/>
        <w:del w:id="2455" w:author="Albert Kwame Osei-Owusu" w:date="2026-09-13T09:00:00Z">
          <w:r w:rsidR="00286369" w:rsidRPr="00286369">
            <w:rPr>
              <w:lang w:val="da-DK"/>
            </w:rPr>
            <w:delText xml:space="preserve">, </w:delText>
          </w:r>
        </w:del>
        <w:proofErr w:type="spellStart"/>
        <w:del w:id="2456" w:author="Albert Kwame Osei-Owusu" w:date="2026-09-13T09:00:00Z">
          <w:r w:rsidR="00286369" w:rsidRPr="00286369">
            <w:rPr>
              <w:lang w:val="da-DK"/>
            </w:rPr>
            <w:delText>such</w:delText>
          </w:r>
        </w:del>
        <w:proofErr w:type="spellEnd"/>
        <w:del w:id="2457" w:author="Albert Kwame Osei-Owusu" w:date="2026-09-13T09:00:00Z">
          <w:r w:rsidR="00286369" w:rsidRPr="00286369">
            <w:rPr>
              <w:lang w:val="da-DK"/>
            </w:rPr>
            <w:delText xml:space="preserve"> </w:delText>
          </w:r>
        </w:del>
        <w:proofErr w:type="spellStart"/>
        <w:del w:id="2458" w:author="Albert Kwame Osei-Owusu" w:date="2026-09-13T09:00:00Z">
          <w:r w:rsidR="00286369" w:rsidRPr="00286369">
            <w:rPr>
              <w:lang w:val="da-DK"/>
            </w:rPr>
            <w:delText>displacement</w:delText>
          </w:r>
        </w:del>
        <w:proofErr w:type="spellEnd"/>
        <w:del w:id="2459" w:author="Albert Kwame Osei-Owusu" w:date="2026-09-13T09:00:00Z">
          <w:r w:rsidR="00286369" w:rsidRPr="00286369">
            <w:rPr>
              <w:lang w:val="da-DK"/>
            </w:rPr>
            <w:delText xml:space="preserve"> is </w:delText>
          </w:r>
        </w:del>
        <w:proofErr w:type="spellStart"/>
        <w:del w:id="2460" w:author="Albert Kwame Osei-Owusu" w:date="2026-09-13T09:00:00Z">
          <w:r w:rsidR="00286369" w:rsidRPr="00286369">
            <w:rPr>
              <w:lang w:val="da-DK"/>
            </w:rPr>
            <w:delText>important</w:delText>
          </w:r>
        </w:del>
        <w:proofErr w:type="spellEnd"/>
        <w:del w:id="2461" w:author="Albert Kwame Osei-Owusu" w:date="2026-09-13T09:00:00Z">
          <w:r w:rsidR="00286369" w:rsidRPr="00286369">
            <w:rPr>
              <w:lang w:val="da-DK"/>
            </w:rPr>
            <w:delText xml:space="preserve"> </w:delText>
          </w:r>
        </w:del>
        <w:proofErr w:type="spellStart"/>
        <w:del w:id="2462" w:author="Albert Kwame Osei-Owusu" w:date="2026-09-13T09:00:00Z">
          <w:r w:rsidR="00286369" w:rsidRPr="00286369">
            <w:rPr>
              <w:lang w:val="da-DK"/>
            </w:rPr>
            <w:delText>because</w:delText>
          </w:r>
        </w:del>
        <w:proofErr w:type="spellEnd"/>
        <w:del w:id="2463" w:author="Albert Kwame Osei-Owusu" w:date="2026-09-13T09:00:00Z">
          <w:r w:rsidR="00286369" w:rsidRPr="00286369">
            <w:rPr>
              <w:lang w:val="da-DK"/>
            </w:rPr>
            <w:delText xml:space="preserve"> </w:delText>
          </w:r>
        </w:del>
        <w:proofErr w:type="spellStart"/>
        <w:del w:id="2464" w:author="Albert Kwame Osei-Owusu" w:date="2026-09-13T09:00:00Z">
          <w:r w:rsidR="00286369" w:rsidRPr="00286369">
            <w:rPr>
              <w:lang w:val="da-DK"/>
            </w:rPr>
            <w:delText>environmental</w:delText>
          </w:r>
        </w:del>
        <w:proofErr w:type="spellEnd"/>
        <w:del w:id="2465" w:author="Albert Kwame Osei-Owusu" w:date="2026-09-13T09:00:00Z">
          <w:r w:rsidR="00286369" w:rsidRPr="00286369">
            <w:rPr>
              <w:lang w:val="da-DK"/>
            </w:rPr>
            <w:delText xml:space="preserve"> </w:delText>
          </w:r>
        </w:del>
        <w:proofErr w:type="spellStart"/>
        <w:del w:id="2466" w:author="Albert Kwame Osei-Owusu" w:date="2026-09-13T09:00:00Z">
          <w:r w:rsidR="00286369" w:rsidRPr="00286369">
            <w:rPr>
              <w:lang w:val="da-DK"/>
            </w:rPr>
            <w:delText>burdens</w:delText>
          </w:r>
        </w:del>
        <w:proofErr w:type="spellEnd"/>
        <w:del w:id="2467" w:author="Albert Kwame Osei-Owusu" w:date="2026-09-13T09:00:00Z">
          <w:r w:rsidR="00286369" w:rsidRPr="00286369">
            <w:rPr>
              <w:lang w:val="da-DK"/>
            </w:rPr>
            <w:delText xml:space="preserve"> </w:delText>
          </w:r>
        </w:del>
        <w:proofErr w:type="spellStart"/>
        <w:del w:id="2468" w:author="Albert Kwame Osei-Owusu" w:date="2026-09-13T09:00:00Z">
          <w:r w:rsidR="00286369" w:rsidRPr="00286369">
            <w:rPr>
              <w:lang w:val="da-DK"/>
            </w:rPr>
            <w:delText>are</w:delText>
          </w:r>
        </w:del>
        <w:proofErr w:type="spellEnd"/>
        <w:del w:id="2469" w:author="Albert Kwame Osei-Owusu" w:date="2026-09-13T09:00:00Z">
          <w:r w:rsidR="00286369" w:rsidRPr="00286369">
            <w:rPr>
              <w:lang w:val="da-DK"/>
            </w:rPr>
            <w:delText xml:space="preserve"> not </w:delText>
          </w:r>
        </w:del>
        <w:proofErr w:type="spellStart"/>
        <w:del w:id="2470" w:author="Albert Kwame Osei-Owusu" w:date="2026-09-13T09:00:00Z">
          <w:r w:rsidR="00286369" w:rsidRPr="00286369">
            <w:rPr>
              <w:lang w:val="da-DK"/>
            </w:rPr>
            <w:delText>experienced</w:delText>
          </w:r>
        </w:del>
        <w:proofErr w:type="spellEnd"/>
        <w:del w:id="2471" w:author="Albert Kwame Osei-Owusu" w:date="2026-09-13T09:00:00Z">
          <w:r w:rsidR="00286369" w:rsidRPr="00286369">
            <w:rPr>
              <w:lang w:val="da-DK"/>
            </w:rPr>
            <w:delText xml:space="preserve"> </w:delText>
          </w:r>
        </w:del>
        <w:proofErr w:type="spellStart"/>
        <w:del w:id="2472" w:author="Albert Kwame Osei-Owusu" w:date="2026-09-13T09:00:00Z">
          <w:r w:rsidR="00286369" w:rsidRPr="00286369">
            <w:rPr>
              <w:lang w:val="da-DK"/>
            </w:rPr>
            <w:delText>uniformly</w:delText>
          </w:r>
        </w:del>
        <w:proofErr w:type="spellEnd"/>
        <w:del w:id="2473" w:author="Albert Kwame Osei-Owusu" w:date="2026-09-13T09:00:00Z">
          <w:r w:rsidR="00286369" w:rsidRPr="00286369">
            <w:rPr>
              <w:lang w:val="da-DK"/>
            </w:rPr>
            <w:delText xml:space="preserve"> </w:delText>
          </w:r>
        </w:del>
        <w:proofErr w:type="spellStart"/>
        <w:del w:id="2474" w:author="Albert Kwame Osei-Owusu" w:date="2026-09-13T09:00:00Z">
          <w:r w:rsidR="00286369" w:rsidRPr="00286369">
            <w:rPr>
              <w:lang w:val="da-DK"/>
            </w:rPr>
            <w:delText>across</w:delText>
          </w:r>
        </w:del>
        <w:proofErr w:type="spellEnd"/>
        <w:del w:id="2475" w:author="Albert Kwame Osei-Owusu" w:date="2026-09-13T09:00:00Z">
          <w:r w:rsidR="00286369" w:rsidRPr="00286369">
            <w:rPr>
              <w:lang w:val="da-DK"/>
            </w:rPr>
            <w:delText xml:space="preserve"> locations. The Earth </w:delText>
          </w:r>
        </w:del>
        <w:proofErr w:type="spellStart"/>
        <w:del w:id="2476" w:author="Albert Kwame Osei-Owusu" w:date="2026-09-13T09:00:00Z">
          <w:r w:rsidR="00286369" w:rsidRPr="00286369">
            <w:rPr>
              <w:lang w:val="da-DK"/>
            </w:rPr>
            <w:delText>Commission</w:delText>
          </w:r>
        </w:del>
        <w:proofErr w:type="spellEnd"/>
        <w:del w:id="2477" w:author="Albert Kwame Osei-Owusu" w:date="2026-09-13T09:00:00Z">
          <w:r w:rsidR="00286369" w:rsidRPr="00286369">
            <w:rPr>
              <w:lang w:val="da-DK"/>
            </w:rPr>
            <w:delText xml:space="preserve"> has </w:delText>
          </w:r>
        </w:del>
        <w:proofErr w:type="spellStart"/>
        <w:del w:id="2478" w:author="Albert Kwame Osei-Owusu" w:date="2026-09-13T09:00:00Z">
          <w:r w:rsidR="00286369" w:rsidRPr="00286369">
            <w:rPr>
              <w:lang w:val="da-DK"/>
            </w:rPr>
            <w:delText>argued</w:delText>
          </w:r>
        </w:del>
        <w:proofErr w:type="spellEnd"/>
        <w:del w:id="2479" w:author="Albert Kwame Osei-Owusu" w:date="2026-09-13T09:00:00Z">
          <w:r w:rsidR="00286369" w:rsidRPr="00286369">
            <w:rPr>
              <w:lang w:val="da-DK"/>
            </w:rPr>
            <w:delText xml:space="preserve"> </w:delText>
          </w:r>
        </w:del>
        <w:proofErr w:type="spellStart"/>
        <w:del w:id="2480" w:author="Albert Kwame Osei-Owusu" w:date="2026-09-13T09:00:00Z">
          <w:r w:rsidR="00286369" w:rsidRPr="00286369">
            <w:rPr>
              <w:lang w:val="da-DK"/>
            </w:rPr>
            <w:delText>that</w:delText>
          </w:r>
        </w:del>
        <w:proofErr w:type="spellEnd"/>
        <w:del w:id="2481" w:author="Albert Kwame Osei-Owusu" w:date="2026-09-13T09:00:00Z">
          <w:r w:rsidR="00286369" w:rsidRPr="00286369">
            <w:rPr>
              <w:lang w:val="da-DK"/>
            </w:rPr>
            <w:delText xml:space="preserve"> </w:delText>
          </w:r>
        </w:del>
        <w:proofErr w:type="spellStart"/>
        <w:del w:id="2482" w:author="Albert Kwame Osei-Owusu" w:date="2026-09-13T09:00:00Z">
          <w:r w:rsidR="00286369" w:rsidRPr="00286369">
            <w:rPr>
              <w:lang w:val="da-DK"/>
            </w:rPr>
            <w:delText>environmental</w:delText>
          </w:r>
        </w:del>
        <w:proofErr w:type="spellEnd"/>
        <w:del w:id="2483" w:author="Albert Kwame Osei-Owusu" w:date="2026-09-13T09:00:00Z">
          <w:r w:rsidR="00286369" w:rsidRPr="00286369">
            <w:rPr>
              <w:lang w:val="da-DK"/>
            </w:rPr>
            <w:delText xml:space="preserve"> </w:delText>
          </w:r>
        </w:del>
        <w:proofErr w:type="spellStart"/>
        <w:del w:id="2484" w:author="Albert Kwame Osei-Owusu" w:date="2026-09-13T09:00:00Z">
          <w:r w:rsidR="00286369" w:rsidRPr="00286369">
            <w:rPr>
              <w:lang w:val="da-DK"/>
            </w:rPr>
            <w:delText>sustainability</w:delText>
          </w:r>
        </w:del>
        <w:proofErr w:type="spellEnd"/>
        <w:del w:id="2485" w:author="Albert Kwame Osei-Owusu" w:date="2026-09-13T09:00:00Z">
          <w:r w:rsidR="00286369" w:rsidRPr="00286369">
            <w:rPr>
              <w:lang w:val="da-DK"/>
            </w:rPr>
            <w:delText xml:space="preserve"> </w:delText>
          </w:r>
        </w:del>
        <w:proofErr w:type="spellStart"/>
        <w:del w:id="2486" w:author="Albert Kwame Osei-Owusu" w:date="2026-09-13T09:00:00Z">
          <w:r w:rsidR="00286369" w:rsidRPr="00286369">
            <w:rPr>
              <w:lang w:val="da-DK"/>
            </w:rPr>
            <w:delText>should</w:delText>
          </w:r>
        </w:del>
        <w:proofErr w:type="spellEnd"/>
        <w:del w:id="2487" w:author="Albert Kwame Osei-Owusu" w:date="2026-09-13T09:00:00Z">
          <w:r w:rsidR="00286369" w:rsidRPr="00286369">
            <w:rPr>
              <w:lang w:val="da-DK"/>
            </w:rPr>
            <w:delText xml:space="preserve"> </w:delText>
          </w:r>
        </w:del>
        <w:proofErr w:type="spellStart"/>
        <w:del w:id="2488" w:author="Albert Kwame Osei-Owusu" w:date="2026-09-13T09:00:00Z">
          <w:r w:rsidR="00286369" w:rsidRPr="00286369">
            <w:rPr>
              <w:lang w:val="da-DK"/>
            </w:rPr>
            <w:delText>be</w:delText>
          </w:r>
        </w:del>
        <w:proofErr w:type="spellEnd"/>
        <w:del w:id="2489" w:author="Albert Kwame Osei-Owusu" w:date="2026-09-13T09:00:00Z">
          <w:r w:rsidR="00286369" w:rsidRPr="00286369">
            <w:rPr>
              <w:lang w:val="da-DK"/>
            </w:rPr>
            <w:delText xml:space="preserve"> </w:delText>
          </w:r>
        </w:del>
        <w:proofErr w:type="spellStart"/>
        <w:del w:id="2490" w:author="Albert Kwame Osei-Owusu" w:date="2026-09-13T09:00:00Z">
          <w:r w:rsidR="00286369" w:rsidRPr="00286369">
            <w:rPr>
              <w:lang w:val="da-DK"/>
            </w:rPr>
            <w:delText>evaluated</w:delText>
          </w:r>
        </w:del>
        <w:proofErr w:type="spellEnd"/>
        <w:del w:id="2491" w:author="Albert Kwame Osei-Owusu" w:date="2026-09-13T09:00:00Z">
          <w:r w:rsidR="00286369" w:rsidRPr="00286369">
            <w:rPr>
              <w:lang w:val="da-DK"/>
            </w:rPr>
            <w:delText xml:space="preserve"> not </w:delText>
          </w:r>
        </w:del>
        <w:proofErr w:type="spellStart"/>
        <w:del w:id="2492" w:author="Albert Kwame Osei-Owusu" w:date="2026-09-13T09:00:00Z">
          <w:r w:rsidR="00286369" w:rsidRPr="00286369">
            <w:rPr>
              <w:lang w:val="da-DK"/>
            </w:rPr>
            <w:delText>only</w:delText>
          </w:r>
        </w:del>
        <w:proofErr w:type="spellEnd"/>
        <w:del w:id="2493" w:author="Albert Kwame Osei-Owusu" w:date="2026-09-13T09:00:00Z">
          <w:r w:rsidR="00286369" w:rsidRPr="00286369">
            <w:rPr>
              <w:lang w:val="da-DK"/>
            </w:rPr>
            <w:delText xml:space="preserve"> in relation to </w:delText>
          </w:r>
        </w:del>
        <w:proofErr w:type="spellStart"/>
        <w:del w:id="2494" w:author="Albert Kwame Osei-Owusu" w:date="2026-09-13T09:00:00Z">
          <w:r w:rsidR="00286369" w:rsidRPr="00286369">
            <w:rPr>
              <w:lang w:val="da-DK"/>
            </w:rPr>
            <w:delText>biophysical</w:delText>
          </w:r>
        </w:del>
        <w:proofErr w:type="spellEnd"/>
        <w:del w:id="2495" w:author="Albert Kwame Osei-Owusu" w:date="2026-09-13T09:00:00Z">
          <w:r w:rsidR="00286369" w:rsidRPr="00286369">
            <w:rPr>
              <w:lang w:val="da-DK"/>
            </w:rPr>
            <w:delText xml:space="preserve"> limits, but </w:delText>
          </w:r>
        </w:del>
        <w:proofErr w:type="spellStart"/>
        <w:del w:id="2496" w:author="Albert Kwame Osei-Owusu" w:date="2026-09-13T09:00:00Z">
          <w:r w:rsidR="00286369" w:rsidRPr="00286369">
            <w:rPr>
              <w:lang w:val="da-DK"/>
            </w:rPr>
            <w:delText>also</w:delText>
          </w:r>
        </w:del>
        <w:proofErr w:type="spellEnd"/>
        <w:del w:id="2497" w:author="Albert Kwame Osei-Owusu" w:date="2026-09-13T09:00:00Z">
          <w:r w:rsidR="00286369" w:rsidRPr="00286369">
            <w:rPr>
              <w:lang w:val="da-DK"/>
            </w:rPr>
            <w:delText xml:space="preserve"> in relation to fairness in the distribution of </w:delText>
          </w:r>
        </w:del>
        <w:proofErr w:type="spellStart"/>
        <w:del w:id="2498" w:author="Albert Kwame Osei-Owusu" w:date="2026-09-13T09:00:00Z">
          <w:r w:rsidR="00286369" w:rsidRPr="00286369">
            <w:rPr>
              <w:lang w:val="da-DK"/>
            </w:rPr>
            <w:delText>environmental</w:delText>
          </w:r>
        </w:del>
        <w:proofErr w:type="spellEnd"/>
        <w:del w:id="2499" w:author="Albert Kwame Osei-Owusu" w:date="2026-09-13T09:00:00Z">
          <w:r w:rsidR="00286369" w:rsidRPr="00286369">
            <w:rPr>
              <w:lang w:val="da-DK"/>
            </w:rPr>
            <w:delText xml:space="preserve"> harms and </w:delText>
          </w:r>
        </w:del>
        <w:proofErr w:type="spellStart"/>
        <w:del w:id="2500" w:author="Albert Kwame Osei-Owusu" w:date="2026-09-13T09:00:00Z">
          <w:r w:rsidR="00286369" w:rsidRPr="00286369">
            <w:rPr>
              <w:lang w:val="da-DK"/>
            </w:rPr>
            <w:delText>access</w:delText>
          </w:r>
        </w:del>
        <w:proofErr w:type="spellEnd"/>
        <w:del w:id="2501" w:author="Albert Kwame Osei-Owusu" w:date="2026-09-13T09:00:00Z">
          <w:r w:rsidR="00286369" w:rsidRPr="00286369">
            <w:rPr>
              <w:lang w:val="da-DK"/>
            </w:rPr>
            <w:delText xml:space="preserve"> to </w:delText>
          </w:r>
        </w:del>
        <w:proofErr w:type="spellStart"/>
        <w:del w:id="2502" w:author="Albert Kwame Osei-Owusu" w:date="2026-09-13T09:00:00Z">
          <w:r w:rsidR="00286369" w:rsidRPr="00286369">
            <w:rPr>
              <w:lang w:val="da-DK"/>
            </w:rPr>
            <w:delText>resources</w:delText>
          </w:r>
        </w:del>
      </w:ins>
      <w:proofErr w:type="spellEnd"/>
      <w:ins w:id="889" w:author="Ofir Eriksen" w:date="2026-09-02T14:17:00Z" w16du:dateUtc="2026-09-02T12:17:00Z">
        <w:del w:id="890" w:author="Albert Kwame Osei-Owusu" w:date="2026-09-12T09:00:00Z">
          <w:r w:rsidR="00286369" w:rsidRPr="00286369">
            <w:rPr>
              <w:noProof/>
              <w:vertAlign w:val="superscript"/>
              <w:lang w:val="da-DK"/>
              <w:rPrChange w:id="891" w:author="Ofir Eriksen" w:date="2026-09-02T14:17:00Z" w16du:dateUtc="2026-09-02T12:17:00Z">
                <w:rPr>
                  <w:lang w:val="da-DK"/>
                </w:rPr>
              </w:rPrChange>
            </w:rPr>
            <w:delText>12</w:delText>
          </w:r>
        </w:del>
      </w:ins>
      <w:ins w:id="894" w:author="Ofir Eriksen" w:date="2026-09-02T14:18:00Z" w16du:dateUtc="2026-09-02T12:18:00Z">
        <w:del w:id="2508" w:author="Albert Kwame Osei-Owusu" w:date="2026-09-13T09:00:00Z">
          <w:r w:rsidR="00286369">
            <w:rPr>
              <w:lang w:val="da-DK"/>
            </w:rPr>
            <w:delText>.</w:delText>
          </w:r>
        </w:del>
        <w:del w:id="2509" w:author="Albert Kwame Osei-Owusu" w:date="2026-09-13T09:00:00Z">
          <w:r w:rsidR="00286369" w:rsidRPr="00286369">
            <w:rPr>
              <w:rFonts w:ascii="Segoe UI" w:eastAsia="Times New Roman" w:hAnsi="Segoe UI" w:cs="Segoe UI"/>
              <w:color w:val="auto"/>
              <w:kern w:val="0"/>
              <w:sz w:val="21"/>
              <w:szCs w:val="21"/>
              <w:lang w:val="da-DK"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da-DK"/>
            </w:rPr>
            <w:delText>Although</w:delText>
          </w:r>
        </w:del>
        <w:proofErr w:type="spellEnd"/>
        <w:del w:id="2511" w:author="Albert Kwame Osei-Owusu" w:date="2026-09-13T09:00:00Z">
          <w:r w:rsidR="00286369" w:rsidRPr="00286369">
            <w:rPr>
              <w:lang w:val="da-DK"/>
            </w:rPr>
            <w:delText xml:space="preserve"> </w:delText>
          </w:r>
        </w:del>
        <w:proofErr w:type="spellStart"/>
        <w:del w:id="2512" w:author="Albert Kwame Osei-Owusu" w:date="2026-09-13T09:00:00Z">
          <w:r w:rsidR="00286369" w:rsidRPr="00286369">
            <w:rPr>
              <w:lang w:val="da-DK"/>
            </w:rPr>
            <w:delText>our</w:delText>
          </w:r>
        </w:del>
        <w:proofErr w:type="spellEnd"/>
        <w:del w:id="2513" w:author="Albert Kwame Osei-Owusu" w:date="2026-09-13T09:00:00Z">
          <w:r w:rsidR="00286369" w:rsidRPr="00286369">
            <w:rPr>
              <w:lang w:val="da-DK"/>
            </w:rPr>
            <w:delText xml:space="preserve"> </w:delText>
          </w:r>
        </w:del>
        <w:proofErr w:type="spellStart"/>
        <w:del w:id="2514" w:author="Albert Kwame Osei-Owusu" w:date="2026-09-13T09:00:00Z">
          <w:r w:rsidR="00286369" w:rsidRPr="00286369">
            <w:rPr>
              <w:lang w:val="da-DK"/>
            </w:rPr>
            <w:delText>analysis</w:delText>
          </w:r>
        </w:del>
        <w:proofErr w:type="spellEnd"/>
        <w:del w:id="2515" w:author="Albert Kwame Osei-Owusu" w:date="2026-09-13T09:00:00Z">
          <w:r w:rsidR="00286369" w:rsidRPr="00286369">
            <w:rPr>
              <w:lang w:val="da-DK"/>
            </w:rPr>
            <w:delText xml:space="preserve"> </w:delText>
          </w:r>
        </w:del>
        <w:proofErr w:type="spellStart"/>
        <w:del w:id="2516" w:author="Albert Kwame Osei-Owusu" w:date="2026-09-13T09:00:00Z">
          <w:r w:rsidR="00286369" w:rsidRPr="00286369">
            <w:rPr>
              <w:lang w:val="da-DK"/>
            </w:rPr>
            <w:delText>does</w:delText>
          </w:r>
        </w:del>
        <w:proofErr w:type="spellEnd"/>
        <w:del w:id="2517" w:author="Albert Kwame Osei-Owusu" w:date="2026-09-13T09:00:00Z">
          <w:r w:rsidR="00286369" w:rsidRPr="00286369">
            <w:rPr>
              <w:lang w:val="da-DK"/>
            </w:rPr>
            <w:delText xml:space="preserve"> not </w:delText>
          </w:r>
        </w:del>
        <w:proofErr w:type="spellStart"/>
        <w:del w:id="2518" w:author="Albert Kwame Osei-Owusu" w:date="2026-09-13T09:00:00Z">
          <w:r w:rsidR="00286369" w:rsidRPr="00286369">
            <w:rPr>
              <w:lang w:val="da-DK"/>
            </w:rPr>
            <w:delText>assess</w:delText>
          </w:r>
        </w:del>
        <w:proofErr w:type="spellEnd"/>
        <w:del w:id="2519" w:author="Albert Kwame Osei-Owusu" w:date="2026-09-13T09:00:00Z">
          <w:r w:rsidR="00286369" w:rsidRPr="00286369">
            <w:rPr>
              <w:lang w:val="da-DK"/>
            </w:rPr>
            <w:delText xml:space="preserve"> </w:delText>
          </w:r>
        </w:del>
        <w:proofErr w:type="spellStart"/>
        <w:del w:id="2520" w:author="Albert Kwame Osei-Owusu" w:date="2026-09-13T09:00:00Z">
          <w:r w:rsidR="00286369" w:rsidRPr="00286369">
            <w:rPr>
              <w:lang w:val="da-DK"/>
            </w:rPr>
            <w:delText>local</w:delText>
          </w:r>
        </w:del>
        <w:proofErr w:type="spellEnd"/>
        <w:del w:id="2521" w:author="Albert Kwame Osei-Owusu" w:date="2026-09-13T09:00:00Z">
          <w:r w:rsidR="00286369" w:rsidRPr="00286369">
            <w:rPr>
              <w:lang w:val="da-DK"/>
            </w:rPr>
            <w:delText xml:space="preserve"> social or </w:delText>
          </w:r>
        </w:del>
        <w:proofErr w:type="spellStart"/>
        <w:del w:id="2522" w:author="Albert Kwame Osei-Owusu" w:date="2026-09-13T09:00:00Z">
          <w:r w:rsidR="00286369" w:rsidRPr="00286369">
            <w:rPr>
              <w:lang w:val="da-DK"/>
            </w:rPr>
            <w:delText>health</w:delText>
          </w:r>
        </w:del>
        <w:proofErr w:type="spellEnd"/>
        <w:del w:id="2523" w:author="Albert Kwame Osei-Owusu" w:date="2026-09-13T09:00:00Z">
          <w:r w:rsidR="00286369" w:rsidRPr="00286369">
            <w:rPr>
              <w:lang w:val="da-DK"/>
            </w:rPr>
            <w:delText xml:space="preserve"> </w:delText>
          </w:r>
        </w:del>
        <w:proofErr w:type="spellStart"/>
        <w:del w:id="2524" w:author="Albert Kwame Osei-Owusu" w:date="2026-09-13T09:00:00Z">
          <w:r w:rsidR="00286369" w:rsidRPr="00286369">
            <w:rPr>
              <w:lang w:val="da-DK"/>
            </w:rPr>
            <w:delText>consequences</w:delText>
          </w:r>
        </w:del>
        <w:proofErr w:type="spellEnd"/>
        <w:del w:id="2525" w:author="Albert Kwame Osei-Owusu" w:date="2026-09-13T09:00:00Z">
          <w:r w:rsidR="00286369" w:rsidRPr="00286369">
            <w:rPr>
              <w:lang w:val="da-DK"/>
            </w:rPr>
            <w:delText xml:space="preserve"> </w:delText>
          </w:r>
        </w:del>
        <w:proofErr w:type="spellStart"/>
        <w:del w:id="2526" w:author="Albert Kwame Osei-Owusu" w:date="2026-09-13T09:00:00Z">
          <w:r w:rsidR="00286369" w:rsidRPr="00286369">
            <w:rPr>
              <w:lang w:val="da-DK"/>
            </w:rPr>
            <w:delText>directly</w:delText>
          </w:r>
        </w:del>
        <w:proofErr w:type="spellEnd"/>
        <w:del w:id="2527" w:author="Albert Kwame Osei-Owusu" w:date="2026-09-13T09:00:00Z">
          <w:r w:rsidR="00286369" w:rsidRPr="00286369">
            <w:rPr>
              <w:lang w:val="da-DK"/>
            </w:rPr>
            <w:delText xml:space="preserve">, the </w:delText>
          </w:r>
        </w:del>
        <w:proofErr w:type="spellStart"/>
        <w:del w:id="2528" w:author="Albert Kwame Osei-Owusu" w:date="2026-09-13T09:00:00Z">
          <w:r w:rsidR="00286369" w:rsidRPr="00286369">
            <w:rPr>
              <w:lang w:val="da-DK"/>
            </w:rPr>
            <w:delText>concentration</w:delText>
          </w:r>
        </w:del>
        <w:proofErr w:type="spellEnd"/>
        <w:del w:id="2529" w:author="Albert Kwame Osei-Owusu" w:date="2026-09-13T09:00:00Z">
          <w:r w:rsidR="00286369" w:rsidRPr="00286369">
            <w:rPr>
              <w:lang w:val="da-DK"/>
            </w:rPr>
            <w:delText xml:space="preserve"> of water- and land-intensive </w:delText>
          </w:r>
        </w:del>
        <w:proofErr w:type="spellStart"/>
        <w:del w:id="2530" w:author="Albert Kwame Osei-Owusu" w:date="2026-09-13T09:00:00Z">
          <w:r w:rsidR="00286369" w:rsidRPr="00286369">
            <w:rPr>
              <w:lang w:val="da-DK"/>
            </w:rPr>
            <w:delText>activities</w:delText>
          </w:r>
        </w:del>
        <w:proofErr w:type="spellEnd"/>
        <w:del w:id="2531" w:author="Albert Kwame Osei-Owusu" w:date="2026-09-13T09:00:00Z">
          <w:r w:rsidR="00286369" w:rsidRPr="00286369">
            <w:rPr>
              <w:lang w:val="da-DK"/>
            </w:rPr>
            <w:delText xml:space="preserve"> </w:delText>
          </w:r>
        </w:del>
        <w:proofErr w:type="spellStart"/>
        <w:del w:id="2532" w:author="Albert Kwame Osei-Owusu" w:date="2026-09-13T09:00:00Z">
          <w:r w:rsidR="00286369" w:rsidRPr="00286369">
            <w:rPr>
              <w:lang w:val="da-DK"/>
            </w:rPr>
            <w:delText>outside</w:delText>
          </w:r>
        </w:del>
        <w:proofErr w:type="spellEnd"/>
        <w:del w:id="2533" w:author="Albert Kwame Osei-Owusu" w:date="2026-09-13T09:00:00Z">
          <w:r w:rsidR="00286369" w:rsidRPr="00286369">
            <w:rPr>
              <w:lang w:val="da-DK"/>
            </w:rPr>
            <w:delText xml:space="preserve"> Denmark </w:delText>
          </w:r>
        </w:del>
        <w:del w:id="896" w:author="Albert Kwame Osei-Owusu" w:date="2026-09-12T09:00:00Z">
          <w:r w:rsidR="00286369" w:rsidRPr="00286369">
            <w:rPr>
              <w:lang w:val="da-DK"/>
            </w:rPr>
            <w:delText>suggests that a substantial portion of environmental pressures associated with Danish health care are borne by populations geographically distant</w:delText>
          </w:r>
        </w:del>
      </w:ins>
      <w:ins w:id="898" w:author="Ofir Eriksen" w:date="2026-09-02T14:18:00Z">
        <w:del w:id="2557" w:author="Albert Kwame Osei-Owusu" w:date="2026-09-13T09:00:00Z">
          <w:r w:rsidR="00286369" w:rsidRPr="00286369">
            <w:rPr>
              <w:lang w:val="da-DK"/>
            </w:rPr>
            <w:delText xml:space="preserve"> from the </w:delText>
          </w:r>
        </w:del>
        <w:proofErr w:type="spellStart"/>
        <w:del w:id="2558" w:author="Albert Kwame Osei-Owusu" w:date="2026-09-13T09:00:00Z">
          <w:r w:rsidR="00286369" w:rsidRPr="00286369">
            <w:rPr>
              <w:lang w:val="da-DK"/>
            </w:rPr>
            <w:delText>beneficiaries</w:delText>
          </w:r>
        </w:del>
        <w:proofErr w:type="spellEnd"/>
        <w:del w:id="2559" w:author="Albert Kwame Osei-Owusu" w:date="2026-09-13T09:00:00Z">
          <w:r w:rsidR="00286369" w:rsidRPr="00286369">
            <w:rPr>
              <w:lang w:val="da-DK"/>
            </w:rPr>
            <w:delText xml:space="preserve"> of </w:delText>
          </w:r>
        </w:del>
        <w:del w:id="899" w:author="Albert Kwame Osei-Owusu" w:date="2026-09-12T09:00:00Z">
          <w:r w:rsidR="00286369" w:rsidRPr="00286369">
            <w:rPr>
              <w:lang w:val="da-DK"/>
            </w:rPr>
            <w:delText>health care services</w:delText>
          </w:r>
        </w:del>
      </w:ins>
      <w:proofErr w:type="spellStart"/>
      <w:ins w:id="901" w:author="Ofir Eriksen" w:date="2026-09-02T14:18:00Z">
        <w:del w:id="2564" w:author="Albert Kwame Osei-Owusu" w:date="2026-09-13T09:00:00Z">
          <w:r w:rsidR="00286369" w:rsidRPr="00286369">
            <w:rPr>
              <w:lang w:val="da-DK"/>
            </w:rPr>
            <w:delText>.</w:delText>
          </w:r>
        </w:del>
      </w:ins>
      <w:ins w:id="19906" w:author="Albert Kwame Osei-Owusu" w:date="2026-09-14T09:00:00Z">
        <w:r>
          <w:t xml:space="preserve">Most of the environmental pressure associated with Danish health care is displaced abroad. The regions carrying most of the associated water consumption and land use include areas of water stress, and the pattern is the one documented in other globally traded supply chains, where consumption in one region drives environmental pressure in another, as shown for sulfur and non-CO₂ greenhouse gas emissions embodied in traded photovoltaic products [47,48]. Such displacement matters because environmental burdens are not experienced uniformly across locations, and the Earth Commission has argued that sustainability should be judged by fairness in the distribution of environmental harms and access to resources as well as by biophysical limits </w:t>
        </w:r>
      </w:ins>
      <w:ins w:id="19907" w:author="Albert Kwame Osei-Owusu" w:date="2026-09-14T09:00:00Z">
        <w:r>
          <w:rPr>
            <w:highlight w:val="yellow"/>
          </w:rPr>
          <w:t xml:space="preserve">[7]</w:t>
        </w:r>
      </w:ins>
      <w:ins w:id="19908" w:author="Albert Kwame Osei-Owusu" w:date="2026-09-14T09:00:00Z">
        <w:r>
          <w:t xml:space="preserve">. Although our analysis does not assess local social or health consequences directly, the concentration of water- and land-intensive activities outside Denmark (94.3% of blue water consumption and 90.9% of land use) suggests that these pressures fall largely on populations geographically distant from the beneficiaries of Danish health care.</w:t>
        </w:r>
      </w:ins>
    </w:p>
    <w:p w14:paraId="4934D5CD" w14:textId="77777777" w:rsidR="00623E9E" w:rsidRDefault="00D46AF1" w:rsidP="004C5A97">
      <w:pPr>
        <w:spacing w:after="160"/>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rPr>
          <w:ins w:id="906" w:author="Albert Kwame Osei-Owusu" w:date="2026-09-12T09:00:00Z"/>
          <w:rFonts w:cs="Times New Roman"/>
          <w:szCs w:val="20"/>
        </w:rPr>
      </w:pPr>
      <w:ins w:id="20909" w:author="Albert Kwame Osei-Owusu" w:date="2026-09-14T09:00:00Z">
        <w:r>
          <w:t xml:space="preserve">The scope partition bears directly on two framings that health services use in practice. Scope 1 and Scope 2, the boundary against which most institutional climate accounts report, cover 4.8% of the climate impact of Danish health care and none of its material, water or land impact, so a target expressed in those terms leaves the great majority of the footprint outside its scope. Patient and visitor travel, a further 6.2%, falls outside the GHG Protocol's reporting boundary altogether, even though a health authority influences it directly through where it sites services and how it schedules them. Waste generation is the one category in which the sector's own operations form a material share, at 19.6%, and it is also the category over which the sector has the most direct control.</w:t>
        </w:r>
      </w:ins>
    </w:p>
    <w:p w14:paraId="5607D03F" w14:textId="77777777" w:rsidR="00F733BE" w:rsidRDefault="00000000">
      <w:pPr>
        <w:rPr>
          <w:ins w:id="908" w:author="Albert Kwame Osei-Owusu" w:date="2026-09-12T09:00:00Z"/>
          <w:rFonts w:cs="Times New Roman"/>
          <w:szCs w:val="20"/>
        </w:rPr>
      </w:pPr>
      <w:ins w:id="45999" w:author="Albert Kwame Osei-Owusu" w:date="2026-09-14T09:00:00Z">
        <w:r>
          <w:t xml:space="preserve">The three reference years do not form a time series, and we report them as a comparison rather than a trend. Between 2016 and 2019, with the background model held constant and expenditure in each year's current prices, the categories rise by between 2% and 6%, tracking nominal health care expenditure: the climate footprint moves from 3,809 to 3,996 kt CO₂e. Between 2019 and 2022 the background model also changes, because the 2019 table reports the Danish health industry at 48% of its national-accounts size and the 2019 run therefore borrows the 2016 table. The categories then diverge: climate impact rises 6.8%, material extraction 36%, blue water consumption 57% and land use 36%, whereas waste generation falls 4.0%. A decomposition in Appendix A shows that the net climate increase of 271 kt combines a rise of 657 kt in pharmaceuticals and chemical products, which grow with a larger chemicals block in the 2022 table rather than with any change in Danish health care, with falls in transport and in the residual group. The comparison therefore shows how strongly the result depends on the vintage of the underlying accounts.</w:t>
        </w:r>
      </w:ins>
    </w:p>
    <w:p w14:paraId="04CCDB1B" w14:textId="77777777" w:rsidR="007556B4" w:rsidRPr="007556B4" w:rsidRDefault="00623E9E" w:rsidP="007556B4">
      <w:pPr>
        <w:spacing w:after="160"/>
        <w:rPr>
          <w:ins w:id="910" w:author="Ofir Eriksen" w:date="2026-09-02T14:56:00Z"/>
          <w:lang w:val="da-DK"/>
        </w:rPr>
      </w:pPr>
      <w:del w:id="38942" w:author="Albert Kwame Osei-Owusu" w:date="2026-09-14T09:00:00Z">
        <w:r>
          <w:delText xml:space="preserve">From a policy perspective, the dominance of supply-chain-related impacts</w:delText>
        </w:r>
      </w:del>
      <w:ins w:id="38943" w:author="Albert Kwame Osei-Owusu" w:date="2026-09-14T09:00:00Z">
        <w:r>
          <w:t xml:space="preserve">The dominance of supply-chain impacts</w:t>
        </w:r>
      </w:ins>
      <w:r>
        <w:t xml:space="preserve"> implies that mitigation must extend beyond </w:t>
      </w:r>
      <w:r w:rsidR="004F4CB0">
        <w:t>health care</w:t>
      </w:r>
      <w:r>
        <w:t xml:space="preserve"> facilities to procurement, transport, and upstream production systems. In Denmark, centralised procurement actors and EU regulatory frameworks provide </w:t>
      </w:r>
      <w:del w:id="911" w:author="Albert Kwame Osei-Owusu" w:date="2026-09-12T09:00:00Z">
        <w:r>
          <w:delText>potential leverage points for</w:delText>
        </w:r>
      </w:del>
      <w:ins w:id="912" w:author="Albert Kwame Osei-Owusu" w:date="2026-09-12T09:00:00Z">
        <w:r>
          <w:t>potential points of intervention for</w:t>
        </w:r>
      </w:ins>
      <w:r>
        <w:t xml:space="preserve"> integrating environmental criteria into supply chains. These findings align with previous assessments identifying </w:t>
      </w:r>
      <w:del w:id="6270" w:author="Albert Kwame Osei-Owusu" w:date="2026-09-14T09:00:00Z">
        <w:r>
          <w:delText xml:space="preserve">procurement, pharmaceuticals, and transport </w:delText>
        </w:r>
      </w:del>
      <w:ins w:id="6271" w:author="Albert Kwame Osei-Owusu" w:date="2026-09-14T09:00:00Z">
        <w:r>
          <w:t xml:space="preserve">procurement and pharmaceuticals, together with construction, </w:t>
        </w:r>
      </w:ins>
      <w:del w:id="7272" w:author="Albert Kwame Osei-Owusu" w:date="2026-09-14T09:00:00Z">
        <w:r>
          <w:lastRenderedPageBreak/>
          <w:delText xml:space="preserve">as key emission sources</w:delText>
        </w:r>
      </w:del>
      <w:ins w:id="7273" w:author="Albert Kwame Osei-Owusu" w:date="2026-09-14T09:00:00Z">
        <w:r>
          <w:lastRenderedPageBreak/>
          <w:t xml:space="preserve">as the largest emission sources</w:t>
        </w:r>
      </w:ins>
      <w:del w:id="913" w:author="Ofir Eriksen" w:date="2026-09-02T14:40:00Z" w16du:dateUtc="2026-09-02T12:40:00Z">
        <w:r w:rsidDel="00BE2106">
          <w:delText xml:space="preserve"> </w:delText>
        </w:r>
      </w:del>
      <w:ins w:id="916" w:author="Ofir Eriksen" w:date="2026-09-02T14:44:00Z" w16du:dateUtc="2026-09-02T12:44:00Z">
        <w:del w:id="917" w:author="Albert Kwame Osei-Owusu" w:date="2026-09-12T09:00:00Z">
          <w:r w:rsidR="00E90221" w:rsidRPr="00E90221">
            <w:rPr>
              <w:noProof/>
              <w:vertAlign w:val="superscript"/>
            </w:rPr>
            <w:delText>9,39</w:delText>
          </w:r>
        </w:del>
      </w:ins>
      <w:ins w:id="918" w:author="Albert Kwame Osei-Owusu" w:date="2026-09-12T09:00:00Z">
        <w:r>
          <w:rPr>
            <w:noProof/>
            <w:highlight w:val="yellow"/>
          </w:rPr>
          <w:t xml:space="preserve"> [19,49]</w:t>
        </w:r>
      </w:ins>
      <w:del w:id="919" w:author="Ofir Eriksen" w:date="2026-08-31T14:40:00Z" w16du:dateUtc="2026-08-31T12:40:00Z">
        <w:r w:rsidR="00893384" w:rsidRPr="00893384" w:rsidDel="005D1C1A">
          <w:rPr>
            <w:noProof/>
            <w:vertAlign w:val="superscript"/>
          </w:rPr>
          <w:delText>11,37</w:delText>
        </w:r>
      </w:del>
      <w:r>
        <w:t xml:space="preserve">. </w:t>
      </w:r>
      <w:proofErr w:type="spellStart"/>
      <w:ins w:id="920" w:author="Ofir Eriksen" w:date="2026-09-02T14:56:00Z">
        <w:r w:rsidR="007556B4" w:rsidRPr="007556B4">
          <w:rPr>
            <w:lang w:val="da-DK"/>
          </w:rPr>
          <w:t>Because</w:t>
        </w:r>
        <w:proofErr w:type="spellEnd"/>
        <w:r w:rsidR="007556B4" w:rsidRPr="007556B4">
          <w:rPr>
            <w:lang w:val="da-DK"/>
          </w:rPr>
          <w:t xml:space="preserve"> </w:t>
        </w:r>
        <w:proofErr w:type="spellStart"/>
        <w:r w:rsidR="007556B4" w:rsidRPr="007556B4">
          <w:rPr>
            <w:lang w:val="da-DK"/>
          </w:rPr>
          <w:t>many</w:t>
        </w:r>
        <w:proofErr w:type="spellEnd"/>
        <w:r w:rsidR="007556B4" w:rsidRPr="007556B4">
          <w:rPr>
            <w:lang w:val="da-DK"/>
          </w:rPr>
          <w:t xml:space="preserve"> </w:t>
        </w:r>
        <w:proofErr w:type="spellStart"/>
        <w:r w:rsidR="007556B4" w:rsidRPr="007556B4">
          <w:rPr>
            <w:lang w:val="da-DK"/>
          </w:rPr>
          <w:t>environmental</w:t>
        </w:r>
        <w:proofErr w:type="spellEnd"/>
        <w:r w:rsidR="007556B4" w:rsidRPr="007556B4">
          <w:rPr>
            <w:lang w:val="da-DK"/>
          </w:rPr>
          <w:t xml:space="preserve"> </w:t>
        </w:r>
        <w:proofErr w:type="spellStart"/>
        <w:r w:rsidR="007556B4" w:rsidRPr="007556B4">
          <w:rPr>
            <w:lang w:val="da-DK"/>
          </w:rPr>
          <w:t>impacts</w:t>
        </w:r>
        <w:proofErr w:type="spellEnd"/>
        <w:r w:rsidR="007556B4" w:rsidRPr="007556B4">
          <w:rPr>
            <w:lang w:val="da-DK"/>
          </w:rPr>
          <w:t xml:space="preserve"> </w:t>
        </w:r>
        <w:proofErr w:type="spellStart"/>
        <w:r w:rsidR="007556B4" w:rsidRPr="007556B4">
          <w:rPr>
            <w:lang w:val="da-DK"/>
          </w:rPr>
          <w:t>occur</w:t>
        </w:r>
        <w:proofErr w:type="spellEnd"/>
        <w:r w:rsidR="007556B4" w:rsidRPr="007556B4">
          <w:rPr>
            <w:lang w:val="da-DK"/>
          </w:rPr>
          <w:t xml:space="preserve"> </w:t>
        </w:r>
        <w:proofErr w:type="spellStart"/>
        <w:r w:rsidR="007556B4" w:rsidRPr="007556B4">
          <w:rPr>
            <w:lang w:val="da-DK"/>
          </w:rPr>
          <w:t>outside</w:t>
        </w:r>
        <w:proofErr w:type="spellEnd"/>
        <w:r w:rsidR="007556B4" w:rsidRPr="007556B4">
          <w:rPr>
            <w:lang w:val="da-DK"/>
          </w:rPr>
          <w:t xml:space="preserve"> Danish </w:t>
        </w:r>
        <w:proofErr w:type="spellStart"/>
        <w:r w:rsidR="007556B4" w:rsidRPr="007556B4">
          <w:rPr>
            <w:lang w:val="da-DK"/>
          </w:rPr>
          <w:t>borders</w:t>
        </w:r>
        <w:proofErr w:type="spellEnd"/>
        <w:r w:rsidR="007556B4" w:rsidRPr="007556B4">
          <w:rPr>
            <w:lang w:val="da-DK"/>
          </w:rPr>
          <w:t xml:space="preserve">, </w:t>
        </w:r>
        <w:proofErr w:type="spellStart"/>
        <w:r w:rsidR="007556B4" w:rsidRPr="007556B4">
          <w:rPr>
            <w:lang w:val="da-DK"/>
          </w:rPr>
          <w:t>reducing</w:t>
        </w:r>
        <w:proofErr w:type="spellEnd"/>
        <w:r w:rsidR="007556B4" w:rsidRPr="007556B4">
          <w:rPr>
            <w:lang w:val="da-DK"/>
          </w:rPr>
          <w:t xml:space="preserve"> the </w:t>
        </w:r>
        <w:proofErr w:type="spellStart"/>
        <w:r w:rsidR="007556B4" w:rsidRPr="007556B4">
          <w:rPr>
            <w:lang w:val="da-DK"/>
          </w:rPr>
          <w:t>environmental</w:t>
        </w:r>
        <w:proofErr w:type="spellEnd"/>
        <w:r w:rsidR="007556B4" w:rsidRPr="007556B4">
          <w:rPr>
            <w:lang w:val="da-DK"/>
          </w:rPr>
          <w:t xml:space="preserve"> </w:t>
        </w:r>
        <w:proofErr w:type="spellStart"/>
        <w:r w:rsidR="007556B4" w:rsidRPr="007556B4">
          <w:rPr>
            <w:lang w:val="da-DK"/>
          </w:rPr>
          <w:t>footprint</w:t>
        </w:r>
        <w:proofErr w:type="spellEnd"/>
        <w:r w:rsidR="007556B4" w:rsidRPr="007556B4">
          <w:rPr>
            <w:lang w:val="da-DK"/>
          </w:rPr>
          <w:t xml:space="preserve"> of </w:t>
        </w:r>
        <w:proofErr w:type="spellStart"/>
        <w:r w:rsidR="007556B4" w:rsidRPr="007556B4">
          <w:rPr>
            <w:lang w:val="da-DK"/>
          </w:rPr>
          <w:t>health</w:t>
        </w:r>
        <w:proofErr w:type="spellEnd"/>
        <w:r w:rsidR="007556B4" w:rsidRPr="007556B4">
          <w:rPr>
            <w:lang w:val="da-DK"/>
          </w:rPr>
          <w:t xml:space="preserve"> </w:t>
        </w:r>
        <w:proofErr w:type="spellStart"/>
        <w:r w:rsidR="007556B4" w:rsidRPr="007556B4">
          <w:rPr>
            <w:lang w:val="da-DK"/>
          </w:rPr>
          <w:t>care</w:t>
        </w:r>
        <w:proofErr w:type="spellEnd"/>
        <w:r w:rsidR="007556B4" w:rsidRPr="007556B4">
          <w:rPr>
            <w:lang w:val="da-DK"/>
          </w:rPr>
          <w:t xml:space="preserve"> </w:t>
        </w:r>
        <w:proofErr w:type="spellStart"/>
      </w:ins>
      <w:ins w:id="39985" w:author="Ofir Eriksen" w:date="2026-09-02T14:56:00Z">
        <w:del w:id="39984" w:author="Albert Kwame Osei-Owusu" w:date="2026-09-14T09:00:00Z">
          <w:r w:rsidR="007556B4" w:rsidRPr="007556B4">
            <w:rPr>
              <w:lang w:val="da-DK"/>
            </w:rPr>
            <w:delText xml:space="preserve">requires</w:delText>
          </w:r>
        </w:del>
      </w:ins>
      <w:ins w:id="39986" w:author="Ofir Eriksen" w:date="2026-09-02T14:56:00Z">
        <w:proofErr w:type="spellEnd"/>
      </w:ins>
      <w:ins w:id="39982" w:author="Ofir Eriksen" w:date="2026-09-02T14:56:00Z">
        <w:del w:id="39981" w:author="Albert Kwame Osei-Owusu" w:date="2026-09-14T09:00:00Z">
          <w:r w:rsidR="007556B4" w:rsidRPr="007556B4">
            <w:rPr>
              <w:lang w:val="da-DK"/>
            </w:rPr>
            <w:delText xml:space="preserve"> not </w:delText>
          </w:r>
        </w:del>
      </w:ins>
      <w:ins w:id="39983" w:author="Ofir Eriksen" w:date="2026-09-02T14:56:00Z">
        <w:proofErr w:type="spellStart"/>
      </w:ins>
      <w:ins w:id="39979" w:author="Ofir Eriksen" w:date="2026-09-02T14:56:00Z">
        <w:del w:id="39978" w:author="Albert Kwame Osei-Owusu" w:date="2026-09-14T09:00:00Z">
          <w:r w:rsidR="007556B4" w:rsidRPr="007556B4">
            <w:rPr>
              <w:lang w:val="da-DK"/>
            </w:rPr>
            <w:delText xml:space="preserve">only</w:delText>
          </w:r>
        </w:del>
      </w:ins>
      <w:ins w:id="39980" w:author="Ofir Eriksen" w:date="2026-09-02T14:56:00Z">
        <w:proofErr w:type="spellEnd"/>
      </w:ins>
      <w:ins w:id="39976" w:author="Ofir Eriksen" w:date="2026-09-02T14:56:00Z">
        <w:del w:id="39975" w:author="Albert Kwame Osei-Owusu" w:date="2026-09-14T09:00:00Z">
          <w:r w:rsidR="007556B4" w:rsidRPr="007556B4">
            <w:rPr>
              <w:lang w:val="da-DK"/>
            </w:rPr>
            <w:delText xml:space="preserve"> </w:delText>
          </w:r>
        </w:del>
      </w:ins>
      <w:ins w:id="39977" w:author="Ofir Eriksen" w:date="2026-09-02T14:56:00Z">
        <w:proofErr w:type="spellStart"/>
      </w:ins>
      <w:ins w:id="39973" w:author="Ofir Eriksen" w:date="2026-09-02T14:56:00Z">
        <w:del w:id="39972" w:author="Albert Kwame Osei-Owusu" w:date="2026-09-14T09:00:00Z">
          <w:r w:rsidR="007556B4" w:rsidRPr="007556B4">
            <w:rPr>
              <w:lang w:val="da-DK"/>
            </w:rPr>
            <w:delText xml:space="preserve">domestic</w:delText>
          </w:r>
        </w:del>
      </w:ins>
      <w:ins w:id="39974" w:author="Ofir Eriksen" w:date="2026-09-02T14:56:00Z">
        <w:proofErr w:type="spellEnd"/>
      </w:ins>
      <w:ins w:id="39970" w:author="Ofir Eriksen" w:date="2026-09-02T14:56:00Z">
        <w:del w:id="39969" w:author="Albert Kwame Osei-Owusu" w:date="2026-09-14T09:00:00Z">
          <w:r w:rsidR="007556B4" w:rsidRPr="007556B4">
            <w:rPr>
              <w:lang w:val="da-DK"/>
            </w:rPr>
            <w:delText xml:space="preserve"> action </w:delText>
          </w:r>
        </w:del>
      </w:ins>
      <w:ins w:id="39971" w:author="Ofir Eriksen" w:date="2026-09-02T14:56:00Z">
        <w:proofErr w:type="spellStart"/>
      </w:ins>
      <w:ins w:id="39967" w:author="Ofir Eriksen" w:date="2026-09-02T14:56:00Z">
        <w:del w:id="39966" w:author="Albert Kwame Osei-Owusu" w:date="2026-09-14T09:00:00Z">
          <w:r w:rsidR="007556B4" w:rsidRPr="007556B4">
            <w:rPr>
              <w:lang w:val="da-DK"/>
            </w:rPr>
            <w:delText xml:space="preserve">through</w:delText>
          </w:r>
        </w:del>
      </w:ins>
      <w:ins w:id="39968" w:author="Ofir Eriksen" w:date="2026-09-02T14:56:00Z">
        <w:proofErr w:type="spellEnd"/>
      </w:ins>
      <w:ins w:id="39964" w:author="Ofir Eriksen" w:date="2026-09-02T14:56:00Z">
        <w:del w:id="39963" w:author="Albert Kwame Osei-Owusu" w:date="2026-09-14T09:00:00Z">
          <w:r w:rsidR="007556B4" w:rsidRPr="007556B4">
            <w:rPr>
              <w:lang w:val="da-DK"/>
            </w:rPr>
            <w:delText xml:space="preserve"> </w:delText>
          </w:r>
        </w:del>
      </w:ins>
      <w:ins w:id="39965" w:author="Ofir Eriksen" w:date="2026-09-02T14:56:00Z">
        <w:proofErr w:type="spellStart"/>
      </w:ins>
      <w:ins w:id="39961" w:author="Ofir Eriksen" w:date="2026-09-02T14:56:00Z">
        <w:del w:id="39960" w:author="Albert Kwame Osei-Owusu" w:date="2026-09-14T09:00:00Z">
          <w:r w:rsidR="007556B4" w:rsidRPr="007556B4">
            <w:rPr>
              <w:lang w:val="da-DK"/>
            </w:rPr>
            <w:delText xml:space="preserve">procurement</w:delText>
          </w:r>
        </w:del>
      </w:ins>
      <w:ins w:id="39962" w:author="Ofir Eriksen" w:date="2026-09-02T14:56:00Z">
        <w:proofErr w:type="spellEnd"/>
      </w:ins>
      <w:ins w:id="39958" w:author="Ofir Eriksen" w:date="2026-09-02T14:56:00Z">
        <w:del w:id="39957" w:author="Albert Kwame Osei-Owusu" w:date="2026-09-14T09:00:00Z">
          <w:r w:rsidR="007556B4" w:rsidRPr="007556B4">
            <w:rPr>
              <w:lang w:val="da-DK"/>
            </w:rPr>
            <w:delText xml:space="preserve"> and </w:delText>
          </w:r>
        </w:del>
      </w:ins>
      <w:ins w:id="39959" w:author="Ofir Eriksen" w:date="2026-09-02T14:56:00Z">
        <w:proofErr w:type="spellStart"/>
      </w:ins>
      <w:ins w:id="39955" w:author="Ofir Eriksen" w:date="2026-09-02T14:56:00Z">
        <w:del w:id="39954" w:author="Albert Kwame Osei-Owusu" w:date="2026-09-14T09:00:00Z">
          <w:r w:rsidR="007556B4" w:rsidRPr="007556B4">
            <w:rPr>
              <w:lang w:val="da-DK"/>
            </w:rPr>
            <w:delText xml:space="preserve">planning</w:delText>
          </w:r>
        </w:del>
      </w:ins>
      <w:ins w:id="39956" w:author="Ofir Eriksen" w:date="2026-09-02T14:56:00Z">
        <w:proofErr w:type="spellEnd"/>
      </w:ins>
      <w:ins w:id="39952" w:author="Ofir Eriksen" w:date="2026-09-02T14:56:00Z">
        <w:del w:id="39951" w:author="Albert Kwame Osei-Owusu" w:date="2026-09-14T09:00:00Z">
          <w:r w:rsidR="007556B4" w:rsidRPr="007556B4">
            <w:rPr>
              <w:lang w:val="da-DK"/>
            </w:rPr>
            <w:delText xml:space="preserve"> decisions, but </w:delText>
          </w:r>
        </w:del>
      </w:ins>
      <w:ins w:id="39953" w:author="Ofir Eriksen" w:date="2026-09-02T14:56:00Z">
        <w:proofErr w:type="spellStart"/>
      </w:ins>
      <w:ins w:id="39949" w:author="Ofir Eriksen" w:date="2026-09-02T14:56:00Z">
        <w:del w:id="39948" w:author="Albert Kwame Osei-Owusu" w:date="2026-09-14T09:00:00Z">
          <w:r w:rsidR="007556B4" w:rsidRPr="007556B4">
            <w:rPr>
              <w:lang w:val="da-DK"/>
            </w:rPr>
            <w:delText xml:space="preserve">also</w:delText>
          </w:r>
        </w:del>
      </w:ins>
      <w:ins w:id="39950" w:author="Ofir Eriksen" w:date="2026-09-02T14:56:00Z">
        <w:proofErr w:type="spellEnd"/>
      </w:ins>
      <w:ins w:id="39946" w:author="Ofir Eriksen" w:date="2026-09-02T14:56:00Z">
        <w:del w:id="39944" w:author="Albert Kwame Osei-Owusu" w:date="2026-09-14T09:00:00Z">
          <w:r w:rsidR="007556B4" w:rsidRPr="007556B4">
            <w:rPr>
              <w:lang w:val="da-DK"/>
            </w:rPr>
            <w:delText xml:space="preserve"> engagement</w:delText>
          </w:r>
        </w:del>
      </w:ins>
      <w:ins w:id="39945" w:author="Albert Kwame Osei-Owusu" w:date="2026-09-14T09:00:00Z">
        <w:r w:rsidR="007556B4" w:rsidRPr="007556B4">
          <w:rPr>
            <w:lang w:val="da-DK"/>
          </w:rPr>
          <w:t xml:space="preserve">requires both domestic action through procurement and planning decisions and engagement</w:t>
        </w:r>
      </w:ins>
      <w:ins w:id="39947" w:author="Ofir Eriksen" w:date="2026-09-02T14:56:00Z">
        <w:r w:rsidR="007556B4" w:rsidRPr="007556B4">
          <w:rPr>
            <w:lang w:val="da-DK"/>
          </w:rPr>
          <w:t xml:space="preserve"> with the international </w:t>
        </w:r>
        <w:proofErr w:type="spellStart"/>
        <w:r w:rsidR="007556B4" w:rsidRPr="007556B4">
          <w:rPr>
            <w:lang w:val="da-DK"/>
          </w:rPr>
          <w:t>supply</w:t>
        </w:r>
        <w:proofErr w:type="spellEnd"/>
        <w:r w:rsidR="007556B4" w:rsidRPr="007556B4">
          <w:rPr>
            <w:lang w:val="da-DK"/>
          </w:rPr>
          <w:t xml:space="preserve"> </w:t>
        </w:r>
        <w:proofErr w:type="spellStart"/>
        <w:r w:rsidR="007556B4" w:rsidRPr="007556B4">
          <w:rPr>
            <w:lang w:val="da-DK"/>
          </w:rPr>
          <w:t>chains</w:t>
        </w:r>
        <w:proofErr w:type="spellEnd"/>
        <w:r w:rsidR="007556B4" w:rsidRPr="007556B4">
          <w:rPr>
            <w:lang w:val="da-DK"/>
          </w:rPr>
          <w:t xml:space="preserve"> </w:t>
        </w:r>
        <w:proofErr w:type="spellStart"/>
        <w:r w:rsidR="007556B4" w:rsidRPr="007556B4">
          <w:rPr>
            <w:lang w:val="da-DK"/>
          </w:rPr>
          <w:t>through</w:t>
        </w:r>
        <w:proofErr w:type="spellEnd"/>
        <w:r w:rsidR="007556B4" w:rsidRPr="007556B4">
          <w:rPr>
            <w:lang w:val="da-DK"/>
          </w:rPr>
          <w:t xml:space="preserve"> </w:t>
        </w:r>
        <w:proofErr w:type="spellStart"/>
        <w:r w:rsidR="007556B4" w:rsidRPr="007556B4">
          <w:rPr>
            <w:lang w:val="da-DK"/>
          </w:rPr>
          <w:t>which</w:t>
        </w:r>
        <w:proofErr w:type="spellEnd"/>
        <w:r w:rsidR="007556B4" w:rsidRPr="007556B4">
          <w:rPr>
            <w:lang w:val="da-DK"/>
          </w:rPr>
          <w:t xml:space="preserve"> </w:t>
        </w:r>
        <w:proofErr w:type="spellStart"/>
        <w:r w:rsidR="007556B4" w:rsidRPr="007556B4">
          <w:rPr>
            <w:lang w:val="da-DK"/>
          </w:rPr>
          <w:t>those</w:t>
        </w:r>
        <w:proofErr w:type="spellEnd"/>
        <w:r w:rsidR="007556B4" w:rsidRPr="007556B4">
          <w:rPr>
            <w:lang w:val="da-DK"/>
          </w:rPr>
          <w:t xml:space="preserve"> </w:t>
        </w:r>
        <w:proofErr w:type="spellStart"/>
        <w:r w:rsidR="007556B4" w:rsidRPr="007556B4">
          <w:rPr>
            <w:lang w:val="da-DK"/>
          </w:rPr>
          <w:t>impacts</w:t>
        </w:r>
        <w:proofErr w:type="spellEnd"/>
        <w:r w:rsidR="007556B4" w:rsidRPr="007556B4">
          <w:rPr>
            <w:lang w:val="da-DK"/>
          </w:rPr>
          <w:t xml:space="preserve"> </w:t>
        </w:r>
        <w:proofErr w:type="spellStart"/>
        <w:r w:rsidR="007556B4" w:rsidRPr="007556B4">
          <w:rPr>
            <w:lang w:val="da-DK"/>
          </w:rPr>
          <w:t>arise</w:t>
        </w:r>
        <w:proofErr w:type="spellEnd"/>
        <w:r w:rsidR="007556B4" w:rsidRPr="007556B4">
          <w:rPr>
            <w:lang w:val="da-DK"/>
          </w:rPr>
          <w:t>.</w:t>
        </w:r>
      </w:ins>
    </w:p>
    <w:p w14:paraId="41FE4299" w14:textId="77777777" w:rsidR="00617A90" w:rsidRPr="00617A90" w:rsidRDefault="00617A90" w:rsidP="00617A90">
      <w:pPr>
        <w:spacing w:after="160"/>
        <w:rPr>
          <w:ins w:id="921" w:author="Ofir Eriksen" w:date="2026-09-02T14:55:00Z"/>
          <w:lang w:val="da-DK"/>
        </w:rPr>
      </w:pPr>
    </w:p>
    <w:p w14:paraId="524DAC5E" w14:textId="77777777" w:rsidR="003F4862" w:rsidRPr="003F4862" w:rsidRDefault="003F4862" w:rsidP="003F4862">
      <w:pPr>
        <w:spacing w:after="160"/>
        <w:rPr>
          <w:ins w:id="922" w:author="Ofir Eriksen" w:date="2026-09-02T14:47:00Z"/>
          <w:lang w:val="da-DK"/>
        </w:rPr>
      </w:pPr>
    </w:p>
    <w:p w14:paraId="08DA6240" w14:textId="77777777" w:rsidR="00BE2106" w:rsidRPr="00BE2106" w:rsidRDefault="00BE2106" w:rsidP="00BE2106">
      <w:pPr>
        <w:spacing w:after="160"/>
        <w:rPr>
          <w:ins w:id="923" w:author="Ofir Eriksen" w:date="2026-09-02T14:40:00Z"/>
          <w:lang w:val="da-DK"/>
        </w:rPr>
      </w:pPr>
    </w:p>
    <w:p w14:paraId="3CF7EB65" w14:textId="77777777" w:rsidR="0022433C" w:rsidRDefault="0022433C" w:rsidP="004C5A97">
      <w:pPr>
        <w:spacing w:after="160"/>
      </w:pPr>
    </w:p>
    <w:p w14:paraId="0E0E59BC" w14:textId="77777777" w:rsidR="00D46AF1" w:rsidRPr="00ED731C" w:rsidRDefault="00B435A8" w:rsidP="004C5A97">
      <w:pPr>
        <w:spacing w:after="160"/>
        <w:rPr>
          <w:b/>
          <w:bCs/>
        </w:rPr>
      </w:pPr>
      <w:r>
        <w:rPr>
          <w:b/>
          <w:bCs/>
        </w:rPr>
        <w:t xml:space="preserve">Limitations </w:t>
      </w:r>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21910" w:author="Albert Kwame Osei-Owusu" w:date="2026-09-14T09:00:00Z">
        <w:r>
          <w:t xml:space="preserve">We distinguish limitations that bound the estimates from those that bound their interpretation. Gross fixed capital formation is excluded from the headline, so the impacts of infrastructure and equipment are not captured. Endogenising consumption of fixed capital into the Leontief inverse with the capital matrices of Södersten and colleagues </w:t>
        </w:r>
      </w:ins>
      <w:ins w:id="21911" w:author="Albert Kwame Osei-Owusu" w:date="2026-09-14T09:00:00Z">
        <w:r>
          <w:rPr>
            <w:highlight w:val="yellow"/>
          </w:rPr>
          <w:t xml:space="preserve">[15]</w:t>
        </w:r>
      </w:ins>
      <w:ins w:id="21912" w:author="Albert Kwame Osei-Owusu" w:date="2026-09-14T09:00:00Z">
        <w:r>
          <w:t xml:space="preserve"> raises the input-output component of the climate footprint from 3,535 to 4,286 kt CO₂e, which bounds the omission at 21%, and raises material extraction by 39%. Distribution margins on medicines and appliances are charged at the intensity of the Danish trade industries; charging them at the manufacturing intensity, as a whole-column mapping does, would raise the climate footprint by 11.5% (Appendix A, Valuation). Direct operational emissions are taken from Statistics Denmark's DRIVHUS greenhouse gas accounts by industry rather than inferred from the model.</w:t>
        </w:r>
      </w:ins>
    </w:p>
    <w:p w14:paraId="148BE548" w14:textId="77777777" w:rsidR="00DD79B1" w:rsidRDefault="00A6040C" w:rsidP="004C5A97">
      <w:pPr>
        <w:spacing w:after="160"/>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delText xml:space="preserve">, which may influence current emission profiles. </w:delText>
        </w:r>
      </w:del>
      <w:ins w:id="22913" w:author="Albert Kwame Osei-Owusu" w:date="2026-09-14T09:00:00Z">
        <w:r>
          <w:t xml:space="preserve">Bottom-up estimates draw mainly on Danish sources, namely the National Inventory Document, the Danish Health Data Authority's register of medicine sales and the Danish National Travel Survey, although the emission intensity per kilometre of travel is transferred from the Dutch inventory. Each carries a quantified uncertainty rather than an unquantified proxy assumption. The Monte Carlo analysis propagates all of these: together with their covariance they account for 30.4% of the variance in the climate footprint, against 69.6% from the input-output parameters. The width of the reported intervals is therefore largely a property of EXIOBASE rather than of the Danish data: better national data on the gases would not narrow them, and removing all travel uncertainty would narrow them by only about a sixth.</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23914" w:author="Albert Kwame Osei-Owusu" w:date="2026-09-14T09:00:00Z">
        <w:r>
          <w:t xml:space="preserve">Combining top-down and bottom-up approaches introduces methodological inconsistencies: this is an EE-MRIO analysis with bottom-up complements, not an integrated hybrid life cycle assessment, and the bottom-up items are added to the model result rather than embedded in its technology matrix. Double counting is avoided explicitly rather than assumed away: medical nitrous oxide is subtracted from the DRIVHUS direct figure before the anaesthetic term is added, and the health sector's own self-supply loop is removed from the scope partition. The trade-off is coverage: an integrated hybrid would require physical-unit process data for Danish health care that do not exist at national scale. Results should therefore be read as system-level estimates with quantified parameter uncertainty, not as precise values, and the findings underline the need to address indirect and geographically displaced impacts.</w:t>
        </w:r>
      </w:ins>
    </w:p>
    <w:p w14:paraId="36CC8FE0" w14:textId="77777777" w:rsidR="00B264D8" w:rsidRPr="00F7179B" w:rsidRDefault="00C947A7" w:rsidP="004C5A97">
      <w:pPr>
        <w:keepNext/>
        <w:spacing w:before="240" w:after="120"/>
        <w:rPr>
          <w:b/>
          <w:bCs/>
        </w:rPr>
        <w:pPrChange w:id="48203" w:author="Albert Kwame Osei-Owusu" w:date="2026-09-14T09:00:00Z">
          <w:pPr/>
        </w:pPrChange>
      </w:pPr>
      <w:r>
        <w:rPr>
          <w:b/>
          <w:bCs/>
        </w:rPr>
        <w:t xml:space="preserve">Conclusion </w:t>
      </w:r>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24915" w:author="Albert Kwame Osei-Owusu" w:date="2026-09-14T09:00:00Z">
        <w:r>
          <w:t xml:space="preserve">This study provides a systemic assessment of the environmental impacts associated with delivering health care in Denmark, using an EE-MRIO framework complemented by selected bottom-up calculations. Danish health care accounts for between 2.1% and 6.5% of the national consumption-based footprint across the five categories, and for 0.73 t CO₂e per person per year in greenhouse gas emissions.</w:t>
        </w:r>
      </w:ins>
    </w:p>
    <w:p w14:paraId="194E74D3" w14:textId="77777777" w:rsidR="00462049" w:rsidRDefault="00462049" w:rsidP="004C5A97">
      <w:pPr>
        <w:spacing w:after="160"/>
      </w:pPr>
      <w:del w:id="40987" w:author="Albert Kwame Osei-Owusu" w:date="2026-09-14T09:00:00Z">
        <w:r>
          <w:delText xml:space="preserve">Climate change impacts are</w:delText>
        </w:r>
      </w:del>
      <w:ins w:id="40988" w:author="Albert Kwame Osei-Owusu" w:date="2026-09-14T09:00:00Z">
        <w:r>
          <w:t xml:space="preserve">The climate footprint is</w:t>
        </w:r>
      </w:ins>
      <w:r>
        <w:t xml:space="preserve"> primarily associated with </w:t>
      </w:r>
      <w:r w:rsidR="004F4CB0">
        <w:t>health care</w:t>
      </w:r>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 services, which carry a large share of transport activity, and with pharmaceuticals and chemical products, the largest single activity group; material extraction, blue water consumption, land use and waste generation are concentrated in pharmaceuticals and chemical products and in food-related activities.</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(81.1%)</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(59.7%)</w:t>
        </w:r>
      </w:ins>
      <w:ins w:id="2373" w:author="Albert Kwame Osei-Owusu" w:date="2026-09-12T09:00:00Z">
        <w:r>
          <w:t xml:space="preserve"> occur outside Denmark and Europe, which underlines </w:t>
        </w:r>
      </w:ins>
      <w:del w:id="41992" w:author="Albert Kwame Osei-Owusu" w:date="2026-09-14T09:00:00Z">
        <w:r w:rsidR="004F4CB0">
          <w:delText xml:space="preserve">health care</w:delText>
        </w:r>
      </w:del>
      <w:del w:id="41991" w:author="Albert Kwame Osei-Owusu" w:date="2026-09-14T09:00:00Z">
        <w:r>
          <w:delText xml:space="preserve">‑related environmental </w:delText>
        </w:r>
      </w:del>
      <w:del w:id="41989" w:author="Albert Kwame Osei-Owusu" w:date="2026-09-14T09:00:00Z">
        <w:r w:rsidR="000D6BAF">
          <w:delText xml:space="preserve">impacts</w:delText>
        </w:r>
      </w:del>
      <w:ins w:id="41990" w:author="Albert Kwame Osei-Owusu" w:date="2026-09-14T09:00:00Z">
        <w:r w:rsidR="000D6BAF">
          <w:t xml:space="preserve">the geographical displacement of the environmental impacts of health care</w:t>
        </w:r>
      </w:ins>
      <w:r>
        <w:t xml:space="preserve">. </w:t>
      </w:r>
    </w:p>
    <w:p w14:paraId="71E47168" w14:textId="77777777" w:rsidR="00462049" w:rsidRDefault="00462049" w:rsidP="004C5A97">
      <w:pPr>
        <w:spacing w:after="160"/>
      </w:pPr>
      <w:del w:id="42993" w:author="Albert Kwame Osei-Owusu" w:date="2026-09-14T09:00:00Z">
        <w:r>
          <w:delText xml:space="preserve">The inclusion of bottom‑up data for nitrous oxide,</w:delText>
        </w:r>
      </w:del>
      <w:ins w:id="42994" w:author="Albert Kwame Osei-Owusu" w:date="2026-09-14T09:00:00Z">
        <w:r>
          <w:t xml:space="preserve">Including bottom-up data for anaesthetic gases,</w:t>
        </w:r>
      </w:ins>
      <w:r>
        <w:t xml:space="preserve"> pressurised </w:t>
      </w:r>
      <w:del w:id="43995" w:author="Albert Kwame Osei-Owusu" w:date="2026-09-14T09:00:00Z">
        <w:r>
          <w:delText xml:space="preserve">metered‑dose</w:delText>
        </w:r>
      </w:del>
      <w:ins w:id="43996" w:author="Albert Kwame Osei-Owusu" w:date="2026-09-14T09:00:00Z">
        <w:r>
          <w:t xml:space="preserve">metered-dose</w:t>
        </w:r>
      </w:ins>
      <w:r>
        <w:t xml:space="preserve"> inhalers, and private travel improves coverage of emission sources </w:t>
      </w:r>
      <w:del w:id="44997" w:author="Albert Kwame Osei-Owusu" w:date="2026-09-14T09:00:00Z">
        <w:r>
          <w:delText xml:space="preserve">that are not sufficiently represented in input‑output databases</w:delText>
        </w:r>
      </w:del>
      <w:ins w:id="44998" w:author="Albert Kwame Osei-Owusu" w:date="2026-09-14T09:00:00Z">
        <w:r>
          <w:t xml:space="preserve">that input-output databases represent poorly</w:t>
        </w:r>
      </w:ins>
      <w:r>
        <w:t xml:space="preserve">. </w:t>
      </w:r>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Nevertheless, the analysis remains bounded by the aggregation of pharmaceuticals within a broader chemicals sector, by the exclusion of gross fixed capital formation from the headline, and by the parameter uncertainty that the input-output data carry. </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25916" w:author="Albert Kwame Osei-Owusu" w:date="2026-09-14T09:00:00Z">
        <w:r>
          <w:t xml:space="preserve">The findings indicate that efforts to reduce the environmental impacts of health care must extend beyond direct emissions and facility-level interventions. Where the impacts arise points to three levers. Procurement of pharmaceuticals and chemical products is the single largest lever, at 27.1% of the climate footprint and the largest contributor in four of the five categories. Employee commuting and patient and visitor travel together account for 16.6% of the climate footprint and are a part of the system a health authority can influence directly, through siting, scheduling and transport provision. Food and food services account for 10.2% of the climate footprint and 38% of land use, so procurement standards for food carry disproportionate weight in the land and water categories. Each of these is an expenditure category a purchaser can act on, which the sector-of-origin view alone does not reveal.</w:t>
        </w:r>
      </w:ins>
    </w:p>
    <w:p w14:paraId="11B69AC0" w14:textId="77777777" w:rsidR="00F733BE" w:rsidRDefault="00000000">
      <w:pPr>
        <w:keepNext/>
        <w:spacing w:before="240" w:after="120"/>
        <w:rPr>
          <w:ins w:id="956" w:author="Albert Kwame Osei-Owusu" w:date="2026-09-12T09:00:00Z"/>
          <w:rFonts w:cs="Times New Roman"/>
          <w:b/>
          <w:bCs/>
          <w:szCs w:val="20"/>
        </w:rPr>
      </w:pPr>
      <w:ins w:id="957" w:author="Albert Kwame Osei-Owusu" w:date="2026-09-12T09:00:00Z">
        <w:r>
          <w:rPr>
            <w:rFonts w:cs="Times New Roman"/>
            <w:b/>
            <w:bCs/>
            <w:szCs w:val="20"/>
          </w:rPr>
          <w:t>What's Next</w:t>
        </w:r>
      </w:ins>
    </w:p>
    <w:p w14:paraId="255B7558" w14:textId="77777777" w:rsidR="00F733BE" w:rsidRDefault="00000000">
      <w:pPr>
        <w:rPr>
          <w:ins w:id="958" w:author="Albert Kwame Osei-Owusu" w:date="2026-09-12T09:00:00Z"/>
          <w:rFonts w:cs="Times New Roman"/>
          <w:szCs w:val="20"/>
        </w:rPr>
      </w:pPr>
      <w:ins w:id="959" w:author="Albert Kwame Osei-Owusu" w:date="2026-09-12T09:00:00Z">
        <w:r>
          <w:rPr>
            <w:rFonts w:cs="Times New Roman"/>
            <w:szCs w:val="20"/>
          </w:rPr>
          <w:t>Most of the environmental pressure that comes with Danish health care is created somewhere else: in the factories that make medicines and medical supplies, on the farms that grow the food served in hospitals, in the quarries that supply construction materials, and on the roads travelled by staff, patients and visitors. That has a practical consequence for a health service that wants to reduce its impact. The levers that matter most are the ones a purchaser pulls rather than the ones a facility manager pulls, and several of them are outside Denmark altogether. It also means that the climate accounts health services normally publish, which stop at the boundary of what they own and the energy they buy, describe a small corner of the problem.</w:t>
        </w:r>
      </w:ins>
    </w:p>
    <w:p w14:paraId="40B17049" w14:textId="77777777" w:rsidR="00F733BE" w:rsidRDefault="00000000">
      <w:pPr>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Pharmaceuticals are still represented here by a broad chemicals sector, and a pharmaceutical-specific account would settle how much of the leading contribution is really medicines.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Finally, the environmental accounts that Denmark and its trading partners publish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
      <w:pPr>
        <w:keepNext/>
        <w:spacing w:before="240" w:after="120"/>
        <w:rPr>
          <w:ins w:id="8354" w:author="Albert Kwame Osei-Owusu" w:date="2026-09-14T09:00:00Z"/>
          <w:b/>
          <w:bCs/>
        </w:rPr>
      </w:pPr>
      <w:ins w:id="8355" w:author="Albert Kwame Osei-Owusu" w:date="2026-09-14T09:00:00Z">
        <w:r>
          <w:rPr>
            <w:b/>
            <w:bCs/>
          </w:rPr>
          <w:t xml:space="preserve">CRediT authorship contribution statement</w:t>
        </w:r>
      </w:ins>
    </w:p>
    <w:p>
      <w:pPr>
        <w:spacing w:after="160"/>
        <w:rPr>
          <w:ins w:id="8356" w:author="Albert Kwame Osei-Owusu" w:date="2026-09-14T09:00:00Z"/>
        </w:rPr>
      </w:pPr>
      <w:ins w:id="8357" w:author="Albert Kwame Osei-Owusu" w:date="2026-09-14T09:00:00Z">
        <w:r>
          <w:t xml:space="preserve">Ofir Eriksen: conceptualisation, methodology, investigation, data curation, formal analysis, writing (original draft), visualisation. Albert Kwame Osei-Owusu: methodology, software, formal analysis, validation, data curation, writing (review and editing), visualisation, supervision. Both authors read and approved the submitted version.</w:t>
        </w:r>
      </w:ins>
    </w:p>
    <w:p>
      <w:pPr>
        <w:keepNext/>
        <w:spacing w:before="240" w:after="120"/>
        <w:rPr>
          <w:ins w:id="8358" w:author="Albert Kwame Osei-Owusu" w:date="2026-09-14T09:00:00Z"/>
          <w:b/>
          <w:bCs/>
        </w:rPr>
      </w:pPr>
      <w:ins w:id="8359" w:author="Albert Kwame Osei-Owusu" w:date="2026-09-14T09:00:00Z">
        <w:r>
          <w:rPr>
            <w:b/>
            <w:bCs/>
          </w:rPr>
          <w:t xml:space="preserve">Declaration of competing interest</w:t>
        </w:r>
      </w:ins>
    </w:p>
    <w:p>
      <w:pPr>
        <w:spacing w:after="160"/>
        <w:rPr>
          <w:ins w:id="8360" w:author="Albert Kwame Osei-Owusu" w:date="2026-09-14T09:00:00Z"/>
        </w:rPr>
      </w:pPr>
      <w:ins w:id="8361" w:author="Albert Kwame Osei-Owusu" w:date="2026-09-14T09:00:00Z">
        <w:r>
          <w:t xml:space="preserve">The authors declare that they have no known competing financial interests or personal relationships that could have appeared to influence the work reported in this paper.</w:t>
        </w:r>
      </w:ins>
    </w:p>
    <w:p>
      <w:pPr>
        <w:keepNext/>
        <w:spacing w:before="240" w:after="120"/>
        <w:rPr>
          <w:ins w:id="8362" w:author="Albert Kwame Osei-Owusu" w:date="2026-09-14T09:00:00Z"/>
          <w:b/>
          <w:bCs/>
        </w:rPr>
      </w:pPr>
      <w:ins w:id="8363" w:author="Albert Kwame Osei-Owusu" w:date="2026-09-14T09:00:00Z">
        <w:r>
          <w:rPr>
            <w:b/>
            <w:bCs/>
          </w:rPr>
          <w:t xml:space="preserve">Funding</w:t>
        </w:r>
      </w:ins>
    </w:p>
    <w:p>
      <w:pPr>
        <w:spacing w:after="160"/>
        <w:rPr>
          <w:ins w:id="8364" w:author="Albert Kwame Osei-Owusu" w:date="2026-09-14T09:00:00Z"/>
        </w:rPr>
      </w:pPr>
      <w:ins w:id="8365" w:author="Albert Kwame Osei-Owusu" w:date="2026-09-14T09:00:00Z">
        <w:r>
          <w:t xml:space="preserve">This research did not receive any specific grant from funding agencies in the public, commercial, or not-for-profit sectors. It was carried out with the resources of the authors' institutions, which had no role in the study design; in the collection, analysis and interpretation of data; in the writing of the report; or in the decision to submit the article for publication.</w:t>
        </w:r>
      </w:ins>
    </w:p>
    <w:p>
      <w:pPr>
        <w:keepNext/>
        <w:spacing w:before="240" w:after="120"/>
        <w:rPr>
          <w:ins w:id="8366" w:author="Albert Kwame Osei-Owusu" w:date="2026-09-14T09:00:00Z"/>
          <w:b/>
          <w:bCs/>
        </w:rPr>
      </w:pPr>
      <w:ins w:id="8367" w:author="Albert Kwame Osei-Owusu" w:date="2026-09-14T09:00:00Z">
        <w:r>
          <w:rPr>
            <w:b/>
            <w:bCs/>
          </w:rPr>
          <w:t xml:space="preserve">Data availability</w:t>
        </w:r>
      </w:ins>
    </w:p>
    <w:p>
      <w:pPr>
        <w:spacing w:after="160"/>
        <w:rPr>
          <w:ins w:id="8368" w:author="Albert Kwame Osei-Owusu" w:date="2026-09-14T09:00:00Z"/>
        </w:rPr>
      </w:pPr>
      <w:ins w:id="8369" w:author="Albert Kwame Osei-Owusu" w:date="2026-09-14T09:00:00Z">
        <w:r>
          <w: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Appendices A and B. Every result file carries a lineage record naming the script, the equations, the inputs and the published method it implements.</w:t>
        </w:r>
      </w:ins>
    </w:p>
    <w:p w14:paraId="52C7EF1B" w14:textId="77777777" w:rsidR="00881EF2" w:rsidRPr="00B04335" w:rsidRDefault="00B04335" w:rsidP="004C5A97">
      <w:pPr>
        <w:keepNext/>
        <w:spacing w:before="240" w:after="120"/>
        <w:rPr>
          <w:b/>
          <w:bCs/>
        </w:rPr>
        <w:pPrChange w:id="48204" w:author="Albert Kwame Osei-Owusu" w:date="2026-09-14T09:00:00Z">
          <w:pPr/>
        </w:pPrChange>
      </w:pPr>
      <w:del w:id="962" w:author="Albert Kwame Osei-Owusu" w:date="2026-09-12T09:00:00Z">
        <w:r w:rsidRPr="00B04335">
          <w:rPr>
            <w:b/>
            <w:bCs/>
          </w:rPr>
          <w:delText>AI Statement</w:delText>
        </w:r>
      </w:del>
      <w:ins w:id="963" w:author="Albert Kwame Osei-Owusu" w:date="2026-09-12T09:00:00Z">
        <w:del w:id="8370" w:author="Albert Kwame Osei-Owusu" w:date="2026-09-12T09:00:00Z">
          <w:r>
            <w:delText>Declaration of generative AI use</w:delText>
          </w:r>
        </w:del>
      </w:ins>
      <w:ins w:id="8372" w:author="Albert Kwame Osei-Owusu" w:date="2026-09-14T09:00:00Z">
        <w:r>
          <w:rPr>
            <w:b/>
            <w:bCs/>
          </w:rPr>
          <w:t xml:space="preserve">Declaration of generative AI and AI-assisted technologies in the manuscript preparation process</w:t>
        </w:r>
      </w:ins>
    </w:p>
    <w:p w14:paraId="5B2CC1F0" w14:textId="77777777" w:rsidR="00B04335" w:rsidRDefault="007660C6" w:rsidP="004C5A97">
      <w:del w:id="8373" w:author="Albert Kwame Osei-Owusu" w:date="2026-09-12T09:00:00Z">
        <w:r w:rsidRPr="007660C6">
          <w:delTex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delText>
        </w:r>
      </w:del>
      <w:ins w:id="8375" w:author="Albert Kwame Osei-Owusu" w:date="2026-09-14T09:00:00Z">
        <w:r>
          <w:t xml:space="preserve">During the preparation of this work the authors used Microsoft Copilot and Claude (Anthropic) in order to improve the grammar and clarity of the text, to explain, write and test analysis code, and to check reported numbers and references against the result files and the cited sources. After using these tools, the authors reviewed and edited the content as needed and take full responsibility for the content of the published article.</w:t>
        </w:r>
      </w:ins>
    </w:p>
    <w:p w14:paraId="5F18F9F0" w14:textId="77777777" w:rsidR="00B04335" w:rsidRDefault="00B04335" w:rsidP="004C5A97"/>
    <w:p w14:paraId="5C395FA7" w14:textId="77777777" w:rsidR="00295713" w:rsidRDefault="00295713" w:rsidP="004C5A97">
      <w:pPr>
        <w:keepNext/>
        <w:spacing w:before="240" w:after="120"/>
        <w:rPr>
          <w:b/>
          <w:bCs/>
        </w:rPr>
        <w:pPrChange w:id="48205" w:author="Albert Kwame Osei-Owusu" w:date="2026-09-14T09:00:00Z">
          <w:pPr/>
        </w:pPrChange>
      </w:pPr>
      <w:r>
        <w:rPr>
          <w:b/>
          <w:bCs/>
        </w:rPr>
        <w:t>References</w:t>
      </w:r>
    </w:p>
    <w:p>
      <w:pPr>
        <w:spacing w:after="60" w:line="240" w:lineRule="auto"/>
        <w:ind w:left="567" w:hanging="567"/>
        <w:rPr>
          <w:ins w:id="47000" w:author="Albert Kwame Osei-Owusu" w:date="2026-09-14T09:00:00Z"/>
        </w:rPr>
      </w:pPr>
      <w:ins w:id="47001" w:author="Albert Kwame Osei-Owusu" w:date="2026-09-14T09:00:00Z">
        <w:r>
          <w:t xml:space="preserve">[1]</w:t>
        </w:r>
        <w:r>
          <w:tab/>
        </w:r>
        <w: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1" w:history="1">
        <w:ins w:id="47002" w:author="Albert Kwame Osei-Owusu" w:date="2026-09-14T09:00:00Z">
          <w:r>
            <w:rPr>
              <w:rStyle w:val="Hyperlink"/>
            </w:rPr>
            <w:t xml:space="preserve">https://doi.org/10.1787/4d15c6ef-en</w:t>
          </w:r>
        </w:ins>
      </w:hyperlink>
      <w:ins w:id="47003" w:author="Albert Kwame Osei-Owusu" w:date="2026-09-14T09:00:00Z">
        <w:r>
          <w:t xml:space="preserve">.</w:t>
        </w:r>
      </w:ins>
    </w:p>
    <w:p>
      <w:pPr>
        <w:spacing w:after="60" w:line="240" w:lineRule="auto"/>
        <w:ind w:left="567" w:hanging="567"/>
        <w:rPr>
          <w:ins w:id="47004" w:author="Albert Kwame Osei-Owusu" w:date="2026-09-14T09:00:00Z"/>
        </w:rPr>
      </w:pPr>
      <w:ins w:id="47005" w:author="Albert Kwame Osei-Owusu" w:date="2026-09-14T09:00:00Z">
        <w:r>
          <w:t xml:space="preserve">[2]</w:t>
        </w:r>
        <w:r>
          <w:tab/>
        </w:r>
        <w:r>
          <w:t xml:space="preserve">M. Lenzen, A. Malik, M. Li, J. Fry, H. Weisz, P.-P. Pichler, L.S.M. Chaves, A. Capon, D. Pencheon, The environmental footprint of health care: a global assessment, Lancet Planet. Health 4 (2020) e271–e279. </w:t>
        </w:r>
      </w:ins>
      <w:hyperlink r:id="rIdRef2" w:history="1">
        <w:ins w:id="47006" w:author="Albert Kwame Osei-Owusu" w:date="2026-09-14T09:00:00Z">
          <w:r>
            <w:rPr>
              <w:rStyle w:val="Hyperlink"/>
            </w:rPr>
            <w:t xml:space="preserve">https://doi.org/10.1016/S2542-5196(20)30121-2</w:t>
          </w:r>
        </w:ins>
      </w:hyperlink>
      <w:ins w:id="47007" w:author="Albert Kwame Osei-Owusu" w:date="2026-09-14T09:00:00Z">
        <w:r>
          <w:t xml:space="preserve">.</w:t>
        </w:r>
      </w:ins>
    </w:p>
    <w:p>
      <w:pPr>
        <w:spacing w:after="60" w:line="240" w:lineRule="auto"/>
        <w:ind w:left="567" w:hanging="567"/>
        <w:rPr>
          <w:ins w:id="47008" w:author="Albert Kwame Osei-Owusu" w:date="2026-09-14T09:00:00Z"/>
        </w:rPr>
      </w:pPr>
      <w:ins w:id="47009" w:author="Albert Kwame Osei-Owusu" w:date="2026-09-14T09:00:00Z">
        <w:r>
          <w:t xml:space="preserve">[3]</w:t>
        </w:r>
        <w:r>
          <w:tab/>
        </w:r>
        <w:r>
          <w:t xml:space="preserve">B. Andrieu, L. Marrauld, O. Vidal, M. Egnell, L. Boyer, G. Fond, Health-care systems' resource footprints and their access and quality in 49 regions between 1995 and 2015: an input–output analysis, Lancet Planet. Health 7 (2023) e747–e758. </w:t>
        </w:r>
      </w:ins>
      <w:hyperlink r:id="rIdRef3" w:history="1">
        <w:ins w:id="47010" w:author="Albert Kwame Osei-Owusu" w:date="2026-09-14T09:00:00Z">
          <w:r>
            <w:rPr>
              <w:rStyle w:val="Hyperlink"/>
            </w:rPr>
            <w:t xml:space="preserve">https://doi.org/10.1016/S2542-5196(23)00169-9</w:t>
          </w:r>
        </w:ins>
      </w:hyperlink>
      <w:ins w:id="47011" w:author="Albert Kwame Osei-Owusu" w:date="2026-09-14T09:00:00Z">
        <w:r>
          <w:t xml:space="preserve">.</w:t>
        </w:r>
      </w:ins>
    </w:p>
    <w:p>
      <w:pPr>
        <w:spacing w:after="60" w:line="240" w:lineRule="auto"/>
        <w:ind w:left="567" w:hanging="567"/>
        <w:rPr>
          <w:ins w:id="47012" w:author="Albert Kwame Osei-Owusu" w:date="2026-09-14T09:00:00Z"/>
        </w:rPr>
      </w:pPr>
      <w:ins w:id="47013" w:author="Albert Kwame Osei-Owusu" w:date="2026-09-14T09:00:00Z">
        <w:r>
          <w:t xml:space="preserve">[4]</w:t>
        </w:r>
        <w:r>
          <w:tab/>
        </w:r>
        <w:r>
          <w:t xml:space="preserve">M. Romanello, C. di Napoli, C. Green, H. Kennard, P. Lampard, D. Scamman, M. Walawender, Z. Ali, N. Ameli, S. Ayeb-Karlsson, P.J. Beggs, K. Belesova, L. Berrang Ford, K. Bowen, W. Cai, M. Callaghan, D. Campbell-Lendrum, J. Chambers, T.J. Cross, K.R. van Daalen, C. Dalin, N. Dasandi, S. Dasgupta, M. Davies, P. Dominguez-Salas, R. Dubrow, K.L. Ebi, M. Eckelman, P. Ekins, C. Freyberg, O. Gasparyan, G. Gordon-Strachan, H. Graham, S.H. Gunther, I. Hamilton, Y. Hang, R. Hänninen, S. Hartinger, K. He, J. Heidecke, J.J. Hess, S.-C. Hsu, L. Jamart, S. Jankin, O. Jay, I. Kelman, G. Kiesewetter, P. Kinney, D. Kniveton, R. Kouznetsov, F. Larosa, J.K.W. Lee, B. Lemke, Y. Liu, Z. Liu, M. Lott, M. Lotto Batista, R. Lowe, M. Odhiambo Sewe, J. Martinez-Urtaza, M. Maslin, L. McAllister, C. McMichael, Z. Mi, J. Milner, K. Minor, J.C. Minx, N. Mohajeri, N.C. Momen, M. Moradi-Lakeh, K. Morrissey, S. Munzert, K.A. Murray, T. Neville, M. Nilsson, N. Obradovich, M.B. O'Hare, C. Oliveira, T. Oreszczyn, M. Otto, F. Owfi, O. Pearman, F. Pega, A. Pershing, M. Rabbaniha, J. Rickman, E.J.Z. Robinson, J. Rocklöv, R.N. Salas, J.C. Semenza, J.D. Sherman, J. Shumake-Guillemot, G. Silbert, M. Sofiev, M. Springmann, J.D. Stowell, M. Tabatabaei, J. Taylor, R. Thompson, C. Tonne, M. Treskova, J.A. Trinanes, F. Wagner, L. Warnecke, H. Whitcombe, M. Winning, A. Wyns, M. Yglesias-González, S. Zhang, Y. Zhang, Q. Zhu, P. Gong, H. Montgomery, A. Costello, The 2023 report of the Lancet Countdown on health and climate change: the imperative for a health-centred response in a world facing irreversible harms, Lancet 402 (2023) 2346–2394. </w:t>
        </w:r>
      </w:ins>
      <w:hyperlink r:id="rIdRef4" w:history="1">
        <w:ins w:id="47014" w:author="Albert Kwame Osei-Owusu" w:date="2026-09-14T09:00:00Z">
          <w:r>
            <w:rPr>
              <w:rStyle w:val="Hyperlink"/>
            </w:rPr>
            <w:t xml:space="preserve">https://doi.org/10.1016/S0140-6736(23)01859-7</w:t>
          </w:r>
        </w:ins>
      </w:hyperlink>
      <w:ins w:id="47015" w:author="Albert Kwame Osei-Owusu" w:date="2026-09-14T09:00:00Z">
        <w:r>
          <w:t xml:space="preserve">.</w:t>
        </w:r>
      </w:ins>
    </w:p>
    <w:p>
      <w:pPr>
        <w:spacing w:after="60" w:line="240" w:lineRule="auto"/>
        <w:ind w:left="567" w:hanging="567"/>
        <w:rPr>
          <w:ins w:id="47016" w:author="Albert Kwame Osei-Owusu" w:date="2026-09-14T09:00:00Z"/>
        </w:rPr>
      </w:pPr>
      <w:ins w:id="47017" w:author="Albert Kwame Osei-Owusu" w:date="2026-09-14T09:00:00Z">
        <w:r>
          <w:t xml:space="preserve">[5]</w:t>
        </w:r>
        <w:r>
          <w:tab/>
        </w:r>
        <w:r>
          <w:t xml:space="preserve">IPBES, Summary for policymakers of the global assessment report on biodiversity and ecosystem services of the Intergovernmental Science-Policy Platform on Biodiversity and Ecosystem Services, S. Díaz, J. Settele, E.S. Brondízio, H.T. Ngo, M. Guèze, J. Agard, A. Arneth, P. Balvanera, K.A. Brauman, S.H.M. Butchart, K.M.A. Chan, L.A. Garibaldi, K. Ichii, J. Liu, S.M. Subramanian, G.F. Midgley, P. Miloslavich, Z. Molnár, D. Obura, A. Pfaff, S. Polasky, A. Purvis, J. Razzaque, B. Reyers, R. Roy Chowdhury, Y.J. Shin, I.J. Visseren-Hamakers, K.J. Willis, C.N. Zayas (Eds.), IPBES secretariat, Bonn, 2019. </w:t>
        </w:r>
      </w:ins>
      <w:hyperlink r:id="rIdRef5" w:history="1">
        <w:ins w:id="47018" w:author="Albert Kwame Osei-Owusu" w:date="2026-09-14T09:00:00Z">
          <w:r>
            <w:rPr>
              <w:rStyle w:val="Hyperlink"/>
            </w:rPr>
            <w:t xml:space="preserve">https://doi.org/10.5281/zenodo.3553579</w:t>
          </w:r>
        </w:ins>
      </w:hyperlink>
      <w:ins w:id="47019" w:author="Albert Kwame Osei-Owusu" w:date="2026-09-14T09:00:00Z">
        <w:r>
          <w:t xml:space="preserve">.</w:t>
        </w:r>
      </w:ins>
    </w:p>
    <w:p>
      <w:pPr>
        <w:spacing w:after="60" w:line="240" w:lineRule="auto"/>
        <w:ind w:left="567" w:hanging="567"/>
        <w:rPr>
          <w:ins w:id="47020" w:author="Albert Kwame Osei-Owusu" w:date="2026-09-14T09:00:00Z"/>
        </w:rPr>
      </w:pPr>
      <w:ins w:id="47021" w:author="Albert Kwame Osei-Owusu" w:date="2026-09-14T09:00:00Z">
        <w:r>
          <w:t xml:space="preserve">[6]</w:t>
        </w:r>
        <w:r>
          <w:tab/>
        </w:r>
        <w:r>
          <w:t xml:space="preserve">P.-P. Pichler, I.S. Jaccard, U. Weisz, H. Weisz, International comparison of health care carbon footprints, Environ. Res. Lett. 14 (2019) 064004. </w:t>
        </w:r>
      </w:ins>
      <w:hyperlink r:id="rIdRef6" w:history="1">
        <w:ins w:id="47022" w:author="Albert Kwame Osei-Owusu" w:date="2026-09-14T09:00:00Z">
          <w:r>
            <w:rPr>
              <w:rStyle w:val="Hyperlink"/>
            </w:rPr>
            <w:t xml:space="preserve">https://doi.org/10.1088/1748-9326/ab19e1</w:t>
          </w:r>
        </w:ins>
      </w:hyperlink>
      <w:ins w:id="47023" w:author="Albert Kwame Osei-Owusu" w:date="2026-09-14T09:00:00Z">
        <w:r>
          <w:t xml:space="preserve">.</w:t>
        </w:r>
      </w:ins>
    </w:p>
    <w:p>
      <w:pPr>
        <w:spacing w:after="60" w:line="240" w:lineRule="auto"/>
        <w:ind w:left="567" w:hanging="567"/>
        <w:rPr>
          <w:ins w:id="47024" w:author="Albert Kwame Osei-Owusu" w:date="2026-09-14T09:00:00Z"/>
        </w:rPr>
      </w:pPr>
      <w:ins w:id="47025" w:author="Albert Kwame Osei-Owusu" w:date="2026-09-14T09:00:00Z">
        <w:r>
          <w:t xml:space="preserve">[7]</w:t>
        </w:r>
        <w:r>
          <w:tab/>
        </w:r>
        <w:r>
          <w:t xml:space="preserve">J. Gupta, X. Bai, D.M. Liverman, J. Rockström, D. Qin, B. Stewart-Koster, J.C. Rocha, L. Jacobson, J.F. Abrams, L.S. Andersen, D.I. Armstrong McKay, G. Bala, S.E. Bunn, D. Ciobanu, F. DeClerck, K.L. Ebi, L. Gifford, C. Gordon, S. Hasan, N. Kanie, T.M. Lenton, S. Loriani, A. Mohamed, N. Nakicenovic, D. Obura, D. Ospina, K. Prodani, C. Rammelt, B. Sakschewski, J. Scholtens, T. Tharammal, D. van Vuuren, P.H. Verburg, R. Winkelmann, C. Zimm, E. Bennett, A. Bjørn, S. Bringezu, W.J. Broadgate, H. Bulkeley, B. Crona, P.A. Green, H. Hoff, L. Huang, M. Hurlbert, C.Y.A. Inoue, Ş. Kılkış, S.J. Lade, J. Liu, I. Nadeem, C. Ndehedehe, C. Okereke, I.M. Otto, S. Pedde, L. Pereira, L. Schulte-Uebbing, J.D. Tàbara, W. de Vries, G. Whiteman, C. Xiao, X. Xu, N. Zafra-Calvo, X. Zhang, P. Fezzigna, G. Gentile, A just world on a safe planet: a Lancet Planetary Health–Earth Commission report on Earth-system boundaries, translations, and transformations, Lancet Planet. Health 8 (2024) e813–e873. </w:t>
        </w:r>
      </w:ins>
      <w:hyperlink r:id="rIdRef7" w:history="1">
        <w:ins w:id="47026" w:author="Albert Kwame Osei-Owusu" w:date="2026-09-14T09:00:00Z">
          <w:r>
            <w:rPr>
              <w:rStyle w:val="Hyperlink"/>
            </w:rPr>
            <w:t xml:space="preserve">https://doi.org/10.1016/S2542-5196(24)00042-1</w:t>
          </w:r>
        </w:ins>
      </w:hyperlink>
      <w:ins w:id="47027" w:author="Albert Kwame Osei-Owusu" w:date="2026-09-14T09:00:00Z">
        <w:r>
          <w:t xml:space="preserve">.</w:t>
        </w:r>
      </w:ins>
    </w:p>
    <w:p>
      <w:pPr>
        <w:spacing w:after="60" w:line="240" w:lineRule="auto"/>
        <w:ind w:left="567" w:hanging="567"/>
        <w:rPr>
          <w:ins w:id="47028" w:author="Albert Kwame Osei-Owusu" w:date="2026-09-14T09:00:00Z"/>
        </w:rPr>
      </w:pPr>
      <w:ins w:id="47029" w:author="Albert Kwame Osei-Owusu" w:date="2026-09-14T09:00:00Z">
        <w:r>
          <w:t xml:space="preserve">[8]</w:t>
        </w:r>
        <w:r>
          <w:tab/>
        </w:r>
        <w:r>
          <w:t xml:space="preserve">J. Drew, S.D. Christie, D. Rainham, C. Rizan, HealthcareLCA: an open-access living database of health-care environmental impact assessments, Lancet Planet. Health 6 (2022) e1000–e1012. </w:t>
        </w:r>
      </w:ins>
      <w:hyperlink r:id="rIdRef8" w:history="1">
        <w:ins w:id="47030" w:author="Albert Kwame Osei-Owusu" w:date="2026-09-14T09:00:00Z">
          <w:r>
            <w:rPr>
              <w:rStyle w:val="Hyperlink"/>
            </w:rPr>
            <w:t xml:space="preserve">https://doi.org/10.1016/S2542-5196(22)00257-1</w:t>
          </w:r>
        </w:ins>
      </w:hyperlink>
      <w:ins w:id="47031" w:author="Albert Kwame Osei-Owusu" w:date="2026-09-14T09:00:00Z">
        <w:r>
          <w:t xml:space="preserve">.</w:t>
        </w:r>
      </w:ins>
    </w:p>
    <w:p>
      <w:pPr>
        <w:spacing w:after="60" w:line="240" w:lineRule="auto"/>
        <w:ind w:left="567" w:hanging="567"/>
        <w:rPr>
          <w:ins w:id="47032" w:author="Albert Kwame Osei-Owusu" w:date="2026-09-14T09:00:00Z"/>
        </w:rPr>
      </w:pPr>
      <w:ins w:id="47033" w:author="Albert Kwame Osei-Owusu" w:date="2026-09-14T09:00:00Z">
        <w:r>
          <w:t xml:space="preserve">[9]</w:t>
        </w:r>
        <w:r>
          <w:tab/>
        </w:r>
        <w:r>
          <w:t xml:space="preserve">L. Rodríguez-Jiménez, M. Romero-Martín, T. Spruell, Z. Steley, J. Gómez-Salgado, The carbon footprint of healthcare settings: a systematic review, J. Adv. Nurs. 79 (2023) 2830–2844. </w:t>
        </w:r>
      </w:ins>
      <w:hyperlink r:id="rIdRef9" w:history="1">
        <w:ins w:id="47034" w:author="Albert Kwame Osei-Owusu" w:date="2026-09-14T09:00:00Z">
          <w:r>
            <w:rPr>
              <w:rStyle w:val="Hyperlink"/>
            </w:rPr>
            <w:t xml:space="preserve">https://doi.org/10.1111/jan.15671</w:t>
          </w:r>
        </w:ins>
      </w:hyperlink>
      <w:ins w:id="47035" w:author="Albert Kwame Osei-Owusu" w:date="2026-09-14T09:00:00Z">
        <w:r>
          <w:t xml:space="preserve">.</w:t>
        </w:r>
      </w:ins>
    </w:p>
    <w:p>
      <w:pPr>
        <w:spacing w:after="60" w:line="240" w:lineRule="auto"/>
        <w:ind w:left="567" w:hanging="567"/>
        <w:rPr>
          <w:ins w:id="47036" w:author="Albert Kwame Osei-Owusu" w:date="2026-09-14T09:00:00Z"/>
        </w:rPr>
      </w:pPr>
      <w:ins w:id="47037" w:author="Albert Kwame Osei-Owusu" w:date="2026-09-14T09:00:00Z">
        <w:r>
          <w:t xml:space="preserve">[10]</w:t>
        </w:r>
        <w:r>
          <w:tab/>
        </w:r>
        <w:r>
          <w:t xml:space="preserve">L.H.J.A. Kouwenberg, E.S. Cohen, W.J.K. Hehenkamp, L.E. Snijder, J.M. Kampman, B. Küçükkeles, A. Kourula, M.H.C. Meijers, E.S. Smit, N.H. Sperna Weiland, D.S. Kringos, The carbon footprint of hospital services and care pathways: a state-of-the-science review, Environ. Health Perspect. 132 (2024) 126002. </w:t>
        </w:r>
      </w:ins>
      <w:hyperlink r:id="rIdRef10" w:history="1">
        <w:ins w:id="47038" w:author="Albert Kwame Osei-Owusu" w:date="2026-09-14T09:00:00Z">
          <w:r>
            <w:rPr>
              <w:rStyle w:val="Hyperlink"/>
            </w:rPr>
            <w:t xml:space="preserve">https://doi.org/10.1289/EHP14754</w:t>
          </w:r>
        </w:ins>
      </w:hyperlink>
      <w:ins w:id="47039" w:author="Albert Kwame Osei-Owusu" w:date="2026-09-14T09:00:00Z">
        <w:r>
          <w:t xml:space="preserve">.</w:t>
        </w:r>
      </w:ins>
    </w:p>
    <w:p>
      <w:pPr>
        <w:spacing w:after="60" w:line="240" w:lineRule="auto"/>
        <w:ind w:left="567" w:hanging="567"/>
        <w:rPr>
          <w:ins w:id="47040" w:author="Albert Kwame Osei-Owusu" w:date="2026-09-14T09:00:00Z"/>
        </w:rPr>
      </w:pPr>
      <w:ins w:id="47041" w:author="Albert Kwame Osei-Owusu" w:date="2026-09-14T09:00:00Z">
        <w:r>
          <w:t xml:space="preserve">[11]</w:t>
        </w:r>
        <w:r>
          <w:tab/>
        </w:r>
        <w:r>
          <w:t xml:space="preserve">W. Leontief, Environmental repercussions and the economic structure: an input-output approach, Rev. Econ. Stat. 52 (1970) 262–271. </w:t>
        </w:r>
      </w:ins>
      <w:hyperlink r:id="rIdRef11" w:history="1">
        <w:ins w:id="47042" w:author="Albert Kwame Osei-Owusu" w:date="2026-09-14T09:00:00Z">
          <w:r>
            <w:rPr>
              <w:rStyle w:val="Hyperlink"/>
            </w:rPr>
            <w:t xml:space="preserve">https://doi.org/10.2307/1926294</w:t>
          </w:r>
        </w:ins>
      </w:hyperlink>
      <w:ins w:id="47043" w:author="Albert Kwame Osei-Owusu" w:date="2026-09-14T09:00:00Z">
        <w:r>
          <w:t xml:space="preserve">.</w:t>
        </w:r>
      </w:ins>
    </w:p>
    <w:p>
      <w:pPr>
        <w:spacing w:after="60" w:line="240" w:lineRule="auto"/>
        <w:ind w:left="567" w:hanging="567"/>
        <w:rPr>
          <w:ins w:id="47044" w:author="Albert Kwame Osei-Owusu" w:date="2026-09-14T09:00:00Z"/>
        </w:rPr>
      </w:pPr>
      <w:ins w:id="47045" w:author="Albert Kwame Osei-Owusu" w:date="2026-09-14T09:00:00Z">
        <w:r>
          <w:t xml:space="preserve">[12]</w:t>
        </w:r>
        <w:r>
          <w:tab/>
        </w:r>
        <w:r>
          <w:t xml:space="preserve">K. Stadler, R. Wood, T. Bulavskaya, C.-J. Södersten, M. Simas, S. Schmidt, A. Usubiaga, J. Acosta-Fernández, J. Kuenen, M. Bruckner, S. Giljum, S. Lutter, S. Merciai, J.H. Schmidt, M.C. Theurl, C. Plutzar, T. Kastner, N. Eisenmenger, K.-H. Erb, A. de Koning, A. Tukker, EXIOBASE 3: developing a time series of detailed environmentally extended multi-regional input-output tables, J. Ind. Ecol. 22 (2018) 502–515. </w:t>
        </w:r>
      </w:ins>
      <w:hyperlink r:id="rIdRef12" w:history="1">
        <w:ins w:id="47046" w:author="Albert Kwame Osei-Owusu" w:date="2026-09-14T09:00:00Z">
          <w:r>
            <w:rPr>
              <w:rStyle w:val="Hyperlink"/>
            </w:rPr>
            <w:t xml:space="preserve">https://doi.org/10.1111/jiec.12715</w:t>
          </w:r>
        </w:ins>
      </w:hyperlink>
      <w:ins w:id="47047" w:author="Albert Kwame Osei-Owusu" w:date="2026-09-14T09:00:00Z">
        <w:r>
          <w:t xml:space="preserve">.</w:t>
        </w:r>
      </w:ins>
    </w:p>
    <w:p>
      <w:pPr>
        <w:spacing w:after="60" w:line="240" w:lineRule="auto"/>
        <w:ind w:left="567" w:hanging="567"/>
        <w:rPr>
          <w:ins w:id="47048" w:author="Albert Kwame Osei-Owusu" w:date="2026-09-14T09:00:00Z"/>
        </w:rPr>
      </w:pPr>
      <w:ins w:id="47049" w:author="Albert Kwame Osei-Owusu" w:date="2026-09-14T09:00:00Z">
        <w:r>
          <w:t xml:space="preserve">[13]</w:t>
        </w:r>
        <w:r>
          <w:tab/>
        </w:r>
        <w:r>
          <w:t xml:space="preserve">M.A. Steenmeijer, J.F.D. Rodrigues, M.C. Zijp, S.L. Waaijers-van der Loop, The environmental impact of the Dutch health-care sector beyond climate change: an input–output analysis, Lancet Planet. Health 6 (2022) e949–e957. </w:t>
        </w:r>
      </w:ins>
      <w:hyperlink r:id="rIdRef13" w:history="1">
        <w:ins w:id="47050" w:author="Albert Kwame Osei-Owusu" w:date="2026-09-14T09:00:00Z">
          <w:r>
            <w:rPr>
              <w:rStyle w:val="Hyperlink"/>
            </w:rPr>
            <w:t xml:space="preserve">https://doi.org/10.1016/S2542-5196(22)00244-3</w:t>
          </w:r>
        </w:ins>
      </w:hyperlink>
      <w:ins w:id="47051" w:author="Albert Kwame Osei-Owusu" w:date="2026-09-14T09:00:00Z">
        <w:r>
          <w:t xml:space="preserve">.</w:t>
        </w:r>
      </w:ins>
    </w:p>
    <w:p>
      <w:pPr>
        <w:spacing w:after="60" w:line="240" w:lineRule="auto"/>
        <w:ind w:left="567" w:hanging="567"/>
        <w:rPr>
          <w:ins w:id="47052" w:author="Albert Kwame Osei-Owusu" w:date="2026-09-14T09:00:00Z"/>
        </w:rPr>
      </w:pPr>
      <w:ins w:id="47053" w:author="Albert Kwame Osei-Owusu" w:date="2026-09-14T09:00:00Z">
        <w:r>
          <w:t xml:space="preserve">[14]</w:t>
        </w:r>
        <w:r>
          <w:tab/>
        </w:r>
        <w: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14" w:history="1">
        <w:ins w:id="47054" w:author="Albert Kwame Osei-Owusu" w:date="2026-09-14T09:00:00Z">
          <w:r>
            <w:rPr>
              <w:rStyle w:val="Hyperlink"/>
            </w:rPr>
            <w:t xml:space="preserve">https://doi.org/10.1016/S2542-5196(20)30271-0</w:t>
          </w:r>
        </w:ins>
      </w:hyperlink>
      <w:ins w:id="47055" w:author="Albert Kwame Osei-Owusu" w:date="2026-09-14T09:00:00Z">
        <w:r>
          <w:t xml:space="preserve">.</w:t>
        </w:r>
      </w:ins>
    </w:p>
    <w:p>
      <w:pPr>
        <w:spacing w:after="60" w:line="240" w:lineRule="auto"/>
        <w:ind w:left="567" w:hanging="567"/>
        <w:rPr>
          <w:ins w:id="47056" w:author="Albert Kwame Osei-Owusu" w:date="2026-09-14T09:00:00Z"/>
        </w:rPr>
      </w:pPr>
      <w:ins w:id="47057" w:author="Albert Kwame Osei-Owusu" w:date="2026-09-14T09:00:00Z">
        <w:r>
          <w:t xml:space="preserve">[15]</w:t>
        </w:r>
        <w:r>
          <w:tab/>
        </w:r>
        <w:r>
          <w:t xml:space="preserve">C.-J.H. Södersten, R. Wood, E.G. Hertwich, Endogenizing capital in MRIO models: the implications for consumption-based accounting, Environ. Sci. Technol. 52 (2018) 13250–13259. </w:t>
        </w:r>
      </w:ins>
      <w:hyperlink r:id="rIdRef15" w:history="1">
        <w:ins w:id="47058" w:author="Albert Kwame Osei-Owusu" w:date="2026-09-14T09:00:00Z">
          <w:r>
            <w:rPr>
              <w:rStyle w:val="Hyperlink"/>
            </w:rPr>
            <w:t xml:space="preserve">https://doi.org/10.1021/acs.est.8b02791</w:t>
          </w:r>
        </w:ins>
      </w:hyperlink>
      <w:ins w:id="47059" w:author="Albert Kwame Osei-Owusu" w:date="2026-09-14T09:00:00Z">
        <w:r>
          <w:t xml:space="preserve">.</w:t>
        </w:r>
      </w:ins>
    </w:p>
    <w:p>
      <w:pPr>
        <w:spacing w:after="60" w:line="240" w:lineRule="auto"/>
        <w:ind w:left="567" w:hanging="567"/>
        <w:rPr>
          <w:ins w:id="47060" w:author="Albert Kwame Osei-Owusu" w:date="2026-09-14T09:00:00Z"/>
        </w:rPr>
      </w:pPr>
      <w:ins w:id="47061" w:author="Albert Kwame Osei-Owusu" w:date="2026-09-14T09:00:00Z">
        <w:r>
          <w:t xml:space="preserve">[16]</w:t>
        </w:r>
        <w:r>
          <w:tab/>
        </w:r>
        <w:r>
          <w:t xml:space="preserve">A. Malik, M. Padget, S. Carter, T. Wakiyama, I. Maitland-Scott, A. Vyas, S. Boylan, G. Mulcahy, M. Li, M. Lenzen, K. Charlesworth, A. Geschke, Environmental impacts of Australia's largest health system, Resour. Conserv. Recycl. 169 (2021) 105556. </w:t>
        </w:r>
      </w:ins>
      <w:hyperlink r:id="rIdRef16" w:history="1">
        <w:ins w:id="47062" w:author="Albert Kwame Osei-Owusu" w:date="2026-09-14T09:00:00Z">
          <w:r>
            <w:rPr>
              <w:rStyle w:val="Hyperlink"/>
            </w:rPr>
            <w:t xml:space="preserve">https://doi.org/10.1016/j.resconrec.2021.105556</w:t>
          </w:r>
        </w:ins>
      </w:hyperlink>
      <w:ins w:id="47063" w:author="Albert Kwame Osei-Owusu" w:date="2026-09-14T09:00:00Z">
        <w:r>
          <w:t xml:space="preserve">.</w:t>
        </w:r>
      </w:ins>
    </w:p>
    <w:p>
      <w:pPr>
        <w:spacing w:after="60" w:line="240" w:lineRule="auto"/>
        <w:ind w:left="567" w:hanging="567"/>
        <w:rPr>
          <w:ins w:id="47064" w:author="Albert Kwame Osei-Owusu" w:date="2026-09-14T09:00:00Z"/>
        </w:rPr>
      </w:pPr>
      <w:ins w:id="47065" w:author="Albert Kwame Osei-Owusu" w:date="2026-09-14T09:00:00Z">
        <w:r>
          <w:t xml:space="preserve">[17]</w:t>
        </w:r>
        <w:r>
          <w:tab/>
        </w:r>
        <w:r>
          <w:t xml:space="preserve">R.H. Hagenaars, R. Heijungs, A. de Koning, A. Tukker, R. Wang, The greenhouse gas emissions of pharmaceutical consumption and production: an input–output analysis over time and across global supply chains, Lancet Planet. Health 9 (2025) e196–e206. </w:t>
        </w:r>
      </w:ins>
      <w:hyperlink r:id="rIdRef17" w:history="1">
        <w:ins w:id="47066" w:author="Albert Kwame Osei-Owusu" w:date="2026-09-14T09:00:00Z">
          <w:r>
            <w:rPr>
              <w:rStyle w:val="Hyperlink"/>
            </w:rPr>
            <w:t xml:space="preserve">https://doi.org/10.1016/S2542-5196(25)00028-2</w:t>
          </w:r>
        </w:ins>
      </w:hyperlink>
      <w:ins w:id="47067" w:author="Albert Kwame Osei-Owusu" w:date="2026-09-14T09:00:00Z">
        <w:r>
          <w:t xml:space="preserve">.</w:t>
        </w:r>
      </w:ins>
    </w:p>
    <w:p>
      <w:pPr>
        <w:spacing w:after="60" w:line="240" w:lineRule="auto"/>
        <w:ind w:left="567" w:hanging="567"/>
        <w:rPr>
          <w:ins w:id="47068" w:author="Albert Kwame Osei-Owusu" w:date="2026-09-14T09:00:00Z"/>
        </w:rPr>
      </w:pPr>
      <w:ins w:id="47069" w:author="Albert Kwame Osei-Owusu" w:date="2026-09-14T09:00:00Z">
        <w:r>
          <w:t xml:space="preserve">[18]</w:t>
        </w:r>
        <w:r>
          <w:tab/>
        </w:r>
        <w:r>
          <w:t xml:space="preserve">J. Karliner, S. Slotterback, R. Boyd, B. Ashby, K. Steele, Health care's climate footprint: how the health sector contributes to the global climate crisis and opportunities for action, Climate-smart health care series, Green Paper Number One, Health Care Without Harm and Arup, 2019. </w:t>
        </w:r>
      </w:ins>
      <w:hyperlink r:id="rIdRef18" w:history="1">
        <w:ins w:id="47070" w:author="Albert Kwame Osei-Owusu" w:date="2026-09-14T09:00:00Z">
          <w:r>
            <w:rPr>
              <w:rStyle w:val="Hyperlink"/>
            </w:rPr>
            <w:t xml:space="preserve">https://global.noharm.org/sites/default/files/documents-files/5961/HealthCaresClimateFootprint_092319.pdf</w:t>
          </w:r>
        </w:ins>
      </w:hyperlink>
      <w:ins w:id="47071" w:author="Albert Kwame Osei-Owusu" w:date="2026-09-14T09:00:00Z">
        <w:r>
          <w:t xml:space="preserve"> (accessed 14 September 2026).</w:t>
        </w:r>
      </w:ins>
    </w:p>
    <w:p>
      <w:pPr>
        <w:spacing w:after="60" w:line="240" w:lineRule="auto"/>
        <w:ind w:left="567" w:hanging="567"/>
        <w:rPr>
          <w:ins w:id="47072" w:author="Albert Kwame Osei-Owusu" w:date="2026-09-14T09:00:00Z"/>
        </w:rPr>
      </w:pPr>
      <w:ins w:id="47073" w:author="Albert Kwame Osei-Owusu" w:date="2026-09-14T09:00:00Z">
        <w:r>
          <w:t xml:space="preserve">[19]</w:t>
        </w:r>
        <w:r>
          <w:tab/>
        </w:r>
        <w:r>
          <w:t xml:space="preserve">Danish Regions, The Danish regions' strategy for sustainable hospitals [two-page English summary of "En fællesregional strategi for grønne hospitaler"], Danish Regions, 2024. </w:t>
        </w:r>
      </w:ins>
      <w:hyperlink r:id="rIdRef19" w:history="1">
        <w:ins w:id="47074" w:author="Albert Kwame Osei-Owusu" w:date="2026-09-14T09:00:00Z">
          <w:r>
            <w:rPr>
              <w:rStyle w:val="Hyperlink"/>
            </w:rPr>
            <w:t xml:space="preserve">https://healthcaredenmark.dk/news-publications/publications/the-danish-regions-strategy-for-sustainable-hospitals/</w:t>
          </w:r>
        </w:ins>
      </w:hyperlink>
      <w:ins w:id="47075" w:author="Albert Kwame Osei-Owusu" w:date="2026-09-14T09:00:00Z">
        <w:r>
          <w:t xml:space="preserve"> (accessed 14 September 2026).</w:t>
        </w:r>
      </w:ins>
    </w:p>
    <w:p>
      <w:pPr>
        <w:spacing w:after="60" w:line="240" w:lineRule="auto"/>
        <w:ind w:left="567" w:hanging="567"/>
        <w:rPr>
          <w:ins w:id="47076" w:author="Albert Kwame Osei-Owusu" w:date="2026-09-14T09:00:00Z"/>
        </w:rPr>
      </w:pPr>
      <w:ins w:id="47077" w:author="Albert Kwame Osei-Owusu" w:date="2026-09-14T09:00:00Z">
        <w:r>
          <w:t xml:space="preserve">[20]</w:t>
        </w:r>
        <w:r>
          <w:tab/>
        </w:r>
        <w:r>
          <w:t xml:space="preserve">World Health Organization Regional Office for Europe, Environmentally sustainable health systems: a strategic document, Document number WHO/EURO:2017-2241-41996-57723, WHO Regional Office for Europe, Copenhagen, 2017. </w:t>
        </w:r>
      </w:ins>
      <w:hyperlink r:id="rIdRef20" w:history="1">
        <w:ins w:id="47078" w:author="Albert Kwame Osei-Owusu" w:date="2026-09-14T09:00:00Z">
          <w:r>
            <w:rPr>
              <w:rStyle w:val="Hyperlink"/>
            </w:rPr>
            <w:t xml:space="preserve">https://iris.who.int/handle/10665/340375</w:t>
          </w:r>
        </w:ins>
      </w:hyperlink>
      <w:ins w:id="47079" w:author="Albert Kwame Osei-Owusu" w:date="2026-09-14T09:00:00Z">
        <w:r>
          <w:t xml:space="preserve"> (accessed 14 September 2026).</w:t>
        </w:r>
      </w:ins>
    </w:p>
    <w:p>
      <w:pPr>
        <w:spacing w:after="60" w:line="240" w:lineRule="auto"/>
        <w:ind w:left="567" w:hanging="567"/>
        <w:rPr>
          <w:ins w:id="47080" w:author="Albert Kwame Osei-Owusu" w:date="2026-09-14T09:00:00Z"/>
        </w:rPr>
      </w:pPr>
      <w:ins w:id="47081" w:author="Albert Kwame Osei-Owusu" w:date="2026-09-14T09:00:00Z">
        <w:r>
          <w:t xml:space="preserve">[21]</w:t>
        </w:r>
        <w:r>
          <w:tab/>
        </w:r>
        <w:r>
          <w:t xml:space="preserve">Region Midtjylland, Klimaregnskab 2020 for virksomheden Region Midtjylland [in Danish], Region Midtjylland, 2021. </w:t>
        </w:r>
      </w:ins>
      <w:hyperlink r:id="rIdRef21" w:history="1">
        <w:ins w:id="47082" w:author="Albert Kwame Osei-Owusu" w:date="2026-09-14T09:00:00Z">
          <w:r>
            <w:rPr>
              <w:rStyle w:val="Hyperlink"/>
            </w:rPr>
            <w:t xml:space="preserve">https://www.rm.dk/siteassets/kontakt/indkob--medicoteknik/baredygtighed/klimaregnskab2020.pdf</w:t>
          </w:r>
        </w:ins>
      </w:hyperlink>
      <w:ins w:id="47083" w:author="Albert Kwame Osei-Owusu" w:date="2026-09-14T09:00:00Z">
        <w:r>
          <w:t xml:space="preserve"> (accessed 14 September 2026).</w:t>
        </w:r>
      </w:ins>
    </w:p>
    <w:p>
      <w:pPr>
        <w:spacing w:after="60" w:line="240" w:lineRule="auto"/>
        <w:ind w:left="567" w:hanging="567"/>
        <w:rPr>
          <w:ins w:id="47084" w:author="Albert Kwame Osei-Owusu" w:date="2026-09-14T09:00:00Z"/>
        </w:rPr>
      </w:pPr>
      <w:ins w:id="47085" w:author="Albert Kwame Osei-Owusu" w:date="2026-09-14T09:00:00Z">
        <w:r>
          <w:t xml:space="preserve">[22]</w:t>
        </w:r>
        <w:r>
          <w:tab/>
        </w:r>
        <w:r>
          <w:t xml:space="preserve">OECD, Health at a Glance 2025: OECD Indicators, OECD Publishing, Paris, 2025. </w:t>
        </w:r>
      </w:ins>
      <w:hyperlink r:id="rIdRef22" w:history="1">
        <w:ins w:id="47086" w:author="Albert Kwame Osei-Owusu" w:date="2026-09-14T09:00:00Z">
          <w:r>
            <w:rPr>
              <w:rStyle w:val="Hyperlink"/>
            </w:rPr>
            <w:t xml:space="preserve">https://doi.org/10.1787/8f9e3f98-en</w:t>
          </w:r>
        </w:ins>
      </w:hyperlink>
      <w:ins w:id="47087" w:author="Albert Kwame Osei-Owusu" w:date="2026-09-14T09:00:00Z">
        <w:r>
          <w:t xml:space="preserve">.</w:t>
        </w:r>
      </w:ins>
    </w:p>
    <w:p>
      <w:pPr>
        <w:spacing w:after="60" w:line="240" w:lineRule="auto"/>
        <w:ind w:left="567" w:hanging="567"/>
        <w:rPr>
          <w:ins w:id="47088" w:author="Albert Kwame Osei-Owusu" w:date="2026-09-14T09:00:00Z"/>
        </w:rPr>
      </w:pPr>
      <w:ins w:id="47089" w:author="Albert Kwame Osei-Owusu" w:date="2026-09-14T09:00:00Z">
        <w:r>
          <w:t xml:space="preserve">[23]</w:t>
        </w:r>
        <w:r>
          <w:tab/>
        </w:r>
        <w:r>
          <w:t xml:space="preserve">OECD, Eurostat, World Health Organization, A System of Health Accounts 2011: Revised Edition, OECD Publishing, Paris, 2017. </w:t>
        </w:r>
      </w:ins>
      <w:hyperlink r:id="rIdRef23" w:history="1">
        <w:ins w:id="47090" w:author="Albert Kwame Osei-Owusu" w:date="2026-09-14T09:00:00Z">
          <w:r>
            <w:rPr>
              <w:rStyle w:val="Hyperlink"/>
            </w:rPr>
            <w:t xml:space="preserve">https://doi.org/10.1787/9789264270985-en</w:t>
          </w:r>
        </w:ins>
      </w:hyperlink>
      <w:ins w:id="47091" w:author="Albert Kwame Osei-Owusu" w:date="2026-09-14T09:00:00Z">
        <w:r>
          <w:t xml:space="preserve">.</w:t>
        </w:r>
      </w:ins>
    </w:p>
    <w:p>
      <w:pPr>
        <w:spacing w:after="60" w:line="240" w:lineRule="auto"/>
        <w:ind w:left="567" w:hanging="567"/>
        <w:rPr>
          <w:ins w:id="47092" w:author="Albert Kwame Osei-Owusu" w:date="2026-09-14T09:00:00Z"/>
        </w:rPr>
      </w:pPr>
      <w:ins w:id="47093" w:author="Albert Kwame Osei-Owusu" w:date="2026-09-14T09:00:00Z">
        <w:r>
          <w:t xml:space="preserve">[24]</w:t>
        </w:r>
        <w:r>
          <w:tab/>
        </w:r>
        <w:r>
          <w:t xml:space="preserve">M.J. Eckelman, J. Sherman, Environmental impacts of the U.S. health care system and effects on public health, PLoS One 11 (2016) e0157014. </w:t>
        </w:r>
      </w:ins>
      <w:hyperlink r:id="rIdRef24" w:history="1">
        <w:ins w:id="47094" w:author="Albert Kwame Osei-Owusu" w:date="2026-09-14T09:00:00Z">
          <w:r>
            <w:rPr>
              <w:rStyle w:val="Hyperlink"/>
            </w:rPr>
            <w:t xml:space="preserve">https://doi.org/10.1371/journal.pone.0157014</w:t>
          </w:r>
        </w:ins>
      </w:hyperlink>
      <w:ins w:id="47095" w:author="Albert Kwame Osei-Owusu" w:date="2026-09-14T09:00:00Z">
        <w:r>
          <w:t xml:space="preserve">.</w:t>
        </w:r>
      </w:ins>
    </w:p>
    <w:p>
      <w:pPr>
        <w:spacing w:after="60" w:line="240" w:lineRule="auto"/>
        <w:ind w:left="567" w:hanging="567"/>
        <w:rPr>
          <w:ins w:id="47096" w:author="Albert Kwame Osei-Owusu" w:date="2026-09-14T09:00:00Z"/>
        </w:rPr>
      </w:pPr>
      <w:ins w:id="47097" w:author="Albert Kwame Osei-Owusu" w:date="2026-09-14T09:00:00Z">
        <w:r>
          <w:t xml:space="preserve">[25]</w:t>
        </w:r>
        <w:r>
          <w:tab/>
        </w:r>
        <w:r>
          <w:t xml:space="preserve">A. Malik, M. Lenzen, S. McAlister, F. McGain, The carbon footprint of Australian health care, Lancet Planet. Health 2 (2018) e27–e35. </w:t>
        </w:r>
      </w:ins>
      <w:hyperlink r:id="rIdRef25" w:history="1">
        <w:ins w:id="47098" w:author="Albert Kwame Osei-Owusu" w:date="2026-09-14T09:00:00Z">
          <w:r>
            <w:rPr>
              <w:rStyle w:val="Hyperlink"/>
            </w:rPr>
            <w:t xml:space="preserve">https://doi.org/10.1016/S2542-5196(17)30180-8</w:t>
          </w:r>
        </w:ins>
      </w:hyperlink>
      <w:ins w:id="47099" w:author="Albert Kwame Osei-Owusu" w:date="2026-09-14T09:00:00Z">
        <w:r>
          <w:t xml:space="preserve">.</w:t>
        </w:r>
      </w:ins>
    </w:p>
    <w:p>
      <w:pPr>
        <w:spacing w:after="60" w:line="240" w:lineRule="auto"/>
        <w:ind w:left="567" w:hanging="567"/>
        <w:rPr>
          <w:ins w:id="47100" w:author="Albert Kwame Osei-Owusu" w:date="2026-09-14T09:00:00Z"/>
        </w:rPr>
      </w:pPr>
      <w:ins w:id="47101" w:author="Albert Kwame Osei-Owusu" w:date="2026-09-14T09:00:00Z">
        <w:r>
          <w:t xml:space="preserve">[26]</w:t>
        </w:r>
        <w:r>
          <w:tab/>
        </w:r>
        <w:r>
          <w:t xml:space="preserve">Statistics Denmark, Input-output tables 2022, 117 industries, current prices [dataset], Statistics Denmark, Copenhagen, 2025. </w:t>
        </w:r>
      </w:ins>
      <w:hyperlink r:id="rIdRef26" w:history="1">
        <w:ins w:id="47102" w:author="Albert Kwame Osei-Owusu" w:date="2026-09-14T09:00:00Z">
          <w:r>
            <w:rPr>
              <w:rStyle w:val="Hyperlink"/>
            </w:rPr>
            <w:t xml:space="preserve">https://www.dst.dk/en/Statistik/emner/oekonomi/nationalregnskab/input-output</w:t>
          </w:r>
        </w:ins>
      </w:hyperlink>
      <w:ins w:id="47103" w:author="Albert Kwame Osei-Owusu" w:date="2026-09-14T09:00:00Z">
        <w:r>
          <w:t xml:space="preserve"> (accessed 7 September 2026).</w:t>
        </w:r>
      </w:ins>
    </w:p>
    <w:p>
      <w:pPr>
        <w:spacing w:after="60" w:line="240" w:lineRule="auto"/>
        <w:ind w:left="567" w:hanging="567"/>
        <w:rPr>
          <w:ins w:id="47104" w:author="Albert Kwame Osei-Owusu" w:date="2026-09-14T09:00:00Z"/>
        </w:rPr>
      </w:pPr>
      <w:ins w:id="47105" w:author="Albert Kwame Osei-Owusu" w:date="2026-09-14T09:00:00Z">
        <w:r>
          <w:t xml:space="preserve">[27]</w:t>
        </w:r>
        <w:r>
          <w:tab/>
        </w:r>
        <w: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7" w:history="1">
        <w:ins w:id="47106" w:author="Albert Kwame Osei-Owusu" w:date="2026-09-14T09:00:00Z">
          <w:r>
            <w:rPr>
              <w:rStyle w:val="Hyperlink"/>
            </w:rPr>
            <w:t xml:space="preserve">https://doi.org/10.5281/zenodo.5589597</w:t>
          </w:r>
        </w:ins>
      </w:hyperlink>
      <w:ins w:id="47107" w:author="Albert Kwame Osei-Owusu" w:date="2026-09-14T09:00:00Z">
        <w:r>
          <w:t xml:space="preserve">.</w:t>
        </w:r>
      </w:ins>
    </w:p>
    <w:p>
      <w:pPr>
        <w:spacing w:after="60" w:line="240" w:lineRule="auto"/>
        <w:ind w:left="567" w:hanging="567"/>
        <w:rPr>
          <w:ins w:id="47108" w:author="Albert Kwame Osei-Owusu" w:date="2026-09-14T09:00:00Z"/>
        </w:rPr>
      </w:pPr>
      <w:ins w:id="47109" w:author="Albert Kwame Osei-Owusu" w:date="2026-09-14T09:00:00Z">
        <w:r>
          <w:t xml:space="preserve">[28]</w:t>
        </w:r>
        <w:r>
          <w:tab/>
        </w:r>
        <w:r>
          <w:t xml:space="preserve">P. Rørmose Jensen, B. Iliev, Compilation of a consumption based greenhouse gas account for Denmark using coupled models, Technical report for Eurostat, grant no. 101022790, Statistics Denmark, Copenhagen, 2022. </w:t>
        </w:r>
      </w:ins>
      <w:hyperlink r:id="rIdRef28" w:history="1">
        <w:ins w:id="47110" w:author="Albert Kwame Osei-Owusu" w:date="2026-09-14T09:00:00Z">
          <w:r>
            <w:rPr>
              <w:rStyle w:val="Hyperlink"/>
            </w:rPr>
            <w:t xml:space="preserve">https://www.dst.dk/Site/Dst/SingleFiles/GetArchiveFile.aspx?fi=868742149393&amp;fo=0&amp;ext=kvaldel</w:t>
          </w:r>
        </w:ins>
      </w:hyperlink>
      <w:ins w:id="47111" w:author="Albert Kwame Osei-Owusu" w:date="2026-09-14T09:00:00Z">
        <w:r>
          <w:t xml:space="preserve"> (accessed 14 September 2026).</w:t>
        </w:r>
      </w:ins>
    </w:p>
    <w:p>
      <w:pPr>
        <w:spacing w:after="60" w:line="240" w:lineRule="auto"/>
        <w:ind w:left="567" w:hanging="567"/>
        <w:rPr>
          <w:ins w:id="47112" w:author="Albert Kwame Osei-Owusu" w:date="2026-09-14T09:00:00Z"/>
        </w:rPr>
      </w:pPr>
      <w:ins w:id="47113" w:author="Albert Kwame Osei-Owusu" w:date="2026-09-14T09:00:00Z">
        <w:r>
          <w:t xml:space="preserve">[29]</w:t>
        </w:r>
        <w:r>
          <w:tab/>
        </w:r>
        <w:r>
          <w:t xml:space="preserve">Statistics Denmark, DRIVHUS: Greenhouse gas accounts (in CO2 equivalents) by industry and type of emission; AFFALD01: Waste generation by industry and waste category [datasets], StatBank Denmark, 2025. </w:t>
        </w:r>
      </w:ins>
      <w:hyperlink r:id="rIdRef29" w:history="1">
        <w:ins w:id="47114" w:author="Albert Kwame Osei-Owusu" w:date="2026-09-14T09:00:00Z">
          <w:r>
            <w:rPr>
              <w:rStyle w:val="Hyperlink"/>
            </w:rPr>
            <w:t xml:space="preserve">https://www.statbank.dk/DRIVHUS</w:t>
          </w:r>
        </w:ins>
      </w:hyperlink>
      <w:ins w:id="47115" w:author="Albert Kwame Osei-Owusu" w:date="2026-09-14T09:00:00Z">
        <w:r>
          <w:t xml:space="preserve"> and </w:t>
        </w:r>
      </w:ins>
      <w:hyperlink r:id="rIdRef30" w:history="1">
        <w:ins w:id="47116" w:author="Albert Kwame Osei-Owusu" w:date="2026-09-14T09:00:00Z">
          <w:r>
            <w:rPr>
              <w:rStyle w:val="Hyperlink"/>
            </w:rPr>
            <w:t xml:space="preserve">https://www.statbank.dk/AFFALD01</w:t>
          </w:r>
        </w:ins>
      </w:hyperlink>
      <w:ins w:id="47117" w:author="Albert Kwame Osei-Owusu" w:date="2026-09-14T09:00:00Z">
        <w:r>
          <w:t xml:space="preserve"> (accessed 7 September 2026).</w:t>
        </w:r>
      </w:ins>
    </w:p>
    <w:p>
      <w:pPr>
        <w:spacing w:after="60" w:line="240" w:lineRule="auto"/>
        <w:ind w:left="567" w:hanging="567"/>
        <w:rPr>
          <w:ins w:id="47118" w:author="Albert Kwame Osei-Owusu" w:date="2026-09-14T09:00:00Z"/>
        </w:rPr>
      </w:pPr>
      <w:ins w:id="47119" w:author="Albert Kwame Osei-Owusu" w:date="2026-09-14T09:00:00Z">
        <w:r>
          <w:t xml:space="preserve">[30]</w:t>
        </w:r>
        <w:r>
          <w:tab/>
        </w:r>
        <w: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31" w:history="1">
        <w:ins w:id="47120" w:author="Albert Kwame Osei-Owusu" w:date="2026-09-14T09:00:00Z">
          <w:r>
            <w:rPr>
              <w:rStyle w:val="Hyperlink"/>
            </w:rPr>
            <w:t xml:space="preserve">https://pure.au.dk/portal/en/publications/denmarks-national-inventory-document-2026-emission-inventories-19/</w:t>
          </w:r>
        </w:ins>
      </w:hyperlink>
      <w:ins w:id="47121" w:author="Albert Kwame Osei-Owusu" w:date="2026-09-14T09:00:00Z">
        <w:r>
          <w:t xml:space="preserve"> (accessed 14 September 2026).</w:t>
        </w:r>
      </w:ins>
    </w:p>
    <w:p>
      <w:pPr>
        <w:spacing w:after="60" w:line="240" w:lineRule="auto"/>
        <w:ind w:left="567" w:hanging="567"/>
        <w:rPr>
          <w:ins w:id="47122" w:author="Albert Kwame Osei-Owusu" w:date="2026-09-14T09:00:00Z"/>
        </w:rPr>
      </w:pPr>
      <w:ins w:id="47123" w:author="Albert Kwame Osei-Owusu" w:date="2026-09-14T09:00:00Z">
        <w:r>
          <w:t xml:space="preserve">[31]</w:t>
        </w:r>
        <w:r>
          <w:tab/>
        </w:r>
        <w:r>
          <w:t xml:space="preserve">Danish Health Data Authority (Sundhedsdatastyrelsen), medstat.dk: sales of medicines by ATC code, N01AB halogenated hydrocarbons, entire country, all sectors, 2016-2022 [dataset], Register of Medicinal Product Statistics, 2026. </w:t>
        </w:r>
      </w:ins>
      <w:hyperlink r:id="rIdRef32" w:history="1">
        <w:ins w:id="47124" w:author="Albert Kwame Osei-Owusu" w:date="2026-09-14T09:00:00Z">
          <w:r>
            <w:rPr>
              <w:rStyle w:val="Hyperlink"/>
            </w:rPr>
            <w:t xml:space="preserve">https://medstat.dk/en</w:t>
          </w:r>
        </w:ins>
      </w:hyperlink>
      <w:ins w:id="47125" w:author="Albert Kwame Osei-Owusu" w:date="2026-09-14T09:00:00Z">
        <w:r>
          <w:t xml:space="preserve"> (accessed 7 September 2026).</w:t>
        </w:r>
      </w:ins>
    </w:p>
    <w:p>
      <w:pPr>
        <w:spacing w:after="60" w:line="240" w:lineRule="auto"/>
        <w:ind w:left="567" w:hanging="567"/>
        <w:rPr>
          <w:ins w:id="47126" w:author="Albert Kwame Osei-Owusu" w:date="2026-09-14T09:00:00Z"/>
        </w:rPr>
      </w:pPr>
      <w:ins w:id="47127" w:author="Albert Kwame Osei-Owusu" w:date="2026-09-14T09:00:00Z">
        <w:r>
          <w:t xml:space="preserve">[32]</w:t>
        </w:r>
        <w:r>
          <w:tab/>
        </w:r>
        <w:r>
          <w:t xml:space="preserve">M.J. Laster, Z. Fang, E.I. Eger, Specific gravities of desflurane, enflurane, halothane, isoflurane, and sevoflurane, Anesth. Analg. 78 (1994) 1152–1153. </w:t>
        </w:r>
      </w:ins>
      <w:hyperlink r:id="rIdRef33" w:history="1">
        <w:ins w:id="47128" w:author="Albert Kwame Osei-Owusu" w:date="2026-09-14T09:00:00Z">
          <w:r>
            <w:rPr>
              <w:rStyle w:val="Hyperlink"/>
            </w:rPr>
            <w:t xml:space="preserve">https://doi.org/10.1213/00000539-199406000-00022</w:t>
          </w:r>
        </w:ins>
      </w:hyperlink>
      <w:ins w:id="47129" w:author="Albert Kwame Osei-Owusu" w:date="2026-09-14T09:00:00Z">
        <w:r>
          <w:t xml:space="preserve">.</w:t>
        </w:r>
      </w:ins>
    </w:p>
    <w:p>
      <w:pPr>
        <w:spacing w:after="60" w:line="240" w:lineRule="auto"/>
        <w:ind w:left="567" w:hanging="567"/>
        <w:rPr>
          <w:ins w:id="47130" w:author="Albert Kwame Osei-Owusu" w:date="2026-09-14T09:00:00Z"/>
        </w:rPr>
      </w:pPr>
      <w:ins w:id="47131" w:author="Albert Kwame Osei-Owusu" w:date="2026-09-14T09:00:00Z">
        <w:r>
          <w:t xml:space="preserve">[33]</w:t>
        </w:r>
        <w:r>
          <w:tab/>
        </w:r>
        <w:r>
          <w:t xml:space="preserve">E.D. Kharasch, M.D. Karol, C. Lanni, R. Sawchuk, Clinical sevoflurane metabolism and disposition. I. Sevoflurane and metabolite pharmacokinetics, Anesthesiology 82 (1995) 1369–1378. </w:t>
        </w:r>
      </w:ins>
      <w:hyperlink r:id="rIdRef34" w:history="1">
        <w:ins w:id="47132" w:author="Albert Kwame Osei-Owusu" w:date="2026-09-14T09:00:00Z">
          <w:r>
            <w:rPr>
              <w:rStyle w:val="Hyperlink"/>
            </w:rPr>
            <w:t xml:space="preserve">https://doi.org/10.1097/00000542-199506000-00008</w:t>
          </w:r>
        </w:ins>
      </w:hyperlink>
      <w:ins w:id="47133" w:author="Albert Kwame Osei-Owusu" w:date="2026-09-14T09:00:00Z">
        <w:r>
          <w:t xml:space="preserve">.</w:t>
        </w:r>
      </w:ins>
    </w:p>
    <w:p>
      <w:pPr>
        <w:spacing w:after="60" w:line="240" w:lineRule="auto"/>
        <w:ind w:left="567" w:hanging="567"/>
        <w:rPr>
          <w:ins w:id="47134" w:author="Albert Kwame Osei-Owusu" w:date="2026-09-14T09:00:00Z"/>
        </w:rPr>
      </w:pPr>
      <w:ins w:id="47135" w:author="Albert Kwame Osei-Owusu" w:date="2026-09-14T09:00:00Z">
        <w:r>
          <w:t xml:space="preserve">[34]</w:t>
        </w:r>
        <w:r>
          <w:tab/>
        </w:r>
        <w:r>
          <w:t xml:space="preserve">Danish Environmental Protection Agency, T.S. Poulsen (Ed.), Danish consumption and emission of F-gases in 2022, Environmental Project No. 2255, The Danish Environmental Protection Agency, Odense, 2024. </w:t>
        </w:r>
      </w:ins>
      <w:hyperlink r:id="rIdRef35" w:history="1">
        <w:ins w:id="47136" w:author="Albert Kwame Osei-Owusu" w:date="2026-09-14T09:00:00Z">
          <w:r>
            <w:rPr>
              <w:rStyle w:val="Hyperlink"/>
            </w:rPr>
            <w:t xml:space="preserve">https://www2.mst.dk/Udgiv/publications/2024/01/978-87-7038-582-4.pdf</w:t>
          </w:r>
        </w:ins>
      </w:hyperlink>
      <w:ins w:id="47137" w:author="Albert Kwame Osei-Owusu" w:date="2026-09-14T09:00:00Z">
        <w:r>
          <w:t xml:space="preserve"> (accessed 14 September 2026).</w:t>
        </w:r>
      </w:ins>
    </w:p>
    <w:p>
      <w:pPr>
        <w:spacing w:after="60" w:line="240" w:lineRule="auto"/>
        <w:ind w:left="567" w:hanging="567"/>
        <w:rPr>
          <w:ins w:id="47138" w:author="Albert Kwame Osei-Owusu" w:date="2026-09-14T09:00:00Z"/>
        </w:rPr>
      </w:pPr>
      <w:ins w:id="47139" w:author="Albert Kwame Osei-Owusu" w:date="2026-09-14T09:00:00Z">
        <w:r>
          <w:t xml:space="preserve">[35]</w:t>
        </w:r>
        <w:r>
          <w:tab/>
        </w:r>
        <w: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36" w:history="1">
        <w:ins w:id="47140" w:author="Albert Kwame Osei-Owusu" w:date="2026-09-14T09:00:00Z">
          <w:r>
            <w:rPr>
              <w:rStyle w:val="Hyperlink"/>
            </w:rPr>
            <w:t xml:space="preserve">https://doi.org/10.1017/9781009157896.009</w:t>
          </w:r>
        </w:ins>
      </w:hyperlink>
      <w:ins w:id="47141" w:author="Albert Kwame Osei-Owusu" w:date="2026-09-14T09:00:00Z">
        <w:r>
          <w:t xml:space="preserve">.</w:t>
        </w:r>
      </w:ins>
    </w:p>
    <w:p>
      <w:pPr>
        <w:spacing w:after="60" w:line="240" w:lineRule="auto"/>
        <w:ind w:left="567" w:hanging="567"/>
        <w:rPr>
          <w:ins w:id="47142" w:author="Albert Kwame Osei-Owusu" w:date="2026-09-14T09:00:00Z"/>
        </w:rPr>
      </w:pPr>
      <w:ins w:id="47143" w:author="Albert Kwame Osei-Owusu" w:date="2026-09-14T09:00:00Z">
        <w:r>
          <w:t xml:space="preserve">[36]</w:t>
        </w:r>
        <w:r>
          <w:tab/>
        </w:r>
        <w: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37" w:history="1">
        <w:ins w:id="47144" w:author="Albert Kwame Osei-Owusu" w:date="2026-09-14T09:00:00Z">
          <w:r>
            <w:rPr>
              <w:rStyle w:val="Hyperlink"/>
            </w:rPr>
            <w:t xml:space="preserve">https://www.ipcc.ch/report/ar6/wg1/downloads/report/IPCC_AR6_WGI_Chapter07_SM.pdf</w:t>
          </w:r>
        </w:ins>
      </w:hyperlink>
      <w:ins w:id="47145" w:author="Albert Kwame Osei-Owusu" w:date="2026-09-14T09:00:00Z">
        <w:r>
          <w:t xml:space="preserve"> (accessed 14 September 2026).</w:t>
        </w:r>
      </w:ins>
    </w:p>
    <w:p>
      <w:pPr>
        <w:spacing w:after="60" w:line="240" w:lineRule="auto"/>
        <w:ind w:left="567" w:hanging="567"/>
        <w:rPr>
          <w:ins w:id="47146" w:author="Albert Kwame Osei-Owusu" w:date="2026-09-14T09:00:00Z"/>
        </w:rPr>
      </w:pPr>
      <w:ins w:id="47147" w:author="Albert Kwame Osei-Owusu" w:date="2026-09-14T09:00:00Z">
        <w:r>
          <w:t xml:space="preserve">[37]</w:t>
        </w:r>
        <w:r>
          <w:tab/>
        </w:r>
        <w:r>
          <w:t xml:space="preserve">H. Christiansen, O. Baescu, The Danish National Travel Survey: Annual Statistical Report for Denmark for 2022, data version TU0622v1, DTU Center for Transport Analytics, Technical University of Denmark, Kongens Lyngby, 2023. </w:t>
        </w:r>
      </w:ins>
      <w:hyperlink r:id="rIdRef38" w:history="1">
        <w:ins w:id="47148" w:author="Albert Kwame Osei-Owusu" w:date="2026-09-14T09:00:00Z">
          <w:r>
            <w:rPr>
              <w:rStyle w:val="Hyperlink"/>
            </w:rPr>
            <w:t xml:space="preserve">https://orbit.dtu.dk/en/publications/the-danish-national-travel-survey-annual-statistical-report-for-d-2/</w:t>
          </w:r>
        </w:ins>
      </w:hyperlink>
      <w:ins w:id="47149" w:author="Albert Kwame Osei-Owusu" w:date="2026-09-14T09:00:00Z">
        <w:r>
          <w:t xml:space="preserve"> (accessed 14 September 2026).</w:t>
        </w:r>
      </w:ins>
    </w:p>
    <w:p>
      <w:pPr>
        <w:spacing w:after="60" w:line="240" w:lineRule="auto"/>
        <w:ind w:left="567" w:hanging="567"/>
        <w:rPr>
          <w:ins w:id="47150" w:author="Albert Kwame Osei-Owusu" w:date="2026-09-14T09:00:00Z"/>
        </w:rPr>
      </w:pPr>
      <w:ins w:id="47151" w:author="Albert Kwame Osei-Owusu" w:date="2026-09-14T09:00:00Z">
        <w:r>
          <w:t xml:space="preserve">[38]</w:t>
        </w:r>
        <w:r>
          <w:tab/>
        </w:r>
        <w:r>
          <w:t xml:space="preserve">Statistics Denmark, NABB117: Employment (117-grouping), hours worked by industry [dataset], StatBank Denmark, 2026. </w:t>
        </w:r>
      </w:ins>
      <w:hyperlink r:id="rIdRef39" w:history="1">
        <w:ins w:id="47152" w:author="Albert Kwame Osei-Owusu" w:date="2026-09-14T09:00:00Z">
          <w:r>
            <w:rPr>
              <w:rStyle w:val="Hyperlink"/>
            </w:rPr>
            <w:t xml:space="preserve">https://www.statbank.dk/NABB117</w:t>
          </w:r>
        </w:ins>
      </w:hyperlink>
      <w:ins w:id="47153" w:author="Albert Kwame Osei-Owusu" w:date="2026-09-14T09:00:00Z">
        <w:r>
          <w:t xml:space="preserve"> (accessed 14 September 2026).</w:t>
        </w:r>
      </w:ins>
    </w:p>
    <w:p>
      <w:pPr>
        <w:spacing w:after="60" w:line="240" w:lineRule="auto"/>
        <w:ind w:left="567" w:hanging="567"/>
        <w:rPr>
          <w:ins w:id="47154" w:author="Albert Kwame Osei-Owusu" w:date="2026-09-14T09:00:00Z"/>
        </w:rPr>
      </w:pPr>
      <w:ins w:id="47155" w:author="Albert Kwame Osei-Owusu" w:date="2026-09-14T09:00:00Z">
        <w:r>
          <w:t xml:space="preserve">[39]</w:t>
        </w:r>
        <w:r>
          <w:tab/>
        </w:r>
        <w:r>
          <w:t xml:space="preserve">Statistics Denmark, BIL10: Stock of passenger cars as per 1 January by propellant [dataset], StatBank Denmark, 2026. </w:t>
        </w:r>
      </w:ins>
      <w:hyperlink r:id="rIdRef40" w:history="1">
        <w:ins w:id="47156" w:author="Albert Kwame Osei-Owusu" w:date="2026-09-14T09:00:00Z">
          <w:r>
            <w:rPr>
              <w:rStyle w:val="Hyperlink"/>
            </w:rPr>
            <w:t xml:space="preserve">https://www.statbank.dk/BIL10</w:t>
          </w:r>
        </w:ins>
      </w:hyperlink>
      <w:ins w:id="47157" w:author="Albert Kwame Osei-Owusu" w:date="2026-09-14T09:00:00Z">
        <w:r>
          <w:t xml:space="preserve"> (accessed 14 September 2026).</w:t>
        </w:r>
      </w:ins>
    </w:p>
    <w:p>
      <w:pPr>
        <w:spacing w:after="60" w:line="240" w:lineRule="auto"/>
        <w:ind w:left="567" w:hanging="567"/>
        <w:rPr>
          <w:ins w:id="47158" w:author="Albert Kwame Osei-Owusu" w:date="2026-09-14T09:00:00Z"/>
        </w:rPr>
      </w:pPr>
      <w:ins w:id="47159" w:author="Albert Kwame Osei-Owusu" w:date="2026-09-14T09:00:00Z">
        <w:r>
          <w:t xml:space="preserve">[40]</w:t>
        </w:r>
        <w:r>
          <w:tab/>
        </w:r>
        <w:r>
          <w:t xml:space="preserve">Mobility Denmark, Nu er der 400.000 elbiler i Danmark [in Danish], news item, 30 April 2025. </w:t>
        </w:r>
      </w:ins>
      <w:hyperlink r:id="rIdRef41" w:history="1">
        <w:ins w:id="47160" w:author="Albert Kwame Osei-Owusu" w:date="2026-09-14T09:00:00Z">
          <w:r>
            <w:rPr>
              <w:rStyle w:val="Hyperlink"/>
            </w:rPr>
            <w:t xml:space="preserve">https://mobility.dk/nyheder/nu-er-der-400-000-elbiler-i-danmark/</w:t>
          </w:r>
        </w:ins>
      </w:hyperlink>
      <w:ins w:id="47161" w:author="Albert Kwame Osei-Owusu" w:date="2026-09-14T09:00:00Z">
        <w:r>
          <w:t xml:space="preserve"> (accessed 10 June 2026).</w:t>
        </w:r>
      </w:ins>
    </w:p>
    <w:p>
      <w:pPr>
        <w:spacing w:after="60" w:line="240" w:lineRule="auto"/>
        <w:ind w:left="567" w:hanging="567"/>
        <w:rPr>
          <w:ins w:id="47162" w:author="Albert Kwame Osei-Owusu" w:date="2026-09-14T09:00:00Z"/>
        </w:rPr>
      </w:pPr>
      <w:ins w:id="47163" w:author="Albert Kwame Osei-Owusu" w:date="2026-09-14T09:00:00Z">
        <w:r>
          <w:t xml:space="preserve">[41]</w:t>
        </w:r>
        <w:r>
          <w:tab/>
        </w:r>
        <w:r>
          <w:t xml:space="preserve">I.M. Sobol', Global sensitivity indices for nonlinear mathematical models and their Monte Carlo estimates, Math. Comput. Simul. 55 (2001) 271–280. </w:t>
        </w:r>
      </w:ins>
      <w:hyperlink r:id="rIdRef42" w:history="1">
        <w:ins w:id="47164" w:author="Albert Kwame Osei-Owusu" w:date="2026-09-14T09:00:00Z">
          <w:r>
            <w:rPr>
              <w:rStyle w:val="Hyperlink"/>
            </w:rPr>
            <w:t xml:space="preserve">https://doi.org/10.1016/S0378-4754(00)00270-6</w:t>
          </w:r>
        </w:ins>
      </w:hyperlink>
      <w:ins w:id="47165" w:author="Albert Kwame Osei-Owusu" w:date="2026-09-14T09:00:00Z">
        <w:r>
          <w:t xml:space="preserve">.</w:t>
        </w:r>
      </w:ins>
    </w:p>
    <w:p>
      <w:pPr>
        <w:spacing w:after="60" w:line="240" w:lineRule="auto"/>
        <w:ind w:left="567" w:hanging="567"/>
        <w:rPr>
          <w:ins w:id="47166" w:author="Albert Kwame Osei-Owusu" w:date="2026-09-14T09:00:00Z"/>
        </w:rPr>
      </w:pPr>
      <w:ins w:id="47167" w:author="Albert Kwame Osei-Owusu" w:date="2026-09-14T09:00:00Z">
        <w:r>
          <w:t xml:space="preserve">[42]</w:t>
        </w:r>
        <w:r>
          <w:tab/>
        </w:r>
        <w: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43" w:history="1">
        <w:ins w:id="47168" w:author="Albert Kwame Osei-Owusu" w:date="2026-09-14T09:00:00Z">
          <w:r>
            <w:rPr>
              <w:rStyle w:val="Hyperlink"/>
            </w:rPr>
            <w:t xml:space="preserve">https://github.com/rivm-syso/envr-footprint-healthcare</w:t>
          </w:r>
        </w:ins>
      </w:hyperlink>
      <w:ins w:id="47169" w:author="Albert Kwame Osei-Owusu" w:date="2026-09-14T09:00:00Z">
        <w:r>
          <w:t xml:space="preserve"> (accessed 14 September 2026).</w:t>
        </w:r>
      </w:ins>
    </w:p>
    <w:p>
      <w:pPr>
        <w:spacing w:after="60" w:line="240" w:lineRule="auto"/>
        <w:ind w:left="567" w:hanging="567"/>
        <w:rPr>
          <w:ins w:id="47170" w:author="Albert Kwame Osei-Owusu" w:date="2026-09-14T09:00:00Z"/>
        </w:rPr>
      </w:pPr>
      <w:ins w:id="47171" w:author="Albert Kwame Osei-Owusu" w:date="2026-09-14T09:00:00Z">
        <w:r>
          <w:t xml:space="preserve">[43]</w:t>
        </w:r>
        <w:r>
          <w:tab/>
        </w:r>
        <w:r>
          <w:t xml:space="preserve">S. Merciai, J. Schmidt, Methodology for the construction of global multi-regional hybrid supply and use tables for the EXIOBASE v3 database, J. Ind. Ecol. 22 (2018) 516–531. </w:t>
        </w:r>
      </w:ins>
      <w:hyperlink r:id="rIdRef44" w:history="1">
        <w:ins w:id="47172" w:author="Albert Kwame Osei-Owusu" w:date="2026-09-14T09:00:00Z">
          <w:r>
            <w:rPr>
              <w:rStyle w:val="Hyperlink"/>
            </w:rPr>
            <w:t xml:space="preserve">https://doi.org/10.1111/jiec.12713</w:t>
          </w:r>
        </w:ins>
      </w:hyperlink>
      <w:ins w:id="47173" w:author="Albert Kwame Osei-Owusu" w:date="2026-09-14T09:00:00Z">
        <w:r>
          <w:t xml:space="preserve">.</w:t>
        </w:r>
      </w:ins>
    </w:p>
    <w:p>
      <w:pPr>
        <w:spacing w:after="60" w:line="240" w:lineRule="auto"/>
        <w:ind w:left="567" w:hanging="567"/>
        <w:rPr>
          <w:ins w:id="47174" w:author="Albert Kwame Osei-Owusu" w:date="2026-09-14T09:00:00Z"/>
        </w:rPr>
      </w:pPr>
      <w:ins w:id="47175" w:author="Albert Kwame Osei-Owusu" w:date="2026-09-14T09:00:00Z">
        <w:r>
          <w:t xml:space="preserve">[44]</w:t>
        </w:r>
        <w:r>
          <w:tab/>
        </w:r>
        <w: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45" w:history="1">
        <w:ins w:id="47176" w:author="Albert Kwame Osei-Owusu" w:date="2026-09-14T09:00:00Z">
          <w:r>
            <w:rPr>
              <w:rStyle w:val="Hyperlink"/>
            </w:rPr>
            <w:t xml:space="preserve">https://ghgprotocol.org/corporate-standard</w:t>
          </w:r>
        </w:ins>
      </w:hyperlink>
      <w:ins w:id="47177" w:author="Albert Kwame Osei-Owusu" w:date="2026-09-14T09:00:00Z">
        <w:r>
          <w:t xml:space="preserve"> (accessed 14 September 2026).</w:t>
        </w:r>
      </w:ins>
    </w:p>
    <w:p>
      <w:pPr>
        <w:spacing w:after="60" w:line="240" w:lineRule="auto"/>
        <w:ind w:left="567" w:hanging="567"/>
        <w:rPr>
          <w:ins w:id="47178" w:author="Albert Kwame Osei-Owusu" w:date="2026-09-14T09:00:00Z"/>
        </w:rPr>
      </w:pPr>
      <w:ins w:id="47179" w:author="Albert Kwame Osei-Owusu" w:date="2026-09-14T09:00:00Z">
        <w:r>
          <w:t xml:space="preserve">[45]</w:t>
        </w:r>
        <w:r>
          <w:tab/>
        </w:r>
        <w:r>
          <w:t xml:space="preserve">E.G. Hertwich, R. Wood, The growing importance of scope 3 greenhouse gas emissions from industry, Environ. Res. Lett. 13 (2018) 104013. </w:t>
        </w:r>
      </w:ins>
      <w:hyperlink r:id="rIdRef46" w:history="1">
        <w:ins w:id="47180" w:author="Albert Kwame Osei-Owusu" w:date="2026-09-14T09:00:00Z">
          <w:r>
            <w:rPr>
              <w:rStyle w:val="Hyperlink"/>
            </w:rPr>
            <w:t xml:space="preserve">https://doi.org/10.1088/1748-9326/aae19a</w:t>
          </w:r>
        </w:ins>
      </w:hyperlink>
      <w:ins w:id="47181" w:author="Albert Kwame Osei-Owusu" w:date="2026-09-14T09:00:00Z">
        <w:r>
          <w:t xml:space="preserve">.</w:t>
        </w:r>
      </w:ins>
    </w:p>
    <w:p>
      <w:pPr>
        <w:spacing w:after="60" w:line="240" w:lineRule="auto"/>
        <w:ind w:left="567" w:hanging="567"/>
        <w:rPr>
          <w:ins w:id="47182" w:author="Albert Kwame Osei-Owusu" w:date="2026-09-14T09:00:00Z"/>
        </w:rPr>
      </w:pPr>
      <w:ins w:id="47183" w:author="Albert Kwame Osei-Owusu" w:date="2026-09-14T09:00:00Z">
        <w:r>
          <w:t xml:space="preserve">[46]</w:t>
        </w:r>
        <w:r>
          <w:tab/>
        </w:r>
        <w:r>
          <w:t xml:space="preserve">R.H. Hagenaars, An investigation into the carbon and material footprint of the Dutch consumption of pharmaceuticals, MSc thesis, Industrial Ecology, Delft University of Technology and Leiden University, 2022. </w:t>
        </w:r>
      </w:ins>
      <w:hyperlink r:id="rIdRef47" w:history="1">
        <w:ins w:id="47184" w:author="Albert Kwame Osei-Owusu" w:date="2026-09-14T09:00:00Z">
          <w:r>
            <w:rPr>
              <w:rStyle w:val="Hyperlink"/>
            </w:rPr>
            <w:t xml:space="preserve">https://resolver.tudelft.nl/uuid:6256cb61-eab8-4c4c-bd3a-07ff8e709219</w:t>
          </w:r>
        </w:ins>
      </w:hyperlink>
      <w:ins w:id="47185" w:author="Albert Kwame Osei-Owusu" w:date="2026-09-14T09:00:00Z">
        <w:r>
          <w:t xml:space="preserve"> (accessed 14 September 2026).</w:t>
        </w:r>
      </w:ins>
    </w:p>
    <w:p>
      <w:pPr>
        <w:spacing w:after="60" w:line="240" w:lineRule="auto"/>
        <w:ind w:left="567" w:hanging="567"/>
        <w:rPr>
          <w:ins w:id="47186" w:author="Albert Kwame Osei-Owusu" w:date="2026-09-14T09:00:00Z"/>
        </w:rPr>
      </w:pPr>
      <w:ins w:id="47187" w:author="Albert Kwame Osei-Owusu" w:date="2026-09-14T09:00:00Z">
        <w:r>
          <w:t xml:space="preserve">[47]</w:t>
        </w:r>
        <w:r>
          <w:tab/>
        </w:r>
        <w:r>
          <w:t xml:space="preserve">S. Zheng, T. He, Y. Liu, X. Cai, K. Lu, L. Zhang, Y. Hao, Spatially decoupled sulfur emissions in global photovoltaic supply chains and their vulnerability to trade barriers, Environ. Impact Assess. Rev. 121 (2026) 108554. </w:t>
        </w:r>
      </w:ins>
      <w:hyperlink r:id="rIdRef48" w:history="1">
        <w:ins w:id="47188" w:author="Albert Kwame Osei-Owusu" w:date="2026-09-14T09:00:00Z">
          <w:r>
            <w:rPr>
              <w:rStyle w:val="Hyperlink"/>
            </w:rPr>
            <w:t xml:space="preserve">https://doi.org/10.1016/j.eiar.2026.108554</w:t>
          </w:r>
        </w:ins>
      </w:hyperlink>
      <w:ins w:id="47189" w:author="Albert Kwame Osei-Owusu" w:date="2026-09-14T09:00:00Z">
        <w:r>
          <w:t xml:space="preserve">.</w:t>
        </w:r>
      </w:ins>
    </w:p>
    <w:p>
      <w:pPr>
        <w:spacing w:after="60" w:line="240" w:lineRule="auto"/>
        <w:ind w:left="567" w:hanging="567"/>
        <w:rPr>
          <w:ins w:id="47190" w:author="Albert Kwame Osei-Owusu" w:date="2026-09-14T09:00:00Z"/>
        </w:rPr>
      </w:pPr>
      <w:ins w:id="47191" w:author="Albert Kwame Osei-Owusu" w:date="2026-09-14T09:00:00Z">
        <w:r>
          <w:t xml:space="preserve">[48]</w:t>
        </w:r>
        <w:r>
          <w:tab/>
        </w:r>
        <w:r>
          <w:t xml:space="preserve">S. Zheng, Z. Ye, K. Lu, T. He, Y. Liu, L. Zhang, Y. Hao, Accounting for non-CO2 greenhouse gases in global PV trade: implications for climate responsibility and policy, Sustain. Prod. Consum. 62 (2026) 55–69. </w:t>
        </w:r>
      </w:ins>
      <w:hyperlink r:id="rIdRef49" w:history="1">
        <w:ins w:id="47192" w:author="Albert Kwame Osei-Owusu" w:date="2026-09-14T09:00:00Z">
          <w:r>
            <w:rPr>
              <w:rStyle w:val="Hyperlink"/>
            </w:rPr>
            <w:t xml:space="preserve">https://doi.org/10.1016/j.spc.2025.12.012</w:t>
          </w:r>
        </w:ins>
      </w:hyperlink>
      <w:ins w:id="47193" w:author="Albert Kwame Osei-Owusu" w:date="2026-09-14T09:00:00Z">
        <w:r>
          <w:t xml:space="preserve">.</w:t>
        </w:r>
      </w:ins>
    </w:p>
    <w:p>
      <w:pPr>
        <w:spacing w:after="60" w:line="240" w:lineRule="auto"/>
        <w:ind w:left="567" w:hanging="567"/>
        <w:rPr>
          <w:ins w:id="47194" w:author="Albert Kwame Osei-Owusu" w:date="2026-09-14T09:00:00Z"/>
        </w:rPr>
      </w:pPr>
      <w:ins w:id="47195" w:author="Albert Kwame Osei-Owusu" w:date="2026-09-14T09:00:00Z">
        <w:r>
          <w:t xml:space="preserve">[49]</w:t>
        </w:r>
        <w:r>
          <w:tab/>
        </w:r>
        <w:r>
          <w:t xml:space="preserve">Healthcare Denmark, Transitioning to a sustainable healthcare sector, Healthcare Denmark Informs, Inspires, Invites series, Healthcare Denmark, 2023. </w:t>
        </w:r>
      </w:ins>
      <w:hyperlink r:id="rIdRef50" w:history="1">
        <w:ins w:id="47196" w:author="Albert Kwame Osei-Owusu" w:date="2026-09-14T09:00:00Z">
          <w:r>
            <w:rPr>
              <w:rStyle w:val="Hyperlink"/>
            </w:rPr>
            <w:t xml:space="preserve">https://healthcaredenmark.dk/news-publications/publications/transitioning-to-a-sustainable-healthcare-sector/</w:t>
          </w:r>
        </w:ins>
      </w:hyperlink>
      <w:ins w:id="47197" w:author="Albert Kwame Osei-Owusu" w:date="2026-09-14T09:00:00Z">
        <w:r>
          <w:t xml:space="preserve"> (accessed 14 September 2026).</w:t>
        </w:r>
      </w:ins>
    </w:p>
    <w:p w14:paraId="20175FFD" w14:textId="77777777" w:rsidR="006E29DD" w:rsidRPr="006E29DD" w:rsidRDefault="006E29DD" w:rsidP="004C5A97">
      <w:pPr>
        <w:ind w:hanging="709"/>
        <w:rPr>
          <w:del w:id="9567" w:author="Albert Kwame Osei-Owusu" w:date="2026-09-14T09:00:00Z"/>
          <w:b/>
          <w:bCs/>
        </w:rPr>
      </w:pPr>
    </w:p>
    <w:p w14:paraId="3BCA29FA" w14:textId="77777777" w:rsidR="00E90221" w:rsidRPr="00E90221" w:rsidRDefault="00974669">
      <w:pPr>
        <w:pStyle w:val="EndNoteBibliography"/>
        <w:rPr>
          <w:ins w:id="964" w:author="Ofir Eriksen" w:date="2026-09-02T14:44:00Z" w16du:dateUtc="2026-09-02T12:44:00Z"/>
          <w:del w:id="9570" w:author="Albert Kwame Osei-Owusu" w:date="2026-09-14T09:00:00Z"/>
        </w:rPr>
        <w:pPrChange w:id="965" w:author="Ofir Eriksen" w:date="2026-09-02T14:44:00Z" w16du:dateUtc="2026-09-02T12:44:00Z">
          <w:pPr>
            <w:pStyle w:val="EndNoteBibliography"/>
            <w:ind w:hanging="709"/>
          </w:pPr>
        </w:pPrChange>
      </w:pP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del w:id="9568" w:author="Albert Kwame Osei-Owusu" w:date="2026-09-12T09:00:00Z">
          <w:r>
            <w:delTex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5B93715" w14:textId="77777777" w:rsidR="00E90221" w:rsidRPr="00E90221" w:rsidRDefault="00E90221">
      <w:pPr>
        <w:pStyle w:val="EndNoteBibliography"/>
        <w:rPr>
          <w:ins w:id="967" w:author="Ofir Eriksen" w:date="2026-09-02T14:44:00Z" w16du:dateUtc="2026-09-02T12:44:00Z"/>
          <w:del w:id="9578" w:author="Albert Kwame Osei-Owusu" w:date="2026-09-14T09:00:00Z"/>
        </w:rPr>
        <w:pPrChange w:id="968" w:author="Ofir Eriksen" w:date="2026-09-02T14:44:00Z" w16du:dateUtc="2026-09-02T12:44:00Z">
          <w:pPr>
            <w:pStyle w:val="EndNoteBibliography"/>
            <w:ind w:hanging="709"/>
          </w:pPr>
        </w:pPrChange>
      </w:pPr>
      <w:ins w:id="969" w:author="Ofir Eriksen" w:date="2026-09-02T14:44:00Z" w16du:dateUtc="2026-09-02T12:44:00Z">
        <w:del w:id="9571" w:author="Albert Kwame Osei-Owusu" w:date="2026-09-12T09:00:00Z">
          <w:r w:rsidRPr="00E90221">
            <w:delText>2.</w:delText>
          </w:r>
        </w:del>
        <w:del w:id="9572" w:author="Albert Kwame Osei-Owusu" w:date="2026-09-12T09:00:00Z">
          <w:r w:rsidRPr="00E90221">
            <w:tab/>
            <w:delText xml:space="preserve">Romanello M, Napoli CD, Green C, et al. The 2023 report of the Lancet Countdown on health and climate change: the imperative for a health-centred response in a world facing irreversible harms. </w:delText>
          </w:r>
        </w:del>
        <w:del w:id="9573" w:author="Albert Kwame Osei-Owusu" w:date="2026-09-12T09:00:00Z">
          <w:r w:rsidRPr="00E90221">
            <w:rPr>
              <w:i/>
              <w:rPrChange w:id="970" w:author="Ofir Eriksen" w:date="2026-09-02T14:44:00Z" w16du:dateUtc="2026-09-02T12:44:00Z">
                <w:rPr/>
              </w:rPrChange>
            </w:rPr>
            <w:delText>Lancet</w:delText>
          </w:r>
        </w:del>
        <w:del w:id="9574" w:author="Albert Kwame Osei-Owusu" w:date="2026-09-12T09:00:00Z">
          <w:r w:rsidRPr="00E90221">
            <w:delText xml:space="preserve"> 2023; </w:delText>
          </w:r>
        </w:del>
        <w:del w:id="9575" w:author="Albert Kwame Osei-Owusu" w:date="2026-09-12T09:00:00Z">
          <w:r w:rsidRPr="00E90221">
            <w:rPr>
              <w:b/>
              <w:rPrChange w:id="971" w:author="Ofir Eriksen" w:date="2026-09-02T14:44:00Z" w16du:dateUtc="2026-09-02T12:44:00Z">
                <w:rPr/>
              </w:rPrChange>
            </w:rPr>
            <w:delText>402</w:delText>
          </w:r>
        </w:del>
        <w:del w:id="9576" w:author="Albert Kwame Osei-Owusu" w:date="2026-09-12T09:00:00Z">
          <w:r w:rsidRPr="00E90221">
            <w:delText>(10419): 2346-94.</w:delText>
          </w:r>
        </w:del>
      </w:ins>
    </w:p>
    <w:p w14:paraId="3D83039C" w14:textId="77777777" w:rsidR="00E90221" w:rsidRPr="00E90221" w:rsidRDefault="00E90221">
      <w:pPr>
        <w:pStyle w:val="EndNoteBibliography"/>
        <w:rPr>
          <w:ins w:id="972" w:author="Ofir Eriksen" w:date="2026-09-02T14:44:00Z" w16du:dateUtc="2026-09-02T12:44:00Z"/>
          <w:del w:id="9586" w:author="Albert Kwame Osei-Owusu" w:date="2026-09-14T09:00:00Z"/>
        </w:rPr>
        <w:pPrChange w:id="973" w:author="Ofir Eriksen" w:date="2026-09-02T14:44:00Z" w16du:dateUtc="2026-09-02T12:44:00Z">
          <w:pPr>
            <w:pStyle w:val="EndNoteBibliography"/>
            <w:ind w:hanging="709"/>
          </w:pPr>
        </w:pPrChange>
      </w:pPr>
      <w:ins w:id="974" w:author="Ofir Eriksen" w:date="2026-09-02T14:44:00Z" w16du:dateUtc="2026-09-02T12:44:00Z">
        <w:del w:id="9579" w:author="Albert Kwame Osei-Owusu" w:date="2026-09-12T09:00:00Z">
          <w:r w:rsidRPr="00E90221">
            <w:delText>3.</w:delText>
          </w:r>
        </w:del>
        <w:del w:id="9580" w:author="Albert Kwame Osei-Owusu" w:date="2026-09-12T09:00:00Z">
          <w:r w:rsidRPr="00E90221">
            <w:tab/>
            <w:delText xml:space="preserve">Pichler P-P, Jaccard IS, Weisz U, Weisz H. International comparison of health care carbon footprints. </w:delText>
          </w:r>
        </w:del>
        <w:del w:id="9581" w:author="Albert Kwame Osei-Owusu" w:date="2026-09-12T09:00:00Z">
          <w:r w:rsidRPr="00E90221">
            <w:rPr>
              <w:i/>
              <w:rPrChange w:id="975" w:author="Ofir Eriksen" w:date="2026-09-02T14:44:00Z" w16du:dateUtc="2026-09-02T12:44:00Z">
                <w:rPr/>
              </w:rPrChange>
            </w:rPr>
            <w:delText>Environmental Research Letters</w:delText>
          </w:r>
        </w:del>
        <w:del w:id="9582" w:author="Albert Kwame Osei-Owusu" w:date="2026-09-12T09:00:00Z">
          <w:r w:rsidRPr="00E90221">
            <w:delText xml:space="preserve"> 2019; </w:delText>
          </w:r>
        </w:del>
        <w:del w:id="9583" w:author="Albert Kwame Osei-Owusu" w:date="2026-09-12T09:00:00Z">
          <w:r w:rsidRPr="00E90221">
            <w:rPr>
              <w:b/>
              <w:rPrChange w:id="976" w:author="Ofir Eriksen" w:date="2026-09-02T14:44:00Z" w16du:dateUtc="2026-09-02T12:44:00Z">
                <w:rPr/>
              </w:rPrChange>
            </w:rPr>
            <w:delText>14</w:delText>
          </w:r>
        </w:del>
        <w:del w:id="9584" w:author="Albert Kwame Osei-Owusu" w:date="2026-09-12T09:00:00Z">
          <w:r w:rsidRPr="00E90221">
            <w:delText>(6).</w:delText>
          </w:r>
        </w:del>
      </w:ins>
    </w:p>
    <w:p w14:paraId="662E4F7C" w14:textId="77777777" w:rsidR="00E90221" w:rsidRPr="00E90221" w:rsidRDefault="00E90221">
      <w:pPr>
        <w:pStyle w:val="EndNoteBibliography"/>
        <w:rPr>
          <w:ins w:id="977" w:author="Ofir Eriksen" w:date="2026-09-02T14:44:00Z" w16du:dateUtc="2026-09-02T12:44:00Z"/>
          <w:del w:id="9594" w:author="Albert Kwame Osei-Owusu" w:date="2026-09-14T09:00:00Z"/>
        </w:rPr>
        <w:pPrChange w:id="978" w:author="Ofir Eriksen" w:date="2026-09-02T14:44:00Z" w16du:dateUtc="2026-09-02T12:44:00Z">
          <w:pPr>
            <w:pStyle w:val="EndNoteBibliography"/>
            <w:ind w:hanging="709"/>
          </w:pPr>
        </w:pPrChange>
      </w:pPr>
      <w:ins w:id="979" w:author="Ofir Eriksen" w:date="2026-09-02T14:44:00Z" w16du:dateUtc="2026-09-02T12:44:00Z">
        <w:del w:id="9587" w:author="Albert Kwame Osei-Owusu" w:date="2026-09-12T09:00:00Z">
          <w:r w:rsidRPr="00E90221">
            <w:delText>4.</w:delText>
          </w:r>
        </w:del>
        <w:del w:id="9588" w:author="Albert Kwame Osei-Owusu" w:date="2026-09-12T09:00:00Z">
          <w:r w:rsidRPr="00E90221">
            <w:tab/>
            <w:delText xml:space="preserve">Lenzen M, Malik A, Li M, et al. The environmental footprint of health care: a global assessment. </w:delText>
          </w:r>
        </w:del>
        <w:del w:id="9589" w:author="Albert Kwame Osei-Owusu" w:date="2026-09-12T09:00:00Z">
          <w:r w:rsidRPr="00E90221">
            <w:rPr>
              <w:i/>
              <w:rPrChange w:id="980" w:author="Ofir Eriksen" w:date="2026-09-02T14:44:00Z" w16du:dateUtc="2026-09-02T12:44:00Z">
                <w:rPr/>
              </w:rPrChange>
            </w:rPr>
            <w:delText>Lancet Planet Health</w:delText>
          </w:r>
        </w:del>
        <w:del w:id="9590" w:author="Albert Kwame Osei-Owusu" w:date="2026-09-12T09:00:00Z">
          <w:r w:rsidRPr="00E90221">
            <w:delText xml:space="preserve"> 2020; </w:delText>
          </w:r>
        </w:del>
        <w:del w:id="9591" w:author="Albert Kwame Osei-Owusu" w:date="2026-09-12T09:00:00Z">
          <w:r w:rsidRPr="00E90221">
            <w:rPr>
              <w:b/>
              <w:rPrChange w:id="981" w:author="Ofir Eriksen" w:date="2026-09-02T14:44:00Z" w16du:dateUtc="2026-09-02T12:44:00Z">
                <w:rPr/>
              </w:rPrChange>
            </w:rPr>
            <w:delText>4</w:delText>
          </w:r>
        </w:del>
        <w:del w:id="9592" w:author="Albert Kwame Osei-Owusu" w:date="2026-09-12T09:00:00Z">
          <w:r w:rsidRPr="00E90221">
            <w:delText>(7): e271–79.</w:delText>
          </w:r>
        </w:del>
      </w:ins>
    </w:p>
    <w:p w14:paraId="19AC43C2" w14:textId="77777777" w:rsidR="00E90221" w:rsidRPr="00E90221" w:rsidRDefault="00E90221">
      <w:pPr>
        <w:pStyle w:val="EndNoteBibliography"/>
        <w:rPr>
          <w:ins w:id="982" w:author="Ofir Eriksen" w:date="2026-09-02T14:44:00Z" w16du:dateUtc="2026-09-02T12:44:00Z"/>
          <w:del w:id="9602" w:author="Albert Kwame Osei-Owusu" w:date="2026-09-14T09:00:00Z"/>
        </w:rPr>
        <w:pPrChange w:id="983" w:author="Ofir Eriksen" w:date="2026-09-02T14:44:00Z" w16du:dateUtc="2026-09-02T12:44:00Z">
          <w:pPr>
            <w:pStyle w:val="EndNoteBibliography"/>
            <w:ind w:hanging="709"/>
          </w:pPr>
        </w:pPrChange>
      </w:pPr>
      <w:ins w:id="984" w:author="Ofir Eriksen" w:date="2026-09-02T14:44:00Z" w16du:dateUtc="2026-09-02T12:44:00Z">
        <w:del w:id="9595" w:author="Albert Kwame Osei-Owusu" w:date="2026-09-12T09:00:00Z">
          <w:r w:rsidRPr="00E90221">
            <w:delText>5.</w:delText>
          </w:r>
        </w:del>
        <w:del w:id="9596" w:author="Albert Kwame Osei-Owusu" w:date="2026-09-12T09:00:00Z">
          <w:r w:rsidRPr="00E90221">
            <w:tab/>
            <w:delText xml:space="preserve">Tennison I, Roschnik S, Ashby B, et al. Health care's response to climate change: a carbon footprint assessment of the NHS in England. </w:delText>
          </w:r>
        </w:del>
        <w:del w:id="9597" w:author="Albert Kwame Osei-Owusu" w:date="2026-09-12T09:00:00Z">
          <w:r w:rsidRPr="00E90221">
            <w:rPr>
              <w:i/>
              <w:rPrChange w:id="985" w:author="Ofir Eriksen" w:date="2026-09-02T14:44:00Z" w16du:dateUtc="2026-09-02T12:44:00Z">
                <w:rPr/>
              </w:rPrChange>
            </w:rPr>
            <w:delText>Lancet Planet Health</w:delText>
          </w:r>
        </w:del>
        <w:del w:id="9598" w:author="Albert Kwame Osei-Owusu" w:date="2026-09-12T09:00:00Z">
          <w:r w:rsidRPr="00E90221">
            <w:delText xml:space="preserve"> 2021; </w:delText>
          </w:r>
        </w:del>
        <w:del w:id="9599" w:author="Albert Kwame Osei-Owusu" w:date="2026-09-12T09:00:00Z">
          <w:r w:rsidRPr="00E90221">
            <w:rPr>
              <w:b/>
              <w:rPrChange w:id="986" w:author="Ofir Eriksen" w:date="2026-09-02T14:44:00Z" w16du:dateUtc="2026-09-02T12:44:00Z">
                <w:rPr/>
              </w:rPrChange>
            </w:rPr>
            <w:delText>5</w:delText>
          </w:r>
        </w:del>
        <w:del w:id="9600" w:author="Albert Kwame Osei-Owusu" w:date="2026-09-12T09:00:00Z">
          <w:r w:rsidRPr="00E90221">
            <w:delText>(2): e84-e92.</w:delText>
          </w:r>
        </w:del>
      </w:ins>
    </w:p>
    <w:p w14:paraId="00B018B0" w14:textId="77777777" w:rsidR="00E90221" w:rsidRPr="00E90221" w:rsidRDefault="00E90221">
      <w:pPr>
        <w:pStyle w:val="EndNoteBibliography"/>
        <w:rPr>
          <w:ins w:id="987" w:author="Ofir Eriksen" w:date="2026-09-02T14:44:00Z" w16du:dateUtc="2026-09-02T12:44:00Z"/>
          <w:del w:id="9610" w:author="Albert Kwame Osei-Owusu" w:date="2026-09-14T09:00:00Z"/>
        </w:rPr>
        <w:pPrChange w:id="988" w:author="Ofir Eriksen" w:date="2026-09-02T14:44:00Z" w16du:dateUtc="2026-09-02T12:44:00Z">
          <w:pPr>
            <w:pStyle w:val="EndNoteBibliography"/>
            <w:ind w:hanging="709"/>
          </w:pPr>
        </w:pPrChange>
      </w:pPr>
      <w:ins w:id="989" w:author="Ofir Eriksen" w:date="2026-09-02T14:44:00Z" w16du:dateUtc="2026-09-02T12:44:00Z">
        <w:del w:id="9603" w:author="Albert Kwame Osei-Owusu" w:date="2026-09-12T09:00:00Z">
          <w:r w:rsidRPr="00E90221">
            <w:delText>6.</w:delText>
          </w:r>
        </w:del>
        <w:del w:id="9604" w:author="Albert Kwame Osei-Owusu" w:date="2026-09-12T09:00:00Z">
          <w:r w:rsidRPr="00E90221">
            <w:tab/>
            <w:delText xml:space="preserve">Braithwaite J, Smith CL, Leask E, et al. Strategies and tactics to reduce the impact of healthcare on climate change: systematic review. </w:delText>
          </w:r>
        </w:del>
        <w:del w:id="9605" w:author="Albert Kwame Osei-Owusu" w:date="2026-09-12T09:00:00Z">
          <w:r w:rsidRPr="00E90221">
            <w:rPr>
              <w:i/>
              <w:rPrChange w:id="990" w:author="Ofir Eriksen" w:date="2026-09-02T14:44:00Z" w16du:dateUtc="2026-09-02T12:44:00Z">
                <w:rPr/>
              </w:rPrChange>
            </w:rPr>
            <w:delText>BMJ</w:delText>
          </w:r>
        </w:del>
        <w:del w:id="9606" w:author="Albert Kwame Osei-Owusu" w:date="2026-09-12T09:00:00Z">
          <w:r w:rsidRPr="00E90221">
            <w:delText xml:space="preserve"> 2024; </w:delText>
          </w:r>
        </w:del>
        <w:del w:id="9607" w:author="Albert Kwame Osei-Owusu" w:date="2026-09-12T09:00:00Z">
          <w:r w:rsidRPr="00E90221">
            <w:rPr>
              <w:b/>
              <w:rPrChange w:id="991" w:author="Ofir Eriksen" w:date="2026-09-02T14:44:00Z" w16du:dateUtc="2026-09-02T12:44:00Z">
                <w:rPr/>
              </w:rPrChange>
            </w:rPr>
            <w:delText>387</w:delText>
          </w:r>
        </w:del>
        <w:del w:id="9608" w:author="Albert Kwame Osei-Owusu" w:date="2026-09-12T09:00:00Z">
          <w:r w:rsidRPr="00E90221">
            <w:delText>: e081284.</w:delText>
          </w:r>
        </w:del>
      </w:ins>
    </w:p>
    <w:p w14:paraId="7EAFB5AE" w14:textId="77777777" w:rsidR="00E90221" w:rsidRPr="00E90221" w:rsidRDefault="00E90221">
      <w:pPr>
        <w:pStyle w:val="EndNoteBibliography"/>
        <w:rPr>
          <w:ins w:id="992" w:author="Ofir Eriksen" w:date="2026-09-02T14:44:00Z" w16du:dateUtc="2026-09-02T12:44:00Z"/>
          <w:del w:id="9618" w:author="Albert Kwame Osei-Owusu" w:date="2026-09-14T09:00:00Z"/>
        </w:rPr>
        <w:pPrChange w:id="993" w:author="Ofir Eriksen" w:date="2026-09-02T14:44:00Z" w16du:dateUtc="2026-09-02T12:44:00Z">
          <w:pPr>
            <w:pStyle w:val="EndNoteBibliography"/>
            <w:ind w:hanging="709"/>
          </w:pPr>
        </w:pPrChange>
      </w:pPr>
      <w:ins w:id="994" w:author="Ofir Eriksen" w:date="2026-09-02T14:44:00Z" w16du:dateUtc="2026-09-02T12:44:00Z">
        <w:del w:id="9611" w:author="Albert Kwame Osei-Owusu" w:date="2026-09-12T09:00:00Z">
          <w:r w:rsidRPr="00E90221">
            <w:delText>7.</w:delText>
          </w:r>
        </w:del>
        <w:del w:id="9612" w:author="Albert Kwame Osei-Owusu" w:date="2026-09-12T09:00:00Z">
          <w:r w:rsidRPr="00E90221">
            <w:tab/>
            <w:delText xml:space="preserve">Andrieu B, Marrauld L, Vidal O, Egnell M, Boyer L, Fond G. Health-care systems' resource footprints and their access and quality in 49 regions between 1995 and 2015: an input-output analysis. </w:delText>
          </w:r>
        </w:del>
        <w:del w:id="9613" w:author="Albert Kwame Osei-Owusu" w:date="2026-09-12T09:00:00Z">
          <w:r w:rsidRPr="00E90221">
            <w:rPr>
              <w:i/>
              <w:rPrChange w:id="995" w:author="Ofir Eriksen" w:date="2026-09-02T14:44:00Z" w16du:dateUtc="2026-09-02T12:44:00Z">
                <w:rPr/>
              </w:rPrChange>
            </w:rPr>
            <w:delText>Lancet Planet Health</w:delText>
          </w:r>
        </w:del>
        <w:del w:id="9614" w:author="Albert Kwame Osei-Owusu" w:date="2026-09-12T09:00:00Z">
          <w:r w:rsidRPr="00E90221">
            <w:delText xml:space="preserve"> 2023; </w:delText>
          </w:r>
        </w:del>
        <w:del w:id="9615" w:author="Albert Kwame Osei-Owusu" w:date="2026-09-12T09:00:00Z">
          <w:r w:rsidRPr="00E90221">
            <w:rPr>
              <w:b/>
              <w:rPrChange w:id="996" w:author="Ofir Eriksen" w:date="2026-09-02T14:44:00Z" w16du:dateUtc="2026-09-02T12:44:00Z">
                <w:rPr/>
              </w:rPrChange>
            </w:rPr>
            <w:delText>7</w:delText>
          </w:r>
        </w:del>
        <w:del w:id="9616" w:author="Albert Kwame Osei-Owusu" w:date="2026-09-12T09:00:00Z">
          <w:r w:rsidRPr="00E90221">
            <w:delText>(9): e747-e58.</w:delText>
          </w:r>
        </w:del>
      </w:ins>
    </w:p>
    <w:p w14:paraId="35D9D8B0" w14:textId="77777777" w:rsidR="00E90221" w:rsidRPr="00E90221" w:rsidRDefault="00E90221">
      <w:pPr>
        <w:pStyle w:val="EndNoteBibliography"/>
        <w:rPr>
          <w:ins w:id="997" w:author="Ofir Eriksen" w:date="2026-09-02T14:44:00Z" w16du:dateUtc="2026-09-02T12:44:00Z"/>
          <w:del w:id="9622" w:author="Albert Kwame Osei-Owusu" w:date="2026-09-14T09:00:00Z"/>
        </w:rPr>
        <w:pPrChange w:id="998" w:author="Ofir Eriksen" w:date="2026-09-02T14:44:00Z" w16du:dateUtc="2026-09-02T12:44:00Z">
          <w:pPr>
            <w:pStyle w:val="EndNoteBibliography"/>
            <w:ind w:hanging="709"/>
          </w:pPr>
        </w:pPrChange>
      </w:pPr>
      <w:ins w:id="999" w:author="Ofir Eriksen" w:date="2026-09-02T14:44:00Z" w16du:dateUtc="2026-09-02T12:44:00Z">
        <w:del w:id="9619" w:author="Albert Kwame Osei-Owusu" w:date="2026-09-12T09:00:00Z">
          <w:r w:rsidRPr="00E90221">
            <w:delText>8.</w:delText>
          </w:r>
        </w:del>
        <w:del w:id="9620" w:author="Albert Kwame Osei-Owusu" w:date="2026-09-12T09:00:00Z">
          <w:r w:rsidRPr="00E90221">
            <w:tab/>
            <w:delText>Karliner J, Slotterback S, Boyd R, Ashby B, Steele K. Health care’s climate footprint: how the health sector contributes to the global climate crisis and opportunities for action: Health Care Without Harm, 2019.</w:delText>
          </w:r>
        </w:del>
      </w:ins>
    </w:p>
    <w:p w14:paraId="015A9C5A" w14:textId="77777777" w:rsidR="00E90221" w:rsidRPr="00E90221" w:rsidRDefault="00E90221">
      <w:pPr>
        <w:pStyle w:val="EndNoteBibliography"/>
        <w:rPr>
          <w:ins w:id="1000" w:author="Ofir Eriksen" w:date="2026-09-02T14:44:00Z" w16du:dateUtc="2026-09-02T12:44:00Z"/>
          <w:del w:id="9626" w:author="Albert Kwame Osei-Owusu" w:date="2026-09-14T09:00:00Z"/>
        </w:rPr>
        <w:pPrChange w:id="1001" w:author="Ofir Eriksen" w:date="2026-09-02T14:44:00Z" w16du:dateUtc="2026-09-02T12:44:00Z">
          <w:pPr>
            <w:pStyle w:val="EndNoteBibliography"/>
            <w:ind w:hanging="709"/>
          </w:pPr>
        </w:pPrChange>
      </w:pPr>
      <w:ins w:id="1002" w:author="Ofir Eriksen" w:date="2026-09-02T14:44:00Z" w16du:dateUtc="2026-09-02T12:44:00Z">
        <w:del w:id="9623" w:author="Albert Kwame Osei-Owusu" w:date="2026-09-12T09:00:00Z">
          <w:r w:rsidRPr="00E90221">
            <w:delText>9.</w:delText>
          </w:r>
        </w:del>
        <w:del w:id="9624" w:author="Albert Kwame Osei-Owusu" w:date="2026-09-12T09:00:00Z">
          <w:r w:rsidRPr="00E90221">
            <w:tab/>
            <w:delText>Danish Regions. The Danish regions’ strategy for sustainable hospitals, 2024.</w:delText>
          </w:r>
        </w:del>
      </w:ins>
    </w:p>
    <w:p w14:paraId="0C2CD5F5" w14:textId="77777777" w:rsidR="00E90221" w:rsidRPr="00E90221" w:rsidRDefault="00E90221">
      <w:pPr>
        <w:pStyle w:val="EndNoteBibliography"/>
        <w:rPr>
          <w:ins w:id="1003" w:author="Ofir Eriksen" w:date="2026-09-02T14:44:00Z" w16du:dateUtc="2026-09-02T12:44:00Z"/>
          <w:del w:id="9630" w:author="Albert Kwame Osei-Owusu" w:date="2026-09-14T09:00:00Z"/>
        </w:rPr>
        <w:pPrChange w:id="1004" w:author="Ofir Eriksen" w:date="2026-09-02T14:44:00Z" w16du:dateUtc="2026-09-02T12:44:00Z">
          <w:pPr>
            <w:pStyle w:val="EndNoteBibliography"/>
            <w:ind w:hanging="709"/>
          </w:pPr>
        </w:pPrChange>
      </w:pPr>
      <w:ins w:id="1005" w:author="Ofir Eriksen" w:date="2026-09-02T14:44:00Z" w16du:dateUtc="2026-09-02T12:44:00Z">
        <w:del w:id="9627" w:author="Albert Kwame Osei-Owusu" w:date="2026-09-12T09:00:00Z">
          <w:r w:rsidRPr="00E90221">
            <w:delText>10.</w:delText>
          </w:r>
        </w:del>
        <w:del w:id="9628" w:author="Albert Kwame Osei-Owusu" w:date="2026-09-12T09:00:00Z">
          <w:r w:rsidRPr="00E90221">
            <w:tab/>
            <w:delText>Intergovernmental Science-Policy Platform on Biodiversity and Ecosystem Services. Global Assessment Report on Biodiversity and Ecosystem Services: Summary for Policymakers: IPBES, 2019.</w:delText>
          </w:r>
        </w:del>
      </w:ins>
    </w:p>
    <w:p w14:paraId="2F18C065" w14:textId="77777777" w:rsidR="00E90221" w:rsidRPr="00E90221" w:rsidRDefault="00E90221">
      <w:pPr>
        <w:pStyle w:val="EndNoteBibliography"/>
        <w:rPr>
          <w:ins w:id="1006" w:author="Ofir Eriksen" w:date="2026-09-02T14:44:00Z" w16du:dateUtc="2026-09-02T12:44:00Z"/>
          <w:del w:id="9634" w:author="Albert Kwame Osei-Owusu" w:date="2026-09-14T09:00:00Z"/>
        </w:rPr>
        <w:pPrChange w:id="1007" w:author="Ofir Eriksen" w:date="2026-09-02T14:44:00Z" w16du:dateUtc="2026-09-02T12:44:00Z">
          <w:pPr>
            <w:pStyle w:val="EndNoteBibliography"/>
            <w:ind w:hanging="709"/>
          </w:pPr>
        </w:pPrChange>
      </w:pPr>
      <w:ins w:id="1008" w:author="Ofir Eriksen" w:date="2026-09-02T14:44:00Z" w16du:dateUtc="2026-09-02T12:44:00Z">
        <w:del w:id="9631" w:author="Albert Kwame Osei-Owusu" w:date="2026-09-12T09:00:00Z">
          <w:r w:rsidRPr="00E90221">
            <w:delText>11.</w:delText>
          </w:r>
        </w:del>
        <w:del w:id="9632" w:author="Albert Kwame Osei-Owusu" w:date="2026-09-12T09:00:00Z">
          <w:r w:rsidRPr="00E90221">
            <w:tab/>
            <w:delText>World Health Organization. Environmentally sustainable health systems: a strategic document. Copenhagen, 2017.</w:delText>
          </w:r>
        </w:del>
      </w:ins>
    </w:p>
    <w:p w14:paraId="63999DFF" w14:textId="77777777" w:rsidR="00E90221" w:rsidRPr="00E90221" w:rsidRDefault="00E90221">
      <w:pPr>
        <w:pStyle w:val="EndNoteBibliography"/>
        <w:rPr>
          <w:ins w:id="1009" w:author="Ofir Eriksen" w:date="2026-09-02T14:44:00Z" w16du:dateUtc="2026-09-02T12:44:00Z"/>
          <w:del w:id="9638" w:author="Albert Kwame Osei-Owusu" w:date="2026-09-14T09:00:00Z"/>
        </w:rPr>
        <w:pPrChange w:id="1010" w:author="Ofir Eriksen" w:date="2026-09-02T14:44:00Z" w16du:dateUtc="2026-09-02T12:44:00Z">
          <w:pPr>
            <w:pStyle w:val="EndNoteBibliography"/>
            <w:ind w:hanging="709"/>
          </w:pPr>
        </w:pPrChange>
      </w:pPr>
      <w:ins w:id="1011" w:author="Ofir Eriksen" w:date="2026-09-02T14:44:00Z" w16du:dateUtc="2026-09-02T12:44:00Z">
        <w:del w:id="9635" w:author="Albert Kwame Osei-Owusu" w:date="2026-09-12T09:00:00Z">
          <w:r w:rsidRPr="00E90221">
            <w:delText>12.</w:delText>
          </w:r>
        </w:del>
        <w:del w:id="9636" w:author="Albert Kwame Osei-Owusu" w:date="2026-09-12T09:00:00Z">
          <w:r w:rsidRPr="00E90221">
            <w:tab/>
            <w:delText>Gupta J LD, Rockström J, Qin D, Stewart-Koster B, Rocha JCR, et al. A just world on a safe planet: a Lancet Planetary Health–Earth</w:delText>
          </w:r>
        </w:del>
      </w:ins>
    </w:p>
    <w:p w14:paraId="174F23C8" w14:textId="77777777" w:rsidR="00E90221" w:rsidRPr="00E90221" w:rsidRDefault="00E90221">
      <w:pPr>
        <w:pStyle w:val="EndNoteBibliography"/>
        <w:rPr>
          <w:ins w:id="1012" w:author="Ofir Eriksen" w:date="2026-09-02T14:44:00Z" w16du:dateUtc="2026-09-02T12:44:00Z"/>
          <w:del w:id="9641" w:author="Albert Kwame Osei-Owusu" w:date="2026-09-14T09:00:00Z"/>
        </w:rPr>
        <w:pPrChange w:id="1013" w:author="Ofir Eriksen" w:date="2026-09-02T14:44:00Z" w16du:dateUtc="2026-09-02T12:44:00Z">
          <w:pPr>
            <w:pStyle w:val="EndNoteBibliography"/>
            <w:ind w:hanging="709"/>
          </w:pPr>
        </w:pPrChange>
      </w:pPr>
      <w:ins w:id="1014" w:author="Ofir Eriksen" w:date="2026-09-02T14:44:00Z" w16du:dateUtc="2026-09-02T12:44:00Z">
        <w:del w:id="9639" w:author="Albert Kwame Osei-Owusu" w:date="2026-09-12T09:00:00Z">
          <w:r w:rsidRPr="00E90221">
            <w:delText>Commission report on Earth-system boundaries,</w:delText>
          </w:r>
        </w:del>
      </w:ins>
    </w:p>
    <w:p w14:paraId="521C6D3F" w14:textId="77777777" w:rsidR="00E90221" w:rsidRPr="00E90221" w:rsidRDefault="00E90221">
      <w:pPr>
        <w:pStyle w:val="EndNoteBibliography"/>
        <w:rPr>
          <w:ins w:id="1015" w:author="Ofir Eriksen" w:date="2026-09-02T14:44:00Z" w16du:dateUtc="2026-09-02T12:44:00Z"/>
          <w:del w:id="9648" w:author="Albert Kwame Osei-Owusu" w:date="2026-09-14T09:00:00Z"/>
        </w:rPr>
        <w:pPrChange w:id="1016" w:author="Ofir Eriksen" w:date="2026-09-02T14:44:00Z" w16du:dateUtc="2026-09-02T12:44:00Z">
          <w:pPr>
            <w:pStyle w:val="EndNoteBibliography"/>
            <w:ind w:hanging="709"/>
          </w:pPr>
        </w:pPrChange>
      </w:pPr>
      <w:ins w:id="1017" w:author="Ofir Eriksen" w:date="2026-09-02T14:44:00Z" w16du:dateUtc="2026-09-02T12:44:00Z">
        <w:del w:id="9642" w:author="Albert Kwame Osei-Owusu" w:date="2026-09-12T09:00:00Z">
          <w:r w:rsidRPr="00E90221">
            <w:delText xml:space="preserve">translations, and transformations. </w:delText>
          </w:r>
        </w:del>
        <w:del w:id="9643" w:author="Albert Kwame Osei-Owusu" w:date="2026-09-12T09:00:00Z">
          <w:r w:rsidRPr="00E90221">
            <w:rPr>
              <w:i/>
              <w:rPrChange w:id="1018" w:author="Ofir Eriksen" w:date="2026-09-02T14:44:00Z" w16du:dateUtc="2026-09-02T12:44:00Z">
                <w:rPr/>
              </w:rPrChange>
            </w:rPr>
            <w:delText>Lancet Planet Health</w:delText>
          </w:r>
        </w:del>
        <w:del w:id="9644" w:author="Albert Kwame Osei-Owusu" w:date="2026-09-12T09:00:00Z">
          <w:r w:rsidRPr="00E90221">
            <w:delText xml:space="preserve"> 2024; </w:delText>
          </w:r>
        </w:del>
        <w:del w:id="9645" w:author="Albert Kwame Osei-Owusu" w:date="2026-09-12T09:00:00Z">
          <w:r w:rsidRPr="00E90221">
            <w:rPr>
              <w:b/>
              <w:rPrChange w:id="1019" w:author="Ofir Eriksen" w:date="2026-09-02T14:44:00Z" w16du:dateUtc="2026-09-02T12:44:00Z">
                <w:rPr/>
              </w:rPrChange>
            </w:rPr>
            <w:delText>8</w:delText>
          </w:r>
        </w:del>
        <w:del w:id="9646" w:author="Albert Kwame Osei-Owusu" w:date="2026-09-12T09:00:00Z">
          <w:r w:rsidRPr="00E90221">
            <w:delText>(10): e813-e73.</w:delText>
          </w:r>
        </w:del>
      </w:ins>
    </w:p>
    <w:p w14:paraId="2797EF91" w14:textId="77777777" w:rsidR="00E90221" w:rsidRPr="00E90221" w:rsidRDefault="00E90221">
      <w:pPr>
        <w:pStyle w:val="EndNoteBibliography"/>
        <w:rPr>
          <w:ins w:id="1020" w:author="Ofir Eriksen" w:date="2026-09-02T14:44:00Z" w16du:dateUtc="2026-09-02T12:44:00Z"/>
          <w:del w:id="9652" w:author="Albert Kwame Osei-Owusu" w:date="2026-09-14T09:00:00Z"/>
        </w:rPr>
        <w:pPrChange w:id="1021" w:author="Ofir Eriksen" w:date="2026-09-02T14:44:00Z" w16du:dateUtc="2026-09-02T12:44:00Z">
          <w:pPr>
            <w:pStyle w:val="EndNoteBibliography"/>
            <w:ind w:hanging="709"/>
          </w:pPr>
        </w:pPrChange>
      </w:pPr>
      <w:ins w:id="1022" w:author="Ofir Eriksen" w:date="2026-09-02T14:44:00Z" w16du:dateUtc="2026-09-02T12:44:00Z">
        <w:del w:id="9649" w:author="Albert Kwame Osei-Owusu" w:date="2026-09-12T09:00:00Z">
          <w:r w:rsidRPr="00E90221">
            <w:delText>13.</w:delText>
          </w:r>
        </w:del>
        <w:del w:id="9650" w:author="Albert Kwame Osei-Owusu" w:date="2026-09-12T09:00:00Z">
          <w:r w:rsidRPr="00E90221">
            <w:tab/>
            <w:delText>Organisation for Economic Co-operation and Development. Health at a Glance 2025: OECD, 2025.</w:delText>
          </w:r>
        </w:del>
      </w:ins>
    </w:p>
    <w:p w14:paraId="0ACE53D0" w14:textId="77777777" w:rsidR="00E90221" w:rsidRPr="00E90221" w:rsidRDefault="00E90221">
      <w:pPr>
        <w:pStyle w:val="EndNoteBibliography"/>
        <w:rPr>
          <w:ins w:id="1023" w:author="Ofir Eriksen" w:date="2026-09-02T14:44:00Z" w16du:dateUtc="2026-09-02T12:44:00Z"/>
          <w:del w:id="9660" w:author="Albert Kwame Osei-Owusu" w:date="2026-09-14T09:00:00Z"/>
        </w:rPr>
        <w:pPrChange w:id="1024" w:author="Ofir Eriksen" w:date="2026-09-02T14:44:00Z" w16du:dateUtc="2026-09-02T12:44:00Z">
          <w:pPr>
            <w:pStyle w:val="EndNoteBibliography"/>
            <w:ind w:hanging="709"/>
          </w:pPr>
        </w:pPrChange>
      </w:pPr>
      <w:ins w:id="1025" w:author="Ofir Eriksen" w:date="2026-09-02T14:44:00Z" w16du:dateUtc="2026-09-02T12:44:00Z">
        <w:del w:id="9653" w:author="Albert Kwame Osei-Owusu" w:date="2026-09-12T09:00:00Z">
          <w:r w:rsidRPr="00E90221">
            <w:lastRenderedPageBreak/>
            <w:delText>14.</w:delText>
          </w:r>
        </w:del>
        <w:del w:id="9654" w:author="Albert Kwame Osei-Owusu" w:date="2026-09-12T09:00:00Z">
          <w:r w:rsidRPr="00E90221">
            <w:tab/>
            <w:delText xml:space="preserve">Rodriguez-Jimenez L, Romero-Martin M, Spruell T, Steley Z, Gomez-Salgado J. The carbon footprint of healthcare settings: A systematic review. </w:delText>
          </w:r>
        </w:del>
        <w:del w:id="9655" w:author="Albert Kwame Osei-Owusu" w:date="2026-09-12T09:00:00Z">
          <w:r w:rsidRPr="00E90221">
            <w:rPr>
              <w:i/>
              <w:rPrChange w:id="1026" w:author="Ofir Eriksen" w:date="2026-09-02T14:44:00Z" w16du:dateUtc="2026-09-02T12:44:00Z">
                <w:rPr/>
              </w:rPrChange>
            </w:rPr>
            <w:delText>J Adv Nurs</w:delText>
          </w:r>
        </w:del>
        <w:del w:id="9656" w:author="Albert Kwame Osei-Owusu" w:date="2026-09-12T09:00:00Z">
          <w:r w:rsidRPr="00E90221">
            <w:delText xml:space="preserve"> 2023; </w:delText>
          </w:r>
        </w:del>
        <w:del w:id="9657" w:author="Albert Kwame Osei-Owusu" w:date="2026-09-12T09:00:00Z">
          <w:r w:rsidRPr="00E90221">
            <w:rPr>
              <w:b/>
              <w:rPrChange w:id="1027" w:author="Ofir Eriksen" w:date="2026-09-02T14:44:00Z" w16du:dateUtc="2026-09-02T12:44:00Z">
                <w:rPr/>
              </w:rPrChange>
            </w:rPr>
            <w:delText>79</w:delText>
          </w:r>
        </w:del>
        <w:del w:id="9658" w:author="Albert Kwame Osei-Owusu" w:date="2026-09-12T09:00:00Z">
          <w:r w:rsidRPr="00E90221">
            <w:delText>(8): 2830-44.</w:delText>
          </w:r>
        </w:del>
      </w:ins>
    </w:p>
    <w:p w14:paraId="287206A4" w14:textId="77777777" w:rsidR="00E90221" w:rsidRPr="00E90221" w:rsidRDefault="00E90221">
      <w:pPr>
        <w:pStyle w:val="EndNoteBibliography"/>
        <w:rPr>
          <w:ins w:id="1028" w:author="Ofir Eriksen" w:date="2026-09-02T14:44:00Z" w16du:dateUtc="2026-09-02T12:44:00Z"/>
          <w:del w:id="9664" w:author="Albert Kwame Osei-Owusu" w:date="2026-09-14T09:00:00Z"/>
        </w:rPr>
        <w:pPrChange w:id="1029" w:author="Ofir Eriksen" w:date="2026-09-02T14:44:00Z" w16du:dateUtc="2026-09-02T12:44:00Z">
          <w:pPr>
            <w:pStyle w:val="EndNoteBibliography"/>
            <w:ind w:hanging="709"/>
          </w:pPr>
        </w:pPrChange>
      </w:pPr>
      <w:ins w:id="1030" w:author="Ofir Eriksen" w:date="2026-09-02T14:44:00Z" w16du:dateUtc="2026-09-02T12:44:00Z">
        <w:del w:id="9661" w:author="Albert Kwame Osei-Owusu" w:date="2026-09-12T09:00:00Z">
          <w:r w:rsidRPr="00E90221">
            <w:delText>15.</w:delText>
          </w:r>
        </w:del>
        <w:del w:id="9662" w:author="Albert Kwame Osei-Owusu" w:date="2026-09-12T09:00:00Z">
          <w:r w:rsidRPr="00E90221">
            <w:tab/>
            <w:delText>Region Midtjylland. Klimaregnskab 2020 for Region Midtjylland: Region Midtjylland, 2021.</w:delText>
          </w:r>
        </w:del>
      </w:ins>
    </w:p>
    <w:p w14:paraId="39757E45" w14:textId="77777777" w:rsidR="00E90221" w:rsidRPr="00E90221" w:rsidRDefault="00E90221">
      <w:pPr>
        <w:pStyle w:val="EndNoteBibliography"/>
        <w:rPr>
          <w:ins w:id="1031" w:author="Ofir Eriksen" w:date="2026-09-02T14:44:00Z" w16du:dateUtc="2026-09-02T12:44:00Z"/>
          <w:del w:id="9672" w:author="Albert Kwame Osei-Owusu" w:date="2026-09-14T09:00:00Z"/>
        </w:rPr>
        <w:pPrChange w:id="1032" w:author="Ofir Eriksen" w:date="2026-09-02T14:44:00Z" w16du:dateUtc="2026-09-02T12:44:00Z">
          <w:pPr>
            <w:pStyle w:val="EndNoteBibliography"/>
            <w:ind w:hanging="709"/>
          </w:pPr>
        </w:pPrChange>
      </w:pPr>
      <w:ins w:id="1033" w:author="Ofir Eriksen" w:date="2026-09-02T14:44:00Z" w16du:dateUtc="2026-09-02T12:44:00Z">
        <w:del w:id="9665" w:author="Albert Kwame Osei-Owusu" w:date="2026-09-12T09:00:00Z">
          <w:r w:rsidRPr="00E90221">
            <w:delText>16.</w:delText>
          </w:r>
        </w:del>
        <w:del w:id="9666" w:author="Albert Kwame Osei-Owusu" w:date="2026-09-12T09:00:00Z">
          <w:r w:rsidRPr="00E90221">
            <w:tab/>
            <w:delText xml:space="preserve">Jonathan Drew, Sean D Christie, Daniel Rainham, Chantelle Rizan. HealthcareLCA: an open-access living database of health-care environmental impact assessments. </w:delText>
          </w:r>
        </w:del>
        <w:del w:id="9667" w:author="Albert Kwame Osei-Owusu" w:date="2026-09-12T09:00:00Z">
          <w:r w:rsidRPr="00E90221">
            <w:rPr>
              <w:i/>
              <w:rPrChange w:id="1034" w:author="Ofir Eriksen" w:date="2026-09-02T14:44:00Z" w16du:dateUtc="2026-09-02T12:44:00Z">
                <w:rPr/>
              </w:rPrChange>
            </w:rPr>
            <w:delText>Lancet Planet Health</w:delText>
          </w:r>
        </w:del>
        <w:del w:id="9668" w:author="Albert Kwame Osei-Owusu" w:date="2026-09-12T09:00:00Z">
          <w:r w:rsidRPr="00E90221">
            <w:delText xml:space="preserve"> 2022; </w:delText>
          </w:r>
        </w:del>
        <w:del w:id="9669" w:author="Albert Kwame Osei-Owusu" w:date="2026-09-12T09:00:00Z">
          <w:r w:rsidRPr="00E90221">
            <w:rPr>
              <w:b/>
              <w:rPrChange w:id="1035" w:author="Ofir Eriksen" w:date="2026-09-02T14:44:00Z" w16du:dateUtc="2026-09-02T12:44:00Z">
                <w:rPr/>
              </w:rPrChange>
            </w:rPr>
            <w:delText>6</w:delText>
          </w:r>
        </w:del>
        <w:del w:id="9670" w:author="Albert Kwame Osei-Owusu" w:date="2026-09-12T09:00:00Z">
          <w:r w:rsidRPr="00E90221">
            <w:delText>: e1000–12.</w:delText>
          </w:r>
        </w:del>
      </w:ins>
    </w:p>
    <w:p w14:paraId="6B79FBD9" w14:textId="77777777" w:rsidR="00E90221" w:rsidRPr="00E90221" w:rsidRDefault="00E90221">
      <w:pPr>
        <w:pStyle w:val="EndNoteBibliography"/>
        <w:rPr>
          <w:ins w:id="1036" w:author="Ofir Eriksen" w:date="2026-09-02T14:44:00Z" w16du:dateUtc="2026-09-02T12:44:00Z"/>
          <w:del w:id="9680" w:author="Albert Kwame Osei-Owusu" w:date="2026-09-14T09:00:00Z"/>
        </w:rPr>
        <w:pPrChange w:id="1037" w:author="Ofir Eriksen" w:date="2026-09-02T14:44:00Z" w16du:dateUtc="2026-09-02T12:44:00Z">
          <w:pPr>
            <w:pStyle w:val="EndNoteBibliography"/>
            <w:ind w:hanging="709"/>
          </w:pPr>
        </w:pPrChange>
      </w:pPr>
      <w:ins w:id="1038" w:author="Ofir Eriksen" w:date="2026-09-02T14:44:00Z" w16du:dateUtc="2026-09-02T12:44:00Z">
        <w:del w:id="9673" w:author="Albert Kwame Osei-Owusu" w:date="2026-09-12T09:00:00Z">
          <w:r w:rsidRPr="00E90221">
            <w:delText>17.</w:delText>
          </w:r>
        </w:del>
        <w:del w:id="9674" w:author="Albert Kwame Osei-Owusu" w:date="2026-09-12T09:00:00Z">
          <w:r w:rsidRPr="00E90221">
            <w:tab/>
            <w:delText xml:space="preserve">Leontief W. Environmental repercussions and the economic structure: an input-output approach. </w:delText>
          </w:r>
        </w:del>
        <w:del w:id="9675" w:author="Albert Kwame Osei-Owusu" w:date="2026-09-12T09:00:00Z">
          <w:r w:rsidRPr="00E90221">
            <w:rPr>
              <w:i/>
              <w:rPrChange w:id="1039" w:author="Ofir Eriksen" w:date="2026-09-02T14:44:00Z" w16du:dateUtc="2026-09-02T12:44:00Z">
                <w:rPr/>
              </w:rPrChange>
            </w:rPr>
            <w:delText>Review of Economics and Statistics</w:delText>
          </w:r>
        </w:del>
        <w:del w:id="9676" w:author="Albert Kwame Osei-Owusu" w:date="2026-09-12T09:00:00Z">
          <w:r w:rsidRPr="00E90221">
            <w:delText xml:space="preserve"> 1970; </w:delText>
          </w:r>
        </w:del>
        <w:del w:id="9677" w:author="Albert Kwame Osei-Owusu" w:date="2026-09-12T09:00:00Z">
          <w:r w:rsidRPr="00E90221">
            <w:rPr>
              <w:b/>
              <w:rPrChange w:id="1040" w:author="Ofir Eriksen" w:date="2026-09-02T14:44:00Z" w16du:dateUtc="2026-09-02T12:44:00Z">
                <w:rPr/>
              </w:rPrChange>
            </w:rPr>
            <w:delText>52</w:delText>
          </w:r>
        </w:del>
        <w:del w:id="9678" w:author="Albert Kwame Osei-Owusu" w:date="2026-09-12T09:00:00Z">
          <w:r w:rsidRPr="00E90221">
            <w:delText>(3): 262-71.</w:delText>
          </w:r>
        </w:del>
      </w:ins>
    </w:p>
    <w:p w14:paraId="41BFAB6B" w14:textId="77777777" w:rsidR="00E90221" w:rsidRPr="00E90221" w:rsidRDefault="00E90221">
      <w:pPr>
        <w:pStyle w:val="EndNoteBibliography"/>
        <w:rPr>
          <w:ins w:id="1041" w:author="Ofir Eriksen" w:date="2026-09-02T14:44:00Z" w16du:dateUtc="2026-09-02T12:44:00Z"/>
          <w:del w:id="9688" w:author="Albert Kwame Osei-Owusu" w:date="2026-09-14T09:00:00Z"/>
        </w:rPr>
        <w:pPrChange w:id="1042" w:author="Ofir Eriksen" w:date="2026-09-02T14:44:00Z" w16du:dateUtc="2026-09-02T12:44:00Z">
          <w:pPr>
            <w:pStyle w:val="EndNoteBibliography"/>
            <w:ind w:hanging="709"/>
          </w:pPr>
        </w:pPrChange>
      </w:pPr>
      <w:ins w:id="1043" w:author="Ofir Eriksen" w:date="2026-09-02T14:44:00Z" w16du:dateUtc="2026-09-02T12:44:00Z">
        <w:del w:id="9681" w:author="Albert Kwame Osei-Owusu" w:date="2026-09-12T09:00:00Z">
          <w:r w:rsidRPr="00E90221">
            <w:delText>18.</w:delText>
          </w:r>
        </w:del>
        <w:del w:id="9682" w:author="Albert Kwame Osei-Owusu" w:date="2026-09-12T09:00:00Z">
          <w:r w:rsidRPr="00E90221">
            <w:tab/>
            <w:delText xml:space="preserve">Stadler K, Wood R, Bulavskaya T, et al. EXIOBASE 3: Developing a Time Series of Detailed Environmentally Extended Multi‐Regional Input‐Output Tables. </w:delText>
          </w:r>
        </w:del>
        <w:del w:id="9683" w:author="Albert Kwame Osei-Owusu" w:date="2026-09-12T09:00:00Z">
          <w:r w:rsidRPr="00E90221">
            <w:rPr>
              <w:i/>
              <w:rPrChange w:id="1044" w:author="Ofir Eriksen" w:date="2026-09-02T14:44:00Z" w16du:dateUtc="2026-09-02T12:44:00Z">
                <w:rPr/>
              </w:rPrChange>
            </w:rPr>
            <w:delText>Journal of Industrial Ecology</w:delText>
          </w:r>
        </w:del>
        <w:del w:id="9684" w:author="Albert Kwame Osei-Owusu" w:date="2026-09-12T09:00:00Z">
          <w:r w:rsidRPr="00E90221">
            <w:delText xml:space="preserve"> 2018; </w:delText>
          </w:r>
        </w:del>
        <w:del w:id="9685" w:author="Albert Kwame Osei-Owusu" w:date="2026-09-12T09:00:00Z">
          <w:r w:rsidRPr="00E90221">
            <w:rPr>
              <w:b/>
              <w:rPrChange w:id="1045" w:author="Ofir Eriksen" w:date="2026-09-02T14:44:00Z" w16du:dateUtc="2026-09-02T12:44:00Z">
                <w:rPr/>
              </w:rPrChange>
            </w:rPr>
            <w:delText>22</w:delText>
          </w:r>
        </w:del>
        <w:del w:id="9686" w:author="Albert Kwame Osei-Owusu" w:date="2026-09-12T09:00:00Z">
          <w:r w:rsidRPr="00E90221">
            <w:delText>(3): 502-15.</w:delText>
          </w:r>
        </w:del>
      </w:ins>
    </w:p>
    <w:p w14:paraId="711FFDD0" w14:textId="77777777" w:rsidR="00E90221" w:rsidRPr="00E90221" w:rsidRDefault="00E90221">
      <w:pPr>
        <w:pStyle w:val="EndNoteBibliography"/>
        <w:rPr>
          <w:ins w:id="1046" w:author="Ofir Eriksen" w:date="2026-09-02T14:44:00Z" w16du:dateUtc="2026-09-02T12:44:00Z"/>
          <w:del w:id="9696" w:author="Albert Kwame Osei-Owusu" w:date="2026-09-14T09:00:00Z"/>
        </w:rPr>
        <w:pPrChange w:id="1047" w:author="Ofir Eriksen" w:date="2026-09-02T14:44:00Z" w16du:dateUtc="2026-09-02T12:44:00Z">
          <w:pPr>
            <w:pStyle w:val="EndNoteBibliography"/>
            <w:ind w:hanging="709"/>
          </w:pPr>
        </w:pPrChange>
      </w:pPr>
      <w:ins w:id="1048" w:author="Ofir Eriksen" w:date="2026-09-02T14:44:00Z" w16du:dateUtc="2026-09-02T12:44:00Z">
        <w:del w:id="9689" w:author="Albert Kwame Osei-Owusu" w:date="2026-09-12T09:00:00Z">
          <w:r w:rsidRPr="00E90221">
            <w:delText>19.</w:delText>
          </w:r>
        </w:del>
        <w:del w:id="9690" w:author="Albert Kwame Osei-Owusu" w:date="2026-09-12T09:00:00Z">
          <w:r w:rsidRPr="00E90221">
            <w:tab/>
            <w:delText xml:space="preserve">Steenmeijer M, Rodrigues J, Zijp M, Waaijers-van der Loop S. The environmental impact of the Dutch health-care sector beyond climate change: an input–output analysis. </w:delText>
          </w:r>
        </w:del>
        <w:del w:id="9691" w:author="Albert Kwame Osei-Owusu" w:date="2026-09-12T09:00:00Z">
          <w:r w:rsidRPr="00E90221">
            <w:rPr>
              <w:i/>
              <w:rPrChange w:id="1049" w:author="Ofir Eriksen" w:date="2026-09-02T14:44:00Z" w16du:dateUtc="2026-09-02T12:44:00Z">
                <w:rPr/>
              </w:rPrChange>
            </w:rPr>
            <w:delText>Lancet Planetary Health</w:delText>
          </w:r>
        </w:del>
        <w:del w:id="9692" w:author="Albert Kwame Osei-Owusu" w:date="2026-09-12T09:00:00Z">
          <w:r w:rsidRPr="00E90221">
            <w:delText xml:space="preserve"> 2022; </w:delText>
          </w:r>
        </w:del>
        <w:del w:id="9693" w:author="Albert Kwame Osei-Owusu" w:date="2026-09-12T09:00:00Z">
          <w:r w:rsidRPr="00E90221">
            <w:rPr>
              <w:b/>
              <w:rPrChange w:id="1050" w:author="Ofir Eriksen" w:date="2026-09-02T14:44:00Z" w16du:dateUtc="2026-09-02T12:44:00Z">
                <w:rPr/>
              </w:rPrChange>
            </w:rPr>
            <w:delText>6</w:delText>
          </w:r>
        </w:del>
        <w:del w:id="9694" w:author="Albert Kwame Osei-Owusu" w:date="2026-09-12T09:00:00Z">
          <w:r w:rsidRPr="00E90221">
            <w:delText>(12): e949-e57.</w:delText>
          </w:r>
        </w:del>
      </w:ins>
    </w:p>
    <w:p w14:paraId="7358FB83" w14:textId="77777777" w:rsidR="00E90221" w:rsidRPr="00E90221" w:rsidRDefault="00E90221">
      <w:pPr>
        <w:pStyle w:val="EndNoteBibliography"/>
        <w:rPr>
          <w:ins w:id="1051" w:author="Ofir Eriksen" w:date="2026-09-02T14:44:00Z" w16du:dateUtc="2026-09-02T12:44:00Z"/>
          <w:del w:id="9704" w:author="Albert Kwame Osei-Owusu" w:date="2026-09-14T09:00:00Z"/>
        </w:rPr>
        <w:pPrChange w:id="1052" w:author="Ofir Eriksen" w:date="2026-09-02T14:44:00Z" w16du:dateUtc="2026-09-02T12:44:00Z">
          <w:pPr>
            <w:pStyle w:val="EndNoteBibliography"/>
            <w:ind w:hanging="709"/>
          </w:pPr>
        </w:pPrChange>
      </w:pPr>
      <w:ins w:id="1053" w:author="Ofir Eriksen" w:date="2026-09-02T14:44:00Z" w16du:dateUtc="2026-09-02T12:44:00Z">
        <w:del w:id="9697" w:author="Albert Kwame Osei-Owusu" w:date="2026-09-12T09:00:00Z">
          <w:r w:rsidRPr="00E90221">
            <w:delText>20.</w:delText>
          </w:r>
        </w:del>
        <w:del w:id="9698" w:author="Albert Kwame Osei-Owusu" w:date="2026-09-12T09:00:00Z">
          <w:r w:rsidRPr="00E90221">
            <w:tab/>
            <w:delText xml:space="preserve">Eckelman MJ, Sherman J. Environmental Impacts of the U.S. Health Care System and Effects on Public Health. </w:delText>
          </w:r>
        </w:del>
        <w:del w:id="9699" w:author="Albert Kwame Osei-Owusu" w:date="2026-09-12T09:00:00Z">
          <w:r w:rsidRPr="00E90221">
            <w:rPr>
              <w:i/>
              <w:rPrChange w:id="1054" w:author="Ofir Eriksen" w:date="2026-09-02T14:44:00Z" w16du:dateUtc="2026-09-02T12:44:00Z">
                <w:rPr/>
              </w:rPrChange>
            </w:rPr>
            <w:delText>PLoS One</w:delText>
          </w:r>
        </w:del>
        <w:del w:id="9700" w:author="Albert Kwame Osei-Owusu" w:date="2026-09-12T09:00:00Z">
          <w:r w:rsidRPr="00E90221">
            <w:delText xml:space="preserve"> 2016; </w:delText>
          </w:r>
        </w:del>
        <w:del w:id="9701" w:author="Albert Kwame Osei-Owusu" w:date="2026-09-12T09:00:00Z">
          <w:r w:rsidRPr="00E90221">
            <w:rPr>
              <w:b/>
              <w:rPrChange w:id="1055" w:author="Ofir Eriksen" w:date="2026-09-02T14:44:00Z" w16du:dateUtc="2026-09-02T12:44:00Z">
                <w:rPr/>
              </w:rPrChange>
            </w:rPr>
            <w:delText>11</w:delText>
          </w:r>
        </w:del>
        <w:del w:id="9702" w:author="Albert Kwame Osei-Owusu" w:date="2026-09-12T09:00:00Z">
          <w:r w:rsidRPr="00E90221">
            <w:delText>(6): e0157014.</w:delText>
          </w:r>
        </w:del>
      </w:ins>
    </w:p>
    <w:p w14:paraId="37B5C075" w14:textId="77777777" w:rsidR="00E90221" w:rsidRPr="00E90221" w:rsidRDefault="00E90221">
      <w:pPr>
        <w:pStyle w:val="EndNoteBibliography"/>
        <w:rPr>
          <w:ins w:id="1056" w:author="Ofir Eriksen" w:date="2026-09-02T14:44:00Z" w16du:dateUtc="2026-09-02T12:44:00Z"/>
          <w:del w:id="9708" w:author="Albert Kwame Osei-Owusu" w:date="2026-09-14T09:00:00Z"/>
        </w:rPr>
        <w:pPrChange w:id="1057" w:author="Ofir Eriksen" w:date="2026-09-02T14:44:00Z" w16du:dateUtc="2026-09-02T12:44:00Z">
          <w:pPr>
            <w:pStyle w:val="EndNoteBibliography"/>
            <w:ind w:hanging="709"/>
          </w:pPr>
        </w:pPrChange>
      </w:pPr>
      <w:ins w:id="1058" w:author="Ofir Eriksen" w:date="2026-09-02T14:44:00Z" w16du:dateUtc="2026-09-02T12:44:00Z">
        <w:del w:id="9705" w:author="Albert Kwame Osei-Owusu" w:date="2026-09-12T09:00:00Z">
          <w:r w:rsidRPr="00E90221">
            <w:delText>21.</w:delText>
          </w:r>
        </w:del>
        <w:del w:id="9706" w:author="Albert Kwame Osei-Owusu" w:date="2026-09-12T09:00:00Z">
          <w:r w:rsidRPr="00E90221">
            <w:tab/>
            <w:delText>Organisation for Economic Co-operation and Development, Eurostat, World Health Organization. A System of Health Accounts 2011 (Revised): OECD, 2017.</w:delText>
          </w:r>
        </w:del>
      </w:ins>
    </w:p>
    <w:p w14:paraId="52A529AF" w14:textId="77777777" w:rsidR="00E90221" w:rsidRPr="00E90221" w:rsidRDefault="00E90221">
      <w:pPr>
        <w:pStyle w:val="EndNoteBibliography"/>
        <w:rPr>
          <w:ins w:id="1059" w:author="Ofir Eriksen" w:date="2026-09-02T14:44:00Z" w16du:dateUtc="2026-09-02T12:44:00Z"/>
          <w:del w:id="9713" w:author="Albert Kwame Osei-Owusu" w:date="2026-09-14T09:00:00Z"/>
        </w:rPr>
        <w:pPrChange w:id="1060" w:author="Ofir Eriksen" w:date="2026-09-02T14:44:00Z" w16du:dateUtc="2026-09-02T12:44:00Z">
          <w:pPr>
            <w:pStyle w:val="EndNoteBibliography"/>
            <w:ind w:hanging="709"/>
          </w:pPr>
        </w:pPrChange>
      </w:pPr>
      <w:ins w:id="1061" w:author="Ofir Eriksen" w:date="2026-09-02T14:44:00Z" w16du:dateUtc="2026-09-02T12:44:00Z">
        <w:del w:id="9709" w:author="Albert Kwame Osei-Owusu" w:date="2026-09-12T09:00:00Z">
          <w:r w:rsidRPr="00E90221">
            <w:delText>22.</w:delText>
          </w:r>
        </w:del>
        <w:del w:id="9710" w:author="Albert Kwame Osei-Owusu" w:date="2026-09-12T09:00:00Z">
          <w:r w:rsidRPr="00E90221">
            <w:tab/>
            <w:delText xml:space="preserve">Statistics Denmark. </w:delText>
          </w:r>
        </w:del>
        <w:del w:id="1062" w:author="Albert Kwame Osei-Owusu" w:date="2026-09-12T09:00:00Z">
          <w:r w:rsidRPr="00E90221">
            <w:tab/>
            <w:delText>DK Umat 2019 supply-use table. Copenhagen: Statistics Denmark, 2024.</w:delText>
          </w:r>
        </w:del>
      </w:ins>
      <w:ins w:id="1063" w:author="Albert Kwame Osei-Owusu" w:date="2026-09-12T09:00:00Z">
        <w:del w:id="9711" w:author="Albert Kwame Osei-Owusu" w:date="2026-09-12T09:00:00Z">
          <w:r w:rsidRPr="00E90221">
            <w:tab/>
            <w:delText>Input-output tables 2022: 117 industries, current prices. Copenhagen: Statistics Denmark, 2024. https://www.dst.dk/en/Statistik/dokumentation/documentationofstatistics/input-output-tables.</w:delText>
          </w:r>
        </w:del>
      </w:ins>
    </w:p>
    <w:p w14:paraId="253D0EF8" w14:textId="77777777" w:rsidR="00E90221" w:rsidRPr="00E90221" w:rsidRDefault="00E90221">
      <w:pPr>
        <w:pStyle w:val="EndNoteBibliography"/>
        <w:rPr>
          <w:ins w:id="1064" w:author="Ofir Eriksen" w:date="2026-09-02T14:44:00Z" w16du:dateUtc="2026-09-02T12:44:00Z"/>
          <w:del w:id="9716" w:author="Albert Kwame Osei-Owusu" w:date="2026-09-14T09:00: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del w:id="9714" w:author="Albert Kwame Osei-Owusu" w:date="2026-09-12T09:00:00Z">
          <w:r>
            <w:delText xml:space="preserve">23.Merciai S, Schmidt J. Methodology for the construction of global multi-regional hybrid supply and use tables for the EXIOBASE v3 database. Journal of Industrial Ecology 2018; 22(3): 516-31. https://doi.org/10.1111/jiec.12713.</w:delText>
          </w:r>
        </w:del>
      </w:ins>
    </w:p>
    <w:p w14:paraId="32740541" w14:textId="77777777" w:rsidR="00E90221" w:rsidRPr="00E90221" w:rsidRDefault="00E90221">
      <w:pPr>
        <w:pStyle w:val="EndNoteBibliography"/>
        <w:rPr>
          <w:ins w:id="1069" w:author="Ofir Eriksen" w:date="2026-09-02T14:44:00Z" w16du:dateUtc="2026-09-02T12:44:00Z"/>
          <w:del w:id="9719" w:author="Albert Kwame Osei-Owusu" w:date="2026-09-14T09:00: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del w:id="9717" w:author="Albert Kwame Osei-Owusu" w:date="2026-09-12T09:00:00Z">
          <w:r>
            <w:delText xml:space="preserve">24.Nielsen O-K, Plejdrup MS, Winther M, Nielsen M, Gyldenkærne S, Mikkelsen MH, et al. Denmark's National Inventory Document 2026. Emission Inventories 1990-2024. Scientific Report No. 706. Aarhus: Aarhus University, DCE - Danish Centre for Environment and Energy; 2026.</w:delText>
          </w:r>
        </w:del>
      </w:ins>
    </w:p>
    <w:p w14:paraId="27FA5B31" w14:textId="77777777" w:rsidR="00E90221" w:rsidRPr="00E90221" w:rsidRDefault="00E90221">
      <w:pPr>
        <w:pStyle w:val="EndNoteBibliography"/>
        <w:rPr>
          <w:ins w:id="1073" w:author="Ofir Eriksen" w:date="2026-09-02T14:44:00Z" w16du:dateUtc="2026-09-02T12:44:00Z"/>
          <w:del w:id="9722" w:author="Albert Kwame Osei-Owusu" w:date="2026-09-14T09:00: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del w:id="9720" w:author="Albert Kwame Osei-Owusu" w:date="2026-09-12T09:00:00Z">
          <w:r>
            <w:delText xml:space="preserve">25.Danish Medicines Agency. medstat.dk: sales of medicines by ATC code, N01AB halogenated hydrocarbons, entire country, all sectors, 2016-2022. Copenhagen: Lægemiddelstyrelsen; 2026. https://medstat.dk.</w:delText>
          </w:r>
        </w:del>
      </w:ins>
    </w:p>
    <w:p w14:paraId="4A8932B4" w14:textId="77777777" w:rsidR="00E90221" w:rsidRPr="00E90221" w:rsidRDefault="00E90221">
      <w:pPr>
        <w:pStyle w:val="EndNoteBibliography"/>
        <w:rPr>
          <w:ins w:id="1076" w:author="Ofir Eriksen" w:date="2026-09-02T14:44:00Z" w16du:dateUtc="2026-09-02T12:44:00Z"/>
          <w:del w:id="9725" w:author="Albert Kwame Osei-Owusu" w:date="2026-09-14T09:00: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del w:id="9723" w:author="Albert Kwame Osei-Owusu" w:date="2026-09-12T09:00:00Z">
          <w:r>
            <w:delText xml:space="preserve">26.Laster MJ, Fang Z, Eger EI. Specific gravities of desflurane, enflurane, halothane, isoflurane, and sevoflurane. Anesthesia &amp; Analgesia 1994; 78(6): 1152-3. https://doi.org/10.1213/00000539-199406000-00022.</w:delText>
          </w:r>
        </w:del>
      </w:ins>
    </w:p>
    <w:p w14:paraId="0C6AFD4F" w14:textId="77777777" w:rsidR="00E90221" w:rsidRPr="00E90221" w:rsidRDefault="00E90221">
      <w:pPr>
        <w:pStyle w:val="EndNoteBibliography"/>
        <w:rPr>
          <w:ins w:id="1079" w:author="Ofir Eriksen" w:date="2026-09-02T14:44:00Z" w16du:dateUtc="2026-09-02T12:44:00Z"/>
          <w:del w:id="9728" w:author="Albert Kwame Osei-Owusu" w:date="2026-09-14T09:00: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del w:id="9726" w:author="Albert Kwame Osei-Owusu" w:date="2026-09-12T09:00:00Z">
          <w:r>
            <w:delTex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delText>
          </w:r>
        </w:del>
      </w:ins>
    </w:p>
    <w:p w14:paraId="7F8471F9" w14:textId="77777777" w:rsidR="00E90221" w:rsidRPr="00E90221" w:rsidRDefault="00E90221">
      <w:pPr>
        <w:pStyle w:val="EndNoteBibliography"/>
        <w:rPr>
          <w:ins w:id="1082" w:author="Ofir Eriksen" w:date="2026-09-02T14:44:00Z" w16du:dateUtc="2026-09-02T12:44:00Z"/>
          <w:del w:id="9731" w:author="Albert Kwame Osei-Owusu" w:date="2026-09-14T09:00: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del w:id="9729" w:author="Albert Kwame Osei-Owusu" w:date="2026-09-12T09:00:00Z">
          <w:r>
            <w:delText xml:space="preserve">28.Danish Environmental Protection Agency. Danish consumption and emission of F-gases in 2022. Environmental Project no. 2255. Copenhagen: Miljøstyrelsen; 2024.</w:delText>
          </w:r>
        </w:del>
      </w:ins>
    </w:p>
    <w:p w14:paraId="17155917" w14:textId="77777777" w:rsidR="00E90221" w:rsidRPr="00E90221" w:rsidRDefault="00E90221">
      <w:pPr>
        <w:pStyle w:val="EndNoteBibliography"/>
        <w:rPr>
          <w:ins w:id="1087" w:author="Ofir Eriksen" w:date="2026-09-02T14:44:00Z" w16du:dateUtc="2026-09-02T12:44:00Z"/>
          <w:del w:id="9735" w:author="Albert Kwame Osei-Owusu" w:date="2026-09-14T09:00:00Z"/>
        </w:rPr>
        <w:pPrChange w:id="1088" w:author="Ofir Eriksen" w:date="2026-09-02T14:44:00Z" w16du:dateUtc="2026-09-02T12:44:00Z">
          <w:pPr>
            <w:pStyle w:val="EndNoteBibliography"/>
            <w:ind w:hanging="709"/>
          </w:pPr>
        </w:pPrChange>
      </w:pPr>
      <w:ins w:id="1089" w:author="Ofir Eriksen" w:date="2026-09-02T14:44:00Z" w16du:dateUtc="2026-09-02T12:44:00Z">
        <w:del w:id="9732" w:author="Albert Kwame Osei-Owusu" w:date="2026-09-12T09:00:00Z">
          <w:r w:rsidRPr="00E90221">
            <w:delText>29.</w:delText>
          </w:r>
        </w:del>
        <w:del w:id="9733" w:author="Albert Kwame Osei-Owusu" w:date="2026-09-12T09:00:00Z">
          <w:r w:rsidRPr="00E90221">
            <w:tab/>
            <w:delText>Statistics Netherlands. Employment in health and social care. The Hague: CBS, 2016.</w:delText>
          </w:r>
        </w:del>
      </w:ins>
    </w:p>
    <w:p w14:paraId="290795F5" w14:textId="77777777" w:rsidR="00E90221" w:rsidRPr="00E90221" w:rsidRDefault="00E90221">
      <w:pPr>
        <w:pStyle w:val="EndNoteBibliography"/>
        <w:rPr>
          <w:ins w:id="1090" w:author="Ofir Eriksen" w:date="2026-09-02T14:44:00Z" w16du:dateUtc="2026-09-02T12:44:00Z"/>
          <w:del w:id="9738" w:author="Albert Kwame Osei-Owusu" w:date="2026-09-14T09:00: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del w:id="9736" w:author="Albert Kwame Osei-Owusu" w:date="2026-09-12T09:00:00Z">
          <w:r>
            <w:delText xml:space="preserve">30.Statistics Denmark. NABB69: Employment by industry (117 groupings), 2022. StatBank Denmark; 2026. https://www.statbank.dk/NABB69.</w:delText>
          </w:r>
        </w:del>
      </w:ins>
    </w:p>
    <w:p w14:paraId="2310A03D" w14:textId="77777777" w:rsidR="00E90221" w:rsidRPr="00E90221" w:rsidRDefault="00E90221">
      <w:pPr>
        <w:pStyle w:val="EndNoteBibliography"/>
        <w:rPr>
          <w:ins w:id="1093" w:author="Ofir Eriksen" w:date="2026-09-02T14:44:00Z" w16du:dateUtc="2026-09-02T12:44:00Z"/>
          <w:del w:id="9742" w:author="Albert Kwame Osei-Owusu" w:date="2026-09-14T09:00:00Z"/>
        </w:rPr>
        <w:pPrChange w:id="1094" w:author="Ofir Eriksen" w:date="2026-09-02T14:44:00Z" w16du:dateUtc="2026-09-02T12:44:00Z">
          <w:pPr>
            <w:pStyle w:val="EndNoteBibliography"/>
            <w:ind w:hanging="709"/>
          </w:pPr>
        </w:pPrChange>
      </w:pPr>
      <w:ins w:id="1095" w:author="Ofir Eriksen" w:date="2026-09-02T14:44:00Z" w16du:dateUtc="2026-09-02T12:44:00Z">
        <w:del w:id="9739" w:author="Albert Kwame Osei-Owusu" w:date="2026-09-12T09:00:00Z">
          <w:r w:rsidRPr="00E90221">
            <w:delText>31.</w:delText>
          </w:r>
        </w:del>
        <w:del w:id="9740" w:author="Albert Kwame Osei-Owusu" w:date="2026-09-12T09:00:00Z">
          <w:r w:rsidRPr="00E90221">
            <w:tab/>
            <w:delText>Eurostat. Actual and usual hours of work. Luxembourg: European Commission, 2019.</w:delText>
          </w:r>
        </w:del>
      </w:ins>
    </w:p>
    <w:p w14:paraId="4FDFFB88" w14:textId="77777777" w:rsidR="00E90221" w:rsidRPr="00E90221" w:rsidRDefault="00E90221">
      <w:pPr>
        <w:pStyle w:val="EndNoteBibliography"/>
        <w:rPr>
          <w:ins w:id="1096" w:author="Ofir Eriksen" w:date="2026-09-02T14:44:00Z" w16du:dateUtc="2026-09-02T12:44:00Z"/>
          <w:del w:id="9746" w:author="Albert Kwame Osei-Owusu" w:date="2026-09-14T09:00:00Z"/>
        </w:rPr>
        <w:pPrChange w:id="1097" w:author="Ofir Eriksen" w:date="2026-09-02T14:44:00Z" w16du:dateUtc="2026-09-02T12:44:00Z">
          <w:pPr>
            <w:pStyle w:val="EndNoteBibliography"/>
            <w:ind w:hanging="709"/>
          </w:pPr>
        </w:pPrChange>
      </w:pPr>
      <w:ins w:id="1098" w:author="Ofir Eriksen" w:date="2026-09-02T14:44:00Z" w16du:dateUtc="2026-09-02T12:44:00Z">
        <w:del w:id="9743" w:author="Albert Kwame Osei-Owusu" w:date="2026-09-12T09:00:00Z">
          <w:r w:rsidRPr="00E90221">
            <w:delText>32.</w:delText>
          </w:r>
        </w:del>
        <w:del w:id="9744" w:author="Albert Kwame Osei-Owusu" w:date="2026-09-12T09:00:00Z">
          <w:r w:rsidRPr="00E90221">
            <w:tab/>
            <w:delText>Statistics Denmark. Labour Force Survey: actual weekly working hours. Copenhagen: Statistics Denmark, 2019.</w:delText>
          </w:r>
        </w:del>
      </w:ins>
    </w:p>
    <w:p w14:paraId="5EC17329" w14:textId="77777777" w:rsidR="00E90221" w:rsidRPr="00E90221" w:rsidRDefault="00E90221">
      <w:pPr>
        <w:pStyle w:val="EndNoteBibliography"/>
        <w:rPr>
          <w:ins w:id="1099" w:author="Ofir Eriksen" w:date="2026-09-02T14:44:00Z" w16du:dateUtc="2026-09-02T12:44:00Z"/>
          <w:del w:id="9749" w:author="Albert Kwame Osei-Owusu" w:date="2026-09-14T09:00: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del w:id="9747" w:author="Albert Kwame Osei-Owusu" w:date="2026-09-12T09:00:00Z">
          <w:r>
            <w:delText xml:space="preserve">33.Christiansen H, Baescu O. TU årsrapport for Danmark 2022. Kongens Lyngby: DTU Center for Transport Analytics; 2023.</w:delText>
          </w:r>
        </w:del>
      </w:ins>
    </w:p>
    <w:p w14:paraId="3E6BD52B" w14:textId="77777777" w:rsidR="00E90221" w:rsidRPr="00E90221" w:rsidRDefault="00E90221">
      <w:pPr>
        <w:pStyle w:val="EndNoteBibliography"/>
        <w:rPr>
          <w:ins w:id="1102" w:author="Ofir Eriksen" w:date="2026-09-02T14:44:00Z" w16du:dateUtc="2026-09-02T12:44:00Z"/>
          <w:del w:id="9753" w:author="Albert Kwame Osei-Owusu" w:date="2026-09-14T09:00:00Z"/>
        </w:rPr>
        <w:pPrChange w:id="1103" w:author="Ofir Eriksen" w:date="2026-09-02T14:44:00Z" w16du:dateUtc="2026-09-02T12:44:00Z">
          <w:pPr>
            <w:pStyle w:val="EndNoteBibliography"/>
            <w:ind w:hanging="709"/>
          </w:pPr>
        </w:pPrChange>
      </w:pPr>
      <w:ins w:id="1104" w:author="Ofir Eriksen" w:date="2026-09-02T14:44:00Z" w16du:dateUtc="2026-09-02T12:44:00Z">
        <w:del w:id="9750" w:author="Albert Kwame Osei-Owusu" w:date="2026-09-12T09:00:00Z">
          <w:r w:rsidRPr="00E90221">
            <w:delText>34.</w:delText>
          </w:r>
        </w:del>
        <w:del w:id="9751" w:author="Albert Kwame Osei-Owusu" w:date="2026-09-12T09:00:00Z">
          <w:r w:rsidRPr="00E90221">
            <w:tab/>
            <w:delText>Statistics Netherlands. Mobility by mode and purpose. The Hague: CBS, 2016.</w:delText>
          </w:r>
        </w:del>
      </w:ins>
    </w:p>
    <w:p w14:paraId="49DDB454" w14:textId="77777777" w:rsidR="00E90221" w:rsidRPr="00E90221" w:rsidRDefault="00E90221">
      <w:pPr>
        <w:pStyle w:val="EndNoteBibliography"/>
        <w:rPr>
          <w:ins w:id="1105" w:author="Ofir Eriksen" w:date="2026-09-02T14:44:00Z" w16du:dateUtc="2026-09-02T12:44:00Z"/>
          <w:del w:id="9756" w:author="Albert Kwame Osei-Owusu" w:date="2026-09-14T09:00: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del w:id="9754" w:author="Albert Kwame Osei-Owusu" w:date="2026-09-12T09:00:00Z">
          <w:r>
            <w:delText xml:space="preserve">35.CML, Leiden University. Characterisation factors for the EXIOBASE 3 satellite accounts (characterisation_DESIRE, version 3.4, 25 May 2018), as distributed with the model code of Steenmeijer et al. [19].</w:delText>
          </w:r>
        </w:del>
      </w:ins>
    </w:p>
    <w:p w14:paraId="595BCEF5" w14:textId="77777777" w:rsidR="00E90221" w:rsidRPr="00E90221" w:rsidRDefault="00E90221">
      <w:pPr>
        <w:pStyle w:val="EndNoteBibliography"/>
        <w:rPr>
          <w:ins w:id="1110" w:author="Ofir Eriksen" w:date="2026-09-02T14:44:00Z" w16du:dateUtc="2026-09-02T12:44:00Z"/>
          <w:del w:id="9759" w:author="Albert Kwame Osei-Owusu" w:date="2026-09-14T09:00: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del w:id="9757" w:author="Albert Kwame Osei-Owusu" w:date="2026-09-12T09:00:00Z">
          <w:r>
            <w:delText xml:space="preserve">36.Stadler K, Wood R, Bulavskaya T, Södersten C-J, Simas M, Schmidt S, et al. EXIOBASE 3, version 3.8.2 [dataset]. Zenodo; 2021. https://doi.org/10.5281/zenodo.5589597.</w:delText>
          </w:r>
        </w:del>
      </w:ins>
    </w:p>
    <w:p w14:paraId="321F820B" w14:textId="77777777" w:rsidR="00E90221" w:rsidRPr="00E90221" w:rsidRDefault="00E90221">
      <w:pPr>
        <w:pStyle w:val="EndNoteBibliography"/>
        <w:rPr>
          <w:ins w:id="1113" w:author="Ofir Eriksen" w:date="2026-09-02T14:44:00Z" w16du:dateUtc="2026-09-02T12:44:00Z"/>
          <w:del w:id="9763" w:author="Albert Kwame Osei-Owusu" w:date="2026-09-14T09:00:00Z"/>
        </w:rPr>
        <w:pPrChange w:id="1114" w:author="Ofir Eriksen" w:date="2026-09-02T14:44:00Z" w16du:dateUtc="2026-09-02T12:44:00Z">
          <w:pPr>
            <w:pStyle w:val="EndNoteBibliography"/>
            <w:ind w:hanging="709"/>
          </w:pPr>
        </w:pPrChange>
      </w:pPr>
      <w:ins w:id="1115" w:author="Ofir Eriksen" w:date="2026-09-02T14:44:00Z" w16du:dateUtc="2026-09-02T12:44:00Z">
        <w:del w:id="9760" w:author="Albert Kwame Osei-Owusu" w:date="2026-09-12T09:00:00Z">
          <w:r w:rsidRPr="00E90221">
            <w:delText>37.</w:delText>
          </w:r>
        </w:del>
        <w:del w:id="9761" w:author="Albert Kwame Osei-Owusu" w:date="2026-09-12T09:00:00Z">
          <w:r w:rsidRPr="00E90221">
            <w:tab/>
            <w:delText>Hagenaars RH. An investigation into the carbon and material footprint of the Dutch consumption of pharmaceuticals. Leiden, The Netherlands: Delft University of Technology; Leiden University; 2022.</w:delText>
          </w:r>
        </w:del>
      </w:ins>
    </w:p>
    <w:p w14:paraId="7DCCAF31" w14:textId="77777777" w:rsidR="00E90221" w:rsidRPr="00E90221" w:rsidRDefault="00E90221">
      <w:pPr>
        <w:pStyle w:val="EndNoteBibliography"/>
        <w:rPr>
          <w:ins w:id="1116" w:author="Ofir Eriksen" w:date="2026-09-02T14:44:00Z" w16du:dateUtc="2026-09-02T12:44:00Z"/>
          <w:del w:id="9771" w:author="Albert Kwame Osei-Owusu" w:date="2026-09-14T09:00:00Z"/>
        </w:rPr>
        <w:pPrChange w:id="1117" w:author="Ofir Eriksen" w:date="2026-09-02T14:44:00Z" w16du:dateUtc="2026-09-02T12:44:00Z">
          <w:pPr>
            <w:pStyle w:val="EndNoteBibliography"/>
            <w:ind w:hanging="709"/>
          </w:pPr>
        </w:pPrChange>
      </w:pPr>
      <w:ins w:id="1118" w:author="Ofir Eriksen" w:date="2026-09-02T14:44:00Z" w16du:dateUtc="2026-09-02T12:44:00Z">
        <w:del w:id="9764" w:author="Albert Kwame Osei-Owusu" w:date="2026-09-12T09:00:00Z">
          <w:r w:rsidRPr="00E90221">
            <w:delText>38.</w:delText>
          </w:r>
        </w:del>
        <w:del w:id="9765" w:author="Albert Kwame Osei-Owusu" w:date="2026-09-12T09:00:00Z">
          <w:r w:rsidRPr="00E90221">
            <w:tab/>
            <w:delText xml:space="preserve">Malik A, Lenzen M, McAlister S, McGain F. The carbon footprint of Australian health care. </w:delText>
          </w:r>
        </w:del>
        <w:del w:id="9766" w:author="Albert Kwame Osei-Owusu" w:date="2026-09-12T09:00:00Z">
          <w:r w:rsidRPr="00E90221">
            <w:rPr>
              <w:i/>
              <w:rPrChange w:id="1119" w:author="Ofir Eriksen" w:date="2026-09-02T14:44:00Z" w16du:dateUtc="2026-09-02T12:44:00Z">
                <w:rPr/>
              </w:rPrChange>
            </w:rPr>
            <w:delText>Lancet Planetary Health</w:delText>
          </w:r>
        </w:del>
        <w:del w:id="9767" w:author="Albert Kwame Osei-Owusu" w:date="2026-09-12T09:00:00Z">
          <w:r w:rsidRPr="00E90221">
            <w:delText xml:space="preserve"> 2018; </w:delText>
          </w:r>
        </w:del>
        <w:del w:id="9768" w:author="Albert Kwame Osei-Owusu" w:date="2026-09-12T09:00:00Z">
          <w:r w:rsidRPr="00E90221">
            <w:rPr>
              <w:b/>
              <w:rPrChange w:id="1120" w:author="Ofir Eriksen" w:date="2026-09-02T14:44:00Z" w16du:dateUtc="2026-09-02T12:44:00Z">
                <w:rPr/>
              </w:rPrChange>
            </w:rPr>
            <w:delText>2</w:delText>
          </w:r>
        </w:del>
        <w:del w:id="9769" w:author="Albert Kwame Osei-Owusu" w:date="2026-09-12T09:00:00Z">
          <w:r w:rsidRPr="00E90221">
            <w:delText>(1): e27–e35.</w:delText>
          </w:r>
        </w:del>
      </w:ins>
    </w:p>
    <w:p w14:paraId="3069EAC8" w14:textId="77777777" w:rsidR="00E90221" w:rsidRPr="00E90221" w:rsidRDefault="00E90221">
      <w:pPr>
        <w:pStyle w:val="EndNoteBibliography"/>
        <w:rPr>
          <w:ins w:id="1121" w:author="Ofir Eriksen" w:date="2026-09-02T14:44:00Z" w16du:dateUtc="2026-09-02T12:44:00Z"/>
          <w:del w:id="9775" w:author="Albert Kwame Osei-Owusu" w:date="2026-09-14T09:00:00Z"/>
        </w:rPr>
        <w:pPrChange w:id="1122" w:author="Ofir Eriksen" w:date="2026-09-02T14:44:00Z" w16du:dateUtc="2026-09-02T12:44:00Z">
          <w:pPr>
            <w:pStyle w:val="EndNoteBibliography"/>
            <w:ind w:hanging="709"/>
          </w:pPr>
        </w:pPrChange>
      </w:pPr>
      <w:ins w:id="1123" w:author="Ofir Eriksen" w:date="2026-09-02T14:44:00Z" w16du:dateUtc="2026-09-02T12:44:00Z">
        <w:del w:id="9772" w:author="Albert Kwame Osei-Owusu" w:date="2026-09-12T09:00:00Z">
          <w:r w:rsidRPr="00E90221">
            <w:delText>39.</w:delText>
          </w:r>
        </w:del>
        <w:del w:id="9773" w:author="Albert Kwame Osei-Owusu" w:date="2026-09-12T09:00:00Z">
          <w:r w:rsidRPr="00E90221">
            <w:tab/>
            <w:delText>World Health Organization. Transitioning to a Sustainable Healthcare Sector: WHO, 2024.</w:delText>
          </w:r>
        </w:del>
      </w:ins>
    </w:p>
    <w:p w14:paraId="6A60B76C" w14:textId="77777777" w:rsidR="00E90221" w:rsidRPr="00E90221" w:rsidRDefault="00E90221">
      <w:pPr>
        <w:pStyle w:val="EndNoteBibliography"/>
        <w:rPr>
          <w:ins w:id="1124" w:author="Ofir Eriksen" w:date="2026-09-02T14:44:00Z" w16du:dateUtc="2026-09-02T12:44:00Z"/>
          <w:del w:id="9779" w:author="Albert Kwame Osei-Owusu" w:date="2026-09-14T09:00:00Z"/>
        </w:rPr>
        <w:pPrChange w:id="1125" w:author="Ofir Eriksen" w:date="2026-09-02T14:44:00Z" w16du:dateUtc="2026-09-02T12:44:00Z">
          <w:pPr>
            <w:pStyle w:val="EndNoteBibliography"/>
            <w:ind w:hanging="709"/>
          </w:pPr>
        </w:pPrChange>
      </w:pPr>
      <w:ins w:id="1126" w:author="Ofir Eriksen" w:date="2026-09-02T14:44:00Z" w16du:dateUtc="2026-09-02T12:44:00Z">
        <w:del w:id="9776" w:author="Albert Kwame Osei-Owusu" w:date="2026-09-12T09:00:00Z">
          <w:r w:rsidRPr="00E90221">
            <w:delText>40.</w:delText>
          </w:r>
        </w:del>
        <w:del w:id="9777" w:author="Albert Kwame Osei-Owusu" w:date="2026-09-12T09:00:00Z">
          <w:r w:rsidRPr="00E90221">
            <w:tab/>
            <w:delText>Statistics Denmark. Stock of motor vehicles. 2026.</w:delText>
          </w:r>
        </w:del>
      </w:ins>
    </w:p>
    <w:p w14:paraId="1B698FFD" w14:textId="77777777" w:rsidR="00E90221" w:rsidRPr="00E90221" w:rsidRDefault="00E90221">
      <w:pPr>
        <w:pStyle w:val="EndNoteBibliography"/>
        <w:rPr>
          <w:ins w:id="1127" w:author="Ofir Eriksen" w:date="2026-09-02T14:44:00Z" w16du:dateUtc="2026-09-02T12:44:00Z"/>
          <w:del w:id="9783" w:author="Albert Kwame Osei-Owusu" w:date="2026-09-14T09:00:00Z"/>
        </w:rPr>
        <w:pPrChange w:id="1128" w:author="Ofir Eriksen" w:date="2026-09-02T14:44:00Z" w16du:dateUtc="2026-09-02T12:44:00Z">
          <w:pPr>
            <w:pStyle w:val="EndNoteBibliography"/>
            <w:ind w:hanging="709"/>
          </w:pPr>
        </w:pPrChange>
      </w:pPr>
      <w:ins w:id="1129" w:author="Ofir Eriksen" w:date="2026-09-02T14:44:00Z" w16du:dateUtc="2026-09-02T12:44:00Z">
        <w:del w:id="9780" w:author="Albert Kwame Osei-Owusu" w:date="2026-09-12T09:00:00Z">
          <w:r w:rsidRPr="00E90221">
            <w:delText>41.</w:delText>
          </w:r>
        </w:del>
        <w:del w:id="9781" w:author="Albert Kwame Osei-Owusu" w:date="2026-09-12T09:00:00Z">
          <w:r w:rsidRPr="00E90221">
            <w:tab/>
            <w:delText>Denmark M. Nu er der 400.000 elbiler i Danmark. 2025. https://mobility.dk/nyheder/nu-er-der-400-000-elbiler-i-danmark/ (accessed 10-06-2026.</w:delText>
          </w:r>
        </w:del>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RPr="004F4CB0" w:rsidDel="007F35D4">
          <w:rPr>
            <w:rStyle w:val="Hyperlink"/>
          </w:rPr>
          <w:delText>https://www.regionh.dk10-06-2026</w:delText>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rPr>
          <w:del w:id="9863" w:author="Albert Kwame Osei-Owusu" w:date="2026-09-14T09:00:00Z"/>
        </w:rPr>
      </w:pPr>
    </w:p>
    <w:p w14:paraId="5127E9AE" w14:textId="77777777" w:rsidR="00012BA3" w:rsidRPr="00012BA3" w:rsidRDefault="00012BA3" w:rsidP="00012BA3">
      <w:pPr>
        <w:rPr>
          <w:del w:id="9864" w:author="Albert Kwame Osei-Owusu" w:date="2026-09-14T09:00:00Z"/>
        </w:rPr>
      </w:pPr>
    </w:p>
    <w:p w14:paraId="2D386BA7" w14:textId="77777777" w:rsidR="008C4AAA" w:rsidRDefault="009A060B">
      <w:pPr>
        <w:spacing w:after="160"/>
        <w:rPr>
          <w:del w:id="8344" w:author="Albert Kwame Osei-Owusu" w:date="2026-09-14T09:00:00Z"/>
          <w:b/>
          <w:bCs/>
        </w:rPr>
      </w:pPr>
      <w:del w:id="1222" w:author="Albert Kwame Osei-Owusu" w:date="2026-09-12T09:00:00Z">
        <w:r>
          <w:rPr>
            <w:b/>
            <w:bCs/>
          </w:rPr>
          <w:delText>Declaration of interests</w:delText>
        </w:r>
      </w:del>
      <w:ins w:id="1223" w:author="Albert Kwame Osei-Owusu" w:date="2026-09-12T09:00:00Z">
        <w:del w:id="8342" w:author="Albert Kwame Osei-Owusu" w:date="2026-09-12T09:00:00Z">
          <w:r>
            <w:delText>Declaration of competing interests</w:delText>
          </w:r>
        </w:del>
      </w:ins>
    </w:p>
    <w:p w14:paraId="6886AF9F" w14:textId="77777777" w:rsidR="008C4AAA" w:rsidRDefault="009A060B">
      <w:pPr>
        <w:spacing w:after="160"/>
        <w:rPr>
          <w:del w:id="8347" w:author="Albert Kwame Osei-Owusu" w:date="2026-09-14T09:00:00Z"/>
        </w:rPr>
      </w:pPr>
      <w:del w:id="8345" w:author="Albert Kwame Osei-Owusu" w:date="2026-09-12T09:00:00Z">
        <w:r>
          <w:delText>We declare no competing interests.</w:delText>
        </w:r>
      </w:del>
    </w:p>
    <w:p w14:paraId="120C4B52" w14:textId="77777777" w:rsidR="008C4AAA" w:rsidRDefault="009A060B">
      <w:pPr>
        <w:spacing w:after="160"/>
        <w:rPr>
          <w:del w:id="8350" w:author="Albert Kwame Osei-Owusu" w:date="2026-09-14T09:00:00Z"/>
          <w:b/>
          <w:bCs/>
        </w:rPr>
      </w:pPr>
      <w:del w:id="1224" w:author="Albert Kwame Osei-Owusu" w:date="2026-09-12T09:00:00Z">
        <w:r>
          <w:rPr>
            <w:b/>
            <w:bCs/>
          </w:rPr>
          <w:delText>Data sharing</w:delText>
        </w:r>
      </w:del>
      <w:ins w:id="1225" w:author="Albert Kwame Osei-Owusu" w:date="2026-09-12T09:00:00Z">
        <w:del w:id="8348" w:author="Albert Kwame Osei-Owusu" w:date="2026-09-12T09:00:00Z">
          <w:r>
            <w:delText>Data availability</w:delText>
          </w:r>
        </w:del>
      </w:ins>
    </w:p>
    <w:p w14:paraId="7CB2331F" w14:textId="77777777" w:rsidR="008C4AAA" w:rsidRDefault="009A060B">
      <w:pPr>
        <w:spacing w:after="160"/>
        <w:rPr>
          <w:del w:id="8353" w:author="Albert Kwame Osei-Owusu" w:date="2026-09-14T09:00:00Z"/>
        </w:rPr>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4267" w:author="Albert Kwame Osei-Owusu" w:date="2026-09-14T09:00:00Z">
        <w:del w:id="8351" w:author="Albert Kwame Osei-Owusu" w:date="2026-09-12T09:00:00Z">
          <w:r>
            <w:delTex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Appendix A and Appendix B. Every result file carries a lineage record naming the script, the equations, the inputs and the published method it implements.</w:delText>
          </w:r>
        </w:del>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fldChar w:fldCharType="begin"/>
        </w:r>
        <w:r>
          <w:instrText xml:space="preserve"> NUMPAGES </w:instrText>
        </w:r>
        <w:r>
          <w:fldChar w:fldCharType="separate"/>
        </w:r>
        <w:r>
          <w:t>27</w:t>
        </w:r>
        <w:r>
          <w:fldChar w:fldCharType="end"/>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aliases w:val="The Lancet - Subheading"/>
    <w:basedOn w:val="Normal"/>
    <w:next w:val="Normal"/>
    <w:link w:val="Heading1Char"/>
    <w:uiPriority w:val="9"/>
    <w:qFormat/>
    <w:rsid w:val="00A333D4"/>
    <w:pPr>
      <w:keepNext/>
      <w:keepLines/>
      <w:spacing w:before="240"/>
      <w:outlineLvl w:val="0"/>
    </w:pPr>
    <w:rPr>
      <w:rFonts w:eastAsiaTheme="majorEastAsia" w:cstheme="majorBidi"/>
      <w:b/>
      <w:color w:val="2F5496" w:themeColor="accent1" w:themeShade="BF"/>
      <w:szCs w:val="32"/>
    </w:rPr>
  </w:style>
  <w:style w:type="paragraph" w:styleId="Heading2">
    <w:name w:val="heading 2"/>
    <w:basedOn w:val="Normal"/>
    <w:next w:val="Normal"/>
    <w:link w:val="Heading2Char"/>
    <w:uiPriority w:val="9"/>
    <w:unhideWhenUsed/>
    <w:qFormat/>
    <w:rsid w:val="00A7672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6F3A86"/>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eastAsiaTheme="majorEastAsia" w:hAnsi="Times New Roman" w:cstheme="majorBidi"/>
      <w:b/>
      <w:color w:val="2F5496" w:themeColor="accent1" w:themeShade="BF"/>
      <w:sz w:val="20"/>
      <w:szCs w:val="32"/>
    </w:rPr>
  </w:style>
  <w:style w:type="character" w:customStyle="1" w:styleId="Heading2Char">
    <w:name w:val="Heading 2 Char"/>
    <w:basedOn w:val="DefaultParagraphFont"/>
    <w:link w:val="Heading2"/>
    <w:uiPriority w:val="9"/>
    <w:rsid w:val="00A7672D"/>
    <w:rPr>
      <w:rFonts w:asciiTheme="majorHAnsi" w:eastAsiaTheme="majorEastAsia" w:hAnsiTheme="majorHAnsi" w:cstheme="majorBidi"/>
      <w:color w:val="2F5496" w:themeColor="accent1" w:themeShade="BF"/>
      <w:sz w:val="26"/>
      <w:szCs w:val="26"/>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semiHidden/>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6F3A86"/>
    <w:rPr>
      <w:rFonts w:asciiTheme="majorHAnsi" w:eastAsiaTheme="majorEastAsia" w:hAnsiTheme="majorHAnsi" w:cstheme="majorBidi"/>
      <w:color w:val="1F3763" w:themeColor="accent1" w:themeShade="7F"/>
      <w:sz w:val="24"/>
      <w:szCs w:val="24"/>
      <w:lang w:val="en-GB"/>
    </w:rPr>
  </w:style>
  <w:style w:type="paragraph" w:styleId="HTMLPreformatted">
    <w:name w:val="HTML Preformatted"/>
    <w:basedOn w:val="Normal"/>
    <w:link w:val="HTMLPreformattedChar"/>
    <w:uiPriority w:val="99"/>
    <w:semiHidden/>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Ref1" Type="http://schemas.openxmlformats.org/officeDocument/2006/relationships/hyperlink" Target="https://doi.org/10.1787/4d15c6ef-en" TargetMode="External"/><Relationship Id="rIdRef2" Type="http://schemas.openxmlformats.org/officeDocument/2006/relationships/hyperlink" Target="https://doi.org/10.1016/S2542-5196(20)30121-2" TargetMode="External"/><Relationship Id="rIdRef3" Type="http://schemas.openxmlformats.org/officeDocument/2006/relationships/hyperlink" Target="https://doi.org/10.1016/S2542-5196(23)00169-9" TargetMode="External"/><Relationship Id="rIdRef4" Type="http://schemas.openxmlformats.org/officeDocument/2006/relationships/hyperlink" Target="https://doi.org/10.1016/S0140-6736(23)01859-7" TargetMode="External"/><Relationship Id="rIdRef5" Type="http://schemas.openxmlformats.org/officeDocument/2006/relationships/hyperlink" Target="https://doi.org/10.5281/zenodo.3553579" TargetMode="External"/><Relationship Id="rIdRef6" Type="http://schemas.openxmlformats.org/officeDocument/2006/relationships/hyperlink" Target="https://doi.org/10.1088/1748-9326/ab19e1" TargetMode="External"/><Relationship Id="rIdRef7" Type="http://schemas.openxmlformats.org/officeDocument/2006/relationships/hyperlink" Target="https://doi.org/10.1016/S2542-5196(24)00042-1" TargetMode="External"/><Relationship Id="rIdRef8" Type="http://schemas.openxmlformats.org/officeDocument/2006/relationships/hyperlink" Target="https://doi.org/10.1016/S2542-5196(22)00257-1" TargetMode="External"/><Relationship Id="rIdRef9" Type="http://schemas.openxmlformats.org/officeDocument/2006/relationships/hyperlink" Target="https://doi.org/10.1111/jan.15671" TargetMode="External"/><Relationship Id="rIdRef10" Type="http://schemas.openxmlformats.org/officeDocument/2006/relationships/hyperlink" Target="https://doi.org/10.1289/EHP14754" TargetMode="External"/><Relationship Id="rIdRef11" Type="http://schemas.openxmlformats.org/officeDocument/2006/relationships/hyperlink" Target="https://doi.org/10.2307/1926294" TargetMode="External"/><Relationship Id="rIdRef12" Type="http://schemas.openxmlformats.org/officeDocument/2006/relationships/hyperlink" Target="https://doi.org/10.1111/jiec.12715" TargetMode="External"/><Relationship Id="rIdRef13" Type="http://schemas.openxmlformats.org/officeDocument/2006/relationships/hyperlink" Target="https://doi.org/10.1016/S2542-5196(22)00244-3" TargetMode="External"/><Relationship Id="rIdRef14" Type="http://schemas.openxmlformats.org/officeDocument/2006/relationships/hyperlink" Target="https://doi.org/10.1016/S2542-5196(20)30271-0" TargetMode="External"/><Relationship Id="rIdRef15" Type="http://schemas.openxmlformats.org/officeDocument/2006/relationships/hyperlink" Target="https://doi.org/10.1021/acs.est.8b02791" TargetMode="External"/><Relationship Id="rIdRef16" Type="http://schemas.openxmlformats.org/officeDocument/2006/relationships/hyperlink" Target="https://doi.org/10.1016/j.resconrec.2021.105556" TargetMode="External"/><Relationship Id="rIdRef17" Type="http://schemas.openxmlformats.org/officeDocument/2006/relationships/hyperlink" Target="https://doi.org/10.1016/S2542-5196(25)00028-2" TargetMode="External"/><Relationship Id="rIdRef18" Type="http://schemas.openxmlformats.org/officeDocument/2006/relationships/hyperlink" Target="https://global.noharm.org/sites/default/files/documents-files/5961/HealthCaresClimateFootprint_092319.pdf" TargetMode="External"/><Relationship Id="rIdRef19" Type="http://schemas.openxmlformats.org/officeDocument/2006/relationships/hyperlink" Target="https://healthcaredenmark.dk/news-publications/publications/the-danish-regions-strategy-for-sustainable-hospitals/" TargetMode="External"/><Relationship Id="rIdRef20" Type="http://schemas.openxmlformats.org/officeDocument/2006/relationships/hyperlink" Target="https://iris.who.int/handle/10665/340375" TargetMode="External"/><Relationship Id="rIdRef21" Type="http://schemas.openxmlformats.org/officeDocument/2006/relationships/hyperlink" Target="https://www.rm.dk/siteassets/kontakt/indkob--medicoteknik/baredygtighed/klimaregnskab2020.pdf" TargetMode="External"/><Relationship Id="rIdRef22" Type="http://schemas.openxmlformats.org/officeDocument/2006/relationships/hyperlink" Target="https://doi.org/10.1787/8f9e3f98-en" TargetMode="External"/><Relationship Id="rIdRef23" Type="http://schemas.openxmlformats.org/officeDocument/2006/relationships/hyperlink" Target="https://doi.org/10.1787/9789264270985-en" TargetMode="External"/><Relationship Id="rIdRef24" Type="http://schemas.openxmlformats.org/officeDocument/2006/relationships/hyperlink" Target="https://doi.org/10.1371/journal.pone.0157014" TargetMode="External"/><Relationship Id="rIdRef25" Type="http://schemas.openxmlformats.org/officeDocument/2006/relationships/hyperlink" Target="https://doi.org/10.1016/S2542-5196(17)30180-8" TargetMode="External"/><Relationship Id="rIdRef26" Type="http://schemas.openxmlformats.org/officeDocument/2006/relationships/hyperlink" Target="https://www.dst.dk/en/Statistik/emner/oekonomi/nationalregnskab/input-output" TargetMode="External"/><Relationship Id="rIdRef27" Type="http://schemas.openxmlformats.org/officeDocument/2006/relationships/hyperlink" Target="https://doi.org/10.5281/zenodo.5589597" TargetMode="External"/><Relationship Id="rIdRef28" Type="http://schemas.openxmlformats.org/officeDocument/2006/relationships/hyperlink" Target="https://www.dst.dk/Site/Dst/SingleFiles/GetArchiveFile.aspx?fi=868742149393&amp;fo=0&amp;ext=kvaldel" TargetMode="External"/><Relationship Id="rIdRef29" Type="http://schemas.openxmlformats.org/officeDocument/2006/relationships/hyperlink" Target="https://www.statbank.dk/DRIVHUS" TargetMode="External"/><Relationship Id="rIdRef30" Type="http://schemas.openxmlformats.org/officeDocument/2006/relationships/hyperlink" Target="https://www.statbank.dk/AFFALD01" TargetMode="External"/><Relationship Id="rIdRef31" Type="http://schemas.openxmlformats.org/officeDocument/2006/relationships/hyperlink" Target="https://pure.au.dk/portal/en/publications/denmarks-national-inventory-document-2026-emission-inventories-19/" TargetMode="External"/><Relationship Id="rIdRef32" Type="http://schemas.openxmlformats.org/officeDocument/2006/relationships/hyperlink" Target="https://medstat.dk/en" TargetMode="External"/><Relationship Id="rIdRef33" Type="http://schemas.openxmlformats.org/officeDocument/2006/relationships/hyperlink" Target="https://doi.org/10.1213/00000539-199406000-00022" TargetMode="External"/><Relationship Id="rIdRef34" Type="http://schemas.openxmlformats.org/officeDocument/2006/relationships/hyperlink" Target="https://doi.org/10.1097/00000542-199506000-00008" TargetMode="External"/><Relationship Id="rIdRef35" Type="http://schemas.openxmlformats.org/officeDocument/2006/relationships/hyperlink" Target="https://www2.mst.dk/Udgiv/publications/2024/01/978-87-7038-582-4.pdf" TargetMode="External"/><Relationship Id="rIdRef36" Type="http://schemas.openxmlformats.org/officeDocument/2006/relationships/hyperlink" Target="https://doi.org/10.1017/9781009157896.009" TargetMode="External"/><Relationship Id="rIdRef37" Type="http://schemas.openxmlformats.org/officeDocument/2006/relationships/hyperlink" Target="https://www.ipcc.ch/report/ar6/wg1/downloads/report/IPCC_AR6_WGI_Chapter07_SM.pdf" TargetMode="External"/><Relationship Id="rIdRef38" Type="http://schemas.openxmlformats.org/officeDocument/2006/relationships/hyperlink" Target="https://orbit.dtu.dk/en/publications/the-danish-national-travel-survey-annual-statistical-report-for-d-2/" TargetMode="External"/><Relationship Id="rIdRef39" Type="http://schemas.openxmlformats.org/officeDocument/2006/relationships/hyperlink" Target="https://www.statbank.dk/NABB117" TargetMode="External"/><Relationship Id="rIdRef40" Type="http://schemas.openxmlformats.org/officeDocument/2006/relationships/hyperlink" Target="https://www.statbank.dk/BIL10" TargetMode="External"/><Relationship Id="rIdRef41" Type="http://schemas.openxmlformats.org/officeDocument/2006/relationships/hyperlink" Target="https://mobility.dk/nyheder/nu-er-der-400-000-elbiler-i-danmark/" TargetMode="External"/><Relationship Id="rIdRef42" Type="http://schemas.openxmlformats.org/officeDocument/2006/relationships/hyperlink" Target="https://doi.org/10.1016/S0378-4754(00)00270-6" TargetMode="External"/><Relationship Id="rIdRef43" Type="http://schemas.openxmlformats.org/officeDocument/2006/relationships/hyperlink" Target="https://github.com/rivm-syso/envr-footprint-healthcare" TargetMode="External"/><Relationship Id="rIdRef44" Type="http://schemas.openxmlformats.org/officeDocument/2006/relationships/hyperlink" Target="https://doi.org/10.1111/jiec.12713" TargetMode="External"/><Relationship Id="rIdRef45" Type="http://schemas.openxmlformats.org/officeDocument/2006/relationships/hyperlink" Target="https://ghgprotocol.org/corporate-standard" TargetMode="External"/><Relationship Id="rIdRef46" Type="http://schemas.openxmlformats.org/officeDocument/2006/relationships/hyperlink" Target="https://doi.org/10.1088/1748-9326/aae19a" TargetMode="External"/><Relationship Id="rIdRef47" Type="http://schemas.openxmlformats.org/officeDocument/2006/relationships/hyperlink" Target="https://resolver.tudelft.nl/uuid:6256cb61-eab8-4c4c-bd3a-07ff8e709219" TargetMode="External"/><Relationship Id="rIdRef48" Type="http://schemas.openxmlformats.org/officeDocument/2006/relationships/hyperlink" Target="https://doi.org/10.1016/j.eiar.2026.108554" TargetMode="External"/><Relationship Id="rIdRef49" Type="http://schemas.openxmlformats.org/officeDocument/2006/relationships/hyperlink" Target="https://doi.org/10.1016/j.spc.2025.12.012" TargetMode="External"/><Relationship Id="rIdRef50" Type="http://schemas.openxmlformats.org/officeDocument/2006/relationships/hyperlink" Target="https://healthcaredenmark.dk/news-publications/publications/transitioning-to-a-sustainable-healthcare-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Osei-Owusu</cp:lastModifiedBy>
  <cp:revision>1</cp:revision>
  <cp:lastPrinted>2026-06-11T14:33:00Z</cp:lastPrinted>
  <dcterms:created xsi:type="dcterms:W3CDTF">2026-06-19T10:47:00Z</dcterms:created>
  <dcterms:modified xsi:type="dcterms:W3CDTF">2026-09-13T18:37:00Z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