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6CCC" w14:textId="09A484F8" w:rsidR="00F51918" w:rsidRPr="00F51918" w:rsidRDefault="00F51918" w:rsidP="00851AE1">
      <w:pPr>
        <w:bidi w:val="0"/>
        <w:rPr>
          <w:rFonts w:asciiTheme="minorBidi" w:hAnsiTheme="minorBidi"/>
          <w:b/>
          <w:bCs/>
          <w:sz w:val="28"/>
          <w:szCs w:val="28"/>
          <w:u w:val="single"/>
        </w:rPr>
      </w:pPr>
      <w:r w:rsidRPr="00F51918">
        <w:rPr>
          <w:rFonts w:asciiTheme="minorBidi" w:hAnsiTheme="minorBidi"/>
          <w:b/>
          <w:bCs/>
          <w:sz w:val="28"/>
          <w:szCs w:val="28"/>
          <w:u w:val="single"/>
        </w:rPr>
        <w:t xml:space="preserve">25-2-R-13 - Literature </w:t>
      </w:r>
      <w:r>
        <w:rPr>
          <w:rFonts w:asciiTheme="minorBidi" w:hAnsiTheme="minorBidi"/>
          <w:b/>
          <w:bCs/>
          <w:sz w:val="28"/>
          <w:szCs w:val="28"/>
          <w:u w:val="single"/>
        </w:rPr>
        <w:t>S</w:t>
      </w:r>
      <w:r w:rsidRPr="00F51918">
        <w:rPr>
          <w:rFonts w:asciiTheme="minorBidi" w:hAnsiTheme="minorBidi"/>
          <w:b/>
          <w:bCs/>
          <w:sz w:val="28"/>
          <w:szCs w:val="28"/>
          <w:u w:val="single"/>
        </w:rPr>
        <w:t xml:space="preserve">ources </w:t>
      </w:r>
      <w:r>
        <w:rPr>
          <w:rFonts w:asciiTheme="minorBidi" w:hAnsiTheme="minorBidi"/>
          <w:b/>
          <w:bCs/>
          <w:sz w:val="28"/>
          <w:szCs w:val="28"/>
          <w:u w:val="single"/>
        </w:rPr>
        <w:t>A</w:t>
      </w:r>
      <w:r w:rsidRPr="00F51918">
        <w:rPr>
          <w:rFonts w:asciiTheme="minorBidi" w:hAnsiTheme="minorBidi"/>
          <w:b/>
          <w:bCs/>
          <w:sz w:val="28"/>
          <w:szCs w:val="28"/>
          <w:u w:val="single"/>
        </w:rPr>
        <w:t xml:space="preserve">nalysis </w:t>
      </w:r>
      <w:r>
        <w:rPr>
          <w:rFonts w:asciiTheme="minorBidi" w:hAnsiTheme="minorBidi"/>
          <w:b/>
          <w:bCs/>
          <w:sz w:val="28"/>
          <w:szCs w:val="28"/>
          <w:u w:val="single"/>
        </w:rPr>
        <w:t>U</w:t>
      </w:r>
      <w:r w:rsidRPr="00F51918">
        <w:rPr>
          <w:rFonts w:asciiTheme="minorBidi" w:hAnsiTheme="minorBidi"/>
          <w:b/>
          <w:bCs/>
          <w:sz w:val="28"/>
          <w:szCs w:val="28"/>
          <w:u w:val="single"/>
        </w:rPr>
        <w:t xml:space="preserve">sing </w:t>
      </w:r>
      <w:r>
        <w:rPr>
          <w:rFonts w:asciiTheme="minorBidi" w:hAnsiTheme="minorBidi"/>
          <w:b/>
          <w:bCs/>
          <w:sz w:val="28"/>
          <w:szCs w:val="28"/>
          <w:u w:val="single"/>
        </w:rPr>
        <w:t>D</w:t>
      </w:r>
      <w:r w:rsidRPr="00F51918">
        <w:rPr>
          <w:rFonts w:asciiTheme="minorBidi" w:hAnsiTheme="minorBidi"/>
          <w:b/>
          <w:bCs/>
          <w:sz w:val="28"/>
          <w:szCs w:val="28"/>
          <w:u w:val="single"/>
        </w:rPr>
        <w:t xml:space="preserve">eep </w:t>
      </w:r>
      <w:r>
        <w:rPr>
          <w:rFonts w:asciiTheme="minorBidi" w:hAnsiTheme="minorBidi"/>
          <w:b/>
          <w:bCs/>
          <w:sz w:val="28"/>
          <w:szCs w:val="28"/>
          <w:u w:val="single"/>
        </w:rPr>
        <w:t>I</w:t>
      </w:r>
      <w:r w:rsidRPr="00F51918">
        <w:rPr>
          <w:rFonts w:asciiTheme="minorBidi" w:hAnsiTheme="minorBidi"/>
          <w:b/>
          <w:bCs/>
          <w:sz w:val="28"/>
          <w:szCs w:val="28"/>
          <w:u w:val="single"/>
        </w:rPr>
        <w:t xml:space="preserve">mpostor </w:t>
      </w:r>
      <w:r>
        <w:rPr>
          <w:rFonts w:asciiTheme="minorBidi" w:hAnsiTheme="minorBidi"/>
          <w:b/>
          <w:bCs/>
          <w:sz w:val="28"/>
          <w:szCs w:val="28"/>
          <w:u w:val="single"/>
        </w:rPr>
        <w:t>A</w:t>
      </w:r>
      <w:r w:rsidRPr="00F51918">
        <w:rPr>
          <w:rFonts w:asciiTheme="minorBidi" w:hAnsiTheme="minorBidi"/>
          <w:b/>
          <w:bCs/>
          <w:sz w:val="28"/>
          <w:szCs w:val="28"/>
          <w:u w:val="single"/>
        </w:rPr>
        <w:t>pproach</w:t>
      </w:r>
    </w:p>
    <w:p w14:paraId="68DCF27F" w14:textId="77777777" w:rsidR="00F51918" w:rsidRDefault="00F51918" w:rsidP="00F51918">
      <w:pPr>
        <w:bidi w:val="0"/>
        <w:rPr>
          <w:rFonts w:asciiTheme="minorBidi" w:hAnsiTheme="minorBidi"/>
          <w:b/>
          <w:bCs/>
          <w:sz w:val="24"/>
          <w:szCs w:val="24"/>
        </w:rPr>
      </w:pPr>
    </w:p>
    <w:p w14:paraId="2DAE6382" w14:textId="77777777" w:rsidR="00F51918" w:rsidRDefault="00F51918" w:rsidP="00F51918">
      <w:pPr>
        <w:bidi w:val="0"/>
        <w:rPr>
          <w:rFonts w:asciiTheme="minorBidi" w:hAnsiTheme="minorBidi"/>
          <w:b/>
          <w:bCs/>
          <w:sz w:val="24"/>
          <w:szCs w:val="24"/>
        </w:rPr>
      </w:pPr>
    </w:p>
    <w:p w14:paraId="116A4C8C" w14:textId="77777777" w:rsidR="00F51918" w:rsidRDefault="00F51918" w:rsidP="00F51918">
      <w:pPr>
        <w:bidi w:val="0"/>
        <w:rPr>
          <w:rFonts w:asciiTheme="minorBidi" w:hAnsiTheme="minorBidi"/>
          <w:b/>
          <w:bCs/>
          <w:sz w:val="24"/>
          <w:szCs w:val="24"/>
        </w:rPr>
      </w:pPr>
    </w:p>
    <w:p w14:paraId="54A3E9E8" w14:textId="77777777" w:rsidR="00F51918" w:rsidRDefault="00F51918" w:rsidP="00F51918">
      <w:pPr>
        <w:bidi w:val="0"/>
        <w:rPr>
          <w:rFonts w:asciiTheme="minorBidi" w:hAnsiTheme="minorBidi"/>
          <w:b/>
          <w:bCs/>
          <w:sz w:val="24"/>
          <w:szCs w:val="24"/>
        </w:rPr>
      </w:pPr>
    </w:p>
    <w:p w14:paraId="5F03E5D7" w14:textId="77777777" w:rsidR="00F51918" w:rsidRDefault="00F51918" w:rsidP="00F51918">
      <w:pPr>
        <w:bidi w:val="0"/>
        <w:rPr>
          <w:rFonts w:asciiTheme="minorBidi" w:hAnsiTheme="minorBidi"/>
          <w:b/>
          <w:bCs/>
          <w:sz w:val="24"/>
          <w:szCs w:val="24"/>
        </w:rPr>
      </w:pPr>
    </w:p>
    <w:p w14:paraId="0429E211" w14:textId="77777777" w:rsidR="00F51918" w:rsidRDefault="00F51918" w:rsidP="00F51918">
      <w:pPr>
        <w:bidi w:val="0"/>
        <w:rPr>
          <w:rFonts w:asciiTheme="minorBidi" w:hAnsiTheme="minorBidi"/>
          <w:b/>
          <w:bCs/>
          <w:sz w:val="24"/>
          <w:szCs w:val="24"/>
        </w:rPr>
      </w:pPr>
    </w:p>
    <w:p w14:paraId="02C8E1B4" w14:textId="77777777" w:rsidR="00F51918" w:rsidRDefault="00F51918" w:rsidP="00F51918">
      <w:pPr>
        <w:bidi w:val="0"/>
        <w:rPr>
          <w:rFonts w:asciiTheme="minorBidi" w:hAnsiTheme="minorBidi"/>
          <w:b/>
          <w:bCs/>
          <w:sz w:val="24"/>
          <w:szCs w:val="24"/>
        </w:rPr>
      </w:pPr>
    </w:p>
    <w:p w14:paraId="3ACCA61D" w14:textId="77777777" w:rsidR="00F51918" w:rsidRDefault="00F51918" w:rsidP="00F51918">
      <w:pPr>
        <w:bidi w:val="0"/>
        <w:rPr>
          <w:rFonts w:asciiTheme="minorBidi" w:hAnsiTheme="minorBidi"/>
          <w:b/>
          <w:bCs/>
          <w:sz w:val="24"/>
          <w:szCs w:val="24"/>
        </w:rPr>
      </w:pPr>
    </w:p>
    <w:p w14:paraId="18DA765C" w14:textId="77777777" w:rsidR="00F51918" w:rsidRDefault="00F51918" w:rsidP="00F51918">
      <w:pPr>
        <w:bidi w:val="0"/>
        <w:rPr>
          <w:rFonts w:asciiTheme="minorBidi" w:hAnsiTheme="minorBidi"/>
          <w:b/>
          <w:bCs/>
          <w:sz w:val="24"/>
          <w:szCs w:val="24"/>
        </w:rPr>
      </w:pPr>
    </w:p>
    <w:p w14:paraId="3BAF5AA3" w14:textId="77777777" w:rsidR="00F51918" w:rsidRDefault="00F51918" w:rsidP="00F51918">
      <w:pPr>
        <w:bidi w:val="0"/>
        <w:rPr>
          <w:rFonts w:asciiTheme="minorBidi" w:hAnsiTheme="minorBidi"/>
          <w:b/>
          <w:bCs/>
          <w:sz w:val="24"/>
          <w:szCs w:val="24"/>
        </w:rPr>
      </w:pPr>
    </w:p>
    <w:p w14:paraId="77CAA530" w14:textId="77777777" w:rsidR="00F51918" w:rsidRDefault="00F51918" w:rsidP="00F51918">
      <w:pPr>
        <w:bidi w:val="0"/>
        <w:rPr>
          <w:rFonts w:asciiTheme="minorBidi" w:hAnsiTheme="minorBidi"/>
          <w:b/>
          <w:bCs/>
          <w:sz w:val="24"/>
          <w:szCs w:val="24"/>
        </w:rPr>
      </w:pPr>
    </w:p>
    <w:p w14:paraId="32CDE06F" w14:textId="77777777" w:rsidR="00F51918" w:rsidRDefault="00F51918" w:rsidP="00F51918">
      <w:pPr>
        <w:bidi w:val="0"/>
        <w:rPr>
          <w:rFonts w:asciiTheme="minorBidi" w:hAnsiTheme="minorBidi"/>
          <w:b/>
          <w:bCs/>
          <w:sz w:val="24"/>
          <w:szCs w:val="24"/>
        </w:rPr>
      </w:pPr>
    </w:p>
    <w:p w14:paraId="55503EC9" w14:textId="77777777" w:rsidR="00F51918" w:rsidRDefault="00F51918" w:rsidP="00F51918">
      <w:pPr>
        <w:bidi w:val="0"/>
        <w:rPr>
          <w:rFonts w:asciiTheme="minorBidi" w:hAnsiTheme="minorBidi"/>
          <w:b/>
          <w:bCs/>
          <w:sz w:val="24"/>
          <w:szCs w:val="24"/>
        </w:rPr>
      </w:pPr>
    </w:p>
    <w:p w14:paraId="57326627" w14:textId="77777777" w:rsidR="00F51918" w:rsidRDefault="00F51918" w:rsidP="00F51918">
      <w:pPr>
        <w:bidi w:val="0"/>
        <w:rPr>
          <w:rFonts w:asciiTheme="minorBidi" w:hAnsiTheme="minorBidi"/>
          <w:b/>
          <w:bCs/>
          <w:sz w:val="24"/>
          <w:szCs w:val="24"/>
        </w:rPr>
      </w:pPr>
    </w:p>
    <w:p w14:paraId="7DFB8BB3" w14:textId="77777777" w:rsidR="00F51918" w:rsidRDefault="00F51918" w:rsidP="00F51918">
      <w:pPr>
        <w:bidi w:val="0"/>
        <w:rPr>
          <w:rFonts w:asciiTheme="minorBidi" w:hAnsiTheme="minorBidi"/>
          <w:b/>
          <w:bCs/>
          <w:sz w:val="24"/>
          <w:szCs w:val="24"/>
        </w:rPr>
      </w:pPr>
    </w:p>
    <w:p w14:paraId="353E075B" w14:textId="77777777" w:rsidR="00F51918" w:rsidRDefault="00F51918" w:rsidP="00F51918">
      <w:pPr>
        <w:bidi w:val="0"/>
        <w:rPr>
          <w:rFonts w:asciiTheme="minorBidi" w:hAnsiTheme="minorBidi"/>
          <w:b/>
          <w:bCs/>
          <w:sz w:val="24"/>
          <w:szCs w:val="24"/>
        </w:rPr>
      </w:pPr>
    </w:p>
    <w:p w14:paraId="33AA7903" w14:textId="77777777" w:rsidR="00F51918" w:rsidRDefault="00F51918" w:rsidP="00F51918">
      <w:pPr>
        <w:bidi w:val="0"/>
        <w:rPr>
          <w:rFonts w:asciiTheme="minorBidi" w:hAnsiTheme="minorBidi"/>
          <w:b/>
          <w:bCs/>
          <w:sz w:val="24"/>
          <w:szCs w:val="24"/>
        </w:rPr>
      </w:pPr>
    </w:p>
    <w:p w14:paraId="1B447B98" w14:textId="77777777" w:rsidR="00F51918" w:rsidRDefault="00F51918" w:rsidP="00F51918">
      <w:pPr>
        <w:bidi w:val="0"/>
        <w:rPr>
          <w:rFonts w:asciiTheme="minorBidi" w:hAnsiTheme="minorBidi"/>
          <w:b/>
          <w:bCs/>
          <w:sz w:val="24"/>
          <w:szCs w:val="24"/>
        </w:rPr>
      </w:pPr>
    </w:p>
    <w:p w14:paraId="77E58165" w14:textId="77777777" w:rsidR="00F51918" w:rsidRDefault="00F51918" w:rsidP="00F51918">
      <w:pPr>
        <w:bidi w:val="0"/>
        <w:rPr>
          <w:rFonts w:asciiTheme="minorBidi" w:hAnsiTheme="minorBidi"/>
          <w:b/>
          <w:bCs/>
          <w:sz w:val="24"/>
          <w:szCs w:val="24"/>
        </w:rPr>
      </w:pPr>
    </w:p>
    <w:p w14:paraId="704DCF1E" w14:textId="77777777" w:rsidR="00F51918" w:rsidRDefault="00F51918" w:rsidP="00F51918">
      <w:pPr>
        <w:bidi w:val="0"/>
        <w:rPr>
          <w:rFonts w:asciiTheme="minorBidi" w:hAnsiTheme="minorBidi"/>
          <w:b/>
          <w:bCs/>
          <w:sz w:val="24"/>
          <w:szCs w:val="24"/>
        </w:rPr>
      </w:pPr>
    </w:p>
    <w:p w14:paraId="14E9328B" w14:textId="77777777" w:rsidR="00F51918" w:rsidRDefault="00F51918" w:rsidP="00F51918">
      <w:pPr>
        <w:bidi w:val="0"/>
        <w:rPr>
          <w:rFonts w:asciiTheme="minorBidi" w:hAnsiTheme="minorBidi"/>
          <w:b/>
          <w:bCs/>
          <w:sz w:val="24"/>
          <w:szCs w:val="24"/>
        </w:rPr>
      </w:pPr>
    </w:p>
    <w:p w14:paraId="550A5C81" w14:textId="51330F50" w:rsidR="00F51918" w:rsidRDefault="00F51918" w:rsidP="00F51918">
      <w:pPr>
        <w:bidi w:val="0"/>
        <w:rPr>
          <w:rFonts w:asciiTheme="minorBidi" w:hAnsiTheme="minorBidi"/>
          <w:sz w:val="24"/>
          <w:szCs w:val="24"/>
        </w:rPr>
      </w:pPr>
      <w:proofErr w:type="spellStart"/>
      <w:r>
        <w:rPr>
          <w:rFonts w:asciiTheme="minorBidi" w:hAnsiTheme="minorBidi"/>
          <w:sz w:val="24"/>
          <w:szCs w:val="24"/>
        </w:rPr>
        <w:t>Github</w:t>
      </w:r>
      <w:proofErr w:type="spellEnd"/>
      <w:r>
        <w:rPr>
          <w:rFonts w:asciiTheme="minorBidi" w:hAnsiTheme="minorBidi"/>
          <w:sz w:val="24"/>
          <w:szCs w:val="24"/>
        </w:rPr>
        <w:t xml:space="preserve">: </w:t>
      </w:r>
      <w:hyperlink r:id="rId8" w:history="1">
        <w:r w:rsidRPr="005F5104">
          <w:rPr>
            <w:rStyle w:val="Hyperlink"/>
            <w:rFonts w:asciiTheme="minorBidi" w:hAnsiTheme="minorBidi"/>
            <w:sz w:val="24"/>
            <w:szCs w:val="24"/>
          </w:rPr>
          <w:t>https://github.com/OfirBraude/Final-Project</w:t>
        </w:r>
      </w:hyperlink>
    </w:p>
    <w:p w14:paraId="3B77C4F8" w14:textId="77777777" w:rsidR="00F51918" w:rsidRDefault="00F51918" w:rsidP="00F51918">
      <w:pPr>
        <w:bidi w:val="0"/>
        <w:rPr>
          <w:rFonts w:asciiTheme="minorBidi" w:hAnsiTheme="minorBidi"/>
          <w:b/>
          <w:bCs/>
          <w:sz w:val="24"/>
          <w:szCs w:val="24"/>
        </w:rPr>
      </w:pPr>
    </w:p>
    <w:p w14:paraId="28DB17D9" w14:textId="77777777" w:rsidR="00F51918" w:rsidRDefault="00F51918" w:rsidP="00F51918">
      <w:pPr>
        <w:bidi w:val="0"/>
        <w:rPr>
          <w:rFonts w:asciiTheme="minorBidi" w:hAnsiTheme="minorBidi"/>
          <w:b/>
          <w:bCs/>
          <w:sz w:val="24"/>
          <w:szCs w:val="24"/>
        </w:rPr>
      </w:pPr>
    </w:p>
    <w:p w14:paraId="42D80E7F" w14:textId="77777777" w:rsidR="00F51918" w:rsidRDefault="00F51918" w:rsidP="00F51918">
      <w:pPr>
        <w:bidi w:val="0"/>
        <w:rPr>
          <w:rFonts w:asciiTheme="minorBidi" w:hAnsiTheme="minorBidi"/>
          <w:b/>
          <w:bCs/>
          <w:sz w:val="24"/>
          <w:szCs w:val="24"/>
        </w:rPr>
      </w:pPr>
    </w:p>
    <w:p w14:paraId="1E742288" w14:textId="77777777" w:rsidR="00F51918" w:rsidRDefault="00F51918" w:rsidP="00F51918">
      <w:pPr>
        <w:bidi w:val="0"/>
        <w:rPr>
          <w:rFonts w:asciiTheme="minorBidi" w:hAnsiTheme="minorBidi"/>
          <w:b/>
          <w:bCs/>
          <w:sz w:val="24"/>
          <w:szCs w:val="24"/>
        </w:rPr>
      </w:pPr>
    </w:p>
    <w:p w14:paraId="67E5F28F" w14:textId="77777777" w:rsidR="00F51918" w:rsidRDefault="00F51918" w:rsidP="00F51918">
      <w:pPr>
        <w:bidi w:val="0"/>
        <w:rPr>
          <w:rFonts w:asciiTheme="minorBidi" w:hAnsiTheme="minorBidi"/>
          <w:b/>
          <w:bCs/>
          <w:sz w:val="24"/>
          <w:szCs w:val="24"/>
        </w:rPr>
      </w:pPr>
    </w:p>
    <w:p w14:paraId="74F3064F" w14:textId="77777777" w:rsidR="00F51918" w:rsidRDefault="00F51918" w:rsidP="00F51918">
      <w:pPr>
        <w:bidi w:val="0"/>
        <w:rPr>
          <w:rFonts w:asciiTheme="minorBidi" w:hAnsiTheme="minorBidi"/>
          <w:b/>
          <w:bCs/>
          <w:sz w:val="24"/>
          <w:szCs w:val="24"/>
        </w:rPr>
      </w:pPr>
    </w:p>
    <w:p w14:paraId="57151341" w14:textId="77777777" w:rsidR="00F51918" w:rsidRDefault="00F51918" w:rsidP="00F51918">
      <w:pPr>
        <w:bidi w:val="0"/>
        <w:rPr>
          <w:rFonts w:asciiTheme="minorBidi" w:hAnsiTheme="minorBidi"/>
          <w:b/>
          <w:bCs/>
          <w:sz w:val="24"/>
          <w:szCs w:val="24"/>
        </w:rPr>
      </w:pPr>
    </w:p>
    <w:p w14:paraId="37C7AF82" w14:textId="39AB4CCF" w:rsidR="00656791" w:rsidRPr="00F315A1" w:rsidRDefault="00656791" w:rsidP="00F51918">
      <w:pPr>
        <w:bidi w:val="0"/>
        <w:rPr>
          <w:rFonts w:asciiTheme="minorBidi" w:hAnsiTheme="minorBidi"/>
          <w:b/>
          <w:bCs/>
          <w:sz w:val="24"/>
          <w:szCs w:val="24"/>
        </w:rPr>
      </w:pPr>
      <w:r w:rsidRPr="00F315A1">
        <w:rPr>
          <w:rFonts w:asciiTheme="minorBidi" w:hAnsiTheme="minorBidi"/>
          <w:b/>
          <w:bCs/>
          <w:sz w:val="24"/>
          <w:szCs w:val="24"/>
        </w:rPr>
        <w:lastRenderedPageBreak/>
        <w:t>1.INTRODUCTION</w:t>
      </w:r>
    </w:p>
    <w:p w14:paraId="09431AA3" w14:textId="77777777" w:rsidR="00C836D4" w:rsidRPr="00F315A1" w:rsidRDefault="00C836D4" w:rsidP="00851AE1">
      <w:pPr>
        <w:bidi w:val="0"/>
        <w:rPr>
          <w:rFonts w:asciiTheme="minorBidi" w:hAnsiTheme="minorBidi"/>
          <w:sz w:val="24"/>
          <w:szCs w:val="24"/>
          <w:lang w:bidi="ar-SA"/>
        </w:rPr>
      </w:pPr>
      <w:bookmarkStart w:id="0" w:name="_Hlk198898433"/>
      <w:r w:rsidRPr="00F315A1">
        <w:rPr>
          <w:rFonts w:asciiTheme="minorBidi" w:hAnsiTheme="minorBidi"/>
          <w:sz w:val="24"/>
          <w:szCs w:val="24"/>
          <w:lang w:bidi="ar-SA"/>
        </w:rPr>
        <w:t>Detecting stylistic boundaries within long texts is a fundamental challenge in computational linguistics and authorship analysis. As texts are increasingly co-authored, edited, or compiled from multiple sources, there is a growing demand for analytical tools that can detect stylistic shifts within a single document. Traditional authorship attribution methods typically assign a single author label to an entire document, which becomes inadequate in the presence of internal stylistic variation. This motivates the need for finer-grained, unsupervised segmentation techniques.</w:t>
      </w:r>
    </w:p>
    <w:p w14:paraId="6E61A379" w14:textId="77777777" w:rsidR="00C836D4" w:rsidRPr="00F315A1" w:rsidRDefault="00C836D4" w:rsidP="00851AE1">
      <w:pPr>
        <w:bidi w:val="0"/>
        <w:spacing w:after="200" w:line="276" w:lineRule="auto"/>
        <w:rPr>
          <w:rFonts w:asciiTheme="minorBidi" w:hAnsiTheme="minorBidi"/>
          <w:sz w:val="24"/>
          <w:szCs w:val="24"/>
          <w:lang w:bidi="ar-SA"/>
        </w:rPr>
      </w:pPr>
      <w:r w:rsidRPr="00F315A1">
        <w:rPr>
          <w:rFonts w:asciiTheme="minorBidi" w:hAnsiTheme="minorBidi"/>
          <w:sz w:val="24"/>
          <w:szCs w:val="24"/>
          <w:lang w:bidi="ar-SA"/>
        </w:rPr>
        <w:t>One prominent method addressing this challenge is the Impostors Method, originally proposed by Koppel and Winter (2014)</w:t>
      </w:r>
      <w:r w:rsidRPr="00F315A1">
        <w:rPr>
          <w:rFonts w:asciiTheme="minorBidi" w:hAnsiTheme="minorBidi"/>
          <w:sz w:val="24"/>
          <w:szCs w:val="24"/>
        </w:rPr>
        <w:t xml:space="preserve"> [2]</w:t>
      </w:r>
      <w:r w:rsidRPr="00F315A1">
        <w:rPr>
          <w:rFonts w:asciiTheme="minorBidi" w:hAnsiTheme="minorBidi"/>
          <w:sz w:val="24"/>
          <w:szCs w:val="24"/>
          <w:lang w:bidi="ar-SA"/>
        </w:rPr>
        <w:t xml:space="preserve">. Rather than using standard supervised classification, this method compares the target text to unrelated “impostor” texts by randomly selecting features and measuring similarity. The target document is said to align more with one author if, across many random feature subsets, it is more </w:t>
      </w:r>
      <w:proofErr w:type="gramStart"/>
      <w:r w:rsidRPr="00F315A1">
        <w:rPr>
          <w:rFonts w:asciiTheme="minorBidi" w:hAnsiTheme="minorBidi"/>
          <w:sz w:val="24"/>
          <w:szCs w:val="24"/>
          <w:lang w:bidi="ar-SA"/>
        </w:rPr>
        <w:t>similar to</w:t>
      </w:r>
      <w:proofErr w:type="gramEnd"/>
      <w:r w:rsidRPr="00F315A1">
        <w:rPr>
          <w:rFonts w:asciiTheme="minorBidi" w:hAnsiTheme="minorBidi"/>
          <w:sz w:val="24"/>
          <w:szCs w:val="24"/>
          <w:lang w:bidi="ar-SA"/>
        </w:rPr>
        <w:t xml:space="preserve"> that author's documents than to impostors. This approach reduces dependency on overfitted feature sets and provides robustness across domains.</w:t>
      </w:r>
    </w:p>
    <w:p w14:paraId="32C94501" w14:textId="77777777" w:rsidR="00C836D4" w:rsidRPr="00F315A1" w:rsidRDefault="00C836D4" w:rsidP="00851AE1">
      <w:pPr>
        <w:bidi w:val="0"/>
        <w:rPr>
          <w:rFonts w:asciiTheme="minorBidi" w:hAnsiTheme="minorBidi"/>
          <w:sz w:val="24"/>
          <w:szCs w:val="24"/>
        </w:rPr>
      </w:pPr>
      <w:r w:rsidRPr="00F315A1">
        <w:rPr>
          <w:rFonts w:asciiTheme="minorBidi" w:hAnsiTheme="minorBidi"/>
          <w:sz w:val="24"/>
          <w:szCs w:val="24"/>
        </w:rPr>
        <w:t xml:space="preserve">The General Impostors Method, introduced by Seidman (2013) [3], extended this framework by allowing multiple documents per author and incorporating more robust similarity comparisons. Seidman’s method was based on the original Impostors approach initially conceptualized by Koppel and </w:t>
      </w:r>
      <w:proofErr w:type="gramStart"/>
      <w:r w:rsidRPr="00F315A1">
        <w:rPr>
          <w:rFonts w:asciiTheme="minorBidi" w:hAnsiTheme="minorBidi"/>
          <w:sz w:val="24"/>
          <w:szCs w:val="24"/>
        </w:rPr>
        <w:t>Winter, and</w:t>
      </w:r>
      <w:proofErr w:type="gramEnd"/>
      <w:r w:rsidRPr="00F315A1">
        <w:rPr>
          <w:rFonts w:asciiTheme="minorBidi" w:hAnsiTheme="minorBidi"/>
          <w:sz w:val="24"/>
          <w:szCs w:val="24"/>
        </w:rPr>
        <w:t xml:space="preserve"> later formalized in their 2014 publication. The General Impostors framework proved highly effective, winning multiple PAN authorship verification competitions [4] and becoming a foundation in authorship verification.</w:t>
      </w:r>
    </w:p>
    <w:p w14:paraId="6E690E81" w14:textId="4F7D1B05" w:rsidR="00C836D4" w:rsidRPr="00F315A1" w:rsidRDefault="00C836D4" w:rsidP="00851AE1">
      <w:pPr>
        <w:bidi w:val="0"/>
        <w:spacing w:after="200" w:line="276" w:lineRule="auto"/>
        <w:rPr>
          <w:rFonts w:asciiTheme="minorBidi" w:hAnsiTheme="minorBidi"/>
          <w:sz w:val="24"/>
          <w:szCs w:val="24"/>
          <w:lang w:bidi="ar-SA"/>
        </w:rPr>
      </w:pPr>
      <w:r w:rsidRPr="00F315A1">
        <w:rPr>
          <w:rFonts w:asciiTheme="minorBidi" w:hAnsiTheme="minorBidi"/>
          <w:sz w:val="24"/>
          <w:szCs w:val="24"/>
          <w:lang w:bidi="ar-SA"/>
        </w:rPr>
        <w:t xml:space="preserve">Despite its success, the classical </w:t>
      </w:r>
      <w:proofErr w:type="gramStart"/>
      <w:r w:rsidRPr="00F315A1">
        <w:rPr>
          <w:rFonts w:asciiTheme="minorBidi" w:hAnsiTheme="minorBidi"/>
          <w:sz w:val="24"/>
          <w:szCs w:val="24"/>
          <w:lang w:bidi="ar-SA"/>
        </w:rPr>
        <w:t>impostors</w:t>
      </w:r>
      <w:proofErr w:type="gramEnd"/>
      <w:r w:rsidRPr="00F315A1">
        <w:rPr>
          <w:rFonts w:asciiTheme="minorBidi" w:hAnsiTheme="minorBidi"/>
          <w:sz w:val="24"/>
          <w:szCs w:val="24"/>
          <w:lang w:bidi="ar-SA"/>
        </w:rPr>
        <w:t xml:space="preserve"> framework is limited by its reliance on shallow features, such as character n-grams or term frequencies, which do not capture higher-order syntactic or semantic patterns</w:t>
      </w:r>
      <w:r w:rsidR="00CC1A0F" w:rsidRPr="00F315A1">
        <w:rPr>
          <w:rFonts w:asciiTheme="minorBidi" w:hAnsiTheme="minorBidi"/>
          <w:sz w:val="24"/>
          <w:szCs w:val="24"/>
          <w:lang w:bidi="ar-SA"/>
        </w:rPr>
        <w:t xml:space="preserve">, </w:t>
      </w:r>
      <w:r w:rsidRPr="00F315A1">
        <w:rPr>
          <w:rFonts w:asciiTheme="minorBidi" w:hAnsiTheme="minorBidi"/>
          <w:sz w:val="24"/>
          <w:szCs w:val="24"/>
          <w:lang w:bidi="ar-SA"/>
        </w:rPr>
        <w:t>particularly in short or stylistically varied segments.</w:t>
      </w:r>
    </w:p>
    <w:bookmarkEnd w:id="0"/>
    <w:p w14:paraId="453E1FA2" w14:textId="77777777" w:rsidR="00DC20CF" w:rsidRPr="00DC20CF" w:rsidRDefault="00DC20CF" w:rsidP="00DC20CF">
      <w:pPr>
        <w:bidi w:val="0"/>
        <w:rPr>
          <w:rFonts w:asciiTheme="minorBidi" w:hAnsiTheme="minorBidi"/>
          <w:sz w:val="24"/>
          <w:szCs w:val="24"/>
          <w:lang w:bidi="ar-SA"/>
        </w:rPr>
      </w:pPr>
      <w:r w:rsidRPr="00DC20CF">
        <w:rPr>
          <w:rFonts w:asciiTheme="minorBidi" w:hAnsiTheme="minorBidi"/>
          <w:sz w:val="24"/>
          <w:szCs w:val="24"/>
          <w:lang w:bidi="ar-SA"/>
        </w:rPr>
        <w:t>To overcome these limitations, Volkovich and Avros (2025</w:t>
      </w:r>
      <w:proofErr w:type="gramStart"/>
      <w:r w:rsidRPr="00DC20CF">
        <w:rPr>
          <w:rFonts w:asciiTheme="minorBidi" w:hAnsiTheme="minorBidi"/>
          <w:sz w:val="24"/>
          <w:szCs w:val="24"/>
          <w:lang w:bidi="ar-SA"/>
        </w:rPr>
        <w:t>) [1]</w:t>
      </w:r>
      <w:proofErr w:type="gramEnd"/>
      <w:r w:rsidRPr="00DC20CF">
        <w:rPr>
          <w:rFonts w:asciiTheme="minorBidi" w:hAnsiTheme="minorBidi"/>
          <w:sz w:val="24"/>
          <w:szCs w:val="24"/>
          <w:lang w:bidi="ar-SA"/>
        </w:rPr>
        <w:t xml:space="preserve"> proposed the Deep Impostors framework, integrating deep learning models such as CNN and BERT into the impostor comparison paradigm. This approach embeds text into high-dimensional vector spaces, enabling the capture of richer linguistic patterns. The model distinguishes between two stylistically unrelated impostor corpora and generates a signal over the target document based on its stylistic alignment.</w:t>
      </w:r>
    </w:p>
    <w:p w14:paraId="7B505AC5" w14:textId="77777777" w:rsidR="00DC20CF" w:rsidRPr="00DC20CF" w:rsidRDefault="00DC20CF" w:rsidP="00DC20CF">
      <w:pPr>
        <w:bidi w:val="0"/>
        <w:rPr>
          <w:rFonts w:asciiTheme="minorBidi" w:hAnsiTheme="minorBidi"/>
          <w:sz w:val="24"/>
          <w:szCs w:val="24"/>
          <w:lang w:bidi="ar-SA"/>
        </w:rPr>
      </w:pPr>
      <w:r w:rsidRPr="00DC20CF">
        <w:rPr>
          <w:rFonts w:asciiTheme="minorBidi" w:hAnsiTheme="minorBidi"/>
          <w:sz w:val="24"/>
          <w:szCs w:val="24"/>
          <w:lang w:bidi="ar-SA"/>
        </w:rPr>
        <w:t xml:space="preserve">This project builds directly on the Deep Impostors framework. Our goal is not authorship verification, but the detection of stylistic change points within a text. We segment the text into chunks, classify them using deep neural models trained to distinguish between impostors, and aggregate the results into a stylistic signal. To detect stylistic shifts, we compute rolling distances over this signal and then apply a </w:t>
      </w:r>
      <w:r w:rsidRPr="00DC20CF">
        <w:rPr>
          <w:rFonts w:asciiTheme="minorBidi" w:hAnsiTheme="minorBidi"/>
          <w:b/>
          <w:bCs/>
          <w:sz w:val="24"/>
          <w:szCs w:val="24"/>
          <w:lang w:bidi="ar-SA"/>
        </w:rPr>
        <w:t>Discrete Wavelet Transform (DWT)</w:t>
      </w:r>
      <w:r w:rsidRPr="00DC20CF">
        <w:rPr>
          <w:rFonts w:asciiTheme="minorBidi" w:hAnsiTheme="minorBidi"/>
          <w:sz w:val="24"/>
          <w:szCs w:val="24"/>
          <w:lang w:bidi="ar-SA"/>
        </w:rPr>
        <w:t xml:space="preserve">. The wavelet transform enhances robustness by highlighting meaningful stylistic </w:t>
      </w:r>
      <w:r w:rsidRPr="00DC20CF">
        <w:rPr>
          <w:rFonts w:asciiTheme="minorBidi" w:hAnsiTheme="minorBidi"/>
          <w:sz w:val="24"/>
          <w:szCs w:val="24"/>
          <w:lang w:bidi="ar-SA"/>
        </w:rPr>
        <w:lastRenderedPageBreak/>
        <w:t>fluctuations while filtering out noise. This multi-resolution refinement helps capture both abrupt and gradual stylistic transitions more precisely, improving the overall accuracy and interpretability of boundary detection.</w:t>
      </w:r>
    </w:p>
    <w:p w14:paraId="16DC8EA7" w14:textId="77777777" w:rsidR="00C3291E" w:rsidRPr="00F315A1" w:rsidRDefault="00C3291E" w:rsidP="00851AE1">
      <w:pPr>
        <w:bidi w:val="0"/>
        <w:rPr>
          <w:rFonts w:asciiTheme="minorBidi" w:hAnsiTheme="minorBidi"/>
          <w:b/>
          <w:bCs/>
          <w:sz w:val="24"/>
          <w:szCs w:val="24"/>
        </w:rPr>
      </w:pPr>
    </w:p>
    <w:p w14:paraId="082113E8" w14:textId="125DAB0A" w:rsidR="0040065D" w:rsidRPr="00F315A1" w:rsidRDefault="0040065D" w:rsidP="00851AE1">
      <w:pPr>
        <w:bidi w:val="0"/>
        <w:rPr>
          <w:rFonts w:asciiTheme="minorBidi" w:hAnsiTheme="minorBidi"/>
          <w:b/>
          <w:bCs/>
          <w:sz w:val="24"/>
          <w:szCs w:val="24"/>
        </w:rPr>
      </w:pPr>
      <w:r w:rsidRPr="00F315A1">
        <w:rPr>
          <w:rFonts w:asciiTheme="minorBidi" w:hAnsiTheme="minorBidi"/>
          <w:b/>
          <w:bCs/>
          <w:sz w:val="24"/>
          <w:szCs w:val="24"/>
        </w:rPr>
        <w:t>2. MATHEMATICAL BACKGROUND</w:t>
      </w:r>
    </w:p>
    <w:p w14:paraId="140FA8E3" w14:textId="44C66DDB" w:rsidR="00C836D4" w:rsidRPr="00F315A1" w:rsidRDefault="00C836D4" w:rsidP="00851AE1">
      <w:pPr>
        <w:bidi w:val="0"/>
        <w:rPr>
          <w:rFonts w:asciiTheme="minorBidi" w:hAnsiTheme="minorBidi"/>
          <w:sz w:val="24"/>
          <w:szCs w:val="24"/>
        </w:rPr>
      </w:pPr>
      <w:r w:rsidRPr="00F315A1">
        <w:rPr>
          <w:rFonts w:asciiTheme="minorBidi" w:hAnsiTheme="minorBidi"/>
          <w:sz w:val="24"/>
          <w:szCs w:val="24"/>
        </w:rPr>
        <w:t>This section outlines the core mathematical concepts and algorithms underpinning our approach. It covers the techniques employed for word embedding, binary classification, signal construction, and unsupervised change point detection.</w:t>
      </w:r>
    </w:p>
    <w:p w14:paraId="0213BE83" w14:textId="77777777" w:rsidR="0040065D" w:rsidRPr="00F315A1" w:rsidRDefault="0040065D" w:rsidP="00851AE1">
      <w:pPr>
        <w:bidi w:val="0"/>
        <w:rPr>
          <w:rFonts w:asciiTheme="minorBidi" w:hAnsiTheme="minorBidi"/>
          <w:b/>
          <w:bCs/>
          <w:sz w:val="24"/>
          <w:szCs w:val="24"/>
        </w:rPr>
      </w:pPr>
      <w:r w:rsidRPr="00F315A1">
        <w:rPr>
          <w:rFonts w:asciiTheme="minorBidi" w:hAnsiTheme="minorBidi"/>
          <w:b/>
          <w:bCs/>
          <w:sz w:val="24"/>
          <w:szCs w:val="24"/>
        </w:rPr>
        <w:t>2.1 Word Embedding</w:t>
      </w:r>
    </w:p>
    <w:p w14:paraId="2A6362CD" w14:textId="5F6021EB"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To apply machine learning methods to text, it is necessary to convert words into a numerical format. This is done using word embeddings</w:t>
      </w:r>
      <w:r w:rsidR="00CC1A0F" w:rsidRPr="00F315A1">
        <w:rPr>
          <w:rFonts w:asciiTheme="minorBidi" w:hAnsiTheme="minorBidi"/>
          <w:sz w:val="24"/>
          <w:szCs w:val="24"/>
        </w:rPr>
        <w:t xml:space="preserve">, </w:t>
      </w:r>
      <w:r w:rsidRPr="00F315A1">
        <w:rPr>
          <w:rFonts w:asciiTheme="minorBidi" w:hAnsiTheme="minorBidi"/>
          <w:sz w:val="24"/>
          <w:szCs w:val="24"/>
        </w:rPr>
        <w:t>dense vector representations that encode semantic and syntactic information about words in a way that machines can interpret.</w:t>
      </w:r>
    </w:p>
    <w:p w14:paraId="41D20EB7" w14:textId="77777777"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 xml:space="preserve">In essence, an </w:t>
      </w:r>
      <w:proofErr w:type="gramStart"/>
      <w:r w:rsidRPr="00F315A1">
        <w:rPr>
          <w:rFonts w:asciiTheme="minorBidi" w:hAnsiTheme="minorBidi"/>
          <w:sz w:val="24"/>
          <w:szCs w:val="24"/>
        </w:rPr>
        <w:t>embedding maps</w:t>
      </w:r>
      <w:proofErr w:type="gramEnd"/>
      <w:r w:rsidRPr="00F315A1">
        <w:rPr>
          <w:rFonts w:asciiTheme="minorBidi" w:hAnsiTheme="minorBidi"/>
          <w:sz w:val="24"/>
          <w:szCs w:val="24"/>
        </w:rPr>
        <w:t xml:space="preserve"> each word in the vocabulary to a point in a high-dimensional space, such that similar words are located close together. This allows neural models to detect relationships and patterns that would be invisible in raw text form.</w:t>
      </w:r>
    </w:p>
    <w:p w14:paraId="0116D913" w14:textId="1C9C2EB8"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In this project, we use two common embedding approaches: Word2Vec [5] and BERT [6]. Word2Vec, specifically the skip-gram variant, learns word vectors by predicting surrounding context words. Each word is assigned a fixed-length vector (e.g., 100 or 300 dimensions), and words with similar meanings tend to cluster together in this space. BERT generates context-sensitive embeddings, meaning that the same word can have different representations depending on its sentence context. This is achieved using a transformer-based model that captures rich semantic and syntactic dependencies across the entire input sequence.</w:t>
      </w:r>
    </w:p>
    <w:p w14:paraId="64925D41" w14:textId="77777777"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These embeddings serve as the foundation for downstream classification tasks, allowing the system to learn stylistic features of text in a numerical, model-friendly format.</w:t>
      </w:r>
    </w:p>
    <w:p w14:paraId="3B09D7A4" w14:textId="77777777" w:rsidR="0040065D" w:rsidRPr="00F315A1" w:rsidRDefault="0040065D" w:rsidP="00851AE1">
      <w:pPr>
        <w:bidi w:val="0"/>
        <w:rPr>
          <w:rFonts w:asciiTheme="minorBidi" w:hAnsiTheme="minorBidi"/>
          <w:b/>
          <w:bCs/>
          <w:sz w:val="24"/>
          <w:szCs w:val="24"/>
        </w:rPr>
      </w:pPr>
      <w:r w:rsidRPr="00F315A1">
        <w:rPr>
          <w:rFonts w:asciiTheme="minorBidi" w:hAnsiTheme="minorBidi"/>
          <w:b/>
          <w:bCs/>
          <w:sz w:val="24"/>
          <w:szCs w:val="24"/>
        </w:rPr>
        <w:t>2.2 Classification Models</w:t>
      </w:r>
    </w:p>
    <w:p w14:paraId="47132579" w14:textId="77777777"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Following tokenization and embedding, the next stage in our pipeline involves training a binary classifier to detect stylistic patterns within individual batches of text. The goal of this classification step is not to assign explicit author labels, but rather to assess which of two unrelated impostor styles a given batch more closely resembles.</w:t>
      </w:r>
    </w:p>
    <w:p w14:paraId="44915FC2" w14:textId="77777777"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 xml:space="preserve">Each classifier assigns a binary score (0 or 1) to every batch, indicating whether it is more stylistically aligned with impostor A or impostor B. These per-batch predictions are subsequently aggregated into fixed-size chunks to construct a one-dimensional </w:t>
      </w:r>
      <w:r w:rsidRPr="00F315A1">
        <w:rPr>
          <w:rFonts w:asciiTheme="minorBidi" w:hAnsiTheme="minorBidi"/>
          <w:b/>
          <w:bCs/>
          <w:sz w:val="24"/>
          <w:szCs w:val="24"/>
        </w:rPr>
        <w:t>stylistic signal</w:t>
      </w:r>
      <w:r w:rsidRPr="00F315A1">
        <w:rPr>
          <w:rFonts w:asciiTheme="minorBidi" w:hAnsiTheme="minorBidi"/>
          <w:sz w:val="24"/>
          <w:szCs w:val="24"/>
        </w:rPr>
        <w:t xml:space="preserve"> over the entire document. This </w:t>
      </w:r>
      <w:r w:rsidRPr="00F315A1">
        <w:rPr>
          <w:rFonts w:asciiTheme="minorBidi" w:hAnsiTheme="minorBidi"/>
          <w:sz w:val="24"/>
          <w:szCs w:val="24"/>
        </w:rPr>
        <w:lastRenderedPageBreak/>
        <w:t>signal reflects stylistic continuity or fluctuation and forms the basis for identifying potential change points between different authors or sources.</w:t>
      </w:r>
    </w:p>
    <w:p w14:paraId="18137649" w14:textId="77777777"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 xml:space="preserve">In this project, we evaluate two </w:t>
      </w:r>
      <w:proofErr w:type="gramStart"/>
      <w:r w:rsidRPr="00F315A1">
        <w:rPr>
          <w:rFonts w:asciiTheme="minorBidi" w:hAnsiTheme="minorBidi"/>
          <w:sz w:val="24"/>
          <w:szCs w:val="24"/>
        </w:rPr>
        <w:t>classification architectures</w:t>
      </w:r>
      <w:proofErr w:type="gramEnd"/>
      <w:r w:rsidRPr="00F315A1">
        <w:rPr>
          <w:rFonts w:asciiTheme="minorBidi" w:hAnsiTheme="minorBidi"/>
          <w:sz w:val="24"/>
          <w:szCs w:val="24"/>
        </w:rPr>
        <w:t>. The first is a convolutional model augmented with a BiLSTM layer, designed to extract local stylistic features and capture longer-range dependencies. The second utilizes the BERT language model, which encodes each batch using a transformer-based structure that accounts for deep contextual relationships. Both classifiers produce soft scalar predictions (values in the range [0,1]), which are later used to construct the chunk-level stylistic signal.</w:t>
      </w:r>
    </w:p>
    <w:p w14:paraId="0B5F08F5" w14:textId="77777777" w:rsidR="00677DDC" w:rsidRPr="00F315A1" w:rsidRDefault="00677DDC" w:rsidP="00851AE1">
      <w:pPr>
        <w:bidi w:val="0"/>
        <w:rPr>
          <w:rFonts w:asciiTheme="minorBidi" w:hAnsiTheme="minorBidi"/>
          <w:b/>
          <w:bCs/>
          <w:sz w:val="24"/>
          <w:szCs w:val="24"/>
        </w:rPr>
      </w:pPr>
      <w:r w:rsidRPr="00F315A1">
        <w:rPr>
          <w:rFonts w:asciiTheme="minorBidi" w:hAnsiTheme="minorBidi"/>
          <w:b/>
          <w:bCs/>
          <w:sz w:val="24"/>
          <w:szCs w:val="24"/>
        </w:rPr>
        <w:t>2.2.1 CNN + LSTM Classifier</w:t>
      </w:r>
    </w:p>
    <w:p w14:paraId="6220990D" w14:textId="50E9599D" w:rsidR="006024F1" w:rsidRPr="00F315A1" w:rsidRDefault="006024F1" w:rsidP="00851AE1">
      <w:pPr>
        <w:bidi w:val="0"/>
        <w:rPr>
          <w:rFonts w:asciiTheme="minorBidi" w:hAnsiTheme="minorBidi"/>
          <w:sz w:val="24"/>
          <w:szCs w:val="24"/>
        </w:rPr>
      </w:pPr>
      <w:r w:rsidRPr="00F315A1">
        <w:rPr>
          <w:rFonts w:asciiTheme="minorBidi" w:hAnsiTheme="minorBidi"/>
          <w:b/>
          <w:bCs/>
          <w:sz w:val="24"/>
          <w:szCs w:val="24"/>
        </w:rPr>
        <w:t>Convolutional Neural Networks (CNNs)</w:t>
      </w:r>
      <w:r w:rsidRPr="00F315A1">
        <w:rPr>
          <w:rFonts w:asciiTheme="minorBidi" w:hAnsiTheme="minorBidi"/>
          <w:sz w:val="24"/>
          <w:szCs w:val="24"/>
        </w:rPr>
        <w:t xml:space="preserve"> [</w:t>
      </w:r>
      <w:r w:rsidR="00CC1A0F" w:rsidRPr="00F315A1">
        <w:rPr>
          <w:rFonts w:asciiTheme="minorBidi" w:hAnsiTheme="minorBidi"/>
          <w:sz w:val="24"/>
          <w:szCs w:val="24"/>
        </w:rPr>
        <w:t>9</w:t>
      </w:r>
      <w:r w:rsidRPr="00F315A1">
        <w:rPr>
          <w:rFonts w:asciiTheme="minorBidi" w:hAnsiTheme="minorBidi"/>
          <w:sz w:val="24"/>
          <w:szCs w:val="24"/>
        </w:rPr>
        <w:t>] are widely used in text classification due to their ability to capture local sequential patterns. In our framework, CNNs are employed to process embedded batches of text and produce scalar outputs representing stylistic similarity to a given impostor class.</w:t>
      </w:r>
    </w:p>
    <w:p w14:paraId="60F7E2FB" w14:textId="7D56F2C9" w:rsidR="00677DDC" w:rsidRPr="00F315A1" w:rsidRDefault="006024F1" w:rsidP="00851AE1">
      <w:pPr>
        <w:bidi w:val="0"/>
        <w:rPr>
          <w:rFonts w:asciiTheme="minorBidi" w:hAnsiTheme="minorBidi"/>
          <w:sz w:val="24"/>
          <w:szCs w:val="24"/>
        </w:rPr>
      </w:pPr>
      <w:r w:rsidRPr="00F315A1">
        <w:rPr>
          <w:rFonts w:asciiTheme="minorBidi" w:hAnsiTheme="minorBidi"/>
          <w:sz w:val="24"/>
          <w:szCs w:val="24"/>
        </w:rPr>
        <w:t>Each input batch is represented as a matrix of shape</w:t>
      </w:r>
      <w:r w:rsidRPr="00F315A1">
        <w:rPr>
          <w:rFonts w:asciiTheme="minorBidi" w:eastAsiaTheme="minorEastAsia" w:hAnsiTheme="minorBidi"/>
          <w:sz w:val="24"/>
          <w:szCs w:val="24"/>
        </w:rPr>
        <w:t xml:space="preserve"> </w:t>
      </w:r>
      <m:oMath>
        <m:r>
          <m:rPr>
            <m:sty m:val="p"/>
          </m:rPr>
          <w:rPr>
            <w:rFonts w:ascii="Cambria Math" w:hAnsi="Cambria Math"/>
            <w:sz w:val="24"/>
            <w:szCs w:val="24"/>
          </w:rPr>
          <m:t>L×d</m:t>
        </m:r>
      </m:oMath>
      <w:r w:rsidR="00677DDC" w:rsidRPr="00F315A1">
        <w:rPr>
          <w:rFonts w:asciiTheme="minorBidi" w:hAnsiTheme="minorBidi"/>
          <w:sz w:val="24"/>
          <w:szCs w:val="24"/>
        </w:rPr>
        <w:t xml:space="preserve">, where </w:t>
      </w:r>
      <m:oMath>
        <m:r>
          <m:rPr>
            <m:sty m:val="p"/>
          </m:rPr>
          <w:rPr>
            <w:rFonts w:ascii="Cambria Math" w:hAnsi="Cambria Math"/>
            <w:sz w:val="24"/>
            <w:szCs w:val="24"/>
          </w:rPr>
          <m:t>L</m:t>
        </m:r>
      </m:oMath>
      <w:r w:rsidR="00677DDC" w:rsidRPr="00F315A1">
        <w:rPr>
          <w:rFonts w:asciiTheme="minorBidi" w:hAnsiTheme="minorBidi"/>
          <w:sz w:val="24"/>
          <w:szCs w:val="24"/>
        </w:rPr>
        <w:t xml:space="preserve"> </w:t>
      </w:r>
      <w:r w:rsidRPr="00F315A1">
        <w:rPr>
          <w:rFonts w:asciiTheme="minorBidi" w:hAnsiTheme="minorBidi"/>
          <w:sz w:val="24"/>
          <w:szCs w:val="24"/>
        </w:rPr>
        <w:t>is the number of tokens in the batch</w:t>
      </w:r>
      <w:r w:rsidR="00677DDC" w:rsidRPr="00F315A1">
        <w:rPr>
          <w:rFonts w:asciiTheme="minorBidi" w:hAnsiTheme="minorBidi"/>
          <w:sz w:val="24"/>
          <w:szCs w:val="24"/>
        </w:rPr>
        <w:t xml:space="preserve"> (e.g., 50 words) and </w:t>
      </w:r>
      <m:oMath>
        <m:r>
          <m:rPr>
            <m:sty m:val="p"/>
          </m:rPr>
          <w:rPr>
            <w:rFonts w:ascii="Cambria Math" w:hAnsi="Cambria Math"/>
            <w:sz w:val="24"/>
            <w:szCs w:val="24"/>
          </w:rPr>
          <m:t>d</m:t>
        </m:r>
      </m:oMath>
      <w:r w:rsidR="00677DDC" w:rsidRPr="00F315A1">
        <w:rPr>
          <w:rFonts w:asciiTheme="minorBidi" w:hAnsiTheme="minorBidi"/>
          <w:sz w:val="24"/>
          <w:szCs w:val="24"/>
        </w:rPr>
        <w:t xml:space="preserve"> </w:t>
      </w:r>
      <w:r w:rsidRPr="00F315A1">
        <w:rPr>
          <w:rFonts w:asciiTheme="minorBidi" w:hAnsiTheme="minorBidi"/>
          <w:sz w:val="24"/>
          <w:szCs w:val="24"/>
        </w:rPr>
        <w:t>is the embedding dimension</w:t>
      </w:r>
      <w:r w:rsidR="00677DDC" w:rsidRPr="00F315A1">
        <w:rPr>
          <w:rFonts w:asciiTheme="minorBidi" w:hAnsiTheme="minorBidi"/>
          <w:sz w:val="24"/>
          <w:szCs w:val="24"/>
        </w:rPr>
        <w:t xml:space="preserve"> (e.g., 100 or 300 for Word2Vec). </w:t>
      </w:r>
      <w:r w:rsidRPr="00F315A1">
        <w:rPr>
          <w:rFonts w:asciiTheme="minorBidi" w:hAnsiTheme="minorBidi"/>
          <w:sz w:val="24"/>
          <w:szCs w:val="24"/>
        </w:rPr>
        <w:t>One-dimensional convolutional filters with various kernel sizes (e.g., 3, 6, 12) are applied across the input matrix to extract n-gram-like stylistic features. Each filter produces a corresponding feature map that emphasizes local stylistic cues.</w:t>
      </w:r>
    </w:p>
    <w:p w14:paraId="20CBB238" w14:textId="143D70C8" w:rsidR="00677DDC" w:rsidRPr="00F315A1" w:rsidRDefault="006024F1" w:rsidP="00851AE1">
      <w:pPr>
        <w:bidi w:val="0"/>
        <w:rPr>
          <w:rFonts w:asciiTheme="minorBidi" w:hAnsiTheme="minorBidi"/>
          <w:sz w:val="24"/>
          <w:szCs w:val="24"/>
        </w:rPr>
      </w:pPr>
      <w:r w:rsidRPr="00F315A1">
        <w:rPr>
          <w:rFonts w:asciiTheme="minorBidi" w:hAnsiTheme="minorBidi"/>
          <w:sz w:val="24"/>
          <w:szCs w:val="24"/>
        </w:rPr>
        <w:t xml:space="preserve">The output of the CNN is then passed to a Bidirectional Long Short-Term Memory (BiLSTM) layer, which processes the feature maps in both forward and backward directions. This allows the model to capture longer-range dependencies and temporal context, which is particularly valuable in authorship analysis where stylistic indicators may span across multiple tokens </w:t>
      </w:r>
      <w:r w:rsidR="00677DDC" w:rsidRPr="00F315A1">
        <w:rPr>
          <w:rFonts w:asciiTheme="minorBidi" w:hAnsiTheme="minorBidi"/>
          <w:sz w:val="24"/>
          <w:szCs w:val="24"/>
        </w:rPr>
        <w:t>[</w:t>
      </w:r>
      <w:r w:rsidR="00CC1A0F" w:rsidRPr="00F315A1">
        <w:rPr>
          <w:rFonts w:asciiTheme="minorBidi" w:hAnsiTheme="minorBidi"/>
          <w:sz w:val="24"/>
          <w:szCs w:val="24"/>
        </w:rPr>
        <w:t>8</w:t>
      </w:r>
      <w:r w:rsidR="00677DDC" w:rsidRPr="00F315A1">
        <w:rPr>
          <w:rFonts w:asciiTheme="minorBidi" w:hAnsiTheme="minorBidi"/>
          <w:sz w:val="24"/>
          <w:szCs w:val="24"/>
        </w:rPr>
        <w:t>].</w:t>
      </w:r>
    </w:p>
    <w:p w14:paraId="1377130A" w14:textId="77777777" w:rsidR="006024F1" w:rsidRPr="00F315A1" w:rsidRDefault="006024F1" w:rsidP="00851AE1">
      <w:pPr>
        <w:bidi w:val="0"/>
        <w:rPr>
          <w:rFonts w:asciiTheme="minorBidi" w:hAnsiTheme="minorBidi"/>
          <w:sz w:val="24"/>
          <w:szCs w:val="24"/>
        </w:rPr>
      </w:pPr>
      <w:r w:rsidRPr="00F315A1">
        <w:rPr>
          <w:rFonts w:asciiTheme="minorBidi" w:hAnsiTheme="minorBidi"/>
          <w:sz w:val="24"/>
          <w:szCs w:val="24"/>
        </w:rPr>
        <w:t>The BiLSTM outputs are fed into a fully connected dense layer (e.g., 1024 units) with ReLU activation, followed by a dropout layer (e.g., rate = 0.25) for regularization. Finally, a sigmoid-activated output unit produces a probability in the range [0,1], indicating the batch’s alignment with one of the two impostors.</w:t>
      </w:r>
    </w:p>
    <w:p w14:paraId="032F0EC4" w14:textId="05FCFDBE" w:rsidR="006024F1" w:rsidRPr="00F315A1" w:rsidRDefault="006024F1" w:rsidP="00851AE1">
      <w:pPr>
        <w:bidi w:val="0"/>
        <w:rPr>
          <w:rFonts w:asciiTheme="minorBidi" w:hAnsiTheme="minorBidi"/>
          <w:b/>
          <w:bCs/>
          <w:sz w:val="24"/>
          <w:szCs w:val="24"/>
          <w:highlight w:val="yellow"/>
        </w:rPr>
      </w:pPr>
      <w:r w:rsidRPr="00F315A1">
        <w:rPr>
          <w:rFonts w:asciiTheme="minorBidi" w:hAnsiTheme="minorBidi"/>
          <w:sz w:val="24"/>
          <w:szCs w:val="24"/>
        </w:rPr>
        <w:t>This CNN–BiLSTM architecture offers a balance between local feature detection and global sequence modeling. The CNN extracts short-range stylistic elements (e.g., lexical phrases), while the BiLSTM captures document-level flow. Together, they produce a rich stylistic signal that improves the sensitivity and accuracy of change point detection.</w:t>
      </w:r>
    </w:p>
    <w:p w14:paraId="0B7C275A" w14:textId="51108E47" w:rsidR="00B646E0" w:rsidRPr="00F315A1" w:rsidRDefault="00B646E0" w:rsidP="00851AE1">
      <w:pPr>
        <w:bidi w:val="0"/>
        <w:rPr>
          <w:rFonts w:asciiTheme="minorBidi" w:hAnsiTheme="minorBidi"/>
          <w:b/>
          <w:bCs/>
          <w:sz w:val="24"/>
          <w:szCs w:val="24"/>
        </w:rPr>
      </w:pPr>
      <w:r w:rsidRPr="00F315A1">
        <w:rPr>
          <w:rFonts w:asciiTheme="minorBidi" w:hAnsiTheme="minorBidi"/>
          <w:b/>
          <w:bCs/>
          <w:sz w:val="24"/>
          <w:szCs w:val="24"/>
        </w:rPr>
        <w:t>2.2.2 BERT Classifier</w:t>
      </w:r>
    </w:p>
    <w:p w14:paraId="255E7B6B" w14:textId="77777777" w:rsidR="00CC1A0F" w:rsidRPr="00F315A1" w:rsidRDefault="00CC1A0F" w:rsidP="00851AE1">
      <w:pPr>
        <w:bidi w:val="0"/>
        <w:rPr>
          <w:rFonts w:asciiTheme="minorBidi" w:hAnsiTheme="minorBidi"/>
          <w:sz w:val="24"/>
          <w:szCs w:val="24"/>
        </w:rPr>
      </w:pPr>
      <w:r w:rsidRPr="00F315A1">
        <w:rPr>
          <w:rFonts w:asciiTheme="minorBidi" w:hAnsiTheme="minorBidi"/>
          <w:sz w:val="24"/>
          <w:szCs w:val="24"/>
        </w:rPr>
        <w:t xml:space="preserve">Bidirectional Encoder Representations from Transformers (BERT) [6] is a transformer-based language model that has significantly advanced natural language processing (NLP). Unlike CNNs, which rely on fixed-size filters to extract local features, BERT captures rich contextual dependencies by </w:t>
      </w:r>
      <w:r w:rsidRPr="00F315A1">
        <w:rPr>
          <w:rFonts w:asciiTheme="minorBidi" w:hAnsiTheme="minorBidi"/>
          <w:sz w:val="24"/>
          <w:szCs w:val="24"/>
        </w:rPr>
        <w:lastRenderedPageBreak/>
        <w:t>attending to all tokens in both forward and backward directions. This enables the model to learn nuanced syntactic and semantic patterns within each input batch.</w:t>
      </w:r>
    </w:p>
    <w:p w14:paraId="34B17F94" w14:textId="17FC1E63" w:rsidR="00CC1A0F" w:rsidRPr="00F315A1" w:rsidRDefault="00CC1A0F" w:rsidP="00851AE1">
      <w:pPr>
        <w:bidi w:val="0"/>
        <w:rPr>
          <w:rFonts w:asciiTheme="minorBidi" w:hAnsiTheme="minorBidi"/>
          <w:sz w:val="24"/>
          <w:szCs w:val="24"/>
        </w:rPr>
      </w:pPr>
      <w:r w:rsidRPr="00F315A1">
        <w:rPr>
          <w:rFonts w:asciiTheme="minorBidi" w:hAnsiTheme="minorBidi"/>
          <w:sz w:val="24"/>
          <w:szCs w:val="24"/>
        </w:rPr>
        <w:t xml:space="preserve">In our framework, we use BERT to classify embedded batches of text according to their stylistic similarity to one of two impostor corpora. Each batch, typically consisting of 50 tokens, is processed using a pre-trained BERT model (e.g., </w:t>
      </w:r>
      <w:proofErr w:type="spellStart"/>
      <w:r w:rsidRPr="00F315A1">
        <w:rPr>
          <w:rFonts w:asciiTheme="minorBidi" w:hAnsiTheme="minorBidi"/>
          <w:sz w:val="24"/>
          <w:szCs w:val="24"/>
        </w:rPr>
        <w:t>bert</w:t>
      </w:r>
      <w:proofErr w:type="spellEnd"/>
      <w:r w:rsidRPr="00F315A1">
        <w:rPr>
          <w:rFonts w:asciiTheme="minorBidi" w:hAnsiTheme="minorBidi"/>
          <w:sz w:val="24"/>
          <w:szCs w:val="24"/>
        </w:rPr>
        <w:t>-base-uncased) with an added classification layer. During training, the model is fine-tuned on batches labeled as either 0 or 1, based on their source impostor set. This process updates both the classification head and the internal weights of BERT, allowing it to produce binary stylistic predictions.</w:t>
      </w:r>
    </w:p>
    <w:p w14:paraId="18782417" w14:textId="77777777" w:rsidR="00CC1A0F" w:rsidRPr="00F315A1" w:rsidRDefault="00CC1A0F" w:rsidP="00851AE1">
      <w:pPr>
        <w:bidi w:val="0"/>
        <w:rPr>
          <w:rFonts w:asciiTheme="minorBidi" w:hAnsiTheme="minorBidi"/>
          <w:sz w:val="24"/>
          <w:szCs w:val="24"/>
        </w:rPr>
      </w:pPr>
      <w:r w:rsidRPr="00F315A1">
        <w:rPr>
          <w:rFonts w:asciiTheme="minorBidi" w:hAnsiTheme="minorBidi"/>
          <w:sz w:val="24"/>
          <w:szCs w:val="24"/>
        </w:rPr>
        <w:t>The architecture includes the BERT transformer encoder followed by a dense output layer with sigmoid activation. The final output is a scalar in the range [0,1], representing the likelihood that the batch aligns with one impostor’s stylistic profile. As with the CNN-based model, these predictions are later used to construct the document-level stylistic signal.</w:t>
      </w:r>
    </w:p>
    <w:p w14:paraId="540D393B" w14:textId="58646E10" w:rsidR="00CC1A0F" w:rsidRPr="00F315A1" w:rsidRDefault="00CC1A0F" w:rsidP="00851AE1">
      <w:pPr>
        <w:bidi w:val="0"/>
        <w:rPr>
          <w:rFonts w:asciiTheme="minorBidi" w:hAnsiTheme="minorBidi"/>
          <w:sz w:val="24"/>
          <w:szCs w:val="24"/>
        </w:rPr>
      </w:pPr>
      <w:r w:rsidRPr="00F315A1">
        <w:rPr>
          <w:rFonts w:asciiTheme="minorBidi" w:hAnsiTheme="minorBidi"/>
          <w:sz w:val="24"/>
          <w:szCs w:val="24"/>
        </w:rPr>
        <w:t>Compared to CNN–BiLSTM models, BERT offers superior performance in capturing long-range dependencies and contextually sensitive features. However, this benefit comes at the cost of increased computational complexity. Still, its integration into our system, based on the Deep Impostors framework [1], significantly improves the quality and stability of the stylistic signal, especially in cases where subtle stylistic distinctions exist across textual segments.</w:t>
      </w:r>
    </w:p>
    <w:p w14:paraId="35A9026D" w14:textId="77777777" w:rsidR="00B646E0" w:rsidRPr="00F315A1" w:rsidRDefault="00B646E0" w:rsidP="00851AE1">
      <w:pPr>
        <w:bidi w:val="0"/>
        <w:rPr>
          <w:rFonts w:asciiTheme="minorBidi" w:hAnsiTheme="minorBidi"/>
          <w:b/>
          <w:bCs/>
          <w:sz w:val="24"/>
          <w:szCs w:val="24"/>
        </w:rPr>
      </w:pPr>
      <w:r w:rsidRPr="00F315A1">
        <w:rPr>
          <w:rFonts w:asciiTheme="minorBidi" w:hAnsiTheme="minorBidi"/>
          <w:b/>
          <w:bCs/>
          <w:sz w:val="24"/>
          <w:szCs w:val="24"/>
        </w:rPr>
        <w:t>2.3 Signal Generation</w:t>
      </w:r>
    </w:p>
    <w:p w14:paraId="7CF947BE" w14:textId="77777777" w:rsidR="00C3324F" w:rsidRPr="00F315A1" w:rsidRDefault="00C3324F" w:rsidP="00851AE1">
      <w:pPr>
        <w:bidi w:val="0"/>
        <w:rPr>
          <w:rFonts w:asciiTheme="minorBidi" w:hAnsiTheme="minorBidi"/>
          <w:sz w:val="24"/>
          <w:szCs w:val="24"/>
        </w:rPr>
      </w:pPr>
      <w:r w:rsidRPr="00F315A1">
        <w:rPr>
          <w:rFonts w:asciiTheme="minorBidi" w:hAnsiTheme="minorBidi"/>
          <w:sz w:val="24"/>
          <w:szCs w:val="24"/>
        </w:rPr>
        <w:t xml:space="preserve">After classifying each batch using either the CNN or BERT model, we obtain a sequence of binary outputs, where each batch receives a value of 0 or 1, indicating its stylistic alignment with one of the two impostors. These predictions are then aggregated into a continuous </w:t>
      </w:r>
      <w:r w:rsidRPr="00F315A1">
        <w:rPr>
          <w:rFonts w:asciiTheme="minorBidi" w:hAnsiTheme="minorBidi"/>
          <w:b/>
          <w:bCs/>
          <w:sz w:val="24"/>
          <w:szCs w:val="24"/>
        </w:rPr>
        <w:t>stylistic signal</w:t>
      </w:r>
      <w:r w:rsidRPr="00F315A1">
        <w:rPr>
          <w:rFonts w:asciiTheme="minorBidi" w:hAnsiTheme="minorBidi"/>
          <w:sz w:val="24"/>
          <w:szCs w:val="24"/>
        </w:rPr>
        <w:t xml:space="preserve"> over the entire document.</w:t>
      </w:r>
    </w:p>
    <w:p w14:paraId="3142AF53" w14:textId="634FDB7A" w:rsidR="00B646E0" w:rsidRPr="00F315A1" w:rsidRDefault="00C3324F" w:rsidP="00851AE1">
      <w:pPr>
        <w:bidi w:val="0"/>
        <w:rPr>
          <w:rFonts w:asciiTheme="minorBidi" w:hAnsiTheme="minorBidi"/>
          <w:sz w:val="24"/>
          <w:szCs w:val="24"/>
        </w:rPr>
      </w:pPr>
      <w:r w:rsidRPr="00F315A1">
        <w:rPr>
          <w:rFonts w:asciiTheme="minorBidi" w:hAnsiTheme="minorBidi"/>
          <w:sz w:val="24"/>
          <w:szCs w:val="24"/>
        </w:rPr>
        <w:t xml:space="preserve">To construct the signal, classified batches are grouped into fixed-size chunks. Each chunk typically contains </w:t>
      </w:r>
      <m:oMath>
        <m:r>
          <m:rPr>
            <m:sty m:val="p"/>
          </m:rPr>
          <w:rPr>
            <w:rFonts w:ascii="Cambria Math" w:hAnsi="Cambria Math"/>
            <w:sz w:val="24"/>
            <w:szCs w:val="24"/>
          </w:rPr>
          <m:t>k=8</m:t>
        </m:r>
      </m:oMath>
      <w:r w:rsidR="00B646E0" w:rsidRPr="00F315A1">
        <w:rPr>
          <w:rFonts w:asciiTheme="minorBidi" w:hAnsiTheme="minorBidi"/>
          <w:sz w:val="24"/>
          <w:szCs w:val="24"/>
        </w:rPr>
        <w:t xml:space="preserve"> </w:t>
      </w:r>
      <w:r w:rsidRPr="00F315A1">
        <w:rPr>
          <w:rFonts w:asciiTheme="minorBidi" w:hAnsiTheme="minorBidi"/>
          <w:sz w:val="24"/>
          <w:szCs w:val="24"/>
        </w:rPr>
        <w:t>consecutive batches. For each chunk, we compute the average of its batch-level predictions. Since the individual predictions are binary, the chunk score is a real number in the interval</w:t>
      </w:r>
      <w:r w:rsidR="00B646E0" w:rsidRPr="00F315A1">
        <w:rPr>
          <w:rFonts w:asciiTheme="minorBidi" w:hAnsiTheme="minorBidi"/>
          <w:sz w:val="24"/>
          <w:szCs w:val="24"/>
        </w:rPr>
        <w:t xml:space="preserve"> </w:t>
      </w:r>
      <m:oMath>
        <m:r>
          <m:rPr>
            <m:sty m:val="p"/>
          </m:rPr>
          <w:rPr>
            <w:rFonts w:ascii="Cambria Math" w:hAnsi="Cambria Math"/>
            <w:sz w:val="24"/>
            <w:szCs w:val="24"/>
          </w:rPr>
          <m:t>[0,1]</m:t>
        </m:r>
      </m:oMath>
      <w:r w:rsidR="00B646E0" w:rsidRPr="00F315A1">
        <w:rPr>
          <w:rFonts w:asciiTheme="minorBidi" w:hAnsiTheme="minorBidi"/>
          <w:sz w:val="24"/>
          <w:szCs w:val="24"/>
        </w:rPr>
        <w:t xml:space="preserve">, </w:t>
      </w:r>
      <w:r w:rsidRPr="00F315A1">
        <w:rPr>
          <w:rFonts w:asciiTheme="minorBidi" w:hAnsiTheme="minorBidi"/>
          <w:sz w:val="24"/>
          <w:szCs w:val="24"/>
        </w:rPr>
        <w:t>representing the proportion of batches classified as belonging to one of the two styles</w:t>
      </w:r>
      <w:r w:rsidR="008E489E" w:rsidRPr="00F315A1">
        <w:rPr>
          <w:rFonts w:asciiTheme="minorBidi" w:hAnsiTheme="minorBidi"/>
          <w:sz w:val="24"/>
          <w:szCs w:val="24"/>
        </w:rPr>
        <w:t>.</w:t>
      </w:r>
    </w:p>
    <w:p w14:paraId="664CD040" w14:textId="09777FF7" w:rsidR="00B646E0" w:rsidRPr="00F315A1" w:rsidRDefault="00C3324F" w:rsidP="00851AE1">
      <w:pPr>
        <w:bidi w:val="0"/>
        <w:rPr>
          <w:rFonts w:asciiTheme="minorBidi" w:hAnsiTheme="minorBidi"/>
          <w:sz w:val="24"/>
          <w:szCs w:val="24"/>
        </w:rPr>
      </w:pPr>
      <w:r w:rsidRPr="00F315A1">
        <w:rPr>
          <w:rFonts w:asciiTheme="minorBidi" w:hAnsiTheme="minorBidi"/>
          <w:sz w:val="24"/>
          <w:szCs w:val="24"/>
        </w:rPr>
        <w:t>Formally, for a chunk containing predictions</w:t>
      </w:r>
      <w:r w:rsidR="00B646E0" w:rsidRPr="00F315A1">
        <w:rPr>
          <w:rFonts w:asciiTheme="minorBidi" w:hAnsiTheme="minorBidi"/>
          <w:sz w:val="24"/>
          <w:szCs w:val="24"/>
        </w:rPr>
        <w:t xml:space="preserve"> </w:t>
      </w:r>
      <m:oMath>
        <m:r>
          <m:rPr>
            <m:lit/>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b</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b</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b</m:t>
            </m:r>
          </m:e>
          <m:sub>
            <m:r>
              <m:rPr>
                <m:sty m:val="p"/>
              </m:rPr>
              <w:rPr>
                <w:rFonts w:ascii="Cambria Math" w:hAnsi="Cambria Math"/>
                <w:sz w:val="24"/>
                <w:szCs w:val="24"/>
              </w:rPr>
              <m:t>k</m:t>
            </m:r>
          </m:sub>
        </m:sSub>
        <m:r>
          <m:rPr>
            <m:lit/>
            <m:sty m:val="p"/>
          </m:rPr>
          <w:rPr>
            <w:rFonts w:ascii="Cambria Math" w:hAnsi="Cambria Math"/>
            <w:sz w:val="24"/>
            <w:szCs w:val="24"/>
          </w:rPr>
          <m:t>}</m:t>
        </m:r>
      </m:oMath>
      <w:r w:rsidR="00B646E0" w:rsidRPr="00F315A1">
        <w:rPr>
          <w:rFonts w:asciiTheme="minorBidi" w:hAnsiTheme="minorBidi"/>
          <w:sz w:val="24"/>
          <w:szCs w:val="24"/>
        </w:rPr>
        <w:t xml:space="preserve">, </w:t>
      </w:r>
      <w:r w:rsidRPr="00F315A1">
        <w:rPr>
          <w:rFonts w:asciiTheme="minorBidi" w:hAnsiTheme="minorBidi"/>
          <w:sz w:val="24"/>
          <w:szCs w:val="24"/>
        </w:rPr>
        <w:t xml:space="preserve">the signal value </w:t>
      </w:r>
      <m:oMath>
        <m:r>
          <w:rPr>
            <w:rFonts w:ascii="Cambria Math" w:hAnsi="Cambria Math"/>
            <w:sz w:val="24"/>
            <w:szCs w:val="24"/>
          </w:rPr>
          <m:t>s</m:t>
        </m:r>
      </m:oMath>
      <w:r w:rsidRPr="00F315A1">
        <w:rPr>
          <w:rFonts w:asciiTheme="minorBidi" w:eastAsiaTheme="minorEastAsia" w:hAnsiTheme="minorBidi"/>
          <w:sz w:val="24"/>
          <w:szCs w:val="24"/>
        </w:rPr>
        <w:t xml:space="preserve"> is calculated as</w:t>
      </w:r>
      <w:r w:rsidR="00B646E0" w:rsidRPr="00F315A1">
        <w:rPr>
          <w:rFonts w:asciiTheme="minorBidi" w:hAnsiTheme="minorBidi"/>
          <w:sz w:val="24"/>
          <w:szCs w:val="24"/>
        </w:rPr>
        <w:t>:</w:t>
      </w:r>
    </w:p>
    <w:p w14:paraId="2BDE23EF" w14:textId="1FC6BB98" w:rsidR="00B646E0" w:rsidRPr="00F315A1" w:rsidRDefault="00714BC3" w:rsidP="00851AE1">
      <w:pPr>
        <w:bidi w:val="0"/>
        <w:rPr>
          <w:rFonts w:asciiTheme="minorBidi" w:hAnsiTheme="minorBidi"/>
          <w:sz w:val="24"/>
          <w:szCs w:val="24"/>
        </w:rPr>
      </w:pPr>
      <m:oMathPara>
        <m:oMath>
          <m:r>
            <m:rPr>
              <m:sty m:val="p"/>
            </m:rPr>
            <w:rPr>
              <w:rFonts w:ascii="Cambria Math" w:hAnsi="Cambria Math"/>
              <w:sz w:val="24"/>
              <w:szCs w:val="24"/>
            </w:rPr>
            <m:t>s=</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k</m:t>
              </m:r>
            </m:den>
          </m:f>
          <m:nary>
            <m:naryPr>
              <m:chr m:val="∑"/>
              <m:ctrlPr>
                <w:rPr>
                  <w:rFonts w:ascii="Cambria Math" w:hAnsi="Cambria Math"/>
                  <w:sz w:val="24"/>
                  <w:szCs w:val="24"/>
                </w:rPr>
              </m:ctrlPr>
            </m:naryPr>
            <m:sub>
              <m:r>
                <m:rPr>
                  <m:sty m:val="p"/>
                </m:rPr>
                <w:rPr>
                  <w:rFonts w:ascii="Cambria Math" w:hAnsi="Cambria Math"/>
                  <w:sz w:val="24"/>
                  <w:szCs w:val="24"/>
                </w:rPr>
                <m:t>i=1</m:t>
              </m:r>
            </m:sub>
            <m:sup>
              <m:r>
                <m:rPr>
                  <m:sty m:val="p"/>
                </m:rPr>
                <w:rPr>
                  <w:rFonts w:ascii="Cambria Math" w:hAnsi="Cambria Math"/>
                  <w:sz w:val="24"/>
                  <w:szCs w:val="24"/>
                </w:rPr>
                <m:t>k</m:t>
              </m:r>
            </m:sup>
            <m:e>
              <m:sSub>
                <m:sSubPr>
                  <m:ctrlPr>
                    <w:rPr>
                      <w:rFonts w:ascii="Cambria Math" w:hAnsi="Cambria Math"/>
                      <w:sz w:val="24"/>
                      <w:szCs w:val="24"/>
                    </w:rPr>
                  </m:ctrlPr>
                </m:sSubPr>
                <m:e>
                  <m:r>
                    <m:rPr>
                      <m:sty m:val="p"/>
                    </m:rPr>
                    <w:rPr>
                      <w:rFonts w:ascii="Cambria Math" w:hAnsi="Cambria Math"/>
                      <w:sz w:val="24"/>
                      <w:szCs w:val="24"/>
                    </w:rPr>
                    <m:t>b</m:t>
                  </m:r>
                </m:e>
                <m:sub>
                  <m:r>
                    <m:rPr>
                      <m:sty m:val="p"/>
                    </m:rPr>
                    <w:rPr>
                      <w:rFonts w:ascii="Cambria Math" w:hAnsi="Cambria Math"/>
                      <w:sz w:val="24"/>
                      <w:szCs w:val="24"/>
                    </w:rPr>
                    <m:t>i</m:t>
                  </m:r>
                </m:sub>
              </m:sSub>
            </m:e>
          </m:nary>
        </m:oMath>
      </m:oMathPara>
    </w:p>
    <w:p w14:paraId="1029291A" w14:textId="77777777"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 xml:space="preserve">This yields a one-dimensional signal vector that captures stylistic variation across the text. Signal values near 0 indicate similarity to one impostor style, </w:t>
      </w:r>
      <w:r w:rsidRPr="00F315A1">
        <w:rPr>
          <w:rFonts w:asciiTheme="minorBidi" w:hAnsiTheme="minorBidi"/>
          <w:sz w:val="24"/>
          <w:szCs w:val="24"/>
        </w:rPr>
        <w:lastRenderedPageBreak/>
        <w:t>while values near 1 indicate similarity to the other. Stable regions in the signal reflect stylistic consistency, while sharp fluctuations suggest potential change points, possibly corresponding to different authors or sources.</w:t>
      </w:r>
    </w:p>
    <w:p w14:paraId="161A7FF2" w14:textId="77777777"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 xml:space="preserve">This signal generation process is adapted from the methodology proposed by Volkovich and </w:t>
      </w:r>
      <w:proofErr w:type="gramStart"/>
      <w:r w:rsidRPr="00F315A1">
        <w:rPr>
          <w:rFonts w:asciiTheme="minorBidi" w:hAnsiTheme="minorBidi"/>
          <w:sz w:val="24"/>
          <w:szCs w:val="24"/>
        </w:rPr>
        <w:t>Avros [1], and</w:t>
      </w:r>
      <w:proofErr w:type="gramEnd"/>
      <w:r w:rsidRPr="00F315A1">
        <w:rPr>
          <w:rFonts w:asciiTheme="minorBidi" w:hAnsiTheme="minorBidi"/>
          <w:sz w:val="24"/>
          <w:szCs w:val="24"/>
        </w:rPr>
        <w:t xml:space="preserve"> serves as the foundation for our subsequent change point detection algorithm.</w:t>
      </w:r>
    </w:p>
    <w:p w14:paraId="68C5E24C" w14:textId="77777777" w:rsidR="008E489E" w:rsidRPr="00F315A1" w:rsidRDefault="008E489E" w:rsidP="00851AE1">
      <w:pPr>
        <w:bidi w:val="0"/>
        <w:rPr>
          <w:rFonts w:asciiTheme="minorBidi" w:hAnsiTheme="minorBidi"/>
          <w:b/>
          <w:bCs/>
          <w:sz w:val="24"/>
          <w:szCs w:val="24"/>
        </w:rPr>
      </w:pPr>
      <w:r w:rsidRPr="00F315A1">
        <w:rPr>
          <w:rFonts w:asciiTheme="minorBidi" w:hAnsiTheme="minorBidi"/>
          <w:b/>
          <w:bCs/>
          <w:sz w:val="24"/>
          <w:szCs w:val="24"/>
        </w:rPr>
        <w:t>2.4 Change Point Detection via Rolling Distance</w:t>
      </w:r>
    </w:p>
    <w:p w14:paraId="56CA1744" w14:textId="1EC9DCC9"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Once the chunk-level stylistic signal has been generated, the next step is to identify points of significant stylistic change within the text. This is achieved using a change point detection technique based on rolling distance calculations, which quantify how much the current signal deviates from recent stylistic behavior.</w:t>
      </w:r>
    </w:p>
    <w:p w14:paraId="3CE7DE5D" w14:textId="08AD3A21"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 xml:space="preserve">We define a rolling distance function that computes the average squared difference between the signal value at chunk </w:t>
      </w:r>
      <m:oMath>
        <m:r>
          <w:rPr>
            <w:rFonts w:ascii="Cambria Math" w:hAnsi="Cambria Math"/>
            <w:sz w:val="24"/>
            <w:szCs w:val="24"/>
          </w:rPr>
          <m:t>i</m:t>
        </m:r>
      </m:oMath>
      <w:r w:rsidRPr="00F315A1">
        <w:rPr>
          <w:rFonts w:asciiTheme="minorBidi" w:hAnsiTheme="minorBidi"/>
          <w:sz w:val="24"/>
          <w:szCs w:val="24"/>
        </w:rPr>
        <w:t xml:space="preserve">, denoted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oMath>
      <w:r w:rsidRPr="00F315A1">
        <w:rPr>
          <w:rFonts w:asciiTheme="minorBidi" w:hAnsiTheme="minorBidi"/>
          <w:sz w:val="24"/>
          <w:szCs w:val="24"/>
        </w:rPr>
        <w:t xml:space="preserve">​, and the values of the preceding </w:t>
      </w:r>
      <m:oMath>
        <m:r>
          <w:rPr>
            <w:rFonts w:ascii="Cambria Math" w:hAnsi="Cambria Math"/>
            <w:sz w:val="24"/>
            <w:szCs w:val="24"/>
          </w:rPr>
          <m:t>w</m:t>
        </m:r>
      </m:oMath>
      <w:r w:rsidRPr="00F315A1">
        <w:rPr>
          <w:rFonts w:asciiTheme="minorBidi" w:hAnsiTheme="minorBidi"/>
          <w:sz w:val="24"/>
          <w:szCs w:val="24"/>
        </w:rPr>
        <w:t xml:space="preserve"> chunks:</w:t>
      </w:r>
    </w:p>
    <w:p w14:paraId="0EDE758E" w14:textId="52B03654" w:rsidR="008E489E" w:rsidRPr="00F315A1" w:rsidRDefault="00000000" w:rsidP="00851AE1">
      <w:pPr>
        <w:bidi w:val="0"/>
        <w:jc w:val="center"/>
        <w:rPr>
          <w:rFonts w:asciiTheme="minorBidi" w:hAnsiTheme="minorBidi"/>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i</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w</m:t>
              </m:r>
            </m:den>
          </m:f>
          <m:nary>
            <m:naryPr>
              <m:chr m:val="∑"/>
              <m:ctrlPr>
                <w:rPr>
                  <w:rFonts w:ascii="Cambria Math" w:hAnsi="Cambria Math"/>
                  <w:sz w:val="24"/>
                  <w:szCs w:val="24"/>
                </w:rPr>
              </m:ctrlPr>
            </m:naryPr>
            <m:sub>
              <m:r>
                <m:rPr>
                  <m:sty m:val="p"/>
                </m:rPr>
                <w:rPr>
                  <w:rFonts w:ascii="Cambria Math" w:hAnsi="Cambria Math"/>
                  <w:sz w:val="24"/>
                  <w:szCs w:val="24"/>
                </w:rPr>
                <m:t>j=1</m:t>
              </m:r>
            </m:sub>
            <m:sup>
              <m:r>
                <m:rPr>
                  <m:sty m:val="p"/>
                </m:rPr>
                <w:rPr>
                  <w:rFonts w:ascii="Cambria Math" w:hAnsi="Cambria Math"/>
                  <w:sz w:val="24"/>
                  <w:szCs w:val="24"/>
                </w:rPr>
                <m:t>w</m:t>
              </m:r>
            </m:sup>
            <m:e>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s</m:t>
                          </m:r>
                        </m:e>
                        <m:sub>
                          <m:r>
                            <m:rPr>
                              <m:sty m:val="p"/>
                            </m:rPr>
                            <w:rPr>
                              <w:rFonts w:ascii="Cambria Math" w:hAnsi="Cambria Math"/>
                              <w:sz w:val="24"/>
                              <w:szCs w:val="24"/>
                            </w:rPr>
                            <m:t>i-j</m:t>
                          </m:r>
                        </m:sub>
                      </m:sSub>
                    </m:e>
                  </m:d>
                </m:e>
                <m:sup>
                  <m:r>
                    <m:rPr>
                      <m:sty m:val="p"/>
                    </m:rPr>
                    <w:rPr>
                      <w:rFonts w:ascii="Cambria Math" w:hAnsi="Cambria Math"/>
                      <w:sz w:val="24"/>
                      <w:szCs w:val="24"/>
                    </w:rPr>
                    <m:t>2</m:t>
                  </m:r>
                </m:sup>
              </m:sSup>
            </m:e>
          </m:nary>
        </m:oMath>
      </m:oMathPara>
    </w:p>
    <w:p w14:paraId="2345808D" w14:textId="1EBB8DF3"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 xml:space="preserve">where </w:t>
      </w:r>
      <m:oMath>
        <m:r>
          <w:rPr>
            <w:rFonts w:ascii="Cambria Math" w:hAnsi="Cambria Math"/>
            <w:sz w:val="24"/>
            <w:szCs w:val="24"/>
          </w:rPr>
          <m:t>w</m:t>
        </m:r>
      </m:oMath>
      <w:r w:rsidRPr="00F315A1">
        <w:rPr>
          <w:rFonts w:asciiTheme="minorBidi" w:hAnsiTheme="minorBidi"/>
          <w:sz w:val="24"/>
          <w:szCs w:val="24"/>
        </w:rPr>
        <w:t xml:space="preserve"> is the size of the sliding window. This function is only computed for chunks where </w:t>
      </w:r>
      <m:oMath>
        <m:r>
          <w:rPr>
            <w:rFonts w:ascii="Cambria Math" w:hAnsi="Cambria Math"/>
            <w:sz w:val="24"/>
            <w:szCs w:val="24"/>
          </w:rPr>
          <m:t>i &gt; w</m:t>
        </m:r>
      </m:oMath>
      <w:r w:rsidRPr="00F315A1">
        <w:rPr>
          <w:rFonts w:asciiTheme="minorBidi" w:hAnsiTheme="minorBidi"/>
          <w:sz w:val="24"/>
          <w:szCs w:val="24"/>
        </w:rPr>
        <w:t xml:space="preserve">, as it requires at least </w:t>
      </w:r>
      <m:oMath>
        <m:r>
          <w:rPr>
            <w:rFonts w:ascii="Cambria Math" w:hAnsi="Cambria Math"/>
            <w:sz w:val="24"/>
            <w:szCs w:val="24"/>
          </w:rPr>
          <m:t>w</m:t>
        </m:r>
      </m:oMath>
      <w:r w:rsidRPr="00F315A1">
        <w:rPr>
          <w:rFonts w:asciiTheme="minorBidi" w:hAnsiTheme="minorBidi"/>
          <w:sz w:val="24"/>
          <w:szCs w:val="24"/>
        </w:rPr>
        <w:t xml:space="preserve"> prior values for comparison. The resulting sequence of values </w:t>
      </w:r>
      <m:oMath>
        <m:r>
          <m:rPr>
            <m:lit/>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i</m:t>
            </m:r>
          </m:sub>
        </m:sSub>
        <m:r>
          <m:rPr>
            <m:lit/>
          </m:rPr>
          <w:rPr>
            <w:rFonts w:ascii="Cambria Math" w:hAnsi="Cambria Math"/>
            <w:sz w:val="24"/>
            <w:szCs w:val="24"/>
          </w:rPr>
          <m:t>}</m:t>
        </m:r>
      </m:oMath>
      <w:r w:rsidRPr="00F315A1">
        <w:rPr>
          <w:rFonts w:asciiTheme="minorBidi" w:hAnsiTheme="minorBidi"/>
          <w:sz w:val="24"/>
          <w:szCs w:val="24"/>
        </w:rPr>
        <w:t xml:space="preserve"> forms a new signal that captures stylistic fluctuation. Peaks in this signal correspond to points of high stylistic deviation and are interpreted as potential change points.</w:t>
      </w:r>
    </w:p>
    <w:p w14:paraId="2920EB5C" w14:textId="77777777"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This method is simple, computationally efficient, and easy to interpret. It enables unsupervised detection of stylistic boundaries without the need for labeled training data. Compared to more sophisticated techniques like Dynamic Time Warping (DTW) [7], this squared-difference approach performs well under the assumption of discrete stylistic shifts and is well suited to chunk-based signal representations.</w:t>
      </w:r>
    </w:p>
    <w:p w14:paraId="6EF1DF7E" w14:textId="77777777"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Our implementation is based on the approach described in the Deep Impostors framework [1], where abrupt changes in the stylistic signal are used to infer transitions between authors or sources.</w:t>
      </w:r>
    </w:p>
    <w:p w14:paraId="411B6BA3" w14:textId="77777777" w:rsidR="00000724" w:rsidRPr="00F315A1" w:rsidRDefault="00000724" w:rsidP="00000724">
      <w:pPr>
        <w:bidi w:val="0"/>
        <w:rPr>
          <w:rFonts w:asciiTheme="minorBidi" w:hAnsiTheme="minorBidi"/>
          <w:b/>
          <w:bCs/>
          <w:sz w:val="24"/>
          <w:szCs w:val="24"/>
        </w:rPr>
      </w:pPr>
    </w:p>
    <w:p w14:paraId="560F9E72" w14:textId="591977F2" w:rsidR="00000724" w:rsidRPr="00000724" w:rsidRDefault="00000724" w:rsidP="00000724">
      <w:pPr>
        <w:bidi w:val="0"/>
        <w:rPr>
          <w:rFonts w:asciiTheme="minorBidi" w:hAnsiTheme="minorBidi"/>
          <w:b/>
          <w:bCs/>
          <w:sz w:val="24"/>
          <w:szCs w:val="24"/>
        </w:rPr>
      </w:pPr>
      <w:r w:rsidRPr="00000724">
        <w:rPr>
          <w:rFonts w:asciiTheme="minorBidi" w:hAnsiTheme="minorBidi"/>
          <w:b/>
          <w:bCs/>
          <w:sz w:val="24"/>
          <w:szCs w:val="24"/>
        </w:rPr>
        <w:t>2.5 Wavelet Transform for Enhanced Change Point Detection</w:t>
      </w:r>
    </w:p>
    <w:p w14:paraId="303E6810" w14:textId="51B2B82D" w:rsidR="00000724" w:rsidRPr="00000724" w:rsidRDefault="00000724" w:rsidP="00000724">
      <w:pPr>
        <w:bidi w:val="0"/>
        <w:rPr>
          <w:rFonts w:asciiTheme="minorBidi" w:hAnsiTheme="minorBidi"/>
          <w:sz w:val="24"/>
          <w:szCs w:val="24"/>
        </w:rPr>
      </w:pPr>
      <w:r w:rsidRPr="00000724">
        <w:rPr>
          <w:rFonts w:asciiTheme="minorBidi" w:hAnsiTheme="minorBidi"/>
          <w:sz w:val="24"/>
          <w:szCs w:val="24"/>
        </w:rPr>
        <w:t>While the rolling squared difference method provides an effective baseline for detecting abrupt stylistic shifts, it can be sensitive to noise and may miss subtle or multi-scale transitions. To address these limitations, we incorporate the Wavelet Transform</w:t>
      </w:r>
      <w:r w:rsidRPr="00F315A1">
        <w:rPr>
          <w:rFonts w:asciiTheme="minorBidi" w:hAnsiTheme="minorBidi"/>
          <w:sz w:val="24"/>
          <w:szCs w:val="24"/>
        </w:rPr>
        <w:t xml:space="preserve"> [11]</w:t>
      </w:r>
      <w:r w:rsidRPr="00000724">
        <w:rPr>
          <w:rFonts w:asciiTheme="minorBidi" w:hAnsiTheme="minorBidi"/>
          <w:sz w:val="24"/>
          <w:szCs w:val="24"/>
        </w:rPr>
        <w:t>, a widely used technique in signal processing that enables multi-resolution analysis of temporal signals.</w:t>
      </w:r>
    </w:p>
    <w:p w14:paraId="652AEFD3" w14:textId="77777777" w:rsidR="00000724" w:rsidRPr="00000724" w:rsidRDefault="00000724" w:rsidP="00000724">
      <w:pPr>
        <w:bidi w:val="0"/>
        <w:rPr>
          <w:rFonts w:asciiTheme="minorBidi" w:hAnsiTheme="minorBidi"/>
          <w:sz w:val="24"/>
          <w:szCs w:val="24"/>
        </w:rPr>
      </w:pPr>
      <w:r w:rsidRPr="00000724">
        <w:rPr>
          <w:rFonts w:asciiTheme="minorBidi" w:hAnsiTheme="minorBidi"/>
          <w:sz w:val="24"/>
          <w:szCs w:val="24"/>
        </w:rPr>
        <w:lastRenderedPageBreak/>
        <w:t xml:space="preserve">The Discrete Wavelet Transform (DWT) decomposes a signal into multiple levels of approximation coefficients (low-frequency trends) and detail coefficients (high-frequency components). This decomposition makes it possible to detect transient changes in the signal that are not easily visible in the raw or </w:t>
      </w:r>
      <w:proofErr w:type="gramStart"/>
      <w:r w:rsidRPr="00000724">
        <w:rPr>
          <w:rFonts w:asciiTheme="minorBidi" w:hAnsiTheme="minorBidi"/>
          <w:sz w:val="24"/>
          <w:szCs w:val="24"/>
        </w:rPr>
        <w:t>smoothed</w:t>
      </w:r>
      <w:proofErr w:type="gramEnd"/>
      <w:r w:rsidRPr="00000724">
        <w:rPr>
          <w:rFonts w:asciiTheme="minorBidi" w:hAnsiTheme="minorBidi"/>
          <w:sz w:val="24"/>
          <w:szCs w:val="24"/>
        </w:rPr>
        <w:t xml:space="preserve"> forms.</w:t>
      </w:r>
    </w:p>
    <w:p w14:paraId="3B3F4C77" w14:textId="2BF7F30F" w:rsidR="00000724" w:rsidRPr="00000724" w:rsidRDefault="00000724" w:rsidP="00000724">
      <w:pPr>
        <w:bidi w:val="0"/>
        <w:rPr>
          <w:rFonts w:asciiTheme="minorBidi" w:hAnsiTheme="minorBidi"/>
          <w:sz w:val="24"/>
          <w:szCs w:val="24"/>
        </w:rPr>
      </w:pPr>
      <w:r w:rsidRPr="00000724">
        <w:rPr>
          <w:rFonts w:asciiTheme="minorBidi" w:hAnsiTheme="minorBidi"/>
          <w:sz w:val="24"/>
          <w:szCs w:val="24"/>
        </w:rPr>
        <w:t xml:space="preserve">In our project, we </w:t>
      </w:r>
      <w:proofErr w:type="gramStart"/>
      <w:r w:rsidRPr="00000724">
        <w:rPr>
          <w:rFonts w:asciiTheme="minorBidi" w:hAnsiTheme="minorBidi"/>
          <w:sz w:val="24"/>
          <w:szCs w:val="24"/>
        </w:rPr>
        <w:t>apply</w:t>
      </w:r>
      <w:proofErr w:type="gramEnd"/>
      <w:r w:rsidRPr="00000724">
        <w:rPr>
          <w:rFonts w:asciiTheme="minorBidi" w:hAnsiTheme="minorBidi"/>
          <w:sz w:val="24"/>
          <w:szCs w:val="24"/>
        </w:rPr>
        <w:t xml:space="preserve"> the DWT to the rolling stylistic distance signal computed from each impostor pair. We then examine the </w:t>
      </w:r>
      <w:proofErr w:type="gramStart"/>
      <w:r w:rsidRPr="00000724">
        <w:rPr>
          <w:rFonts w:asciiTheme="minorBidi" w:hAnsiTheme="minorBidi"/>
          <w:sz w:val="24"/>
          <w:szCs w:val="24"/>
        </w:rPr>
        <w:t>detail</w:t>
      </w:r>
      <w:proofErr w:type="gramEnd"/>
      <w:r w:rsidRPr="00000724">
        <w:rPr>
          <w:rFonts w:asciiTheme="minorBidi" w:hAnsiTheme="minorBidi"/>
          <w:sz w:val="24"/>
          <w:szCs w:val="24"/>
        </w:rPr>
        <w:t xml:space="preserve"> coefficients to identify local maxima, which often correspond to potential changepoints in writing style. These peaks reflect stylistic transitions occurring at different scales</w:t>
      </w:r>
      <w:r w:rsidRPr="00F315A1">
        <w:rPr>
          <w:rFonts w:asciiTheme="minorBidi" w:hAnsiTheme="minorBidi"/>
          <w:sz w:val="24"/>
          <w:szCs w:val="24"/>
        </w:rPr>
        <w:t>,</w:t>
      </w:r>
      <w:r w:rsidRPr="00000724">
        <w:rPr>
          <w:rFonts w:asciiTheme="minorBidi" w:hAnsiTheme="minorBidi"/>
          <w:sz w:val="24"/>
          <w:szCs w:val="24"/>
        </w:rPr>
        <w:t xml:space="preserve"> capturing both abrupt and gradual shifts.</w:t>
      </w:r>
    </w:p>
    <w:p w14:paraId="066550C5" w14:textId="77777777" w:rsidR="00000724" w:rsidRPr="00000724" w:rsidRDefault="00000724" w:rsidP="00000724">
      <w:pPr>
        <w:bidi w:val="0"/>
        <w:rPr>
          <w:rFonts w:asciiTheme="minorBidi" w:hAnsiTheme="minorBidi"/>
          <w:sz w:val="24"/>
          <w:szCs w:val="24"/>
        </w:rPr>
      </w:pPr>
      <w:r w:rsidRPr="00000724">
        <w:rPr>
          <w:rFonts w:asciiTheme="minorBidi" w:hAnsiTheme="minorBidi"/>
          <w:sz w:val="24"/>
          <w:szCs w:val="24"/>
        </w:rPr>
        <w:t>By combining wavelet-based peak detection with the existing rolling distance and voting mechanisms, we improve both the sensitivity and robustness of our segmentation method. This dual-stage strategy helps minimize false positives while preserving the ability to detect nuanced stylistic changes.</w:t>
      </w:r>
    </w:p>
    <w:p w14:paraId="3B1DD729" w14:textId="62346216" w:rsidR="00714BC3" w:rsidRPr="00F315A1" w:rsidRDefault="00000724" w:rsidP="00000724">
      <w:pPr>
        <w:bidi w:val="0"/>
        <w:rPr>
          <w:rFonts w:asciiTheme="minorBidi" w:hAnsiTheme="minorBidi"/>
          <w:b/>
          <w:bCs/>
          <w:sz w:val="24"/>
          <w:szCs w:val="24"/>
        </w:rPr>
      </w:pPr>
      <w:r w:rsidRPr="00000724">
        <w:rPr>
          <w:rFonts w:asciiTheme="minorBidi" w:hAnsiTheme="minorBidi"/>
          <w:sz w:val="24"/>
          <w:szCs w:val="24"/>
        </w:rPr>
        <w:t>Wavelet-based change detection has seen successful applications in fields like finance, bioinformatics, and speech processing. Its integration into our stylistic analysis framework provides a mathematically grounded and scalable enhancement for changepoint identification.</w:t>
      </w:r>
    </w:p>
    <w:p w14:paraId="03E450A2" w14:textId="7DE223E3" w:rsidR="00714BC3" w:rsidRPr="00F315A1" w:rsidRDefault="00714BC3" w:rsidP="00851AE1">
      <w:pPr>
        <w:bidi w:val="0"/>
        <w:rPr>
          <w:rFonts w:asciiTheme="minorBidi" w:hAnsiTheme="minorBidi"/>
          <w:b/>
          <w:bCs/>
          <w:sz w:val="24"/>
          <w:szCs w:val="24"/>
        </w:rPr>
      </w:pPr>
      <w:r w:rsidRPr="00F315A1">
        <w:rPr>
          <w:rFonts w:asciiTheme="minorBidi" w:hAnsiTheme="minorBidi"/>
          <w:b/>
          <w:bCs/>
          <w:sz w:val="24"/>
          <w:szCs w:val="24"/>
        </w:rPr>
        <w:t>2.</w:t>
      </w:r>
      <w:r w:rsidR="00000724" w:rsidRPr="00F315A1">
        <w:rPr>
          <w:rFonts w:asciiTheme="minorBidi" w:hAnsiTheme="minorBidi"/>
          <w:b/>
          <w:bCs/>
          <w:sz w:val="24"/>
          <w:szCs w:val="24"/>
        </w:rPr>
        <w:t>6</w:t>
      </w:r>
      <w:r w:rsidRPr="00F315A1">
        <w:rPr>
          <w:rFonts w:asciiTheme="minorBidi" w:hAnsiTheme="minorBidi"/>
          <w:b/>
          <w:bCs/>
          <w:sz w:val="24"/>
          <w:szCs w:val="24"/>
        </w:rPr>
        <w:t xml:space="preserve"> Alternative Signal Similarity: Spearman Correlation</w:t>
      </w:r>
    </w:p>
    <w:p w14:paraId="346BDAB7" w14:textId="77777777" w:rsidR="00CF5169" w:rsidRPr="00F315A1" w:rsidRDefault="00CF5169" w:rsidP="00851AE1">
      <w:pPr>
        <w:bidi w:val="0"/>
        <w:rPr>
          <w:rFonts w:asciiTheme="minorBidi" w:hAnsiTheme="minorBidi"/>
          <w:sz w:val="24"/>
          <w:szCs w:val="24"/>
        </w:rPr>
      </w:pPr>
      <w:r w:rsidRPr="00F315A1">
        <w:rPr>
          <w:rFonts w:asciiTheme="minorBidi" w:hAnsiTheme="minorBidi"/>
          <w:sz w:val="24"/>
          <w:szCs w:val="24"/>
        </w:rPr>
        <w:t>In addition to rolling distance, we optionally compute Spearman rank correlation between stylistic signals derived from different impostor pairs. This technique allows us to compare the shape or trend of the signals rather than their absolute values, thereby assessing the consistency of classifier behavior.</w:t>
      </w:r>
    </w:p>
    <w:p w14:paraId="429802F2" w14:textId="3F354A1E" w:rsidR="00714BC3" w:rsidRPr="00F315A1" w:rsidRDefault="00714BC3" w:rsidP="00851AE1">
      <w:pPr>
        <w:bidi w:val="0"/>
        <w:rPr>
          <w:rFonts w:asciiTheme="minorBidi" w:hAnsiTheme="minorBidi"/>
          <w:sz w:val="24"/>
          <w:szCs w:val="24"/>
        </w:rPr>
      </w:pPr>
      <w:r w:rsidRPr="00F315A1">
        <w:rPr>
          <w:rFonts w:asciiTheme="minorBidi" w:hAnsiTheme="minorBidi"/>
          <w:sz w:val="24"/>
          <w:szCs w:val="24"/>
        </w:rPr>
        <w:t xml:space="preserve">Let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oMath>
      <w:r w:rsidRPr="00F315A1">
        <w:rPr>
          <w:rFonts w:asciiTheme="minorBidi" w:hAnsiTheme="minorBidi"/>
          <w:sz w:val="24"/>
          <w:szCs w:val="24"/>
        </w:rPr>
        <w:t xml:space="preserve">​ and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m:t>
            </m:r>
          </m:sub>
        </m:sSub>
      </m:oMath>
      <w:r w:rsidRPr="00F315A1">
        <w:rPr>
          <w:rFonts w:asciiTheme="minorBidi" w:hAnsiTheme="minorBidi"/>
          <w:sz w:val="24"/>
          <w:szCs w:val="24"/>
        </w:rPr>
        <w:t xml:space="preserve">​ denote </w:t>
      </w:r>
      <w:r w:rsidR="00CF5169" w:rsidRPr="00F315A1">
        <w:rPr>
          <w:rFonts w:asciiTheme="minorBidi" w:hAnsiTheme="minorBidi"/>
          <w:sz w:val="24"/>
          <w:szCs w:val="24"/>
        </w:rPr>
        <w:t>two such signals (e.g., rows from a signal matrix)</w:t>
      </w:r>
      <w:r w:rsidRPr="00F315A1">
        <w:rPr>
          <w:rFonts w:asciiTheme="minorBidi" w:hAnsiTheme="minorBidi"/>
          <w:sz w:val="24"/>
          <w:szCs w:val="24"/>
        </w:rPr>
        <w:t xml:space="preserve">. The Spearman correlation </w:t>
      </w:r>
      <m:oMath>
        <m:r>
          <m:rPr>
            <m:sty m:val="p"/>
          </m:rPr>
          <w:rPr>
            <w:rFonts w:ascii="Cambria Math" w:hAnsi="Cambria Math"/>
            <w:sz w:val="24"/>
            <w:szCs w:val="24"/>
          </w:rPr>
          <m:t>ρ</m:t>
        </m:r>
      </m:oMath>
      <w:r w:rsidRPr="00F315A1">
        <w:rPr>
          <w:rFonts w:asciiTheme="minorBidi" w:hAnsiTheme="minorBidi"/>
          <w:sz w:val="24"/>
          <w:szCs w:val="24"/>
        </w:rPr>
        <w:t xml:space="preserve"> </w:t>
      </w:r>
      <w:r w:rsidR="00CF5169" w:rsidRPr="00F315A1">
        <w:rPr>
          <w:rFonts w:asciiTheme="minorBidi" w:hAnsiTheme="minorBidi"/>
          <w:sz w:val="24"/>
          <w:szCs w:val="24"/>
        </w:rPr>
        <w:t xml:space="preserve">[10] </w:t>
      </w:r>
      <w:r w:rsidR="00341A39" w:rsidRPr="00F315A1">
        <w:rPr>
          <w:rFonts w:asciiTheme="minorBidi" w:hAnsiTheme="minorBidi"/>
          <w:sz w:val="24"/>
          <w:szCs w:val="24"/>
        </w:rPr>
        <w:t xml:space="preserve">is calculated as the Pearson correlation between the rank-transformed values of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oMath>
      <w:r w:rsidR="00341A39" w:rsidRPr="00F315A1">
        <w:rPr>
          <w:rFonts w:asciiTheme="minorBidi" w:hAnsiTheme="minorBidi"/>
          <w:sz w:val="24"/>
          <w:szCs w:val="24"/>
        </w:rPr>
        <w:t xml:space="preserve">​ and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m:t>
            </m:r>
          </m:sub>
        </m:sSub>
      </m:oMath>
      <w:r w:rsidR="00341A39" w:rsidRPr="00F315A1">
        <w:rPr>
          <w:rFonts w:asciiTheme="minorBidi" w:hAnsiTheme="minorBidi"/>
          <w:sz w:val="24"/>
          <w:szCs w:val="24"/>
        </w:rPr>
        <w:t>​</w:t>
      </w:r>
      <w:r w:rsidRPr="00F315A1">
        <w:rPr>
          <w:rFonts w:asciiTheme="minorBidi" w:hAnsiTheme="minorBidi"/>
          <w:sz w:val="24"/>
          <w:szCs w:val="24"/>
        </w:rPr>
        <w:t>:</w:t>
      </w:r>
    </w:p>
    <w:p w14:paraId="5CB5D6B4" w14:textId="02D40CC6" w:rsidR="00714BC3" w:rsidRPr="00F315A1" w:rsidRDefault="00714BC3" w:rsidP="00851AE1">
      <w:pPr>
        <w:bidi w:val="0"/>
        <w:jc w:val="center"/>
        <w:rPr>
          <w:rFonts w:asciiTheme="minorBidi" w:hAnsiTheme="minorBidi"/>
          <w:sz w:val="24"/>
          <w:szCs w:val="24"/>
        </w:rPr>
      </w:pPr>
      <m:oMathPara>
        <m:oMath>
          <m:r>
            <m:rPr>
              <m:sty m:val="p"/>
            </m:rPr>
            <w:rPr>
              <w:rFonts w:ascii="Cambria Math" w:hAnsi="Cambria Math"/>
              <w:sz w:val="24"/>
              <w:szCs w:val="24"/>
            </w:rPr>
            <m:t>ρ</m:t>
          </m:r>
          <m:r>
            <w:rPr>
              <w:rFonts w:ascii="Cambria Math" w:hAnsi="Cambria Math"/>
              <w:sz w:val="24"/>
              <w:szCs w:val="24"/>
            </w:rPr>
            <m:t>=</m:t>
          </m:r>
          <m:r>
            <m:rPr>
              <m:nor/>
            </m:rPr>
            <w:rPr>
              <w:rFonts w:asciiTheme="minorBidi" w:hAnsiTheme="minorBidi"/>
              <w:sz w:val="24"/>
              <w:szCs w:val="24"/>
            </w:rPr>
            <m:t>corr</m:t>
          </m:r>
          <m:d>
            <m:dPr>
              <m:ctrlPr>
                <w:rPr>
                  <w:rFonts w:ascii="Cambria Math" w:hAnsi="Cambria Math"/>
                  <w:i/>
                  <w:sz w:val="24"/>
                  <w:szCs w:val="24"/>
                </w:rPr>
              </m:ctrlPr>
            </m:dPr>
            <m:e>
              <m:r>
                <m:rPr>
                  <m:nor/>
                </m:rPr>
                <w:rPr>
                  <w:rFonts w:asciiTheme="minorBidi" w:hAnsiTheme="minorBidi"/>
                  <w:sz w:val="24"/>
                  <w:szCs w:val="24"/>
                </w:rPr>
                <m:t>rank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i</m:t>
                      </m:r>
                    </m:sub>
                  </m:sSub>
                </m:e>
              </m:d>
              <m:r>
                <w:rPr>
                  <w:rFonts w:ascii="Cambria Math" w:hAnsi="Cambria Math"/>
                  <w:sz w:val="24"/>
                  <w:szCs w:val="24"/>
                </w:rPr>
                <m:t>,</m:t>
              </m:r>
              <m:r>
                <m:rPr>
                  <m:nor/>
                </m:rPr>
                <w:rPr>
                  <w:rFonts w:asciiTheme="minorBidi" w:hAnsiTheme="minorBidi"/>
                  <w:sz w:val="24"/>
                  <w:szCs w:val="24"/>
                </w:rPr>
                <m:t>rank</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m:t>
                      </m:r>
                    </m:sub>
                  </m:sSub>
                </m:e>
              </m:d>
            </m:e>
          </m:d>
        </m:oMath>
      </m:oMathPara>
    </w:p>
    <w:p w14:paraId="5842E0B0" w14:textId="77777777" w:rsidR="00341A39" w:rsidRPr="00F315A1" w:rsidRDefault="00341A39" w:rsidP="00851AE1">
      <w:pPr>
        <w:bidi w:val="0"/>
        <w:rPr>
          <w:rFonts w:asciiTheme="minorBidi" w:hAnsiTheme="minorBidi"/>
          <w:sz w:val="24"/>
          <w:szCs w:val="24"/>
        </w:rPr>
      </w:pPr>
      <w:r w:rsidRPr="00F315A1">
        <w:rPr>
          <w:rFonts w:asciiTheme="minorBidi" w:hAnsiTheme="minorBidi"/>
          <w:sz w:val="24"/>
          <w:szCs w:val="24"/>
        </w:rPr>
        <w:t>This correlation measure is particularly useful for:</w:t>
      </w:r>
    </w:p>
    <w:p w14:paraId="18B2A5EB" w14:textId="77777777" w:rsidR="00341A39" w:rsidRPr="00F315A1" w:rsidRDefault="00341A39" w:rsidP="00851AE1">
      <w:pPr>
        <w:numPr>
          <w:ilvl w:val="0"/>
          <w:numId w:val="16"/>
        </w:numPr>
        <w:bidi w:val="0"/>
        <w:rPr>
          <w:rFonts w:asciiTheme="minorBidi" w:hAnsiTheme="minorBidi"/>
          <w:sz w:val="24"/>
          <w:szCs w:val="24"/>
        </w:rPr>
      </w:pPr>
      <w:r w:rsidRPr="00F315A1">
        <w:rPr>
          <w:rFonts w:asciiTheme="minorBidi" w:hAnsiTheme="minorBidi"/>
          <w:sz w:val="24"/>
          <w:szCs w:val="24"/>
        </w:rPr>
        <w:t>Detecting outlier impostor pairs whose signals diverge significantly from others,</w:t>
      </w:r>
    </w:p>
    <w:p w14:paraId="1893E404" w14:textId="77777777" w:rsidR="00341A39" w:rsidRPr="00F315A1" w:rsidRDefault="00341A39" w:rsidP="00851AE1">
      <w:pPr>
        <w:numPr>
          <w:ilvl w:val="0"/>
          <w:numId w:val="16"/>
        </w:numPr>
        <w:bidi w:val="0"/>
        <w:rPr>
          <w:rFonts w:asciiTheme="minorBidi" w:hAnsiTheme="minorBidi"/>
          <w:sz w:val="24"/>
          <w:szCs w:val="24"/>
        </w:rPr>
      </w:pPr>
      <w:r w:rsidRPr="00F315A1">
        <w:rPr>
          <w:rFonts w:asciiTheme="minorBidi" w:hAnsiTheme="minorBidi"/>
          <w:sz w:val="24"/>
          <w:szCs w:val="24"/>
        </w:rPr>
        <w:t>Identifying highly correlated classifiers that may indicate stable stylistic patterns,</w:t>
      </w:r>
    </w:p>
    <w:p w14:paraId="7C9F3767" w14:textId="77777777" w:rsidR="00341A39" w:rsidRPr="00F315A1" w:rsidRDefault="00341A39" w:rsidP="00851AE1">
      <w:pPr>
        <w:numPr>
          <w:ilvl w:val="0"/>
          <w:numId w:val="16"/>
        </w:numPr>
        <w:bidi w:val="0"/>
        <w:rPr>
          <w:rFonts w:asciiTheme="minorBidi" w:hAnsiTheme="minorBidi"/>
          <w:sz w:val="24"/>
          <w:szCs w:val="24"/>
        </w:rPr>
      </w:pPr>
      <w:r w:rsidRPr="00F315A1">
        <w:rPr>
          <w:rFonts w:asciiTheme="minorBidi" w:hAnsiTheme="minorBidi"/>
          <w:sz w:val="24"/>
          <w:szCs w:val="24"/>
        </w:rPr>
        <w:t xml:space="preserve">Optionally </w:t>
      </w:r>
      <w:proofErr w:type="gramStart"/>
      <w:r w:rsidRPr="00F315A1">
        <w:rPr>
          <w:rFonts w:asciiTheme="minorBidi" w:hAnsiTheme="minorBidi"/>
          <w:sz w:val="24"/>
          <w:szCs w:val="24"/>
        </w:rPr>
        <w:t>weighting</w:t>
      </w:r>
      <w:proofErr w:type="gramEnd"/>
      <w:r w:rsidRPr="00F315A1">
        <w:rPr>
          <w:rFonts w:asciiTheme="minorBidi" w:hAnsiTheme="minorBidi"/>
          <w:sz w:val="24"/>
          <w:szCs w:val="24"/>
        </w:rPr>
        <w:t xml:space="preserve"> or filtering signals before applying a voting scheme.</w:t>
      </w:r>
    </w:p>
    <w:p w14:paraId="031D7557" w14:textId="77777777" w:rsidR="00341A39" w:rsidRPr="00F315A1" w:rsidRDefault="00341A39" w:rsidP="00851AE1">
      <w:pPr>
        <w:bidi w:val="0"/>
        <w:rPr>
          <w:rFonts w:asciiTheme="minorBidi" w:hAnsiTheme="minorBidi"/>
          <w:sz w:val="24"/>
          <w:szCs w:val="24"/>
        </w:rPr>
      </w:pPr>
      <w:r w:rsidRPr="00F315A1">
        <w:rPr>
          <w:rFonts w:asciiTheme="minorBidi" w:hAnsiTheme="minorBidi"/>
          <w:sz w:val="24"/>
          <w:szCs w:val="24"/>
        </w:rPr>
        <w:t>By computing a Spearman correlation matrix over all signal pairs, we can visualize inter-signal agreement using a heatmap or leverage this information to enhance the final consensus segmentation process.</w:t>
      </w:r>
    </w:p>
    <w:p w14:paraId="3139042B" w14:textId="77777777" w:rsidR="00714BC3" w:rsidRPr="00F315A1" w:rsidRDefault="00714BC3" w:rsidP="00851AE1">
      <w:pPr>
        <w:bidi w:val="0"/>
        <w:rPr>
          <w:rFonts w:asciiTheme="minorBidi" w:hAnsiTheme="minorBidi"/>
          <w:b/>
          <w:bCs/>
          <w:sz w:val="24"/>
          <w:szCs w:val="24"/>
        </w:rPr>
      </w:pPr>
    </w:p>
    <w:p w14:paraId="029CC7FA" w14:textId="77777777" w:rsidR="00714BC3" w:rsidRPr="00F315A1" w:rsidRDefault="00714BC3" w:rsidP="00851AE1">
      <w:pPr>
        <w:bidi w:val="0"/>
        <w:rPr>
          <w:rFonts w:asciiTheme="minorBidi" w:hAnsiTheme="minorBidi"/>
          <w:b/>
          <w:bCs/>
          <w:sz w:val="24"/>
          <w:szCs w:val="24"/>
        </w:rPr>
      </w:pPr>
    </w:p>
    <w:p w14:paraId="652E69D4" w14:textId="77777777" w:rsidR="00341A39" w:rsidRPr="00F315A1" w:rsidRDefault="00341A39" w:rsidP="00851AE1">
      <w:pPr>
        <w:bidi w:val="0"/>
        <w:rPr>
          <w:rFonts w:asciiTheme="minorBidi" w:hAnsiTheme="minorBidi"/>
          <w:b/>
          <w:bCs/>
          <w:sz w:val="24"/>
          <w:szCs w:val="24"/>
        </w:rPr>
      </w:pPr>
    </w:p>
    <w:p w14:paraId="3587BFA7" w14:textId="77777777" w:rsidR="00714BC3" w:rsidRPr="00F315A1" w:rsidRDefault="00714BC3" w:rsidP="00851AE1">
      <w:pPr>
        <w:bidi w:val="0"/>
        <w:rPr>
          <w:rFonts w:asciiTheme="minorBidi" w:hAnsiTheme="minorBidi"/>
          <w:b/>
          <w:bCs/>
          <w:sz w:val="24"/>
          <w:szCs w:val="24"/>
        </w:rPr>
      </w:pPr>
    </w:p>
    <w:p w14:paraId="7E32DEC9" w14:textId="77777777" w:rsidR="00EB1D31" w:rsidRPr="00F315A1" w:rsidRDefault="00EB1D31" w:rsidP="00851AE1">
      <w:pPr>
        <w:bidi w:val="0"/>
        <w:rPr>
          <w:rFonts w:asciiTheme="minorBidi" w:hAnsiTheme="minorBidi"/>
          <w:b/>
          <w:bCs/>
          <w:sz w:val="24"/>
          <w:szCs w:val="24"/>
        </w:rPr>
      </w:pPr>
    </w:p>
    <w:p w14:paraId="7F0AFE66" w14:textId="77777777" w:rsidR="00714BC3" w:rsidRPr="00F315A1" w:rsidRDefault="00714BC3" w:rsidP="00851AE1">
      <w:pPr>
        <w:bidi w:val="0"/>
        <w:rPr>
          <w:rFonts w:asciiTheme="minorBidi" w:hAnsiTheme="minorBidi"/>
          <w:b/>
          <w:bCs/>
          <w:sz w:val="24"/>
          <w:szCs w:val="24"/>
        </w:rPr>
      </w:pPr>
    </w:p>
    <w:p w14:paraId="0418E2CC" w14:textId="77777777" w:rsidR="00714BC3" w:rsidRPr="00F315A1" w:rsidRDefault="00714BC3" w:rsidP="00851AE1">
      <w:pPr>
        <w:bidi w:val="0"/>
        <w:rPr>
          <w:rFonts w:asciiTheme="minorBidi" w:hAnsiTheme="minorBidi"/>
          <w:b/>
          <w:bCs/>
          <w:sz w:val="24"/>
          <w:szCs w:val="24"/>
        </w:rPr>
      </w:pPr>
    </w:p>
    <w:p w14:paraId="1A2972EB" w14:textId="77777777" w:rsidR="00714BC3" w:rsidRPr="00F315A1" w:rsidRDefault="00714BC3" w:rsidP="00851AE1">
      <w:pPr>
        <w:bidi w:val="0"/>
        <w:rPr>
          <w:rFonts w:asciiTheme="minorBidi" w:hAnsiTheme="minorBidi"/>
          <w:b/>
          <w:bCs/>
          <w:sz w:val="24"/>
          <w:szCs w:val="24"/>
        </w:rPr>
      </w:pPr>
    </w:p>
    <w:p w14:paraId="27C95F6E" w14:textId="77777777" w:rsidR="00714BC3" w:rsidRPr="00F315A1" w:rsidRDefault="00714BC3" w:rsidP="00851AE1">
      <w:pPr>
        <w:bidi w:val="0"/>
        <w:rPr>
          <w:rFonts w:asciiTheme="minorBidi" w:hAnsiTheme="minorBidi"/>
          <w:b/>
          <w:bCs/>
          <w:sz w:val="24"/>
          <w:szCs w:val="24"/>
        </w:rPr>
      </w:pPr>
    </w:p>
    <w:p w14:paraId="5C8DC86C" w14:textId="77777777" w:rsidR="00000724" w:rsidRPr="00F315A1" w:rsidRDefault="00000724" w:rsidP="00000724">
      <w:pPr>
        <w:bidi w:val="0"/>
        <w:rPr>
          <w:rFonts w:asciiTheme="minorBidi" w:hAnsiTheme="minorBidi"/>
          <w:b/>
          <w:bCs/>
          <w:sz w:val="24"/>
          <w:szCs w:val="24"/>
        </w:rPr>
      </w:pPr>
    </w:p>
    <w:p w14:paraId="55CC01FA" w14:textId="77777777" w:rsidR="00000724" w:rsidRPr="00F315A1" w:rsidRDefault="00000724" w:rsidP="00000724">
      <w:pPr>
        <w:bidi w:val="0"/>
        <w:rPr>
          <w:rFonts w:asciiTheme="minorBidi" w:hAnsiTheme="minorBidi"/>
          <w:b/>
          <w:bCs/>
          <w:sz w:val="24"/>
          <w:szCs w:val="24"/>
        </w:rPr>
      </w:pPr>
    </w:p>
    <w:p w14:paraId="2D7EDAD6" w14:textId="77777777" w:rsidR="00000724" w:rsidRPr="00F315A1" w:rsidRDefault="00000724" w:rsidP="00000724">
      <w:pPr>
        <w:bidi w:val="0"/>
        <w:rPr>
          <w:rFonts w:asciiTheme="minorBidi" w:hAnsiTheme="minorBidi"/>
          <w:b/>
          <w:bCs/>
          <w:sz w:val="24"/>
          <w:szCs w:val="24"/>
        </w:rPr>
      </w:pPr>
    </w:p>
    <w:p w14:paraId="26DF7CF9" w14:textId="77777777" w:rsidR="00000724" w:rsidRPr="00F315A1" w:rsidRDefault="00000724" w:rsidP="00000724">
      <w:pPr>
        <w:bidi w:val="0"/>
        <w:rPr>
          <w:rFonts w:asciiTheme="minorBidi" w:hAnsiTheme="minorBidi"/>
          <w:b/>
          <w:bCs/>
          <w:sz w:val="24"/>
          <w:szCs w:val="24"/>
        </w:rPr>
      </w:pPr>
    </w:p>
    <w:p w14:paraId="72C63EFE" w14:textId="77777777" w:rsidR="00000724" w:rsidRPr="00F315A1" w:rsidRDefault="00000724" w:rsidP="00000724">
      <w:pPr>
        <w:bidi w:val="0"/>
        <w:rPr>
          <w:rFonts w:asciiTheme="minorBidi" w:hAnsiTheme="minorBidi"/>
          <w:b/>
          <w:bCs/>
          <w:sz w:val="24"/>
          <w:szCs w:val="24"/>
        </w:rPr>
      </w:pPr>
    </w:p>
    <w:p w14:paraId="486DC6A0" w14:textId="77777777" w:rsidR="00000724" w:rsidRPr="00F315A1" w:rsidRDefault="00000724" w:rsidP="00000724">
      <w:pPr>
        <w:bidi w:val="0"/>
        <w:rPr>
          <w:rFonts w:asciiTheme="minorBidi" w:hAnsiTheme="minorBidi"/>
          <w:b/>
          <w:bCs/>
          <w:sz w:val="24"/>
          <w:szCs w:val="24"/>
        </w:rPr>
      </w:pPr>
    </w:p>
    <w:p w14:paraId="115A1CE2" w14:textId="77777777" w:rsidR="00000724" w:rsidRPr="00F315A1" w:rsidRDefault="00000724" w:rsidP="00000724">
      <w:pPr>
        <w:bidi w:val="0"/>
        <w:rPr>
          <w:rFonts w:asciiTheme="minorBidi" w:hAnsiTheme="minorBidi"/>
          <w:b/>
          <w:bCs/>
          <w:sz w:val="24"/>
          <w:szCs w:val="24"/>
        </w:rPr>
      </w:pPr>
    </w:p>
    <w:p w14:paraId="6D369CFF" w14:textId="77777777" w:rsidR="00000724" w:rsidRPr="00F315A1" w:rsidRDefault="00000724" w:rsidP="00000724">
      <w:pPr>
        <w:bidi w:val="0"/>
        <w:rPr>
          <w:rFonts w:asciiTheme="minorBidi" w:hAnsiTheme="minorBidi"/>
          <w:b/>
          <w:bCs/>
          <w:sz w:val="24"/>
          <w:szCs w:val="24"/>
        </w:rPr>
      </w:pPr>
    </w:p>
    <w:p w14:paraId="1A8F6CAE" w14:textId="77777777" w:rsidR="00000724" w:rsidRPr="00F315A1" w:rsidRDefault="00000724" w:rsidP="00000724">
      <w:pPr>
        <w:bidi w:val="0"/>
        <w:rPr>
          <w:rFonts w:asciiTheme="minorBidi" w:hAnsiTheme="minorBidi"/>
          <w:b/>
          <w:bCs/>
          <w:sz w:val="24"/>
          <w:szCs w:val="24"/>
        </w:rPr>
      </w:pPr>
    </w:p>
    <w:p w14:paraId="3BDAB65A" w14:textId="77777777" w:rsidR="00000724" w:rsidRPr="00F315A1" w:rsidRDefault="00000724" w:rsidP="00000724">
      <w:pPr>
        <w:bidi w:val="0"/>
        <w:rPr>
          <w:rFonts w:asciiTheme="minorBidi" w:hAnsiTheme="minorBidi"/>
          <w:b/>
          <w:bCs/>
          <w:sz w:val="24"/>
          <w:szCs w:val="24"/>
        </w:rPr>
      </w:pPr>
    </w:p>
    <w:p w14:paraId="1D28E1F8" w14:textId="77777777" w:rsidR="00000724" w:rsidRDefault="00000724" w:rsidP="00000724">
      <w:pPr>
        <w:bidi w:val="0"/>
        <w:rPr>
          <w:rFonts w:asciiTheme="minorBidi" w:hAnsiTheme="minorBidi"/>
          <w:b/>
          <w:bCs/>
          <w:sz w:val="24"/>
          <w:szCs w:val="24"/>
        </w:rPr>
      </w:pPr>
    </w:p>
    <w:p w14:paraId="5DD0468B" w14:textId="77777777" w:rsidR="00DC20CF" w:rsidRDefault="00DC20CF" w:rsidP="00DC20CF">
      <w:pPr>
        <w:bidi w:val="0"/>
        <w:rPr>
          <w:rFonts w:asciiTheme="minorBidi" w:hAnsiTheme="minorBidi"/>
          <w:b/>
          <w:bCs/>
          <w:sz w:val="24"/>
          <w:szCs w:val="24"/>
        </w:rPr>
      </w:pPr>
    </w:p>
    <w:p w14:paraId="1EBA85C2" w14:textId="77777777" w:rsidR="00DC20CF" w:rsidRDefault="00DC20CF" w:rsidP="00DC20CF">
      <w:pPr>
        <w:bidi w:val="0"/>
        <w:rPr>
          <w:rFonts w:asciiTheme="minorBidi" w:hAnsiTheme="minorBidi"/>
          <w:b/>
          <w:bCs/>
          <w:sz w:val="24"/>
          <w:szCs w:val="24"/>
        </w:rPr>
      </w:pPr>
    </w:p>
    <w:p w14:paraId="3EB7C3DC" w14:textId="77777777" w:rsidR="00DC20CF" w:rsidRDefault="00DC20CF" w:rsidP="00DC20CF">
      <w:pPr>
        <w:bidi w:val="0"/>
        <w:rPr>
          <w:rFonts w:asciiTheme="minorBidi" w:hAnsiTheme="minorBidi"/>
          <w:b/>
          <w:bCs/>
          <w:sz w:val="24"/>
          <w:szCs w:val="24"/>
        </w:rPr>
      </w:pPr>
    </w:p>
    <w:p w14:paraId="3024FAB8" w14:textId="77777777" w:rsidR="00DC20CF" w:rsidRDefault="00DC20CF" w:rsidP="00DC20CF">
      <w:pPr>
        <w:bidi w:val="0"/>
        <w:rPr>
          <w:rFonts w:asciiTheme="minorBidi" w:hAnsiTheme="minorBidi"/>
          <w:b/>
          <w:bCs/>
          <w:sz w:val="24"/>
          <w:szCs w:val="24"/>
        </w:rPr>
      </w:pPr>
    </w:p>
    <w:p w14:paraId="140084B9" w14:textId="77777777" w:rsidR="00DC20CF" w:rsidRPr="00F315A1" w:rsidRDefault="00DC20CF" w:rsidP="00DC20CF">
      <w:pPr>
        <w:bidi w:val="0"/>
        <w:rPr>
          <w:rFonts w:asciiTheme="minorBidi" w:hAnsiTheme="minorBidi"/>
          <w:b/>
          <w:bCs/>
          <w:sz w:val="24"/>
          <w:szCs w:val="24"/>
        </w:rPr>
      </w:pPr>
    </w:p>
    <w:p w14:paraId="5990932E" w14:textId="77777777" w:rsidR="00000724" w:rsidRPr="00F315A1" w:rsidRDefault="00000724" w:rsidP="00000724">
      <w:pPr>
        <w:bidi w:val="0"/>
        <w:rPr>
          <w:rFonts w:asciiTheme="minorBidi" w:hAnsiTheme="minorBidi"/>
          <w:b/>
          <w:bCs/>
          <w:sz w:val="24"/>
          <w:szCs w:val="24"/>
        </w:rPr>
      </w:pPr>
    </w:p>
    <w:p w14:paraId="1AA94E1D" w14:textId="77777777" w:rsidR="00000724" w:rsidRPr="00F315A1" w:rsidRDefault="00000724" w:rsidP="00000724">
      <w:pPr>
        <w:bidi w:val="0"/>
        <w:rPr>
          <w:rFonts w:asciiTheme="minorBidi" w:hAnsiTheme="minorBidi"/>
          <w:b/>
          <w:bCs/>
          <w:sz w:val="24"/>
          <w:szCs w:val="24"/>
        </w:rPr>
      </w:pPr>
    </w:p>
    <w:p w14:paraId="0D7FAE84" w14:textId="77777777" w:rsidR="00000724" w:rsidRPr="00F315A1" w:rsidRDefault="00000724" w:rsidP="00000724">
      <w:pPr>
        <w:bidi w:val="0"/>
        <w:rPr>
          <w:rFonts w:asciiTheme="minorBidi" w:hAnsiTheme="minorBidi"/>
          <w:b/>
          <w:bCs/>
          <w:sz w:val="24"/>
          <w:szCs w:val="24"/>
        </w:rPr>
      </w:pPr>
    </w:p>
    <w:p w14:paraId="75D646A8" w14:textId="77777777" w:rsidR="00000724" w:rsidRPr="00F315A1" w:rsidRDefault="00000724" w:rsidP="00000724">
      <w:pPr>
        <w:bidi w:val="0"/>
        <w:rPr>
          <w:rFonts w:asciiTheme="minorBidi" w:hAnsiTheme="minorBidi"/>
          <w:b/>
          <w:bCs/>
          <w:sz w:val="24"/>
          <w:szCs w:val="24"/>
        </w:rPr>
      </w:pPr>
    </w:p>
    <w:p w14:paraId="13705FD7" w14:textId="77777777" w:rsidR="00000724" w:rsidRPr="00F315A1" w:rsidRDefault="00000724" w:rsidP="00000724">
      <w:pPr>
        <w:bidi w:val="0"/>
        <w:rPr>
          <w:rFonts w:asciiTheme="minorBidi" w:hAnsiTheme="minorBidi"/>
          <w:b/>
          <w:bCs/>
          <w:sz w:val="24"/>
          <w:szCs w:val="24"/>
        </w:rPr>
      </w:pPr>
    </w:p>
    <w:p w14:paraId="639A1968" w14:textId="2249BD7D" w:rsidR="00EB1D31" w:rsidRPr="00F315A1" w:rsidRDefault="00EB1D31" w:rsidP="00851AE1">
      <w:pPr>
        <w:bidi w:val="0"/>
        <w:rPr>
          <w:rFonts w:asciiTheme="minorBidi" w:hAnsiTheme="minorBidi"/>
          <w:b/>
          <w:bCs/>
          <w:sz w:val="24"/>
          <w:szCs w:val="24"/>
        </w:rPr>
      </w:pPr>
    </w:p>
    <w:p w14:paraId="3150844D" w14:textId="67A5A485" w:rsidR="0095714D" w:rsidRPr="00F315A1" w:rsidRDefault="0095714D" w:rsidP="00851AE1">
      <w:pPr>
        <w:bidi w:val="0"/>
        <w:rPr>
          <w:rFonts w:asciiTheme="minorBidi" w:hAnsiTheme="minorBidi"/>
          <w:b/>
          <w:bCs/>
          <w:sz w:val="24"/>
          <w:szCs w:val="24"/>
        </w:rPr>
      </w:pPr>
      <w:r w:rsidRPr="00F315A1">
        <w:rPr>
          <w:rFonts w:asciiTheme="minorBidi" w:hAnsiTheme="minorBidi"/>
          <w:b/>
          <w:bCs/>
          <w:sz w:val="24"/>
          <w:szCs w:val="24"/>
        </w:rPr>
        <w:lastRenderedPageBreak/>
        <w:t>3. MODEL</w:t>
      </w:r>
    </w:p>
    <w:p w14:paraId="2646A55C" w14:textId="1BB95BBC" w:rsidR="009F318B" w:rsidRPr="00F315A1" w:rsidRDefault="009F318B" w:rsidP="009F318B">
      <w:pPr>
        <w:bidi w:val="0"/>
        <w:rPr>
          <w:rFonts w:asciiTheme="minorBidi" w:hAnsiTheme="minorBidi"/>
          <w:sz w:val="24"/>
          <w:szCs w:val="24"/>
        </w:rPr>
      </w:pPr>
      <w:r w:rsidRPr="00F315A1">
        <w:rPr>
          <w:rFonts w:asciiTheme="minorBidi" w:hAnsiTheme="minorBidi"/>
          <w:noProof/>
          <w:sz w:val="24"/>
          <w:szCs w:val="24"/>
        </w:rPr>
        <w:drawing>
          <wp:anchor distT="0" distB="0" distL="114300" distR="114300" simplePos="0" relativeHeight="251665408" behindDoc="0" locked="0" layoutInCell="1" allowOverlap="1" wp14:anchorId="6617A2F7" wp14:editId="711A5EF2">
            <wp:simplePos x="0" y="0"/>
            <wp:positionH relativeFrom="column">
              <wp:posOffset>351790</wp:posOffset>
            </wp:positionH>
            <wp:positionV relativeFrom="paragraph">
              <wp:posOffset>1028700</wp:posOffset>
            </wp:positionV>
            <wp:extent cx="4212590" cy="7505700"/>
            <wp:effectExtent l="0" t="0" r="0" b="0"/>
            <wp:wrapTopAndBottom/>
            <wp:docPr id="5271995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2590" cy="7505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1AE1" w:rsidRPr="00F315A1">
        <w:rPr>
          <w:rFonts w:asciiTheme="minorBidi" w:hAnsiTheme="minorBidi"/>
          <w:noProof/>
          <w:sz w:val="24"/>
          <w:szCs w:val="24"/>
        </w:rPr>
        <w:t>This section presents the full processing pipeline developed in this project, illustrating how the mathematical techniques described earlier are integrated to perform stylistic change point detection. The model progresses through a sequence of structured stages, transforming raw textual input into a final set of identified stylistic boundaries.</w:t>
      </w:r>
    </w:p>
    <w:p w14:paraId="6873F14A" w14:textId="77777777" w:rsidR="009E08AC" w:rsidRPr="00F315A1" w:rsidRDefault="00FD6746" w:rsidP="00851AE1">
      <w:pPr>
        <w:bidi w:val="0"/>
        <w:rPr>
          <w:rFonts w:asciiTheme="minorBidi" w:hAnsiTheme="minorBidi"/>
          <w:b/>
          <w:bCs/>
          <w:sz w:val="24"/>
          <w:szCs w:val="24"/>
        </w:rPr>
      </w:pPr>
      <w:r w:rsidRPr="00F315A1">
        <w:rPr>
          <w:rFonts w:asciiTheme="minorBidi" w:hAnsiTheme="minorBidi"/>
          <w:b/>
          <w:bCs/>
          <w:sz w:val="24"/>
          <w:szCs w:val="24"/>
        </w:rPr>
        <w:lastRenderedPageBreak/>
        <w:t>Step-by-Step Process Overview</w:t>
      </w:r>
    </w:p>
    <w:p w14:paraId="2B241C4E" w14:textId="10682696" w:rsidR="00FD6746" w:rsidRPr="00F315A1" w:rsidRDefault="00FD6746" w:rsidP="00851AE1">
      <w:pPr>
        <w:pStyle w:val="a9"/>
        <w:numPr>
          <w:ilvl w:val="0"/>
          <w:numId w:val="8"/>
        </w:numPr>
        <w:bidi w:val="0"/>
        <w:rPr>
          <w:rFonts w:asciiTheme="minorBidi" w:hAnsiTheme="minorBidi"/>
          <w:sz w:val="24"/>
          <w:szCs w:val="24"/>
        </w:rPr>
      </w:pPr>
      <w:r w:rsidRPr="00F315A1">
        <w:rPr>
          <w:rFonts w:asciiTheme="minorBidi" w:hAnsiTheme="minorBidi"/>
          <w:b/>
          <w:bCs/>
          <w:sz w:val="24"/>
          <w:szCs w:val="24"/>
        </w:rPr>
        <w:t>Input Preparation</w:t>
      </w:r>
      <w:r w:rsidRPr="00F315A1">
        <w:rPr>
          <w:rFonts w:asciiTheme="minorBidi" w:hAnsiTheme="minorBidi"/>
          <w:sz w:val="24"/>
          <w:szCs w:val="24"/>
        </w:rPr>
        <w:br/>
        <w:t xml:space="preserve">The process begins with a set of target documents </w:t>
      </w:r>
      <m:oMath>
        <m:r>
          <m:rPr>
            <m:sty m:val="p"/>
          </m:rPr>
          <w:rPr>
            <w:rFonts w:ascii="Cambria Math" w:hAnsi="Cambria Math"/>
            <w:sz w:val="24"/>
            <w:szCs w:val="24"/>
          </w:rPr>
          <m:t>D=</m:t>
        </m:r>
        <m:r>
          <m:rPr>
            <m:lit/>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m</m:t>
            </m:r>
          </m:sub>
        </m:sSub>
        <m:r>
          <m:rPr>
            <m:lit/>
            <m:sty m:val="p"/>
          </m:rPr>
          <w:rPr>
            <w:rFonts w:ascii="Cambria Math" w:hAnsi="Cambria Math"/>
            <w:sz w:val="24"/>
            <w:szCs w:val="24"/>
          </w:rPr>
          <m:t>}</m:t>
        </m:r>
      </m:oMath>
      <w:r w:rsidRPr="00F315A1">
        <w:rPr>
          <w:rFonts w:asciiTheme="minorBidi" w:hAnsiTheme="minorBidi"/>
          <w:sz w:val="24"/>
          <w:szCs w:val="24"/>
        </w:rPr>
        <w:t xml:space="preserve"> and a pool of unrelated impostor texts </w:t>
      </w:r>
      <m:oMath>
        <m:r>
          <m:rPr>
            <m:sty m:val="p"/>
          </m:rPr>
          <w:rPr>
            <w:rFonts w:ascii="Cambria Math" w:hAnsi="Cambria Math"/>
            <w:sz w:val="24"/>
            <w:szCs w:val="24"/>
          </w:rPr>
          <m:t>Z=</m:t>
        </m:r>
        <m:r>
          <m:rPr>
            <m:lit/>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n</m:t>
            </m:r>
          </m:sub>
        </m:sSub>
        <m:r>
          <m:rPr>
            <m:lit/>
            <m:sty m:val="p"/>
          </m:rPr>
          <w:rPr>
            <w:rFonts w:ascii="Cambria Math" w:hAnsi="Cambria Math"/>
            <w:sz w:val="24"/>
            <w:szCs w:val="24"/>
          </w:rPr>
          <m:t>}</m:t>
        </m:r>
      </m:oMath>
      <w:r w:rsidRPr="00F315A1">
        <w:rPr>
          <w:rFonts w:asciiTheme="minorBidi" w:hAnsiTheme="minorBidi"/>
          <w:sz w:val="24"/>
          <w:szCs w:val="24"/>
        </w:rPr>
        <w:t xml:space="preserve">. The objective is to detect stylistic change points within </w:t>
      </w:r>
      <m:oMath>
        <m:r>
          <m:rPr>
            <m:sty m:val="p"/>
          </m:rPr>
          <w:rPr>
            <w:rFonts w:ascii="Cambria Math" w:hAnsi="Cambria Math"/>
            <w:sz w:val="24"/>
            <w:szCs w:val="24"/>
          </w:rPr>
          <m:t>D</m:t>
        </m:r>
      </m:oMath>
      <w:r w:rsidRPr="00F315A1">
        <w:rPr>
          <w:rFonts w:asciiTheme="minorBidi" w:hAnsiTheme="minorBidi"/>
          <w:sz w:val="24"/>
          <w:szCs w:val="24"/>
        </w:rPr>
        <w:t xml:space="preserve"> by evaluating internal stylistic variation relative to contrasting impostor pairs.</w:t>
      </w:r>
    </w:p>
    <w:p w14:paraId="235E96DB" w14:textId="2F5F6F9A" w:rsidR="00FD6746" w:rsidRPr="00F315A1" w:rsidRDefault="00FD6746" w:rsidP="00BC06DF">
      <w:pPr>
        <w:numPr>
          <w:ilvl w:val="0"/>
          <w:numId w:val="8"/>
        </w:numPr>
        <w:bidi w:val="0"/>
        <w:rPr>
          <w:rFonts w:asciiTheme="minorBidi" w:hAnsiTheme="minorBidi"/>
          <w:sz w:val="24"/>
          <w:szCs w:val="24"/>
        </w:rPr>
      </w:pPr>
      <w:r w:rsidRPr="00F315A1">
        <w:rPr>
          <w:rFonts w:asciiTheme="minorBidi" w:hAnsiTheme="minorBidi"/>
          <w:b/>
          <w:bCs/>
          <w:sz w:val="24"/>
          <w:szCs w:val="24"/>
        </w:rPr>
        <w:t>Iteration Over Impostor Pairs</w:t>
      </w:r>
      <w:r w:rsidRPr="00F315A1">
        <w:rPr>
          <w:rFonts w:asciiTheme="minorBidi" w:hAnsiTheme="minorBidi"/>
          <w:sz w:val="24"/>
          <w:szCs w:val="24"/>
        </w:rPr>
        <w:br/>
        <w:t xml:space="preserve">The model iterates over all unordered pairs of impostors </w:t>
      </w:r>
      <m:oMath>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j</m:t>
                </m:r>
              </m:sub>
            </m:sSub>
          </m:e>
        </m:d>
      </m:oMath>
      <w:r w:rsidRPr="00F315A1">
        <w:rPr>
          <w:rFonts w:asciiTheme="minorBidi" w:hAnsiTheme="minorBidi"/>
          <w:sz w:val="24"/>
          <w:szCs w:val="24"/>
        </w:rPr>
        <w:t xml:space="preserve">, where each pair defines a binary stylistic contrast. For </w:t>
      </w:r>
      <w:r w:rsidR="00BC06DF" w:rsidRPr="00F315A1">
        <w:rPr>
          <w:rFonts w:asciiTheme="minorBidi" w:hAnsiTheme="minorBidi"/>
          <w:sz w:val="24"/>
          <w:szCs w:val="24"/>
        </w:rPr>
        <w:t>each</w:t>
      </w:r>
      <w:r w:rsidRPr="00F315A1">
        <w:rPr>
          <w:rFonts w:asciiTheme="minorBidi" w:hAnsiTheme="minorBidi"/>
          <w:sz w:val="24"/>
          <w:szCs w:val="24"/>
        </w:rPr>
        <w:t xml:space="preserve"> pair, </w:t>
      </w:r>
      <w:r w:rsidR="00BC06DF" w:rsidRPr="00F315A1">
        <w:rPr>
          <w:rFonts w:asciiTheme="minorBidi" w:hAnsiTheme="minorBidi"/>
          <w:sz w:val="24"/>
          <w:szCs w:val="24"/>
        </w:rPr>
        <w:t>a</w:t>
      </w:r>
      <w:r w:rsidRPr="00F315A1">
        <w:rPr>
          <w:rFonts w:asciiTheme="minorBidi" w:hAnsiTheme="minorBidi"/>
          <w:sz w:val="24"/>
          <w:szCs w:val="24"/>
        </w:rPr>
        <w:t xml:space="preserve"> classifier is trained once, and the entire target corpus is processed using this fixed contrast. </w:t>
      </w:r>
      <w:r w:rsidR="00BC06DF" w:rsidRPr="00F315A1">
        <w:rPr>
          <w:rFonts w:asciiTheme="minorBidi" w:hAnsiTheme="minorBidi"/>
          <w:sz w:val="24"/>
          <w:szCs w:val="24"/>
        </w:rPr>
        <w:t>This design ensures that all documents are consistently classified with respect to the same stylistic reference before proceeding to the next impostor pair.</w:t>
      </w:r>
    </w:p>
    <w:p w14:paraId="7ECE2413" w14:textId="1C3F210D" w:rsidR="00FD6746" w:rsidRPr="00F315A1" w:rsidRDefault="00FD6746" w:rsidP="00BC06DF">
      <w:pPr>
        <w:numPr>
          <w:ilvl w:val="0"/>
          <w:numId w:val="8"/>
        </w:numPr>
        <w:bidi w:val="0"/>
        <w:rPr>
          <w:rFonts w:asciiTheme="minorBidi" w:hAnsiTheme="minorBidi"/>
          <w:sz w:val="24"/>
          <w:szCs w:val="24"/>
        </w:rPr>
      </w:pPr>
      <w:r w:rsidRPr="00F315A1">
        <w:rPr>
          <w:rFonts w:asciiTheme="minorBidi" w:hAnsiTheme="minorBidi"/>
          <w:b/>
          <w:bCs/>
          <w:sz w:val="24"/>
          <w:szCs w:val="24"/>
        </w:rPr>
        <w:t>Classifier Training</w:t>
      </w:r>
      <w:r w:rsidRPr="00F315A1">
        <w:rPr>
          <w:rFonts w:asciiTheme="minorBidi" w:hAnsiTheme="minorBidi"/>
          <w:sz w:val="24"/>
          <w:szCs w:val="24"/>
        </w:rPr>
        <w:br/>
        <w:t xml:space="preserve">A binary classifier </w:t>
      </w:r>
      <w:r w:rsidR="00BC06DF" w:rsidRPr="00F315A1">
        <w:rPr>
          <w:rFonts w:asciiTheme="minorBidi" w:hAnsiTheme="minorBidi"/>
          <w:sz w:val="24"/>
          <w:szCs w:val="24"/>
        </w:rPr>
        <w:t xml:space="preserve">either a CNN–BiLSTM model or a fine-tuned BERT </w:t>
      </w:r>
      <w:r w:rsidRPr="00F315A1">
        <w:rPr>
          <w:rFonts w:asciiTheme="minorBidi" w:hAnsiTheme="minorBidi"/>
          <w:sz w:val="24"/>
          <w:szCs w:val="24"/>
        </w:rPr>
        <w:t xml:space="preserve">is trained to distinguish between batches </w:t>
      </w:r>
      <w:r w:rsidR="00BC06DF" w:rsidRPr="00F315A1">
        <w:rPr>
          <w:rFonts w:asciiTheme="minorBidi" w:hAnsiTheme="minorBidi"/>
          <w:sz w:val="24"/>
          <w:szCs w:val="24"/>
        </w:rPr>
        <w:t>sampled from the two impostor corpora</w:t>
      </w:r>
      <w:r w:rsidRPr="00F315A1">
        <w:rPr>
          <w:rFonts w:asciiTheme="minorBidi" w:hAnsiTheme="minorBidi"/>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i</m:t>
            </m:r>
          </m:sub>
        </m:sSub>
      </m:oMath>
      <w:r w:rsidRPr="00F315A1">
        <w:rPr>
          <w:rFonts w:asciiTheme="minorBidi" w:hAnsiTheme="minorBidi"/>
          <w:sz w:val="24"/>
          <w:szCs w:val="24"/>
        </w:rPr>
        <w:t xml:space="preserve">​ and </w:t>
      </w:r>
      <m:oMath>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j</m:t>
            </m:r>
          </m:sub>
        </m:sSub>
      </m:oMath>
      <w:r w:rsidRPr="00F315A1">
        <w:rPr>
          <w:rFonts w:asciiTheme="minorBidi" w:hAnsiTheme="minorBidi"/>
          <w:sz w:val="24"/>
          <w:szCs w:val="24"/>
        </w:rPr>
        <w:t xml:space="preserve">​. </w:t>
      </w:r>
      <w:r w:rsidR="00BC06DF" w:rsidRPr="00F315A1">
        <w:rPr>
          <w:rFonts w:asciiTheme="minorBidi" w:hAnsiTheme="minorBidi"/>
          <w:sz w:val="24"/>
          <w:szCs w:val="24"/>
        </w:rPr>
        <w:t>This training process establishes a learned stylistic boundary between the two sources and is performed independently of the target documents.</w:t>
      </w:r>
    </w:p>
    <w:p w14:paraId="454AE8E9" w14:textId="3D3B4CA4" w:rsidR="00FD6746" w:rsidRPr="00F315A1" w:rsidRDefault="00FD6746" w:rsidP="00BC06DF">
      <w:pPr>
        <w:numPr>
          <w:ilvl w:val="0"/>
          <w:numId w:val="8"/>
        </w:numPr>
        <w:bidi w:val="0"/>
        <w:rPr>
          <w:rFonts w:asciiTheme="minorBidi" w:hAnsiTheme="minorBidi"/>
          <w:sz w:val="24"/>
          <w:szCs w:val="24"/>
        </w:rPr>
      </w:pPr>
      <w:r w:rsidRPr="00F315A1">
        <w:rPr>
          <w:rFonts w:asciiTheme="minorBidi" w:hAnsiTheme="minorBidi"/>
          <w:b/>
          <w:bCs/>
          <w:sz w:val="24"/>
          <w:szCs w:val="24"/>
        </w:rPr>
        <w:t>Application to Target Texts</w:t>
      </w:r>
      <w:r w:rsidRPr="00F315A1">
        <w:rPr>
          <w:rFonts w:asciiTheme="minorBidi" w:hAnsiTheme="minorBidi"/>
          <w:sz w:val="24"/>
          <w:szCs w:val="24"/>
        </w:rPr>
        <w:br/>
        <w:t xml:space="preserve">The trained classifier for the current impostor pair is applied to all documents in the target corpus. Each document </w:t>
      </w:r>
      <m:oMath>
        <m:sSub>
          <m:sSubPr>
            <m:ctrlPr>
              <w:rPr>
                <w:rFonts w:ascii="Cambria Math" w:hAnsi="Cambria Math"/>
                <w:sz w:val="24"/>
                <w:szCs w:val="24"/>
              </w:rPr>
            </m:ctrlPr>
          </m:sSubPr>
          <m:e>
            <m:r>
              <m:rPr>
                <m:sty m:val="p"/>
              </m:rPr>
              <w:rPr>
                <w:rFonts w:ascii="Cambria Math" w:hAnsi="Cambria Math"/>
                <w:sz w:val="24"/>
                <w:szCs w:val="24"/>
              </w:rPr>
              <m:t>D</m:t>
            </m:r>
          </m:e>
          <m:sub>
            <m:r>
              <m:rPr>
                <m:sty m:val="p"/>
              </m:rPr>
              <w:rPr>
                <w:rFonts w:ascii="Cambria Math" w:hAnsi="Cambria Math"/>
                <w:sz w:val="24"/>
                <w:szCs w:val="24"/>
              </w:rPr>
              <m:t>k</m:t>
            </m:r>
          </m:sub>
        </m:sSub>
      </m:oMath>
      <w:r w:rsidRPr="00F315A1">
        <w:rPr>
          <w:rFonts w:asciiTheme="minorBidi" w:hAnsiTheme="minorBidi"/>
          <w:sz w:val="24"/>
          <w:szCs w:val="24"/>
        </w:rPr>
        <w:t xml:space="preserve">​ is tokenized and </w:t>
      </w:r>
      <w:r w:rsidR="00BC06DF" w:rsidRPr="00F315A1">
        <w:rPr>
          <w:rFonts w:asciiTheme="minorBidi" w:hAnsiTheme="minorBidi"/>
          <w:sz w:val="24"/>
          <w:szCs w:val="24"/>
        </w:rPr>
        <w:t xml:space="preserve">divided </w:t>
      </w:r>
      <w:r w:rsidRPr="00F315A1">
        <w:rPr>
          <w:rFonts w:asciiTheme="minorBidi" w:hAnsiTheme="minorBidi"/>
          <w:sz w:val="24"/>
          <w:szCs w:val="24"/>
        </w:rPr>
        <w:t xml:space="preserve">into fixed-length batches (e.g., 50 words per batch). These batches are </w:t>
      </w:r>
      <w:r w:rsidR="00BC06DF" w:rsidRPr="00F315A1">
        <w:rPr>
          <w:rFonts w:asciiTheme="minorBidi" w:hAnsiTheme="minorBidi"/>
          <w:sz w:val="24"/>
          <w:szCs w:val="24"/>
        </w:rPr>
        <w:t>transformed into embeddings</w:t>
      </w:r>
      <w:r w:rsidRPr="00F315A1">
        <w:rPr>
          <w:rFonts w:asciiTheme="minorBidi" w:hAnsiTheme="minorBidi"/>
          <w:sz w:val="24"/>
          <w:szCs w:val="24"/>
        </w:rPr>
        <w:t xml:space="preserve"> </w:t>
      </w:r>
      <w:r w:rsidR="00BC06DF" w:rsidRPr="00F315A1">
        <w:rPr>
          <w:rFonts w:asciiTheme="minorBidi" w:hAnsiTheme="minorBidi"/>
          <w:sz w:val="24"/>
          <w:szCs w:val="24"/>
        </w:rPr>
        <w:t xml:space="preserve">using either Word2Vec or </w:t>
      </w:r>
      <w:proofErr w:type="gramStart"/>
      <w:r w:rsidR="00BC06DF" w:rsidRPr="00F315A1">
        <w:rPr>
          <w:rFonts w:asciiTheme="minorBidi" w:hAnsiTheme="minorBidi"/>
          <w:sz w:val="24"/>
          <w:szCs w:val="24"/>
        </w:rPr>
        <w:t>BERT, and</w:t>
      </w:r>
      <w:proofErr w:type="gramEnd"/>
      <w:r w:rsidR="00BC06DF" w:rsidRPr="00F315A1">
        <w:rPr>
          <w:rFonts w:asciiTheme="minorBidi" w:hAnsiTheme="minorBidi"/>
          <w:sz w:val="24"/>
          <w:szCs w:val="24"/>
        </w:rPr>
        <w:t xml:space="preserve"> then passed through the classifier to generate a sequence of binary predictions, each indicating stylistic alignment with one of the two impostors</w:t>
      </w:r>
      <w:r w:rsidRPr="00F315A1">
        <w:rPr>
          <w:rFonts w:asciiTheme="minorBidi" w:hAnsiTheme="minorBidi"/>
          <w:sz w:val="24"/>
          <w:szCs w:val="24"/>
        </w:rPr>
        <w:t>.</w:t>
      </w:r>
    </w:p>
    <w:p w14:paraId="45D14362" w14:textId="2DF5A9EE" w:rsidR="00FD6746" w:rsidRPr="00F315A1" w:rsidRDefault="00FD6746" w:rsidP="00BC06DF">
      <w:pPr>
        <w:numPr>
          <w:ilvl w:val="0"/>
          <w:numId w:val="8"/>
        </w:numPr>
        <w:bidi w:val="0"/>
        <w:rPr>
          <w:rFonts w:asciiTheme="minorBidi" w:hAnsiTheme="minorBidi"/>
          <w:sz w:val="24"/>
          <w:szCs w:val="24"/>
        </w:rPr>
      </w:pPr>
      <w:r w:rsidRPr="00F315A1">
        <w:rPr>
          <w:rFonts w:asciiTheme="minorBidi" w:hAnsiTheme="minorBidi"/>
          <w:b/>
          <w:bCs/>
          <w:sz w:val="24"/>
          <w:szCs w:val="24"/>
        </w:rPr>
        <w:t>Chunk-Level Aggregation</w:t>
      </w:r>
      <w:r w:rsidRPr="00F315A1">
        <w:rPr>
          <w:rFonts w:asciiTheme="minorBidi" w:hAnsiTheme="minorBidi"/>
          <w:sz w:val="24"/>
          <w:szCs w:val="24"/>
        </w:rPr>
        <w:br/>
      </w:r>
      <w:r w:rsidR="00BC06DF" w:rsidRPr="00F315A1">
        <w:rPr>
          <w:rFonts w:asciiTheme="minorBidi" w:hAnsiTheme="minorBidi"/>
          <w:sz w:val="24"/>
          <w:szCs w:val="24"/>
        </w:rPr>
        <w:t xml:space="preserve">The binary predictions for each document are grouped into fixed-size chunks (e.g., 8 consecutive batches). For each chunk, the average of its binary predictions is computed, yielding a real-valued score in the range </w:t>
      </w:r>
      <m:oMath>
        <m:r>
          <w:rPr>
            <w:rFonts w:ascii="Cambria Math" w:hAnsi="Cambria Math"/>
            <w:sz w:val="24"/>
            <w:szCs w:val="24"/>
          </w:rPr>
          <m:t>[0, 1]</m:t>
        </m:r>
      </m:oMath>
      <w:r w:rsidR="00BC06DF" w:rsidRPr="00F315A1">
        <w:rPr>
          <w:rFonts w:asciiTheme="minorBidi" w:hAnsiTheme="minorBidi"/>
          <w:sz w:val="24"/>
          <w:szCs w:val="24"/>
        </w:rPr>
        <w:t>. A score near 0 indicates alignment with one impostor, while a score near 1 suggests alignment with the other. This process results in a one-dimensional stylistic signal for the document, capturing how its style evolves with respect to the current impostor pair.</w:t>
      </w:r>
    </w:p>
    <w:p w14:paraId="5D765C11" w14:textId="2591EC43" w:rsidR="00FD6746" w:rsidRPr="00F315A1" w:rsidRDefault="00FD6746" w:rsidP="00BC06DF">
      <w:pPr>
        <w:numPr>
          <w:ilvl w:val="0"/>
          <w:numId w:val="8"/>
        </w:numPr>
        <w:bidi w:val="0"/>
        <w:rPr>
          <w:rFonts w:asciiTheme="minorBidi" w:hAnsiTheme="minorBidi"/>
          <w:sz w:val="24"/>
          <w:szCs w:val="24"/>
        </w:rPr>
      </w:pPr>
      <w:r w:rsidRPr="00F315A1">
        <w:rPr>
          <w:rFonts w:asciiTheme="minorBidi" w:hAnsiTheme="minorBidi"/>
          <w:b/>
          <w:bCs/>
          <w:sz w:val="24"/>
          <w:szCs w:val="24"/>
        </w:rPr>
        <w:t>Signal Concatenation</w:t>
      </w:r>
      <w:r w:rsidRPr="00F315A1">
        <w:rPr>
          <w:rFonts w:asciiTheme="minorBidi" w:hAnsiTheme="minorBidi"/>
          <w:sz w:val="24"/>
          <w:szCs w:val="24"/>
        </w:rPr>
        <w:br/>
      </w:r>
      <w:r w:rsidR="00BC06DF" w:rsidRPr="00F315A1">
        <w:rPr>
          <w:rFonts w:asciiTheme="minorBidi" w:hAnsiTheme="minorBidi"/>
          <w:sz w:val="24"/>
          <w:szCs w:val="24"/>
        </w:rPr>
        <w:t>For each impostor pair, the chunk-level signals from all target documents are concatenated into a single continuous vector. This aggregated signal simulates an unsegmented stream, allowing for the unsupervised detection of stylistic transitions across document boundaries.</w:t>
      </w:r>
    </w:p>
    <w:p w14:paraId="46A074C2" w14:textId="77777777" w:rsidR="00A5158B" w:rsidRPr="00F315A1" w:rsidRDefault="00A5158B" w:rsidP="00A5158B">
      <w:pPr>
        <w:bidi w:val="0"/>
        <w:ind w:left="360"/>
        <w:rPr>
          <w:rFonts w:asciiTheme="minorBidi" w:hAnsiTheme="minorBidi"/>
          <w:sz w:val="24"/>
          <w:szCs w:val="24"/>
        </w:rPr>
      </w:pPr>
    </w:p>
    <w:p w14:paraId="20B6D3AA" w14:textId="0B152E5E" w:rsidR="00FD6746" w:rsidRPr="00F315A1" w:rsidRDefault="00FD6746" w:rsidP="00A5158B">
      <w:pPr>
        <w:numPr>
          <w:ilvl w:val="0"/>
          <w:numId w:val="8"/>
        </w:numPr>
        <w:bidi w:val="0"/>
        <w:rPr>
          <w:rFonts w:asciiTheme="minorBidi" w:hAnsiTheme="minorBidi"/>
          <w:sz w:val="24"/>
          <w:szCs w:val="24"/>
        </w:rPr>
      </w:pPr>
      <w:r w:rsidRPr="00F315A1">
        <w:rPr>
          <w:rFonts w:asciiTheme="minorBidi" w:hAnsiTheme="minorBidi"/>
          <w:b/>
          <w:bCs/>
          <w:sz w:val="24"/>
          <w:szCs w:val="24"/>
        </w:rPr>
        <w:lastRenderedPageBreak/>
        <w:t>Append to Signal Matrix</w:t>
      </w:r>
      <w:r w:rsidRPr="00F315A1">
        <w:rPr>
          <w:rFonts w:asciiTheme="minorBidi" w:hAnsiTheme="minorBidi"/>
          <w:sz w:val="24"/>
          <w:szCs w:val="24"/>
        </w:rPr>
        <w:br/>
      </w:r>
      <w:r w:rsidR="00BC06DF" w:rsidRPr="00F315A1">
        <w:rPr>
          <w:rFonts w:asciiTheme="minorBidi" w:hAnsiTheme="minorBidi"/>
          <w:sz w:val="24"/>
          <w:szCs w:val="24"/>
        </w:rPr>
        <w:t>The complete signal for each impostor pair is stored as a row in the signal matrix</w:t>
      </w:r>
      <w:r w:rsidRPr="00F315A1">
        <w:rPr>
          <w:rFonts w:asciiTheme="minorBidi" w:hAnsiTheme="minorBidi"/>
          <w:sz w:val="24"/>
          <w:szCs w:val="24"/>
        </w:rPr>
        <w:t xml:space="preserve"> </w:t>
      </w:r>
      <m:oMath>
        <m:r>
          <m:rPr>
            <m:sty m:val="p"/>
          </m:rPr>
          <w:rPr>
            <w:rFonts w:ascii="Cambria Math" w:hAnsi="Cambria Math"/>
            <w:sz w:val="24"/>
            <w:szCs w:val="24"/>
          </w:rPr>
          <m:t>S∈</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p×t</m:t>
            </m:r>
          </m:sup>
        </m:sSup>
      </m:oMath>
      <w:r w:rsidRPr="00F315A1">
        <w:rPr>
          <w:rFonts w:asciiTheme="minorBidi" w:hAnsiTheme="minorBidi"/>
          <w:sz w:val="24"/>
          <w:szCs w:val="24"/>
        </w:rPr>
        <w:t xml:space="preserve">, where </w:t>
      </w:r>
      <m:oMath>
        <m:r>
          <m:rPr>
            <m:sty m:val="p"/>
          </m:rPr>
          <w:rPr>
            <w:rFonts w:ascii="Cambria Math" w:hAnsi="Cambria Math"/>
            <w:sz w:val="24"/>
            <w:szCs w:val="24"/>
          </w:rPr>
          <m:t>p</m:t>
        </m:r>
      </m:oMath>
      <w:r w:rsidRPr="00F315A1">
        <w:rPr>
          <w:rFonts w:asciiTheme="minorBidi" w:hAnsiTheme="minorBidi"/>
          <w:sz w:val="24"/>
          <w:szCs w:val="24"/>
        </w:rPr>
        <w:t xml:space="preserve"> is the number of impostor pairs and </w:t>
      </w:r>
      <m:oMath>
        <m:r>
          <m:rPr>
            <m:sty m:val="p"/>
          </m:rPr>
          <w:rPr>
            <w:rFonts w:ascii="Cambria Math" w:hAnsi="Cambria Math"/>
            <w:sz w:val="24"/>
            <w:szCs w:val="24"/>
          </w:rPr>
          <m:t>t</m:t>
        </m:r>
      </m:oMath>
      <w:r w:rsidRPr="00F315A1">
        <w:rPr>
          <w:rFonts w:asciiTheme="minorBidi" w:hAnsiTheme="minorBidi"/>
          <w:sz w:val="24"/>
          <w:szCs w:val="24"/>
        </w:rPr>
        <w:t xml:space="preserve"> is the total number of chunks across </w:t>
      </w:r>
      <w:r w:rsidR="00A5158B" w:rsidRPr="00F315A1">
        <w:rPr>
          <w:rFonts w:asciiTheme="minorBidi" w:hAnsiTheme="minorBidi"/>
          <w:sz w:val="24"/>
          <w:szCs w:val="24"/>
        </w:rPr>
        <w:t>the entire target corpus</w:t>
      </w:r>
      <w:r w:rsidRPr="00F315A1">
        <w:rPr>
          <w:rFonts w:asciiTheme="minorBidi" w:hAnsiTheme="minorBidi"/>
          <w:sz w:val="24"/>
          <w:szCs w:val="24"/>
        </w:rPr>
        <w:t xml:space="preserve">. Each row in </w:t>
      </w:r>
      <m:oMath>
        <m:r>
          <m:rPr>
            <m:sty m:val="p"/>
          </m:rPr>
          <w:rPr>
            <w:rFonts w:ascii="Cambria Math" w:hAnsi="Cambria Math"/>
            <w:sz w:val="24"/>
            <w:szCs w:val="24"/>
          </w:rPr>
          <m:t>S</m:t>
        </m:r>
      </m:oMath>
      <w:r w:rsidR="00A5158B" w:rsidRPr="00F315A1">
        <w:rPr>
          <w:rFonts w:asciiTheme="minorBidi" w:hAnsiTheme="minorBidi"/>
          <w:sz w:val="24"/>
          <w:szCs w:val="24"/>
        </w:rPr>
        <w:t xml:space="preserve"> represents the stylistic alignment of the corpus with respect to a specific impostor contrast.</w:t>
      </w:r>
    </w:p>
    <w:p w14:paraId="70D27BCA" w14:textId="77777777" w:rsidR="00F315A1" w:rsidRDefault="00FD6746" w:rsidP="00F315A1">
      <w:pPr>
        <w:numPr>
          <w:ilvl w:val="0"/>
          <w:numId w:val="8"/>
        </w:numPr>
        <w:bidi w:val="0"/>
        <w:rPr>
          <w:rFonts w:asciiTheme="minorBidi" w:hAnsiTheme="minorBidi"/>
          <w:sz w:val="24"/>
          <w:szCs w:val="24"/>
        </w:rPr>
      </w:pPr>
      <w:r w:rsidRPr="00F315A1">
        <w:rPr>
          <w:rFonts w:asciiTheme="minorBidi" w:hAnsiTheme="minorBidi"/>
          <w:b/>
          <w:bCs/>
          <w:sz w:val="24"/>
          <w:szCs w:val="24"/>
        </w:rPr>
        <w:t>Computation of Rolling Distances</w:t>
      </w:r>
      <w:r w:rsidRPr="00F315A1">
        <w:rPr>
          <w:rFonts w:asciiTheme="minorBidi" w:hAnsiTheme="minorBidi"/>
          <w:sz w:val="24"/>
          <w:szCs w:val="24"/>
        </w:rPr>
        <w:br/>
        <w:t xml:space="preserve">A rolling window of size </w:t>
      </w:r>
      <m:oMath>
        <m:r>
          <m:rPr>
            <m:sty m:val="p"/>
          </m:rPr>
          <w:rPr>
            <w:rFonts w:ascii="Cambria Math" w:hAnsi="Cambria Math"/>
            <w:sz w:val="24"/>
            <w:szCs w:val="24"/>
          </w:rPr>
          <m:t>w</m:t>
        </m:r>
      </m:oMath>
      <w:r w:rsidRPr="00F315A1">
        <w:rPr>
          <w:rFonts w:asciiTheme="minorBidi" w:hAnsiTheme="minorBidi"/>
          <w:sz w:val="24"/>
          <w:szCs w:val="24"/>
        </w:rPr>
        <w:t xml:space="preserve"> </w:t>
      </w:r>
      <w:r w:rsidR="00A5158B" w:rsidRPr="00F315A1">
        <w:rPr>
          <w:rFonts w:asciiTheme="minorBidi" w:hAnsiTheme="minorBidi"/>
          <w:sz w:val="24"/>
          <w:szCs w:val="24"/>
        </w:rPr>
        <w:t>is applied to each row of the signal matrix</w:t>
      </w:r>
      <w:r w:rsidRPr="00F315A1">
        <w:rPr>
          <w:rFonts w:asciiTheme="minorBidi" w:hAnsiTheme="minorBidi"/>
          <w:sz w:val="24"/>
          <w:szCs w:val="24"/>
        </w:rPr>
        <w:t xml:space="preserve"> </w:t>
      </w:r>
      <m:oMath>
        <m:r>
          <m:rPr>
            <m:sty m:val="p"/>
          </m:rPr>
          <w:rPr>
            <w:rFonts w:ascii="Cambria Math" w:hAnsi="Cambria Math"/>
            <w:sz w:val="24"/>
            <w:szCs w:val="24"/>
          </w:rPr>
          <m:t>S</m:t>
        </m:r>
      </m:oMath>
      <w:r w:rsidRPr="00F315A1">
        <w:rPr>
          <w:rFonts w:asciiTheme="minorBidi" w:hAnsiTheme="minorBidi"/>
          <w:sz w:val="24"/>
          <w:szCs w:val="24"/>
        </w:rPr>
        <w:t xml:space="preserve">, </w:t>
      </w:r>
      <w:r w:rsidR="00A5158B" w:rsidRPr="00F315A1">
        <w:rPr>
          <w:rFonts w:asciiTheme="minorBidi" w:hAnsiTheme="minorBidi"/>
          <w:sz w:val="24"/>
          <w:szCs w:val="24"/>
        </w:rPr>
        <w:t>calculating the average squared deviation between each chunk and its preceding</w:t>
      </w:r>
      <w:r w:rsidRPr="00F315A1">
        <w:rPr>
          <w:rFonts w:asciiTheme="minorBidi" w:hAnsiTheme="minorBidi"/>
          <w:sz w:val="24"/>
          <w:szCs w:val="24"/>
        </w:rPr>
        <w:t xml:space="preserve"> </w:t>
      </w:r>
      <m:oMath>
        <m:r>
          <m:rPr>
            <m:sty m:val="p"/>
          </m:rPr>
          <w:rPr>
            <w:rFonts w:ascii="Cambria Math" w:hAnsi="Cambria Math"/>
            <w:sz w:val="24"/>
            <w:szCs w:val="24"/>
          </w:rPr>
          <m:t>w</m:t>
        </m:r>
      </m:oMath>
      <w:r w:rsidRPr="00F315A1">
        <w:rPr>
          <w:rFonts w:asciiTheme="minorBidi" w:hAnsiTheme="minorBidi"/>
          <w:sz w:val="24"/>
          <w:szCs w:val="24"/>
        </w:rPr>
        <w:t xml:space="preserve"> values. </w:t>
      </w:r>
      <w:r w:rsidR="00A5158B" w:rsidRPr="00F315A1">
        <w:rPr>
          <w:rFonts w:asciiTheme="minorBidi" w:hAnsiTheme="minorBidi"/>
          <w:sz w:val="24"/>
          <w:szCs w:val="24"/>
        </w:rPr>
        <w:t xml:space="preserve">This process produces the rolling distance matrix  </w:t>
      </w:r>
      <w:r w:rsidR="009E08AC" w:rsidRPr="00F315A1">
        <w:rPr>
          <w:rFonts w:asciiTheme="minorBidi" w:hAnsiTheme="minorBidi"/>
          <w:sz w:val="24"/>
          <w:szCs w:val="24"/>
        </w:rPr>
        <w:t xml:space="preserve"> </w:t>
      </w:r>
      <m:oMath>
        <m:r>
          <m:rPr>
            <m:sty m:val="p"/>
          </m:rPr>
          <w:rPr>
            <w:rFonts w:ascii="Cambria Math" w:hAnsi="Cambria Math"/>
            <w:sz w:val="24"/>
            <w:szCs w:val="24"/>
          </w:rPr>
          <m:t>D∈</m:t>
        </m:r>
        <m:sSup>
          <m:sSupPr>
            <m:ctrlPr>
              <w:rPr>
                <w:rFonts w:ascii="Cambria Math" w:hAnsi="Cambria Math"/>
                <w:sz w:val="24"/>
                <w:szCs w:val="24"/>
              </w:rPr>
            </m:ctrlPr>
          </m:sSupPr>
          <m:e>
            <m:r>
              <m:rPr>
                <m:sty m:val="p"/>
              </m:rPr>
              <w:rPr>
                <w:rFonts w:ascii="Cambria Math" w:hAnsi="Cambria Math"/>
                <w:sz w:val="24"/>
                <w:szCs w:val="24"/>
              </w:rPr>
              <m:t>R</m:t>
            </m:r>
          </m:e>
          <m:sup>
            <m:r>
              <m:rPr>
                <m:sty m:val="p"/>
              </m:rPr>
              <w:rPr>
                <w:rFonts w:ascii="Cambria Math" w:hAnsi="Cambria Math"/>
                <w:sz w:val="24"/>
                <w:szCs w:val="24"/>
              </w:rPr>
              <m:t>p×</m:t>
            </m:r>
            <m:d>
              <m:dPr>
                <m:ctrlPr>
                  <w:rPr>
                    <w:rFonts w:ascii="Cambria Math" w:hAnsi="Cambria Math"/>
                    <w:sz w:val="24"/>
                    <w:szCs w:val="24"/>
                  </w:rPr>
                </m:ctrlPr>
              </m:dPr>
              <m:e>
                <m:r>
                  <m:rPr>
                    <m:sty m:val="p"/>
                  </m:rPr>
                  <w:rPr>
                    <w:rFonts w:ascii="Cambria Math" w:hAnsi="Cambria Math"/>
                    <w:sz w:val="24"/>
                    <w:szCs w:val="24"/>
                  </w:rPr>
                  <m:t>t-w</m:t>
                </m:r>
              </m:e>
            </m:d>
          </m:sup>
        </m:sSup>
      </m:oMath>
      <w:r w:rsidRPr="00F315A1">
        <w:rPr>
          <w:rFonts w:asciiTheme="minorBidi" w:hAnsiTheme="minorBidi"/>
          <w:sz w:val="24"/>
          <w:szCs w:val="24"/>
        </w:rPr>
        <w:t xml:space="preserve">, </w:t>
      </w:r>
      <w:r w:rsidR="00A5158B" w:rsidRPr="00F315A1">
        <w:rPr>
          <w:rFonts w:asciiTheme="minorBidi" w:hAnsiTheme="minorBidi"/>
          <w:sz w:val="24"/>
          <w:szCs w:val="24"/>
        </w:rPr>
        <w:t>where local peaks correspond to points of sharp stylistic deviation.</w:t>
      </w:r>
    </w:p>
    <w:p w14:paraId="3664E79D" w14:textId="55E3D916" w:rsidR="00F315A1" w:rsidRPr="00F315A1" w:rsidRDefault="00F315A1" w:rsidP="00F315A1">
      <w:pPr>
        <w:numPr>
          <w:ilvl w:val="0"/>
          <w:numId w:val="8"/>
        </w:numPr>
        <w:bidi w:val="0"/>
        <w:rPr>
          <w:rFonts w:asciiTheme="minorBidi" w:hAnsiTheme="minorBidi"/>
          <w:sz w:val="24"/>
          <w:szCs w:val="24"/>
        </w:rPr>
      </w:pPr>
      <w:r w:rsidRPr="00F315A1">
        <w:rPr>
          <w:rFonts w:asciiTheme="minorBidi" w:hAnsiTheme="minorBidi"/>
          <w:b/>
          <w:bCs/>
          <w:sz w:val="24"/>
          <w:szCs w:val="24"/>
        </w:rPr>
        <w:t>Wavelet Transform on Distance Signals</w:t>
      </w:r>
      <w:r w:rsidRPr="00F315A1">
        <w:rPr>
          <w:rFonts w:asciiTheme="minorBidi" w:eastAsia="Times New Roman" w:hAnsiTheme="minorBidi"/>
          <w:kern w:val="0"/>
          <w:sz w:val="24"/>
          <w:szCs w:val="24"/>
          <w14:ligatures w14:val="none"/>
        </w:rPr>
        <w:br/>
        <w:t xml:space="preserve">To enhance the robustness of peak detection, each row in the rolling distance matrix </w:t>
      </w:r>
      <m:oMath>
        <m:r>
          <w:rPr>
            <w:rFonts w:ascii="Cambria Math" w:eastAsia="Times New Roman" w:hAnsi="Cambria Math"/>
            <w:kern w:val="0"/>
            <w:sz w:val="24"/>
            <w:szCs w:val="24"/>
            <w14:ligatures w14:val="none"/>
          </w:rPr>
          <m:t>D</m:t>
        </m:r>
        <m:r>
          <m:rPr>
            <m:sty m:val="p"/>
          </m:rPr>
          <w:rPr>
            <w:rFonts w:ascii="Cambria Math" w:eastAsia="Times New Roman" w:hAnsi="Cambria Math"/>
            <w:kern w:val="0"/>
            <w:sz w:val="24"/>
            <w:szCs w:val="24"/>
            <w14:ligatures w14:val="none"/>
          </w:rPr>
          <m:t>∈</m:t>
        </m:r>
        <m:sSup>
          <m:sSupPr>
            <m:ctrlPr>
              <w:rPr>
                <w:rFonts w:ascii="Cambria Math" w:eastAsia="Times New Roman" w:hAnsi="Cambria Math"/>
                <w:i/>
                <w:kern w:val="0"/>
                <w:sz w:val="24"/>
                <w:szCs w:val="24"/>
                <w14:ligatures w14:val="none"/>
              </w:rPr>
            </m:ctrlPr>
          </m:sSupPr>
          <m:e>
            <m:r>
              <w:rPr>
                <w:rFonts w:ascii="Cambria Math" w:eastAsia="Times New Roman" w:hAnsi="Cambria Math"/>
                <w:kern w:val="0"/>
                <w:sz w:val="24"/>
                <w:szCs w:val="24"/>
                <w14:ligatures w14:val="none"/>
              </w:rPr>
              <m:t>R</m:t>
            </m:r>
          </m:e>
          <m:sup>
            <m:r>
              <w:rPr>
                <w:rFonts w:ascii="Cambria Math" w:eastAsia="Times New Roman" w:hAnsi="Cambria Math"/>
                <w:kern w:val="0"/>
                <w:sz w:val="24"/>
                <w:szCs w:val="24"/>
                <w14:ligatures w14:val="none"/>
              </w:rPr>
              <m:t>p</m:t>
            </m:r>
            <m:r>
              <m:rPr>
                <m:sty m:val="p"/>
              </m:rPr>
              <w:rPr>
                <w:rFonts w:ascii="Cambria Math" w:eastAsia="Times New Roman" w:hAnsi="Cambria Math"/>
                <w:kern w:val="0"/>
                <w:sz w:val="24"/>
                <w:szCs w:val="24"/>
                <w14:ligatures w14:val="none"/>
              </w:rPr>
              <m:t>×</m:t>
            </m:r>
            <m:d>
              <m:dPr>
                <m:ctrlPr>
                  <w:rPr>
                    <w:rFonts w:ascii="Cambria Math" w:eastAsia="Times New Roman" w:hAnsi="Cambria Math"/>
                    <w:i/>
                    <w:kern w:val="0"/>
                    <w:sz w:val="24"/>
                    <w:szCs w:val="24"/>
                    <w14:ligatures w14:val="none"/>
                  </w:rPr>
                </m:ctrlPr>
              </m:dPr>
              <m:e>
                <m:r>
                  <w:rPr>
                    <w:rFonts w:ascii="Cambria Math" w:eastAsia="Times New Roman" w:hAnsi="Cambria Math"/>
                    <w:kern w:val="0"/>
                    <w:sz w:val="24"/>
                    <w:szCs w:val="24"/>
                    <w14:ligatures w14:val="none"/>
                  </w:rPr>
                  <m:t>t-w</m:t>
                </m:r>
              </m:e>
            </m:d>
          </m:sup>
        </m:sSup>
      </m:oMath>
      <w:r w:rsidRPr="00F315A1">
        <w:rPr>
          <w:rFonts w:asciiTheme="minorBidi" w:eastAsia="Times New Roman" w:hAnsiTheme="minorBidi"/>
          <w:kern w:val="0"/>
          <w:sz w:val="24"/>
          <w:szCs w:val="24"/>
          <w14:ligatures w14:val="none"/>
        </w:rPr>
        <w:t xml:space="preserve"> is passed through a Discrete Wavelet Transform (DWT). The wavelet decomposition isolates signal variations at multiple scales, allowing for the identification of stylistic change points that may be subtle or distributed. Specifically, the </w:t>
      </w:r>
      <w:proofErr w:type="gramStart"/>
      <w:r w:rsidRPr="00F315A1">
        <w:rPr>
          <w:rFonts w:asciiTheme="minorBidi" w:eastAsia="Times New Roman" w:hAnsiTheme="minorBidi"/>
          <w:kern w:val="0"/>
          <w:sz w:val="24"/>
          <w:szCs w:val="24"/>
          <w14:ligatures w14:val="none"/>
        </w:rPr>
        <w:t>detail</w:t>
      </w:r>
      <w:proofErr w:type="gramEnd"/>
      <w:r w:rsidRPr="00F315A1">
        <w:rPr>
          <w:rFonts w:asciiTheme="minorBidi" w:eastAsia="Times New Roman" w:hAnsiTheme="minorBidi"/>
          <w:kern w:val="0"/>
          <w:sz w:val="24"/>
          <w:szCs w:val="24"/>
          <w14:ligatures w14:val="none"/>
        </w:rPr>
        <w:t xml:space="preserve"> coefficients of the wavelet transform are extracted, which emphasize local fluctuations. These coefficients are used in the next step for more accurate peak detection.</w:t>
      </w:r>
    </w:p>
    <w:p w14:paraId="3D757F9C" w14:textId="31068440" w:rsidR="00FD6746" w:rsidRPr="00F315A1" w:rsidRDefault="001B7B1E" w:rsidP="001B7B1E">
      <w:pPr>
        <w:numPr>
          <w:ilvl w:val="0"/>
          <w:numId w:val="8"/>
        </w:numPr>
        <w:bidi w:val="0"/>
        <w:rPr>
          <w:rFonts w:asciiTheme="minorBidi" w:hAnsiTheme="minorBidi"/>
          <w:sz w:val="24"/>
          <w:szCs w:val="24"/>
        </w:rPr>
      </w:pPr>
      <w:r w:rsidRPr="001B7B1E">
        <w:rPr>
          <w:rFonts w:asciiTheme="minorBidi" w:hAnsiTheme="minorBidi"/>
          <w:b/>
          <w:bCs/>
          <w:sz w:val="24"/>
          <w:szCs w:val="24"/>
        </w:rPr>
        <w:t>Wavelet-Based Peak Detection</w:t>
      </w:r>
      <w:r w:rsidR="00FD6746" w:rsidRPr="00F315A1">
        <w:rPr>
          <w:rFonts w:asciiTheme="minorBidi" w:hAnsiTheme="minorBidi"/>
          <w:sz w:val="24"/>
          <w:szCs w:val="24"/>
        </w:rPr>
        <w:br/>
      </w:r>
      <w:r w:rsidRPr="001B7B1E">
        <w:rPr>
          <w:rFonts w:asciiTheme="minorBidi" w:hAnsiTheme="minorBidi"/>
          <w:sz w:val="24"/>
          <w:szCs w:val="24"/>
        </w:rPr>
        <w:t xml:space="preserve">Local maxima are identified from the wavelet detail coefficients derived from each row in the matrix </w:t>
      </w:r>
      <m:oMath>
        <m:r>
          <w:rPr>
            <w:rFonts w:ascii="Cambria Math" w:hAnsi="Cambria Math"/>
            <w:sz w:val="24"/>
            <w:szCs w:val="24"/>
          </w:rPr>
          <m:t>D</m:t>
        </m:r>
      </m:oMath>
      <w:r w:rsidRPr="001B7B1E">
        <w:rPr>
          <w:rFonts w:asciiTheme="minorBidi" w:hAnsiTheme="minorBidi"/>
          <w:sz w:val="24"/>
          <w:szCs w:val="24"/>
        </w:rPr>
        <w:t>. These peaks correspond to chunk positions where the stylistic signal exhibits significant fluctuation relative to previous context. This method improves detection of both sharp and gradual stylistic changes compared to peak detection on the raw rolling distance alone.</w:t>
      </w:r>
    </w:p>
    <w:p w14:paraId="5FAD5A23" w14:textId="26891FE5" w:rsidR="00FD6746" w:rsidRPr="00F315A1" w:rsidRDefault="00FD6746" w:rsidP="00A5158B">
      <w:pPr>
        <w:numPr>
          <w:ilvl w:val="0"/>
          <w:numId w:val="8"/>
        </w:numPr>
        <w:bidi w:val="0"/>
        <w:rPr>
          <w:rFonts w:asciiTheme="minorBidi" w:hAnsiTheme="minorBidi"/>
          <w:sz w:val="24"/>
          <w:szCs w:val="24"/>
        </w:rPr>
      </w:pPr>
      <w:r w:rsidRPr="00F315A1">
        <w:rPr>
          <w:rFonts w:asciiTheme="minorBidi" w:hAnsiTheme="minorBidi"/>
          <w:b/>
          <w:bCs/>
          <w:sz w:val="24"/>
          <w:szCs w:val="24"/>
        </w:rPr>
        <w:t>Consensus-Based Spike Counting</w:t>
      </w:r>
      <w:r w:rsidRPr="00F315A1">
        <w:rPr>
          <w:rFonts w:asciiTheme="minorBidi" w:hAnsiTheme="minorBidi"/>
          <w:sz w:val="24"/>
          <w:szCs w:val="24"/>
        </w:rPr>
        <w:br/>
        <w:t xml:space="preserve">For each column index </w:t>
      </w:r>
      <m:oMath>
        <m:r>
          <w:rPr>
            <w:rFonts w:ascii="Cambria Math" w:hAnsi="Cambria Math"/>
            <w:sz w:val="24"/>
            <w:szCs w:val="24"/>
          </w:rPr>
          <m:t>c</m:t>
        </m:r>
      </m:oMath>
      <w:r w:rsidRPr="00F315A1">
        <w:rPr>
          <w:rFonts w:asciiTheme="minorBidi" w:hAnsiTheme="minorBidi"/>
          <w:sz w:val="24"/>
          <w:szCs w:val="24"/>
        </w:rPr>
        <w:t xml:space="preserve"> in </w:t>
      </w:r>
      <w:r w:rsidR="00A5158B" w:rsidRPr="00F315A1">
        <w:rPr>
          <w:rFonts w:asciiTheme="minorBidi" w:hAnsiTheme="minorBidi"/>
          <w:sz w:val="24"/>
          <w:szCs w:val="24"/>
        </w:rPr>
        <w:t xml:space="preserve">the </w:t>
      </w:r>
      <w:r w:rsidRPr="00F315A1">
        <w:rPr>
          <w:rFonts w:asciiTheme="minorBidi" w:hAnsiTheme="minorBidi"/>
          <w:sz w:val="24"/>
          <w:szCs w:val="24"/>
        </w:rPr>
        <w:t xml:space="preserve">matrix </w:t>
      </w:r>
      <m:oMath>
        <m:r>
          <m:rPr>
            <m:sty m:val="p"/>
          </m:rPr>
          <w:rPr>
            <w:rFonts w:ascii="Cambria Math" w:hAnsi="Cambria Math"/>
            <w:sz w:val="24"/>
            <w:szCs w:val="24"/>
          </w:rPr>
          <m:t>D</m:t>
        </m:r>
      </m:oMath>
      <w:r w:rsidRPr="00F315A1">
        <w:rPr>
          <w:rFonts w:asciiTheme="minorBidi" w:hAnsiTheme="minorBidi"/>
          <w:sz w:val="24"/>
          <w:szCs w:val="24"/>
        </w:rPr>
        <w:t xml:space="preserve">, </w:t>
      </w:r>
      <w:r w:rsidR="00A5158B" w:rsidRPr="00F315A1">
        <w:rPr>
          <w:rFonts w:asciiTheme="minorBidi" w:hAnsiTheme="minorBidi"/>
          <w:sz w:val="24"/>
          <w:szCs w:val="24"/>
        </w:rPr>
        <w:t>the number of impostor pairs exhibiting a peak at that position is counted</w:t>
      </w:r>
      <w:r w:rsidRPr="00F315A1">
        <w:rPr>
          <w:rFonts w:asciiTheme="minorBidi" w:hAnsiTheme="minorBidi"/>
          <w:sz w:val="24"/>
          <w:szCs w:val="24"/>
        </w:rPr>
        <w:t xml:space="preserve">. </w:t>
      </w:r>
      <w:r w:rsidR="00A5158B" w:rsidRPr="00F315A1">
        <w:rPr>
          <w:rFonts w:asciiTheme="minorBidi" w:hAnsiTheme="minorBidi"/>
          <w:sz w:val="24"/>
          <w:szCs w:val="24"/>
        </w:rPr>
        <w:t>This aggregation step captures global agreement across multiple stylistic perspectives regarding the location of potential shifts.</w:t>
      </w:r>
    </w:p>
    <w:p w14:paraId="1867E216" w14:textId="161C63B1" w:rsidR="00FD6746" w:rsidRPr="00F315A1" w:rsidRDefault="00FD6746" w:rsidP="00EC0C56">
      <w:pPr>
        <w:numPr>
          <w:ilvl w:val="0"/>
          <w:numId w:val="8"/>
        </w:numPr>
        <w:bidi w:val="0"/>
        <w:rPr>
          <w:rFonts w:asciiTheme="minorBidi" w:hAnsiTheme="minorBidi"/>
          <w:sz w:val="24"/>
          <w:szCs w:val="24"/>
        </w:rPr>
      </w:pPr>
      <w:r w:rsidRPr="00F315A1">
        <w:rPr>
          <w:rFonts w:asciiTheme="minorBidi" w:hAnsiTheme="minorBidi"/>
          <w:b/>
          <w:bCs/>
          <w:sz w:val="24"/>
          <w:szCs w:val="24"/>
        </w:rPr>
        <w:t>Change Point Determination</w:t>
      </w:r>
      <w:r w:rsidRPr="00F315A1">
        <w:rPr>
          <w:rFonts w:asciiTheme="minorBidi" w:hAnsiTheme="minorBidi"/>
          <w:sz w:val="24"/>
          <w:szCs w:val="24"/>
        </w:rPr>
        <w:br/>
      </w:r>
      <w:r w:rsidR="00EC0C56" w:rsidRPr="00F315A1">
        <w:rPr>
          <w:rFonts w:asciiTheme="minorBidi" w:hAnsiTheme="minorBidi"/>
          <w:sz w:val="24"/>
          <w:szCs w:val="24"/>
        </w:rPr>
        <w:t>A chunk index is designated as a change point if the number of impostor pairs exhibiting a peak at that position exceeds a predefined threshold (e.g., 80%). This voting-based mechanism mitigates false positives by requiring broad consensus across multiple classifiers.</w:t>
      </w:r>
    </w:p>
    <w:p w14:paraId="2F52A900" w14:textId="748BFA56" w:rsidR="003E4CD9" w:rsidRPr="007F2FD8" w:rsidRDefault="00FD6746" w:rsidP="00EB2A3D">
      <w:pPr>
        <w:numPr>
          <w:ilvl w:val="0"/>
          <w:numId w:val="8"/>
        </w:numPr>
        <w:bidi w:val="0"/>
        <w:rPr>
          <w:rFonts w:asciiTheme="minorBidi" w:hAnsiTheme="minorBidi"/>
          <w:sz w:val="24"/>
          <w:szCs w:val="24"/>
          <w:rtl/>
        </w:rPr>
      </w:pPr>
      <w:r w:rsidRPr="007F2FD8">
        <w:rPr>
          <w:rFonts w:asciiTheme="minorBidi" w:hAnsiTheme="minorBidi"/>
          <w:b/>
          <w:bCs/>
          <w:sz w:val="24"/>
          <w:szCs w:val="24"/>
        </w:rPr>
        <w:t>Final Output of Change Points</w:t>
      </w:r>
      <w:r w:rsidRPr="007F2FD8">
        <w:rPr>
          <w:rFonts w:asciiTheme="minorBidi" w:hAnsiTheme="minorBidi"/>
          <w:sz w:val="24"/>
          <w:szCs w:val="24"/>
        </w:rPr>
        <w:br/>
      </w:r>
      <w:r w:rsidR="00EC0C56" w:rsidRPr="007F2FD8">
        <w:rPr>
          <w:rFonts w:asciiTheme="minorBidi" w:hAnsiTheme="minorBidi"/>
          <w:sz w:val="24"/>
          <w:szCs w:val="24"/>
        </w:rPr>
        <w:t>The model outputs a list of chunk indices where consistent and robust stylistic change points have been detected. These indices are interpreted as likely transitions between different authors, documents, or stylistically distinct sections within the text.</w:t>
      </w:r>
    </w:p>
    <w:p w14:paraId="1D380A17" w14:textId="0F6B129B" w:rsidR="003E4CD9" w:rsidRPr="00F315A1" w:rsidRDefault="009E08AC" w:rsidP="00851AE1">
      <w:pPr>
        <w:bidi w:val="0"/>
        <w:rPr>
          <w:rFonts w:asciiTheme="minorBidi" w:hAnsiTheme="minorBidi"/>
          <w:sz w:val="24"/>
          <w:szCs w:val="24"/>
          <w:rtl/>
        </w:rPr>
      </w:pPr>
      <w:r w:rsidRPr="00F315A1">
        <w:rPr>
          <w:rFonts w:asciiTheme="minorBidi" w:hAnsiTheme="minorBidi"/>
          <w:noProof/>
          <w:sz w:val="24"/>
          <w:szCs w:val="24"/>
          <w:rtl/>
        </w:rPr>
        <w:lastRenderedPageBreak/>
        <mc:AlternateContent>
          <mc:Choice Requires="wps">
            <w:drawing>
              <wp:anchor distT="45720" distB="45720" distL="114300" distR="114300" simplePos="0" relativeHeight="251664384" behindDoc="0" locked="0" layoutInCell="1" allowOverlap="1" wp14:anchorId="0E3674EE" wp14:editId="1ABC3471">
                <wp:simplePos x="0" y="0"/>
                <wp:positionH relativeFrom="column">
                  <wp:posOffset>-379730</wp:posOffset>
                </wp:positionH>
                <wp:positionV relativeFrom="paragraph">
                  <wp:posOffset>0</wp:posOffset>
                </wp:positionV>
                <wp:extent cx="5835650" cy="6511925"/>
                <wp:effectExtent l="0" t="0" r="12700" b="2222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835650" cy="6511925"/>
                        </a:xfrm>
                        <a:prstGeom prst="rect">
                          <a:avLst/>
                        </a:prstGeom>
                        <a:solidFill>
                          <a:srgbClr val="FFFFFF"/>
                        </a:solidFill>
                        <a:ln w="9525">
                          <a:solidFill>
                            <a:srgbClr val="000000"/>
                          </a:solidFill>
                          <a:miter lim="800000"/>
                          <a:headEnd/>
                          <a:tailEnd/>
                        </a:ln>
                      </wps:spPr>
                      <wps:txbx>
                        <w:txbxContent>
                          <w:p w14:paraId="259697E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Input: </w:t>
                            </w:r>
                          </w:p>
                          <w:p w14:paraId="1D4EAC4C"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 Target text collection D = {D1, D2, ..., Dm}</w:t>
                            </w:r>
                          </w:p>
                          <w:p w14:paraId="6E34B39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 Impostor collection Z = {Z1, Z2, ..., Zn}</w:t>
                            </w:r>
                          </w:p>
                          <w:p w14:paraId="76DB0C89" w14:textId="77777777" w:rsidR="007F2FD8" w:rsidRPr="007F2FD8" w:rsidRDefault="007F2FD8" w:rsidP="007F2FD8">
                            <w:pPr>
                              <w:bidi w:val="0"/>
                              <w:spacing w:after="0"/>
                              <w:rPr>
                                <w:rFonts w:asciiTheme="minorBidi" w:hAnsiTheme="minorBidi"/>
                                <w:sz w:val="20"/>
                                <w:szCs w:val="20"/>
                                <w:rtl/>
                              </w:rPr>
                            </w:pPr>
                          </w:p>
                          <w:p w14:paraId="4C7CCBB2"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Output:</w:t>
                            </w:r>
                          </w:p>
                          <w:p w14:paraId="6A9F431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 Detected change points in the concatenated text</w:t>
                            </w:r>
                          </w:p>
                          <w:p w14:paraId="7ADE3BAC" w14:textId="77777777" w:rsidR="007F2FD8" w:rsidRPr="007F2FD8" w:rsidRDefault="007F2FD8" w:rsidP="007F2FD8">
                            <w:pPr>
                              <w:bidi w:val="0"/>
                              <w:spacing w:after="0"/>
                              <w:rPr>
                                <w:rFonts w:asciiTheme="minorBidi" w:hAnsiTheme="minorBidi"/>
                                <w:sz w:val="20"/>
                                <w:szCs w:val="20"/>
                                <w:rtl/>
                              </w:rPr>
                            </w:pPr>
                          </w:p>
                          <w:p w14:paraId="3AA41FA9"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1. Initialize empty matrix S to store per-pair signals</w:t>
                            </w:r>
                          </w:p>
                          <w:p w14:paraId="455F58B5" w14:textId="77777777" w:rsidR="007F2FD8" w:rsidRPr="007F2FD8" w:rsidRDefault="007F2FD8" w:rsidP="007F2FD8">
                            <w:pPr>
                              <w:bidi w:val="0"/>
                              <w:spacing w:after="0"/>
                              <w:rPr>
                                <w:rFonts w:asciiTheme="minorBidi" w:hAnsiTheme="minorBidi"/>
                                <w:sz w:val="20"/>
                                <w:szCs w:val="20"/>
                                <w:rtl/>
                              </w:rPr>
                            </w:pPr>
                          </w:p>
                          <w:p w14:paraId="75DAE813"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2. For each impostor pair (Zi, Zj) in Z:</w:t>
                            </w:r>
                          </w:p>
                          <w:p w14:paraId="6A06165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Train a binary classifier on batches from Zi vs. Zj</w:t>
                            </w:r>
                          </w:p>
                          <w:p w14:paraId="0692ED2F"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Initialize empty list signal_parts</w:t>
                            </w:r>
                          </w:p>
                          <w:p w14:paraId="4DA1C9B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c. For each target document Di in D:</w:t>
                            </w:r>
                          </w:p>
                          <w:p w14:paraId="52C345D2"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 Apply the trained classifier to batches of Di</w:t>
                            </w:r>
                          </w:p>
                          <w:p w14:paraId="285A5DCF"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ii. Group batch predictions into chunks</w:t>
                            </w:r>
                          </w:p>
                          <w:p w14:paraId="2DCDA3D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iii. Average predictions in each chunk to create a 1D signal</w:t>
                            </w:r>
                          </w:p>
                          <w:p w14:paraId="4513608C"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iv. Append the signal to signal_parts</w:t>
                            </w:r>
                          </w:p>
                          <w:p w14:paraId="136BB4D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d. Concatenate all signals in signal_parts into a single 1D vector</w:t>
                            </w:r>
                          </w:p>
                          <w:p w14:paraId="2605C871"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e. Append the concatenated signal as a new row in matrix S</w:t>
                            </w:r>
                          </w:p>
                          <w:p w14:paraId="46E76833" w14:textId="77777777" w:rsidR="007F2FD8" w:rsidRPr="007F2FD8" w:rsidRDefault="007F2FD8" w:rsidP="007F2FD8">
                            <w:pPr>
                              <w:bidi w:val="0"/>
                              <w:spacing w:after="0"/>
                              <w:rPr>
                                <w:rFonts w:asciiTheme="minorBidi" w:hAnsiTheme="minorBidi"/>
                                <w:sz w:val="20"/>
                                <w:szCs w:val="20"/>
                                <w:rtl/>
                              </w:rPr>
                            </w:pPr>
                          </w:p>
                          <w:p w14:paraId="36953B81"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3. S now has shape [#impostor pairs × total_chunks]</w:t>
                            </w:r>
                          </w:p>
                          <w:p w14:paraId="16188893" w14:textId="77777777" w:rsidR="007F2FD8" w:rsidRPr="007F2FD8" w:rsidRDefault="007F2FD8" w:rsidP="007F2FD8">
                            <w:pPr>
                              <w:bidi w:val="0"/>
                              <w:spacing w:after="0"/>
                              <w:rPr>
                                <w:rFonts w:asciiTheme="minorBidi" w:hAnsiTheme="minorBidi"/>
                                <w:sz w:val="20"/>
                                <w:szCs w:val="20"/>
                                <w:rtl/>
                              </w:rPr>
                            </w:pPr>
                          </w:p>
                          <w:p w14:paraId="463C388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4. Initialize empty matrix D to store rolling distances</w:t>
                            </w:r>
                          </w:p>
                          <w:p w14:paraId="0F519E0A" w14:textId="77777777" w:rsidR="007F2FD8" w:rsidRPr="007F2FD8" w:rsidRDefault="007F2FD8" w:rsidP="007F2FD8">
                            <w:pPr>
                              <w:bidi w:val="0"/>
                              <w:spacing w:after="0"/>
                              <w:rPr>
                                <w:rFonts w:asciiTheme="minorBidi" w:hAnsiTheme="minorBidi"/>
                                <w:sz w:val="20"/>
                                <w:szCs w:val="20"/>
                                <w:rtl/>
                              </w:rPr>
                            </w:pPr>
                          </w:p>
                          <w:p w14:paraId="492896EF"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5. For each row r in S (i.e., each impostor pair signal):</w:t>
                            </w:r>
                          </w:p>
                          <w:p w14:paraId="35333C9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Compute rolling squared difference using a sliding window of size w</w:t>
                            </w:r>
                          </w:p>
                          <w:p w14:paraId="09A8710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Store the result as row r in distance matrix D</w:t>
                            </w:r>
                          </w:p>
                          <w:p w14:paraId="1E050345" w14:textId="77777777" w:rsidR="007F2FD8" w:rsidRPr="007F2FD8" w:rsidRDefault="007F2FD8" w:rsidP="007F2FD8">
                            <w:pPr>
                              <w:bidi w:val="0"/>
                              <w:spacing w:after="0"/>
                              <w:rPr>
                                <w:rFonts w:asciiTheme="minorBidi" w:hAnsiTheme="minorBidi"/>
                                <w:sz w:val="20"/>
                                <w:szCs w:val="20"/>
                                <w:rtl/>
                              </w:rPr>
                            </w:pPr>
                          </w:p>
                          <w:p w14:paraId="415B2CDB"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6. D now has shape [#impostor pairs × (total_chunks - w)]</w:t>
                            </w:r>
                          </w:p>
                          <w:p w14:paraId="61D4AFA3" w14:textId="77777777" w:rsidR="007F2FD8" w:rsidRPr="007F2FD8" w:rsidRDefault="007F2FD8" w:rsidP="007F2FD8">
                            <w:pPr>
                              <w:bidi w:val="0"/>
                              <w:spacing w:after="0"/>
                              <w:rPr>
                                <w:rFonts w:asciiTheme="minorBidi" w:hAnsiTheme="minorBidi"/>
                                <w:sz w:val="20"/>
                                <w:szCs w:val="20"/>
                                <w:rtl/>
                              </w:rPr>
                            </w:pPr>
                          </w:p>
                          <w:p w14:paraId="3762F78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7. Apply wavelet transform to each row in D:</w:t>
                            </w:r>
                          </w:p>
                          <w:p w14:paraId="6ABDC9EE"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Use Discrete Wavelet Transform (DWT) to extract detail coefficients</w:t>
                            </w:r>
                          </w:p>
                          <w:p w14:paraId="0DF8A6E6"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Identify local maxima in the wavelet-transformed signal (i.e., wavelet-based peaks)</w:t>
                            </w:r>
                          </w:p>
                          <w:p w14:paraId="17278D90" w14:textId="77777777" w:rsidR="007F2FD8" w:rsidRPr="007F2FD8" w:rsidRDefault="007F2FD8" w:rsidP="007F2FD8">
                            <w:pPr>
                              <w:bidi w:val="0"/>
                              <w:spacing w:after="0"/>
                              <w:rPr>
                                <w:rFonts w:asciiTheme="minorBidi" w:hAnsiTheme="minorBidi"/>
                                <w:sz w:val="20"/>
                                <w:szCs w:val="20"/>
                                <w:rtl/>
                              </w:rPr>
                            </w:pPr>
                          </w:p>
                          <w:p w14:paraId="636E9624"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8. For each column index c in D:</w:t>
                            </w:r>
                          </w:p>
                          <w:p w14:paraId="2482D233"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Count how many rows (i.e., impostor pairs) have a wavelet-based peak at column c</w:t>
                            </w:r>
                          </w:p>
                          <w:p w14:paraId="49C6B05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Mark column c as a potential change point if the number of peaks exceeds a defined threshold</w:t>
                            </w:r>
                          </w:p>
                          <w:p w14:paraId="6666D955" w14:textId="77777777" w:rsidR="007F2FD8" w:rsidRPr="007F2FD8" w:rsidRDefault="007F2FD8" w:rsidP="007F2FD8">
                            <w:pPr>
                              <w:bidi w:val="0"/>
                              <w:spacing w:after="0"/>
                              <w:rPr>
                                <w:rFonts w:asciiTheme="minorBidi" w:hAnsiTheme="minorBidi"/>
                                <w:sz w:val="20"/>
                                <w:szCs w:val="20"/>
                                <w:rtl/>
                              </w:rPr>
                            </w:pPr>
                          </w:p>
                          <w:p w14:paraId="12AC7DC7"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Return:</w:t>
                            </w:r>
                          </w:p>
                          <w:p w14:paraId="63BD8F38" w14:textId="7E620458" w:rsidR="003E4CD9" w:rsidRPr="0099186E" w:rsidRDefault="007F2FD8" w:rsidP="007F2FD8">
                            <w:pPr>
                              <w:bidi w:val="0"/>
                              <w:spacing w:after="0"/>
                              <w:rPr>
                                <w:sz w:val="18"/>
                                <w:szCs w:val="18"/>
                              </w:rPr>
                            </w:pPr>
                            <w:r w:rsidRPr="007F2FD8">
                              <w:rPr>
                                <w:rFonts w:asciiTheme="minorBidi" w:hAnsiTheme="minorBidi"/>
                                <w:sz w:val="20"/>
                                <w:szCs w:val="20"/>
                              </w:rPr>
                              <w:t xml:space="preserve">    - List of column indices corresponding to detected change points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3674EE" id="_x0000_t202" coordsize="21600,21600" o:spt="202" path="m,l,21600r21600,l21600,xe">
                <v:stroke joinstyle="miter"/>
                <v:path gradientshapeok="t" o:connecttype="rect"/>
              </v:shapetype>
              <v:shape id="תיבת טקסט 2" o:spid="_x0000_s1026" type="#_x0000_t202" style="position:absolute;margin-left:-29.9pt;margin-top:0;width:459.5pt;height:512.75pt;flip:x;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">
                <v:textbox>
                  <w:txbxContent>
                    <w:p w14:paraId="259697E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Input: </w:t>
                      </w:r>
                    </w:p>
                    <w:p w14:paraId="1D4EAC4C"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 Target text collection D = {D1, D2, ..., Dm}</w:t>
                      </w:r>
                    </w:p>
                    <w:p w14:paraId="6E34B39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 Impostor collection Z = {Z1, Z2, ..., Zn}</w:t>
                      </w:r>
                    </w:p>
                    <w:p w14:paraId="76DB0C89" w14:textId="77777777" w:rsidR="007F2FD8" w:rsidRPr="007F2FD8" w:rsidRDefault="007F2FD8" w:rsidP="007F2FD8">
                      <w:pPr>
                        <w:bidi w:val="0"/>
                        <w:spacing w:after="0"/>
                        <w:rPr>
                          <w:rFonts w:asciiTheme="minorBidi" w:hAnsiTheme="minorBidi"/>
                          <w:sz w:val="20"/>
                          <w:szCs w:val="20"/>
                          <w:rtl/>
                        </w:rPr>
                      </w:pPr>
                    </w:p>
                    <w:p w14:paraId="4C7CCBB2"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Output:</w:t>
                      </w:r>
                    </w:p>
                    <w:p w14:paraId="6A9F431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 Detected change points in the concatenated text</w:t>
                      </w:r>
                    </w:p>
                    <w:p w14:paraId="7ADE3BAC" w14:textId="77777777" w:rsidR="007F2FD8" w:rsidRPr="007F2FD8" w:rsidRDefault="007F2FD8" w:rsidP="007F2FD8">
                      <w:pPr>
                        <w:bidi w:val="0"/>
                        <w:spacing w:after="0"/>
                        <w:rPr>
                          <w:rFonts w:asciiTheme="minorBidi" w:hAnsiTheme="minorBidi"/>
                          <w:sz w:val="20"/>
                          <w:szCs w:val="20"/>
                          <w:rtl/>
                        </w:rPr>
                      </w:pPr>
                    </w:p>
                    <w:p w14:paraId="3AA41FA9"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1. Initialize empty matrix S to store per-pair signals</w:t>
                      </w:r>
                    </w:p>
                    <w:p w14:paraId="455F58B5" w14:textId="77777777" w:rsidR="007F2FD8" w:rsidRPr="007F2FD8" w:rsidRDefault="007F2FD8" w:rsidP="007F2FD8">
                      <w:pPr>
                        <w:bidi w:val="0"/>
                        <w:spacing w:after="0"/>
                        <w:rPr>
                          <w:rFonts w:asciiTheme="minorBidi" w:hAnsiTheme="minorBidi"/>
                          <w:sz w:val="20"/>
                          <w:szCs w:val="20"/>
                          <w:rtl/>
                        </w:rPr>
                      </w:pPr>
                    </w:p>
                    <w:p w14:paraId="75DAE813"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2. For each impostor pair (Zi, Zj) in Z:</w:t>
                      </w:r>
                    </w:p>
                    <w:p w14:paraId="6A06165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Train a binary classifier on batches from Zi vs. Zj</w:t>
                      </w:r>
                    </w:p>
                    <w:p w14:paraId="0692ED2F"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Initialize empty list signal_parts</w:t>
                      </w:r>
                    </w:p>
                    <w:p w14:paraId="4DA1C9B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c. For each target document Di in D:</w:t>
                      </w:r>
                    </w:p>
                    <w:p w14:paraId="52C345D2"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 Apply the trained classifier to batches of Di</w:t>
                      </w:r>
                    </w:p>
                    <w:p w14:paraId="285A5DCF"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ii. Group batch predictions into chunks</w:t>
                      </w:r>
                    </w:p>
                    <w:p w14:paraId="2DCDA3D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iii. Average predictions in each chunk to create a 1D signal</w:t>
                      </w:r>
                    </w:p>
                    <w:p w14:paraId="4513608C"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iv. Append the signal to signal_parts</w:t>
                      </w:r>
                    </w:p>
                    <w:p w14:paraId="136BB4DA"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d. Concatenate all signals in signal_parts into a single 1D vector</w:t>
                      </w:r>
                    </w:p>
                    <w:p w14:paraId="2605C871"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e. Append the concatenated signal as a new row in matrix S</w:t>
                      </w:r>
                    </w:p>
                    <w:p w14:paraId="46E76833" w14:textId="77777777" w:rsidR="007F2FD8" w:rsidRPr="007F2FD8" w:rsidRDefault="007F2FD8" w:rsidP="007F2FD8">
                      <w:pPr>
                        <w:bidi w:val="0"/>
                        <w:spacing w:after="0"/>
                        <w:rPr>
                          <w:rFonts w:asciiTheme="minorBidi" w:hAnsiTheme="minorBidi"/>
                          <w:sz w:val="20"/>
                          <w:szCs w:val="20"/>
                          <w:rtl/>
                        </w:rPr>
                      </w:pPr>
                    </w:p>
                    <w:p w14:paraId="36953B81"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3. S now has shape [#impostor pairs × total_chunks]</w:t>
                      </w:r>
                    </w:p>
                    <w:p w14:paraId="16188893" w14:textId="77777777" w:rsidR="007F2FD8" w:rsidRPr="007F2FD8" w:rsidRDefault="007F2FD8" w:rsidP="007F2FD8">
                      <w:pPr>
                        <w:bidi w:val="0"/>
                        <w:spacing w:after="0"/>
                        <w:rPr>
                          <w:rFonts w:asciiTheme="minorBidi" w:hAnsiTheme="minorBidi"/>
                          <w:sz w:val="20"/>
                          <w:szCs w:val="20"/>
                          <w:rtl/>
                        </w:rPr>
                      </w:pPr>
                    </w:p>
                    <w:p w14:paraId="463C388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4. Initialize empty matrix D to store rolling distances</w:t>
                      </w:r>
                    </w:p>
                    <w:p w14:paraId="0F519E0A" w14:textId="77777777" w:rsidR="007F2FD8" w:rsidRPr="007F2FD8" w:rsidRDefault="007F2FD8" w:rsidP="007F2FD8">
                      <w:pPr>
                        <w:bidi w:val="0"/>
                        <w:spacing w:after="0"/>
                        <w:rPr>
                          <w:rFonts w:asciiTheme="minorBidi" w:hAnsiTheme="minorBidi"/>
                          <w:sz w:val="20"/>
                          <w:szCs w:val="20"/>
                          <w:rtl/>
                        </w:rPr>
                      </w:pPr>
                    </w:p>
                    <w:p w14:paraId="492896EF"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5. For each row r in S (i.e., each impostor pair signal):</w:t>
                      </w:r>
                    </w:p>
                    <w:p w14:paraId="35333C9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Compute rolling squared difference using a sliding window of size w</w:t>
                      </w:r>
                    </w:p>
                    <w:p w14:paraId="09A87108"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Store the result as row r in distance matrix D</w:t>
                      </w:r>
                    </w:p>
                    <w:p w14:paraId="1E050345" w14:textId="77777777" w:rsidR="007F2FD8" w:rsidRPr="007F2FD8" w:rsidRDefault="007F2FD8" w:rsidP="007F2FD8">
                      <w:pPr>
                        <w:bidi w:val="0"/>
                        <w:spacing w:after="0"/>
                        <w:rPr>
                          <w:rFonts w:asciiTheme="minorBidi" w:hAnsiTheme="minorBidi"/>
                          <w:sz w:val="20"/>
                          <w:szCs w:val="20"/>
                          <w:rtl/>
                        </w:rPr>
                      </w:pPr>
                    </w:p>
                    <w:p w14:paraId="415B2CDB"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6. D now has shape [#impostor pairs × (total_chunks - w)]</w:t>
                      </w:r>
                    </w:p>
                    <w:p w14:paraId="61D4AFA3" w14:textId="77777777" w:rsidR="007F2FD8" w:rsidRPr="007F2FD8" w:rsidRDefault="007F2FD8" w:rsidP="007F2FD8">
                      <w:pPr>
                        <w:bidi w:val="0"/>
                        <w:spacing w:after="0"/>
                        <w:rPr>
                          <w:rFonts w:asciiTheme="minorBidi" w:hAnsiTheme="minorBidi"/>
                          <w:sz w:val="20"/>
                          <w:szCs w:val="20"/>
                          <w:rtl/>
                        </w:rPr>
                      </w:pPr>
                    </w:p>
                    <w:p w14:paraId="3762F78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7. Apply wavelet transform to each row in D:</w:t>
                      </w:r>
                    </w:p>
                    <w:p w14:paraId="6ABDC9EE"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Use Discrete Wavelet Transform (DWT) to extract detail coefficients</w:t>
                      </w:r>
                    </w:p>
                    <w:p w14:paraId="0DF8A6E6"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Identify local maxima in the wavelet-transformed signal (i.e., wavelet-based peaks)</w:t>
                      </w:r>
                    </w:p>
                    <w:p w14:paraId="17278D90" w14:textId="77777777" w:rsidR="007F2FD8" w:rsidRPr="007F2FD8" w:rsidRDefault="007F2FD8" w:rsidP="007F2FD8">
                      <w:pPr>
                        <w:bidi w:val="0"/>
                        <w:spacing w:after="0"/>
                        <w:rPr>
                          <w:rFonts w:asciiTheme="minorBidi" w:hAnsiTheme="minorBidi"/>
                          <w:sz w:val="20"/>
                          <w:szCs w:val="20"/>
                          <w:rtl/>
                        </w:rPr>
                      </w:pPr>
                    </w:p>
                    <w:p w14:paraId="636E9624"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8. For each column index c in D:</w:t>
                      </w:r>
                    </w:p>
                    <w:p w14:paraId="2482D233"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a. Count how many rows (i.e., impostor pairs) have a wavelet-based peak at column c</w:t>
                      </w:r>
                    </w:p>
                    <w:p w14:paraId="49C6B050"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 xml:space="preserve">    b. Mark column c as a potential change point if the number of peaks exceeds a defined threshold</w:t>
                      </w:r>
                    </w:p>
                    <w:p w14:paraId="6666D955" w14:textId="77777777" w:rsidR="007F2FD8" w:rsidRPr="007F2FD8" w:rsidRDefault="007F2FD8" w:rsidP="007F2FD8">
                      <w:pPr>
                        <w:bidi w:val="0"/>
                        <w:spacing w:after="0"/>
                        <w:rPr>
                          <w:rFonts w:asciiTheme="minorBidi" w:hAnsiTheme="minorBidi"/>
                          <w:sz w:val="20"/>
                          <w:szCs w:val="20"/>
                          <w:rtl/>
                        </w:rPr>
                      </w:pPr>
                    </w:p>
                    <w:p w14:paraId="12AC7DC7" w14:textId="77777777" w:rsidR="007F2FD8" w:rsidRPr="007F2FD8" w:rsidRDefault="007F2FD8" w:rsidP="007F2FD8">
                      <w:pPr>
                        <w:bidi w:val="0"/>
                        <w:spacing w:after="0"/>
                        <w:rPr>
                          <w:rFonts w:asciiTheme="minorBidi" w:hAnsiTheme="minorBidi"/>
                          <w:sz w:val="20"/>
                          <w:szCs w:val="20"/>
                        </w:rPr>
                      </w:pPr>
                      <w:r w:rsidRPr="007F2FD8">
                        <w:rPr>
                          <w:rFonts w:asciiTheme="minorBidi" w:hAnsiTheme="minorBidi"/>
                          <w:sz w:val="20"/>
                          <w:szCs w:val="20"/>
                        </w:rPr>
                        <w:t>Return:</w:t>
                      </w:r>
                    </w:p>
                    <w:p w14:paraId="63BD8F38" w14:textId="7E620458" w:rsidR="003E4CD9" w:rsidRPr="0099186E" w:rsidRDefault="007F2FD8" w:rsidP="007F2FD8">
                      <w:pPr>
                        <w:bidi w:val="0"/>
                        <w:spacing w:after="0"/>
                        <w:rPr>
                          <w:sz w:val="18"/>
                          <w:szCs w:val="18"/>
                        </w:rPr>
                      </w:pPr>
                      <w:r w:rsidRPr="007F2FD8">
                        <w:rPr>
                          <w:rFonts w:asciiTheme="minorBidi" w:hAnsiTheme="minorBidi"/>
                          <w:sz w:val="20"/>
                          <w:szCs w:val="20"/>
                        </w:rPr>
                        <w:t xml:space="preserve">    - List of column indices corresponding to detected change points</w:t>
                      </w:r>
                    </w:p>
                  </w:txbxContent>
                </v:textbox>
                <w10:wrap type="square"/>
              </v:shape>
            </w:pict>
          </mc:Fallback>
        </mc:AlternateContent>
      </w:r>
    </w:p>
    <w:p w14:paraId="1D6B36B9" w14:textId="77777777" w:rsidR="003E4CD9" w:rsidRPr="00F315A1" w:rsidRDefault="003E4CD9" w:rsidP="00851AE1">
      <w:pPr>
        <w:bidi w:val="0"/>
        <w:rPr>
          <w:rFonts w:asciiTheme="minorBidi" w:hAnsiTheme="minorBidi"/>
          <w:sz w:val="24"/>
          <w:szCs w:val="24"/>
          <w:rtl/>
        </w:rPr>
      </w:pPr>
    </w:p>
    <w:p w14:paraId="065385EF" w14:textId="77777777" w:rsidR="003E4CD9" w:rsidRPr="00F315A1" w:rsidRDefault="003E4CD9" w:rsidP="00851AE1">
      <w:pPr>
        <w:bidi w:val="0"/>
        <w:rPr>
          <w:rFonts w:asciiTheme="minorBidi" w:hAnsiTheme="minorBidi"/>
          <w:sz w:val="24"/>
          <w:szCs w:val="24"/>
        </w:rPr>
      </w:pPr>
    </w:p>
    <w:p w14:paraId="4C6CD800" w14:textId="77777777" w:rsidR="005406BC" w:rsidRDefault="005406BC" w:rsidP="00851AE1">
      <w:pPr>
        <w:bidi w:val="0"/>
        <w:rPr>
          <w:rFonts w:asciiTheme="minorBidi" w:hAnsiTheme="minorBidi"/>
          <w:b/>
          <w:bCs/>
          <w:sz w:val="24"/>
          <w:szCs w:val="24"/>
          <w:u w:val="single"/>
        </w:rPr>
      </w:pPr>
    </w:p>
    <w:p w14:paraId="4FBBC5CF" w14:textId="77777777" w:rsidR="007F2FD8" w:rsidRPr="00F315A1" w:rsidRDefault="007F2FD8" w:rsidP="007F2FD8">
      <w:pPr>
        <w:bidi w:val="0"/>
        <w:rPr>
          <w:rFonts w:asciiTheme="minorBidi" w:hAnsiTheme="minorBidi"/>
          <w:b/>
          <w:bCs/>
          <w:sz w:val="24"/>
          <w:szCs w:val="24"/>
          <w:u w:val="single"/>
          <w:rtl/>
        </w:rPr>
      </w:pPr>
    </w:p>
    <w:p w14:paraId="1BC864CA" w14:textId="77777777" w:rsidR="00480BB0" w:rsidRDefault="00480BB0" w:rsidP="00480BB0">
      <w:pPr>
        <w:bidi w:val="0"/>
        <w:rPr>
          <w:rFonts w:asciiTheme="minorBidi" w:hAnsiTheme="minorBidi"/>
          <w:sz w:val="24"/>
          <w:szCs w:val="24"/>
        </w:rPr>
      </w:pPr>
    </w:p>
    <w:p w14:paraId="39E0F8CB" w14:textId="77777777" w:rsidR="00480BB0" w:rsidRPr="00F315A1" w:rsidRDefault="00480BB0" w:rsidP="00480BB0">
      <w:pPr>
        <w:bidi w:val="0"/>
        <w:rPr>
          <w:rFonts w:asciiTheme="minorBidi" w:hAnsiTheme="minorBidi"/>
          <w:sz w:val="24"/>
          <w:szCs w:val="24"/>
        </w:rPr>
      </w:pPr>
    </w:p>
    <w:p w14:paraId="24801C74" w14:textId="77777777" w:rsidR="00070D86" w:rsidRPr="00F315A1" w:rsidRDefault="00070D86" w:rsidP="00851AE1">
      <w:pPr>
        <w:bidi w:val="0"/>
        <w:rPr>
          <w:rFonts w:asciiTheme="minorBidi" w:hAnsiTheme="minorBidi"/>
          <w:sz w:val="24"/>
          <w:szCs w:val="24"/>
        </w:rPr>
      </w:pPr>
    </w:p>
    <w:p w14:paraId="52ABEAF2" w14:textId="77777777" w:rsidR="00587F43" w:rsidRPr="00F315A1" w:rsidRDefault="00587F43" w:rsidP="00851AE1">
      <w:pPr>
        <w:bidi w:val="0"/>
        <w:rPr>
          <w:rFonts w:asciiTheme="minorBidi" w:hAnsiTheme="minorBidi"/>
          <w:b/>
          <w:bCs/>
          <w:sz w:val="24"/>
          <w:szCs w:val="24"/>
        </w:rPr>
      </w:pPr>
      <w:r w:rsidRPr="00F315A1">
        <w:rPr>
          <w:rFonts w:asciiTheme="minorBidi" w:hAnsiTheme="minorBidi"/>
          <w:b/>
          <w:bCs/>
          <w:sz w:val="24"/>
          <w:szCs w:val="24"/>
        </w:rPr>
        <w:lastRenderedPageBreak/>
        <w:t>4. Evaluation Test</w:t>
      </w:r>
    </w:p>
    <w:p w14:paraId="4330789A" w14:textId="1556A0FD" w:rsidR="00EC0C56" w:rsidRPr="00F315A1" w:rsidRDefault="00EC0C56" w:rsidP="00EC0C56">
      <w:pPr>
        <w:bidi w:val="0"/>
        <w:rPr>
          <w:rFonts w:asciiTheme="minorBidi" w:hAnsiTheme="minorBidi"/>
          <w:sz w:val="24"/>
          <w:szCs w:val="24"/>
        </w:rPr>
      </w:pPr>
      <w:r w:rsidRPr="00F315A1">
        <w:rPr>
          <w:rFonts w:asciiTheme="minorBidi" w:hAnsiTheme="minorBidi"/>
          <w:sz w:val="24"/>
          <w:szCs w:val="24"/>
        </w:rPr>
        <w:t>This section outlines the planned implementation and evaluation strategy for the proposed method. It includes both a code-level description and component-wise verification of the pipeline, as well as the intended evaluation procedure using a labeled test set.</w:t>
      </w:r>
    </w:p>
    <w:p w14:paraId="551769AD" w14:textId="77777777" w:rsidR="001C1DA0" w:rsidRPr="00F315A1" w:rsidRDefault="001C1DA0" w:rsidP="00851AE1">
      <w:pPr>
        <w:bidi w:val="0"/>
        <w:rPr>
          <w:rFonts w:asciiTheme="minorBidi" w:hAnsiTheme="minorBidi"/>
          <w:b/>
          <w:bCs/>
          <w:sz w:val="24"/>
          <w:szCs w:val="24"/>
        </w:rPr>
      </w:pPr>
    </w:p>
    <w:p w14:paraId="16A0F502" w14:textId="5FE6F0AB" w:rsidR="00587F43" w:rsidRPr="00F315A1" w:rsidRDefault="00587F43" w:rsidP="00851AE1">
      <w:pPr>
        <w:bidi w:val="0"/>
        <w:rPr>
          <w:rFonts w:asciiTheme="minorBidi" w:hAnsiTheme="minorBidi"/>
          <w:b/>
          <w:bCs/>
          <w:sz w:val="24"/>
          <w:szCs w:val="24"/>
        </w:rPr>
      </w:pPr>
      <w:r w:rsidRPr="00F315A1">
        <w:rPr>
          <w:rFonts w:asciiTheme="minorBidi" w:hAnsiTheme="minorBidi"/>
          <w:b/>
          <w:bCs/>
          <w:sz w:val="24"/>
          <w:szCs w:val="24"/>
        </w:rPr>
        <w:t>4.1 Implementation</w:t>
      </w:r>
      <w:r w:rsidR="005406BC" w:rsidRPr="00F315A1">
        <w:rPr>
          <w:rFonts w:asciiTheme="minorBidi" w:hAnsiTheme="minorBidi"/>
          <w:b/>
          <w:bCs/>
          <w:sz w:val="24"/>
          <w:szCs w:val="24"/>
        </w:rPr>
        <w:t xml:space="preserve"> Overview</w:t>
      </w:r>
    </w:p>
    <w:p w14:paraId="4114B94E" w14:textId="238F3F5F" w:rsidR="00587F43" w:rsidRPr="00F315A1" w:rsidRDefault="00EC0C56" w:rsidP="00EC0C56">
      <w:pPr>
        <w:bidi w:val="0"/>
        <w:rPr>
          <w:rFonts w:asciiTheme="minorBidi" w:hAnsiTheme="minorBidi"/>
          <w:sz w:val="24"/>
          <w:szCs w:val="24"/>
        </w:rPr>
      </w:pPr>
      <w:r w:rsidRPr="00F315A1">
        <w:rPr>
          <w:rFonts w:asciiTheme="minorBidi" w:hAnsiTheme="minorBidi"/>
          <w:sz w:val="24"/>
          <w:szCs w:val="24"/>
        </w:rPr>
        <w:t>This subsection describes the planned implementation workflow used to operationalize the Deep Impostors pipeline on the target dataset. The system is implemented in Python, and consists of the following components:</w:t>
      </w:r>
    </w:p>
    <w:p w14:paraId="5315B67C" w14:textId="7258758A" w:rsidR="00587F43" w:rsidRPr="00F315A1" w:rsidRDefault="00587F43" w:rsidP="00EC0C56">
      <w:pPr>
        <w:numPr>
          <w:ilvl w:val="0"/>
          <w:numId w:val="12"/>
        </w:numPr>
        <w:bidi w:val="0"/>
        <w:rPr>
          <w:rFonts w:asciiTheme="minorBidi" w:hAnsiTheme="minorBidi"/>
          <w:sz w:val="24"/>
          <w:szCs w:val="24"/>
        </w:rPr>
      </w:pPr>
      <w:r w:rsidRPr="00F315A1">
        <w:rPr>
          <w:rFonts w:asciiTheme="minorBidi" w:hAnsiTheme="minorBidi"/>
          <w:b/>
          <w:bCs/>
          <w:sz w:val="24"/>
          <w:szCs w:val="24"/>
        </w:rPr>
        <w:t>Preprocessing and batching</w:t>
      </w:r>
      <w:r w:rsidRPr="00F315A1">
        <w:rPr>
          <w:rFonts w:asciiTheme="minorBidi" w:hAnsiTheme="minorBidi"/>
          <w:sz w:val="24"/>
          <w:szCs w:val="24"/>
        </w:rPr>
        <w:t xml:space="preserve">: </w:t>
      </w:r>
      <w:r w:rsidR="00EC0C56" w:rsidRPr="00F315A1">
        <w:rPr>
          <w:rFonts w:asciiTheme="minorBidi" w:hAnsiTheme="minorBidi"/>
          <w:sz w:val="24"/>
          <w:szCs w:val="24"/>
        </w:rPr>
        <w:t>Each document is tokenized and divided into fixed-size batches, which are then grouped into chunks for downstream signal generation</w:t>
      </w:r>
      <w:r w:rsidRPr="00F315A1">
        <w:rPr>
          <w:rFonts w:asciiTheme="minorBidi" w:hAnsiTheme="minorBidi"/>
          <w:sz w:val="24"/>
          <w:szCs w:val="24"/>
        </w:rPr>
        <w:t>.</w:t>
      </w:r>
    </w:p>
    <w:p w14:paraId="03068206" w14:textId="0BFD4ECD" w:rsidR="00587F43" w:rsidRPr="00F315A1" w:rsidRDefault="00587F43" w:rsidP="00EC0C56">
      <w:pPr>
        <w:numPr>
          <w:ilvl w:val="0"/>
          <w:numId w:val="12"/>
        </w:numPr>
        <w:bidi w:val="0"/>
        <w:rPr>
          <w:rFonts w:asciiTheme="minorBidi" w:hAnsiTheme="minorBidi"/>
          <w:sz w:val="24"/>
          <w:szCs w:val="24"/>
        </w:rPr>
      </w:pPr>
      <w:r w:rsidRPr="00F315A1">
        <w:rPr>
          <w:rFonts w:asciiTheme="minorBidi" w:hAnsiTheme="minorBidi"/>
          <w:b/>
          <w:bCs/>
          <w:sz w:val="24"/>
          <w:szCs w:val="24"/>
        </w:rPr>
        <w:t>Classifier training</w:t>
      </w:r>
      <w:r w:rsidRPr="00F315A1">
        <w:rPr>
          <w:rFonts w:asciiTheme="minorBidi" w:hAnsiTheme="minorBidi"/>
          <w:sz w:val="24"/>
          <w:szCs w:val="24"/>
        </w:rPr>
        <w:t xml:space="preserve">: For each impostor pair </w:t>
      </w:r>
      <m:oMath>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j</m:t>
                </m:r>
              </m:sub>
            </m:sSub>
          </m:e>
        </m:d>
      </m:oMath>
      <w:r w:rsidRPr="00F315A1">
        <w:rPr>
          <w:rFonts w:asciiTheme="minorBidi" w:hAnsiTheme="minorBidi"/>
          <w:sz w:val="24"/>
          <w:szCs w:val="24"/>
        </w:rPr>
        <w:t xml:space="preserve">, </w:t>
      </w:r>
      <w:r w:rsidR="00EC0C56" w:rsidRPr="00F315A1">
        <w:rPr>
          <w:rFonts w:asciiTheme="minorBidi" w:hAnsiTheme="minorBidi"/>
          <w:sz w:val="24"/>
          <w:szCs w:val="24"/>
        </w:rPr>
        <w:t>a binary classifier is trained to distinguish between batches sampled from the two sources</w:t>
      </w:r>
      <w:r w:rsidRPr="00F315A1">
        <w:rPr>
          <w:rFonts w:asciiTheme="minorBidi" w:hAnsiTheme="minorBidi"/>
          <w:sz w:val="24"/>
          <w:szCs w:val="24"/>
        </w:rPr>
        <w:t>.</w:t>
      </w:r>
    </w:p>
    <w:p w14:paraId="2BB6E4E4" w14:textId="62D9AB31" w:rsidR="00587F43" w:rsidRPr="00F315A1" w:rsidRDefault="00587F43" w:rsidP="00EC0C56">
      <w:pPr>
        <w:numPr>
          <w:ilvl w:val="0"/>
          <w:numId w:val="12"/>
        </w:numPr>
        <w:bidi w:val="0"/>
        <w:rPr>
          <w:rFonts w:asciiTheme="minorBidi" w:hAnsiTheme="minorBidi"/>
          <w:sz w:val="24"/>
          <w:szCs w:val="24"/>
        </w:rPr>
      </w:pPr>
      <w:r w:rsidRPr="00F315A1">
        <w:rPr>
          <w:rFonts w:asciiTheme="minorBidi" w:hAnsiTheme="minorBidi"/>
          <w:b/>
          <w:bCs/>
          <w:sz w:val="24"/>
          <w:szCs w:val="24"/>
        </w:rPr>
        <w:t>Prediction and signal generation</w:t>
      </w:r>
      <w:r w:rsidRPr="00F315A1">
        <w:rPr>
          <w:rFonts w:asciiTheme="minorBidi" w:hAnsiTheme="minorBidi"/>
          <w:sz w:val="24"/>
          <w:szCs w:val="24"/>
        </w:rPr>
        <w:t xml:space="preserve">: </w:t>
      </w:r>
      <w:r w:rsidR="00EC0C56" w:rsidRPr="00F315A1">
        <w:rPr>
          <w:rFonts w:asciiTheme="minorBidi" w:hAnsiTheme="minorBidi"/>
          <w:sz w:val="24"/>
          <w:szCs w:val="24"/>
        </w:rPr>
        <w:t>Trained classifiers are applied to all target documents to produce binary predictions, which are aggregated per chunk to yield continuous stylistic signals</w:t>
      </w:r>
      <w:r w:rsidRPr="00F315A1">
        <w:rPr>
          <w:rFonts w:asciiTheme="minorBidi" w:hAnsiTheme="minorBidi"/>
          <w:sz w:val="24"/>
          <w:szCs w:val="24"/>
        </w:rPr>
        <w:t>.</w:t>
      </w:r>
    </w:p>
    <w:p w14:paraId="2277C7F6" w14:textId="25270C2D" w:rsidR="00587F43" w:rsidRPr="00F315A1" w:rsidRDefault="00587F43" w:rsidP="00851AE1">
      <w:pPr>
        <w:numPr>
          <w:ilvl w:val="0"/>
          <w:numId w:val="12"/>
        </w:numPr>
        <w:bidi w:val="0"/>
        <w:rPr>
          <w:rFonts w:asciiTheme="minorBidi" w:hAnsiTheme="minorBidi"/>
          <w:sz w:val="24"/>
          <w:szCs w:val="24"/>
        </w:rPr>
      </w:pPr>
      <w:r w:rsidRPr="00F315A1">
        <w:rPr>
          <w:rFonts w:asciiTheme="minorBidi" w:hAnsiTheme="minorBidi"/>
          <w:b/>
          <w:bCs/>
          <w:sz w:val="24"/>
          <w:szCs w:val="24"/>
        </w:rPr>
        <w:t>Signal matrix construction</w:t>
      </w:r>
      <w:r w:rsidRPr="00F315A1">
        <w:rPr>
          <w:rFonts w:asciiTheme="minorBidi" w:hAnsiTheme="minorBidi"/>
          <w:sz w:val="24"/>
          <w:szCs w:val="24"/>
        </w:rPr>
        <w:t xml:space="preserve">: One signal </w:t>
      </w:r>
      <w:r w:rsidR="00EC0C56" w:rsidRPr="00F315A1">
        <w:rPr>
          <w:rFonts w:asciiTheme="minorBidi" w:hAnsiTheme="minorBidi"/>
          <w:sz w:val="24"/>
          <w:szCs w:val="24"/>
        </w:rPr>
        <w:t>is</w:t>
      </w:r>
      <w:r w:rsidRPr="00F315A1">
        <w:rPr>
          <w:rFonts w:asciiTheme="minorBidi" w:hAnsiTheme="minorBidi"/>
          <w:sz w:val="24"/>
          <w:szCs w:val="24"/>
        </w:rPr>
        <w:t xml:space="preserve"> generated per impostor pair and stored as a row in</w:t>
      </w:r>
      <w:r w:rsidR="00EC0C56" w:rsidRPr="00F315A1">
        <w:rPr>
          <w:rFonts w:asciiTheme="minorBidi" w:hAnsiTheme="minorBidi"/>
          <w:sz w:val="24"/>
          <w:szCs w:val="24"/>
        </w:rPr>
        <w:t xml:space="preserve"> the</w:t>
      </w:r>
      <w:r w:rsidRPr="00F315A1">
        <w:rPr>
          <w:rFonts w:asciiTheme="minorBidi" w:hAnsiTheme="minorBidi"/>
          <w:sz w:val="24"/>
          <w:szCs w:val="24"/>
        </w:rPr>
        <w:t xml:space="preserve"> matrix </w:t>
      </w:r>
      <m:oMath>
        <m:r>
          <w:rPr>
            <w:rFonts w:ascii="Cambria Math" w:hAnsi="Cambria Math"/>
            <w:sz w:val="24"/>
            <w:szCs w:val="24"/>
          </w:rPr>
          <m:t>S</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p</m:t>
            </m:r>
            <m:r>
              <m:rPr>
                <m:sty m:val="p"/>
              </m:rPr>
              <w:rPr>
                <w:rFonts w:ascii="Cambria Math" w:hAnsi="Cambria Math"/>
                <w:sz w:val="24"/>
                <w:szCs w:val="24"/>
              </w:rPr>
              <m:t>×</m:t>
            </m:r>
            <m:r>
              <w:rPr>
                <w:rFonts w:ascii="Cambria Math" w:hAnsi="Cambria Math"/>
                <w:sz w:val="24"/>
                <w:szCs w:val="24"/>
              </w:rPr>
              <m:t>t</m:t>
            </m:r>
          </m:sup>
        </m:sSup>
      </m:oMath>
      <w:r w:rsidRPr="00F315A1">
        <w:rPr>
          <w:rFonts w:asciiTheme="minorBidi" w:hAnsiTheme="minorBidi"/>
          <w:sz w:val="24"/>
          <w:szCs w:val="24"/>
        </w:rPr>
        <w:t>.</w:t>
      </w:r>
    </w:p>
    <w:p w14:paraId="683EFDA2" w14:textId="2470BB12" w:rsidR="00587F43" w:rsidRDefault="00587F43" w:rsidP="00851AE1">
      <w:pPr>
        <w:numPr>
          <w:ilvl w:val="0"/>
          <w:numId w:val="12"/>
        </w:numPr>
        <w:bidi w:val="0"/>
        <w:rPr>
          <w:rFonts w:asciiTheme="minorBidi" w:hAnsiTheme="minorBidi"/>
          <w:sz w:val="24"/>
          <w:szCs w:val="24"/>
        </w:rPr>
      </w:pPr>
      <w:r w:rsidRPr="00F315A1">
        <w:rPr>
          <w:rFonts w:asciiTheme="minorBidi" w:hAnsiTheme="minorBidi"/>
          <w:b/>
          <w:bCs/>
          <w:sz w:val="24"/>
          <w:szCs w:val="24"/>
        </w:rPr>
        <w:t>Rolling distance computation</w:t>
      </w:r>
      <w:r w:rsidRPr="00F315A1">
        <w:rPr>
          <w:rFonts w:asciiTheme="minorBidi" w:hAnsiTheme="minorBidi"/>
          <w:sz w:val="24"/>
          <w:szCs w:val="24"/>
        </w:rPr>
        <w:t xml:space="preserve">: A rolling squared difference </w:t>
      </w:r>
      <w:r w:rsidR="00EC0C56" w:rsidRPr="00F315A1">
        <w:rPr>
          <w:rFonts w:asciiTheme="minorBidi" w:hAnsiTheme="minorBidi"/>
          <w:sz w:val="24"/>
          <w:szCs w:val="24"/>
        </w:rPr>
        <w:t>is</w:t>
      </w:r>
      <w:r w:rsidRPr="00F315A1">
        <w:rPr>
          <w:rFonts w:asciiTheme="minorBidi" w:hAnsiTheme="minorBidi"/>
          <w:sz w:val="24"/>
          <w:szCs w:val="24"/>
        </w:rPr>
        <w:t xml:space="preserve"> </w:t>
      </w:r>
      <w:r w:rsidR="00EC0C56" w:rsidRPr="00F315A1">
        <w:rPr>
          <w:rFonts w:asciiTheme="minorBidi" w:hAnsiTheme="minorBidi"/>
          <w:sz w:val="24"/>
          <w:szCs w:val="24"/>
        </w:rPr>
        <w:t>computed</w:t>
      </w:r>
      <w:r w:rsidRPr="00F315A1">
        <w:rPr>
          <w:rFonts w:asciiTheme="minorBidi" w:hAnsiTheme="minorBidi"/>
          <w:sz w:val="24"/>
          <w:szCs w:val="24"/>
        </w:rPr>
        <w:t xml:space="preserve"> </w:t>
      </w:r>
      <w:r w:rsidR="00525A3C" w:rsidRPr="00F315A1">
        <w:rPr>
          <w:rFonts w:asciiTheme="minorBidi" w:hAnsiTheme="minorBidi"/>
          <w:sz w:val="24"/>
          <w:szCs w:val="24"/>
        </w:rPr>
        <w:t>for</w:t>
      </w:r>
      <w:r w:rsidRPr="00F315A1">
        <w:rPr>
          <w:rFonts w:asciiTheme="minorBidi" w:hAnsiTheme="minorBidi"/>
          <w:sz w:val="24"/>
          <w:szCs w:val="24"/>
        </w:rPr>
        <w:t xml:space="preserve"> each row in </w:t>
      </w:r>
      <m:oMath>
        <m:r>
          <w:rPr>
            <w:rFonts w:ascii="Cambria Math" w:hAnsi="Cambria Math"/>
            <w:sz w:val="24"/>
            <w:szCs w:val="24"/>
          </w:rPr>
          <m:t>S</m:t>
        </m:r>
      </m:oMath>
      <w:r w:rsidRPr="00F315A1">
        <w:rPr>
          <w:rFonts w:asciiTheme="minorBidi" w:hAnsiTheme="minorBidi"/>
          <w:sz w:val="24"/>
          <w:szCs w:val="24"/>
        </w:rPr>
        <w:t xml:space="preserve">, </w:t>
      </w:r>
      <w:r w:rsidR="00525A3C" w:rsidRPr="00F315A1">
        <w:rPr>
          <w:rFonts w:asciiTheme="minorBidi" w:hAnsiTheme="minorBidi"/>
          <w:sz w:val="24"/>
          <w:szCs w:val="24"/>
        </w:rPr>
        <w:t>resulting in the distance</w:t>
      </w:r>
      <w:r w:rsidRPr="00F315A1">
        <w:rPr>
          <w:rFonts w:asciiTheme="minorBidi" w:hAnsiTheme="minorBidi"/>
          <w:sz w:val="24"/>
          <w:szCs w:val="24"/>
        </w:rPr>
        <w:t xml:space="preserve"> matrix</w:t>
      </w:r>
      <w:r w:rsidR="00525A3C" w:rsidRPr="00F315A1">
        <w:rPr>
          <w:rFonts w:asciiTheme="minorBidi" w:hAnsiTheme="minorBidi"/>
          <w:sz w:val="24"/>
          <w:szCs w:val="24"/>
        </w:rPr>
        <w:t xml:space="preserve">             </w:t>
      </w:r>
      <w:r w:rsidRPr="00F315A1">
        <w:rPr>
          <w:rFonts w:asciiTheme="minorBidi" w:hAnsiTheme="minorBidi"/>
          <w:sz w:val="24"/>
          <w:szCs w:val="24"/>
        </w:rPr>
        <w:t xml:space="preserve"> </w:t>
      </w:r>
      <m:oMath>
        <m:r>
          <w:rPr>
            <w:rFonts w:ascii="Cambria Math" w:hAnsi="Cambria Math"/>
            <w:sz w:val="24"/>
            <w:szCs w:val="24"/>
          </w:rPr>
          <m:t>D</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p</m:t>
            </m:r>
            <m:r>
              <m:rPr>
                <m:sty m:val="p"/>
              </m:rP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t-w</m:t>
                </m:r>
              </m:e>
            </m:d>
          </m:sup>
        </m:sSup>
      </m:oMath>
      <w:r w:rsidRPr="00F315A1">
        <w:rPr>
          <w:rFonts w:asciiTheme="minorBidi" w:hAnsiTheme="minorBidi"/>
          <w:sz w:val="24"/>
          <w:szCs w:val="24"/>
        </w:rPr>
        <w:t>.</w:t>
      </w:r>
    </w:p>
    <w:p w14:paraId="15955358" w14:textId="688050A2" w:rsidR="005D14C0" w:rsidRPr="00F315A1" w:rsidRDefault="005D14C0" w:rsidP="005D14C0">
      <w:pPr>
        <w:numPr>
          <w:ilvl w:val="0"/>
          <w:numId w:val="12"/>
        </w:numPr>
        <w:bidi w:val="0"/>
        <w:rPr>
          <w:rFonts w:asciiTheme="minorBidi" w:hAnsiTheme="minorBidi"/>
          <w:sz w:val="24"/>
          <w:szCs w:val="24"/>
        </w:rPr>
      </w:pPr>
      <w:r w:rsidRPr="005D14C0">
        <w:rPr>
          <w:rFonts w:asciiTheme="minorBidi" w:hAnsiTheme="minorBidi"/>
          <w:b/>
          <w:bCs/>
          <w:sz w:val="24"/>
          <w:szCs w:val="24"/>
        </w:rPr>
        <w:t>Wavelet-based enhancement:</w:t>
      </w:r>
      <w:r w:rsidRPr="005D14C0">
        <w:rPr>
          <w:rFonts w:asciiTheme="minorBidi" w:hAnsiTheme="minorBidi"/>
          <w:sz w:val="24"/>
          <w:szCs w:val="24"/>
        </w:rPr>
        <w:t xml:space="preserve"> The rolling distance signal is further processed using the Discrete Wavelet Transform (DWT). We extract the detail coefficients and identify local maxima to enhance peak detection accuracy across multiple stylistic scales.</w:t>
      </w:r>
    </w:p>
    <w:p w14:paraId="539524D0" w14:textId="6F71A213" w:rsidR="00587F43" w:rsidRPr="00F315A1" w:rsidRDefault="00587F43" w:rsidP="00851AE1">
      <w:pPr>
        <w:numPr>
          <w:ilvl w:val="0"/>
          <w:numId w:val="12"/>
        </w:numPr>
        <w:bidi w:val="0"/>
        <w:rPr>
          <w:rFonts w:asciiTheme="minorBidi" w:hAnsiTheme="minorBidi"/>
          <w:sz w:val="24"/>
          <w:szCs w:val="24"/>
        </w:rPr>
      </w:pPr>
      <w:r w:rsidRPr="00F315A1">
        <w:rPr>
          <w:rFonts w:asciiTheme="minorBidi" w:hAnsiTheme="minorBidi"/>
          <w:b/>
          <w:bCs/>
          <w:sz w:val="24"/>
          <w:szCs w:val="24"/>
        </w:rPr>
        <w:t>Peak detection</w:t>
      </w:r>
      <w:r w:rsidRPr="00F315A1">
        <w:rPr>
          <w:rFonts w:asciiTheme="minorBidi" w:hAnsiTheme="minorBidi"/>
          <w:sz w:val="24"/>
          <w:szCs w:val="24"/>
        </w:rPr>
        <w:t>: Local maxima</w:t>
      </w:r>
      <w:r w:rsidR="00525A3C" w:rsidRPr="00F315A1">
        <w:rPr>
          <w:rFonts w:asciiTheme="minorBidi" w:hAnsiTheme="minorBidi"/>
          <w:sz w:val="24"/>
          <w:szCs w:val="24"/>
        </w:rPr>
        <w:t xml:space="preserve"> are identified</w:t>
      </w:r>
      <w:r w:rsidRPr="00F315A1">
        <w:rPr>
          <w:rFonts w:asciiTheme="minorBidi" w:hAnsiTheme="minorBidi"/>
          <w:sz w:val="24"/>
          <w:szCs w:val="24"/>
        </w:rPr>
        <w:t xml:space="preserve"> in each row of </w:t>
      </w:r>
      <m:oMath>
        <m:r>
          <w:rPr>
            <w:rFonts w:ascii="Cambria Math" w:hAnsi="Cambria Math"/>
            <w:sz w:val="24"/>
            <w:szCs w:val="24"/>
          </w:rPr>
          <m:t>D</m:t>
        </m:r>
      </m:oMath>
      <w:r w:rsidRPr="00F315A1">
        <w:rPr>
          <w:rFonts w:asciiTheme="minorBidi" w:hAnsiTheme="minorBidi"/>
          <w:sz w:val="24"/>
          <w:szCs w:val="24"/>
        </w:rPr>
        <w:t xml:space="preserve"> using </w:t>
      </w:r>
      <w:proofErr w:type="spellStart"/>
      <w:r w:rsidRPr="00F315A1">
        <w:rPr>
          <w:rFonts w:asciiTheme="minorBidi" w:hAnsiTheme="minorBidi"/>
          <w:sz w:val="24"/>
          <w:szCs w:val="24"/>
        </w:rPr>
        <w:t>scipy.signal.find_peaks</w:t>
      </w:r>
      <w:proofErr w:type="spellEnd"/>
      <w:r w:rsidRPr="00F315A1">
        <w:rPr>
          <w:rFonts w:asciiTheme="minorBidi" w:hAnsiTheme="minorBidi"/>
          <w:sz w:val="24"/>
          <w:szCs w:val="24"/>
        </w:rPr>
        <w:t>.</w:t>
      </w:r>
    </w:p>
    <w:p w14:paraId="1BB22E29" w14:textId="3409FEDE" w:rsidR="00587F43" w:rsidRPr="00F315A1" w:rsidRDefault="00587F43" w:rsidP="00525A3C">
      <w:pPr>
        <w:numPr>
          <w:ilvl w:val="0"/>
          <w:numId w:val="12"/>
        </w:numPr>
        <w:bidi w:val="0"/>
        <w:rPr>
          <w:rFonts w:asciiTheme="minorBidi" w:hAnsiTheme="minorBidi"/>
          <w:sz w:val="24"/>
          <w:szCs w:val="24"/>
        </w:rPr>
      </w:pPr>
      <w:r w:rsidRPr="00F315A1">
        <w:rPr>
          <w:rFonts w:asciiTheme="minorBidi" w:hAnsiTheme="minorBidi"/>
          <w:b/>
          <w:bCs/>
          <w:sz w:val="24"/>
          <w:szCs w:val="24"/>
        </w:rPr>
        <w:t>Voting mechanism</w:t>
      </w:r>
      <w:r w:rsidR="00525A3C" w:rsidRPr="00F315A1">
        <w:rPr>
          <w:rFonts w:asciiTheme="minorBidi" w:hAnsiTheme="minorBidi"/>
        </w:rPr>
        <w:t xml:space="preserve"> </w:t>
      </w:r>
      <w:r w:rsidR="00525A3C" w:rsidRPr="00F315A1">
        <w:rPr>
          <w:rFonts w:asciiTheme="minorBidi" w:hAnsiTheme="minorBidi"/>
          <w:sz w:val="24"/>
          <w:szCs w:val="24"/>
        </w:rPr>
        <w:t>A consensus-based threshold is applied across all rows in</w:t>
      </w:r>
      <w:r w:rsidRPr="00F315A1">
        <w:rPr>
          <w:rFonts w:asciiTheme="minorBidi" w:hAnsiTheme="minorBidi"/>
          <w:sz w:val="24"/>
          <w:szCs w:val="24"/>
        </w:rPr>
        <w:t xml:space="preserve"> </w:t>
      </w:r>
      <m:oMath>
        <m:r>
          <w:rPr>
            <w:rFonts w:ascii="Cambria Math" w:hAnsi="Cambria Math"/>
            <w:sz w:val="24"/>
            <w:szCs w:val="24"/>
          </w:rPr>
          <m:t>D</m:t>
        </m:r>
      </m:oMath>
      <w:r w:rsidRPr="00F315A1">
        <w:rPr>
          <w:rFonts w:asciiTheme="minorBidi" w:hAnsiTheme="minorBidi"/>
          <w:sz w:val="24"/>
          <w:szCs w:val="24"/>
        </w:rPr>
        <w:t xml:space="preserve"> to </w:t>
      </w:r>
      <w:r w:rsidR="00525A3C" w:rsidRPr="00F315A1">
        <w:rPr>
          <w:rFonts w:asciiTheme="minorBidi" w:hAnsiTheme="minorBidi"/>
          <w:sz w:val="24"/>
          <w:szCs w:val="24"/>
        </w:rPr>
        <w:t>determine final change point predictions</w:t>
      </w:r>
      <w:r w:rsidRPr="00F315A1">
        <w:rPr>
          <w:rFonts w:asciiTheme="minorBidi" w:hAnsiTheme="minorBidi"/>
          <w:sz w:val="24"/>
          <w:szCs w:val="24"/>
        </w:rPr>
        <w:t>.</w:t>
      </w:r>
    </w:p>
    <w:p w14:paraId="525026C0" w14:textId="77777777" w:rsidR="00525A3C" w:rsidRPr="00F315A1" w:rsidRDefault="00525A3C" w:rsidP="00525A3C">
      <w:pPr>
        <w:bidi w:val="0"/>
        <w:rPr>
          <w:rFonts w:asciiTheme="minorBidi" w:hAnsiTheme="minorBidi"/>
          <w:sz w:val="24"/>
          <w:szCs w:val="24"/>
        </w:rPr>
      </w:pPr>
      <w:r w:rsidRPr="00F315A1">
        <w:rPr>
          <w:rFonts w:asciiTheme="minorBidi" w:hAnsiTheme="minorBidi"/>
          <w:sz w:val="24"/>
          <w:szCs w:val="24"/>
        </w:rPr>
        <w:t>The pipeline is implemented in Python 3.10.8 using NumPy, SciPy, and Matplotlib. Classifier training is conducted using TensorFlow and scikit-learn.</w:t>
      </w:r>
    </w:p>
    <w:p w14:paraId="60629C01" w14:textId="77777777" w:rsidR="00587F43" w:rsidRPr="00F315A1" w:rsidRDefault="00587F43" w:rsidP="00851AE1">
      <w:pPr>
        <w:bidi w:val="0"/>
        <w:rPr>
          <w:rFonts w:asciiTheme="minorBidi" w:hAnsiTheme="minorBidi"/>
          <w:sz w:val="24"/>
          <w:szCs w:val="24"/>
        </w:rPr>
      </w:pPr>
    </w:p>
    <w:p w14:paraId="7774916A" w14:textId="77777777" w:rsidR="00525A3C" w:rsidRPr="00F315A1" w:rsidRDefault="00525A3C" w:rsidP="00525A3C">
      <w:pPr>
        <w:bidi w:val="0"/>
        <w:rPr>
          <w:rFonts w:asciiTheme="minorBidi" w:hAnsiTheme="minorBidi"/>
          <w:sz w:val="24"/>
          <w:szCs w:val="24"/>
        </w:rPr>
      </w:pPr>
    </w:p>
    <w:p w14:paraId="45E7B4E6" w14:textId="77777777" w:rsidR="00525A3C" w:rsidRPr="00F315A1" w:rsidRDefault="00525A3C" w:rsidP="00525A3C">
      <w:pPr>
        <w:bidi w:val="0"/>
        <w:rPr>
          <w:rFonts w:asciiTheme="minorBidi" w:hAnsiTheme="minorBidi"/>
          <w:sz w:val="24"/>
          <w:szCs w:val="24"/>
        </w:rPr>
      </w:pPr>
    </w:p>
    <w:p w14:paraId="045100DD" w14:textId="77777777" w:rsidR="00D76FDA" w:rsidRDefault="00D76FDA" w:rsidP="00851AE1">
      <w:pPr>
        <w:bidi w:val="0"/>
        <w:rPr>
          <w:rFonts w:asciiTheme="minorBidi" w:hAnsiTheme="minorBidi"/>
          <w:sz w:val="24"/>
          <w:szCs w:val="24"/>
        </w:rPr>
      </w:pPr>
    </w:p>
    <w:p w14:paraId="3778DEDD" w14:textId="14E7310A" w:rsidR="005406BC" w:rsidRPr="00F315A1" w:rsidRDefault="005406BC" w:rsidP="00D76FDA">
      <w:pPr>
        <w:bidi w:val="0"/>
        <w:rPr>
          <w:rFonts w:asciiTheme="minorBidi" w:hAnsiTheme="minorBidi"/>
          <w:b/>
          <w:bCs/>
          <w:sz w:val="24"/>
          <w:szCs w:val="24"/>
        </w:rPr>
      </w:pPr>
      <w:r w:rsidRPr="00F315A1">
        <w:rPr>
          <w:rFonts w:asciiTheme="minorBidi" w:hAnsiTheme="minorBidi"/>
          <w:b/>
          <w:bCs/>
          <w:sz w:val="24"/>
          <w:szCs w:val="24"/>
        </w:rPr>
        <w:lastRenderedPageBreak/>
        <w:t>4.2 Unit Testing and Component Verification</w:t>
      </w:r>
    </w:p>
    <w:p w14:paraId="604C38A0" w14:textId="77777777" w:rsidR="00525A3C" w:rsidRPr="00F315A1" w:rsidRDefault="00525A3C" w:rsidP="00525A3C">
      <w:pPr>
        <w:bidi w:val="0"/>
        <w:rPr>
          <w:rFonts w:asciiTheme="minorBidi" w:hAnsiTheme="minorBidi"/>
          <w:sz w:val="24"/>
          <w:szCs w:val="24"/>
        </w:rPr>
      </w:pPr>
      <w:r w:rsidRPr="00F315A1">
        <w:rPr>
          <w:rFonts w:asciiTheme="minorBidi" w:hAnsiTheme="minorBidi"/>
          <w:sz w:val="24"/>
          <w:szCs w:val="24"/>
        </w:rPr>
        <w:t>In addition to system-level evaluation, we plan to conduct unit testing and modular verification to ensure the correctness of key components within the pipeline. The following elements will be tested:</w:t>
      </w:r>
    </w:p>
    <w:p w14:paraId="67253627" w14:textId="77777777" w:rsidR="00525A3C" w:rsidRPr="00F315A1" w:rsidRDefault="00525A3C" w:rsidP="00525A3C">
      <w:pPr>
        <w:numPr>
          <w:ilvl w:val="0"/>
          <w:numId w:val="17"/>
        </w:numPr>
        <w:bidi w:val="0"/>
        <w:rPr>
          <w:rFonts w:asciiTheme="minorBidi" w:hAnsiTheme="minorBidi"/>
          <w:sz w:val="24"/>
          <w:szCs w:val="24"/>
        </w:rPr>
      </w:pPr>
      <w:r w:rsidRPr="00F315A1">
        <w:rPr>
          <w:rFonts w:asciiTheme="minorBidi" w:hAnsiTheme="minorBidi"/>
          <w:b/>
          <w:bCs/>
          <w:sz w:val="24"/>
          <w:szCs w:val="24"/>
        </w:rPr>
        <w:t>Tokenizer and Batching Module</w:t>
      </w:r>
      <w:r w:rsidRPr="00F315A1">
        <w:rPr>
          <w:rFonts w:asciiTheme="minorBidi" w:hAnsiTheme="minorBidi"/>
          <w:sz w:val="24"/>
          <w:szCs w:val="24"/>
        </w:rPr>
        <w:t>:</w:t>
      </w:r>
      <w:r w:rsidRPr="00F315A1">
        <w:rPr>
          <w:rFonts w:asciiTheme="minorBidi" w:hAnsiTheme="minorBidi"/>
          <w:sz w:val="24"/>
          <w:szCs w:val="24"/>
        </w:rPr>
        <w:br/>
        <w:t xml:space="preserve">We will verify that </w:t>
      </w:r>
      <w:proofErr w:type="gramStart"/>
      <w:r w:rsidRPr="00F315A1">
        <w:rPr>
          <w:rFonts w:asciiTheme="minorBidi" w:hAnsiTheme="minorBidi"/>
          <w:sz w:val="24"/>
          <w:szCs w:val="24"/>
        </w:rPr>
        <w:t>tokenization</w:t>
      </w:r>
      <w:proofErr w:type="gramEnd"/>
      <w:r w:rsidRPr="00F315A1">
        <w:rPr>
          <w:rFonts w:asciiTheme="minorBidi" w:hAnsiTheme="minorBidi"/>
          <w:sz w:val="24"/>
          <w:szCs w:val="24"/>
        </w:rPr>
        <w:t xml:space="preserve"> is consistent across documents and that batch boundaries align with the expected chunking configuration.</w:t>
      </w:r>
    </w:p>
    <w:p w14:paraId="199B62D1" w14:textId="36120EE6" w:rsidR="00525A3C" w:rsidRPr="00F315A1" w:rsidRDefault="00525A3C" w:rsidP="00525A3C">
      <w:pPr>
        <w:numPr>
          <w:ilvl w:val="0"/>
          <w:numId w:val="17"/>
        </w:numPr>
        <w:bidi w:val="0"/>
        <w:rPr>
          <w:rFonts w:asciiTheme="minorBidi" w:hAnsiTheme="minorBidi"/>
          <w:sz w:val="24"/>
          <w:szCs w:val="24"/>
        </w:rPr>
      </w:pPr>
      <w:r w:rsidRPr="00F315A1">
        <w:rPr>
          <w:rFonts w:asciiTheme="minorBidi" w:hAnsiTheme="minorBidi"/>
          <w:b/>
          <w:bCs/>
          <w:sz w:val="24"/>
          <w:szCs w:val="24"/>
        </w:rPr>
        <w:t>Classifier Prediction Logic</w:t>
      </w:r>
      <w:r w:rsidRPr="00F315A1">
        <w:rPr>
          <w:rFonts w:asciiTheme="minorBidi" w:hAnsiTheme="minorBidi"/>
          <w:sz w:val="24"/>
          <w:szCs w:val="24"/>
        </w:rPr>
        <w:t>:</w:t>
      </w:r>
      <w:r w:rsidRPr="00F315A1">
        <w:rPr>
          <w:rFonts w:asciiTheme="minorBidi" w:hAnsiTheme="minorBidi"/>
          <w:sz w:val="24"/>
          <w:szCs w:val="24"/>
        </w:rPr>
        <w:br/>
        <w:t>We will check that the classifier produces binary or probabilistic outputs within the expected range, and validate predictions using controlled inputs (e.g., all-</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w:r w:rsidRPr="00F315A1">
        <w:rPr>
          <w:rFonts w:asciiTheme="minorBidi" w:hAnsiTheme="minorBidi"/>
          <w:sz w:val="24"/>
          <w:szCs w:val="24"/>
        </w:rPr>
        <w:t xml:space="preserve"> batches should yield all-zero predictions).</w:t>
      </w:r>
    </w:p>
    <w:p w14:paraId="792AADEF" w14:textId="77777777" w:rsidR="00525A3C" w:rsidRPr="00F315A1" w:rsidRDefault="00525A3C" w:rsidP="00525A3C">
      <w:pPr>
        <w:numPr>
          <w:ilvl w:val="0"/>
          <w:numId w:val="17"/>
        </w:numPr>
        <w:bidi w:val="0"/>
        <w:rPr>
          <w:rFonts w:asciiTheme="minorBidi" w:hAnsiTheme="minorBidi"/>
          <w:sz w:val="24"/>
          <w:szCs w:val="24"/>
        </w:rPr>
      </w:pPr>
      <w:r w:rsidRPr="00F315A1">
        <w:rPr>
          <w:rFonts w:asciiTheme="minorBidi" w:hAnsiTheme="minorBidi"/>
          <w:b/>
          <w:bCs/>
          <w:sz w:val="24"/>
          <w:szCs w:val="24"/>
        </w:rPr>
        <w:t>Chunk Aggregation and Signal Construction</w:t>
      </w:r>
      <w:r w:rsidRPr="00F315A1">
        <w:rPr>
          <w:rFonts w:asciiTheme="minorBidi" w:hAnsiTheme="minorBidi"/>
          <w:sz w:val="24"/>
          <w:szCs w:val="24"/>
        </w:rPr>
        <w:t>:</w:t>
      </w:r>
      <w:r w:rsidRPr="00F315A1">
        <w:rPr>
          <w:rFonts w:asciiTheme="minorBidi" w:hAnsiTheme="minorBidi"/>
          <w:sz w:val="24"/>
          <w:szCs w:val="24"/>
        </w:rPr>
        <w:br/>
        <w:t>We will confirm that batch-level predictions are correctly grouped into chunks and that averaging is accurate under both hard and soft label conditions.</w:t>
      </w:r>
    </w:p>
    <w:p w14:paraId="755FAAFF" w14:textId="77777777" w:rsidR="00525A3C" w:rsidRPr="00F315A1" w:rsidRDefault="00525A3C" w:rsidP="00525A3C">
      <w:pPr>
        <w:numPr>
          <w:ilvl w:val="0"/>
          <w:numId w:val="17"/>
        </w:numPr>
        <w:bidi w:val="0"/>
        <w:rPr>
          <w:rFonts w:asciiTheme="minorBidi" w:hAnsiTheme="minorBidi"/>
          <w:sz w:val="24"/>
          <w:szCs w:val="24"/>
        </w:rPr>
      </w:pPr>
      <w:r w:rsidRPr="00F315A1">
        <w:rPr>
          <w:rFonts w:asciiTheme="minorBidi" w:hAnsiTheme="minorBidi"/>
          <w:b/>
          <w:bCs/>
          <w:sz w:val="24"/>
          <w:szCs w:val="24"/>
        </w:rPr>
        <w:t>Rolling Distance Calculation</w:t>
      </w:r>
      <w:r w:rsidRPr="00F315A1">
        <w:rPr>
          <w:rFonts w:asciiTheme="minorBidi" w:hAnsiTheme="minorBidi"/>
          <w:sz w:val="24"/>
          <w:szCs w:val="24"/>
        </w:rPr>
        <w:t>:</w:t>
      </w:r>
      <w:r w:rsidRPr="00F315A1">
        <w:rPr>
          <w:rFonts w:asciiTheme="minorBidi" w:hAnsiTheme="minorBidi"/>
          <w:sz w:val="24"/>
          <w:szCs w:val="24"/>
        </w:rPr>
        <w:br/>
        <w:t>We will test the rolling distance method using synthetic input signals (e.g., flat, stepped, or noisy) to ensure expected peak behavior and robustness under null-change conditions.</w:t>
      </w:r>
    </w:p>
    <w:p w14:paraId="722FFE88" w14:textId="77777777" w:rsidR="00525A3C" w:rsidRDefault="00525A3C" w:rsidP="00525A3C">
      <w:pPr>
        <w:numPr>
          <w:ilvl w:val="0"/>
          <w:numId w:val="17"/>
        </w:numPr>
        <w:bidi w:val="0"/>
        <w:rPr>
          <w:rFonts w:asciiTheme="minorBidi" w:hAnsiTheme="minorBidi"/>
          <w:sz w:val="24"/>
          <w:szCs w:val="24"/>
        </w:rPr>
      </w:pPr>
      <w:r w:rsidRPr="00F315A1">
        <w:rPr>
          <w:rFonts w:asciiTheme="minorBidi" w:hAnsiTheme="minorBidi"/>
          <w:b/>
          <w:bCs/>
          <w:sz w:val="24"/>
          <w:szCs w:val="24"/>
        </w:rPr>
        <w:t>Spike Detection and Voting Mechanism</w:t>
      </w:r>
      <w:r w:rsidRPr="00F315A1">
        <w:rPr>
          <w:rFonts w:asciiTheme="minorBidi" w:hAnsiTheme="minorBidi"/>
          <w:sz w:val="24"/>
          <w:szCs w:val="24"/>
        </w:rPr>
        <w:t>:</w:t>
      </w:r>
      <w:r w:rsidRPr="00F315A1">
        <w:rPr>
          <w:rFonts w:asciiTheme="minorBidi" w:hAnsiTheme="minorBidi"/>
          <w:sz w:val="24"/>
          <w:szCs w:val="24"/>
        </w:rPr>
        <w:br/>
        <w:t>We will verify the identification of local maxima and ensure that the voting threshold is applied consistently across all signal rows.</w:t>
      </w:r>
    </w:p>
    <w:p w14:paraId="598161FA" w14:textId="0FF0D1A1" w:rsidR="005D14C0" w:rsidRPr="00F315A1" w:rsidRDefault="005D14C0" w:rsidP="005D14C0">
      <w:pPr>
        <w:numPr>
          <w:ilvl w:val="0"/>
          <w:numId w:val="17"/>
        </w:numPr>
        <w:bidi w:val="0"/>
        <w:rPr>
          <w:rFonts w:asciiTheme="minorBidi" w:hAnsiTheme="minorBidi"/>
          <w:sz w:val="24"/>
          <w:szCs w:val="24"/>
        </w:rPr>
      </w:pPr>
      <w:r w:rsidRPr="005D14C0">
        <w:rPr>
          <w:rFonts w:asciiTheme="minorBidi" w:hAnsiTheme="minorBidi"/>
          <w:b/>
          <w:bCs/>
          <w:sz w:val="24"/>
          <w:szCs w:val="24"/>
        </w:rPr>
        <w:t>Wavelet Transform Validation:</w:t>
      </w:r>
      <w:r w:rsidRPr="005D14C0">
        <w:rPr>
          <w:rFonts w:asciiTheme="minorBidi" w:hAnsiTheme="minorBidi"/>
          <w:sz w:val="24"/>
          <w:szCs w:val="24"/>
        </w:rPr>
        <w:t xml:space="preserve"> We will confirm that the DWT is applied correctly, that detail coefficients are properly extracted, and that detected peaks align with known synthetic transitions in controlled signals.</w:t>
      </w:r>
    </w:p>
    <w:p w14:paraId="36449806" w14:textId="77777777" w:rsidR="00525A3C" w:rsidRPr="00F315A1" w:rsidRDefault="00525A3C" w:rsidP="00525A3C">
      <w:pPr>
        <w:bidi w:val="0"/>
        <w:rPr>
          <w:rFonts w:asciiTheme="minorBidi" w:hAnsiTheme="minorBidi"/>
          <w:sz w:val="24"/>
          <w:szCs w:val="24"/>
        </w:rPr>
      </w:pPr>
      <w:r w:rsidRPr="00F315A1">
        <w:rPr>
          <w:rFonts w:asciiTheme="minorBidi" w:hAnsiTheme="minorBidi"/>
          <w:sz w:val="24"/>
          <w:szCs w:val="24"/>
        </w:rPr>
        <w:t xml:space="preserve">All unit tests will be implemented in Python using the </w:t>
      </w:r>
      <w:proofErr w:type="spellStart"/>
      <w:r w:rsidRPr="00F315A1">
        <w:rPr>
          <w:rFonts w:asciiTheme="minorBidi" w:hAnsiTheme="minorBidi"/>
          <w:sz w:val="24"/>
          <w:szCs w:val="24"/>
        </w:rPr>
        <w:t>unittest</w:t>
      </w:r>
      <w:proofErr w:type="spellEnd"/>
      <w:r w:rsidRPr="00F315A1">
        <w:rPr>
          <w:rFonts w:asciiTheme="minorBidi" w:hAnsiTheme="minorBidi"/>
          <w:sz w:val="24"/>
          <w:szCs w:val="24"/>
        </w:rPr>
        <w:t xml:space="preserve"> framework. Planned coverage includes both edge cases (e.g., first chunk, empty batch) and randomized inputs for stress testing and robustness.</w:t>
      </w:r>
    </w:p>
    <w:p w14:paraId="0EC392BA" w14:textId="77777777" w:rsidR="008F1FDF" w:rsidRPr="00F315A1" w:rsidRDefault="008F1FDF" w:rsidP="00851AE1">
      <w:pPr>
        <w:bidi w:val="0"/>
        <w:rPr>
          <w:rFonts w:asciiTheme="minorBidi" w:hAnsiTheme="minorBidi"/>
          <w:b/>
          <w:bCs/>
          <w:sz w:val="24"/>
          <w:szCs w:val="24"/>
        </w:rPr>
      </w:pPr>
    </w:p>
    <w:p w14:paraId="5837CA4C" w14:textId="77777777" w:rsidR="008F1FDF" w:rsidRPr="00F315A1" w:rsidRDefault="008F1FDF" w:rsidP="00851AE1">
      <w:pPr>
        <w:bidi w:val="0"/>
        <w:rPr>
          <w:rFonts w:asciiTheme="minorBidi" w:hAnsiTheme="minorBidi"/>
          <w:b/>
          <w:bCs/>
          <w:sz w:val="24"/>
          <w:szCs w:val="24"/>
        </w:rPr>
      </w:pPr>
    </w:p>
    <w:p w14:paraId="6657238B" w14:textId="77777777" w:rsidR="00525A3C" w:rsidRPr="00F315A1" w:rsidRDefault="00525A3C" w:rsidP="00525A3C">
      <w:pPr>
        <w:bidi w:val="0"/>
        <w:rPr>
          <w:rFonts w:asciiTheme="minorBidi" w:hAnsiTheme="minorBidi"/>
          <w:b/>
          <w:bCs/>
          <w:sz w:val="24"/>
          <w:szCs w:val="24"/>
        </w:rPr>
      </w:pPr>
    </w:p>
    <w:p w14:paraId="42B342AE" w14:textId="77777777" w:rsidR="00525A3C" w:rsidRDefault="00525A3C" w:rsidP="00525A3C">
      <w:pPr>
        <w:bidi w:val="0"/>
        <w:rPr>
          <w:rFonts w:asciiTheme="minorBidi" w:hAnsiTheme="minorBidi"/>
          <w:b/>
          <w:bCs/>
          <w:sz w:val="24"/>
          <w:szCs w:val="24"/>
        </w:rPr>
      </w:pPr>
    </w:p>
    <w:p w14:paraId="762671C3" w14:textId="77777777" w:rsidR="00D76FDA" w:rsidRDefault="00D76FDA" w:rsidP="00D76FDA">
      <w:pPr>
        <w:bidi w:val="0"/>
        <w:rPr>
          <w:rFonts w:asciiTheme="minorBidi" w:hAnsiTheme="minorBidi"/>
          <w:b/>
          <w:bCs/>
          <w:sz w:val="24"/>
          <w:szCs w:val="24"/>
        </w:rPr>
      </w:pPr>
    </w:p>
    <w:p w14:paraId="31491366" w14:textId="77777777" w:rsidR="00D76FDA" w:rsidRDefault="00D76FDA" w:rsidP="00D76FDA">
      <w:pPr>
        <w:bidi w:val="0"/>
        <w:rPr>
          <w:rFonts w:asciiTheme="minorBidi" w:hAnsiTheme="minorBidi"/>
          <w:b/>
          <w:bCs/>
          <w:sz w:val="24"/>
          <w:szCs w:val="24"/>
        </w:rPr>
      </w:pPr>
    </w:p>
    <w:p w14:paraId="71BB204E" w14:textId="77777777" w:rsidR="00D76FDA" w:rsidRPr="00F315A1" w:rsidRDefault="00D76FDA" w:rsidP="00D76FDA">
      <w:pPr>
        <w:bidi w:val="0"/>
        <w:rPr>
          <w:rFonts w:asciiTheme="minorBidi" w:hAnsiTheme="minorBidi"/>
          <w:b/>
          <w:bCs/>
          <w:sz w:val="24"/>
          <w:szCs w:val="24"/>
        </w:rPr>
      </w:pPr>
    </w:p>
    <w:p w14:paraId="24463A1F" w14:textId="77777777" w:rsidR="005D14C0" w:rsidRDefault="005D14C0" w:rsidP="00851AE1">
      <w:pPr>
        <w:bidi w:val="0"/>
        <w:rPr>
          <w:rFonts w:asciiTheme="minorBidi" w:hAnsiTheme="minorBidi"/>
          <w:b/>
          <w:bCs/>
          <w:sz w:val="24"/>
          <w:szCs w:val="24"/>
        </w:rPr>
      </w:pPr>
    </w:p>
    <w:p w14:paraId="304B5745" w14:textId="457B3FAA" w:rsidR="00587F43" w:rsidRPr="00F315A1" w:rsidRDefault="00587F43" w:rsidP="005D14C0">
      <w:pPr>
        <w:bidi w:val="0"/>
        <w:rPr>
          <w:rFonts w:asciiTheme="minorBidi" w:hAnsiTheme="minorBidi"/>
          <w:b/>
          <w:bCs/>
          <w:sz w:val="24"/>
          <w:szCs w:val="24"/>
        </w:rPr>
      </w:pPr>
      <w:r w:rsidRPr="00F315A1">
        <w:rPr>
          <w:rFonts w:asciiTheme="minorBidi" w:hAnsiTheme="minorBidi"/>
          <w:b/>
          <w:bCs/>
          <w:sz w:val="24"/>
          <w:szCs w:val="24"/>
        </w:rPr>
        <w:lastRenderedPageBreak/>
        <w:t>4.</w:t>
      </w:r>
      <w:r w:rsidR="00525A3C" w:rsidRPr="00F315A1">
        <w:rPr>
          <w:rFonts w:asciiTheme="minorBidi" w:hAnsiTheme="minorBidi"/>
          <w:b/>
          <w:bCs/>
          <w:sz w:val="24"/>
          <w:szCs w:val="24"/>
        </w:rPr>
        <w:t>3</w:t>
      </w:r>
      <w:r w:rsidRPr="00F315A1">
        <w:rPr>
          <w:rFonts w:asciiTheme="minorBidi" w:hAnsiTheme="minorBidi"/>
          <w:b/>
          <w:bCs/>
          <w:sz w:val="24"/>
          <w:szCs w:val="24"/>
        </w:rPr>
        <w:t xml:space="preserve"> Results</w:t>
      </w:r>
      <w:r w:rsidR="008F1FDF" w:rsidRPr="00F315A1">
        <w:rPr>
          <w:rFonts w:asciiTheme="minorBidi" w:hAnsiTheme="minorBidi"/>
          <w:b/>
          <w:bCs/>
          <w:sz w:val="24"/>
          <w:szCs w:val="24"/>
        </w:rPr>
        <w:t xml:space="preserve"> Evaluation</w:t>
      </w:r>
    </w:p>
    <w:p w14:paraId="45475650" w14:textId="3FE6628C" w:rsidR="00525A3C" w:rsidRPr="00F315A1" w:rsidRDefault="00525A3C" w:rsidP="00525A3C">
      <w:pPr>
        <w:bidi w:val="0"/>
        <w:rPr>
          <w:rFonts w:asciiTheme="minorBidi" w:hAnsiTheme="minorBidi"/>
          <w:b/>
          <w:bCs/>
          <w:sz w:val="24"/>
          <w:szCs w:val="24"/>
        </w:rPr>
      </w:pPr>
      <w:r w:rsidRPr="00F315A1">
        <w:rPr>
          <w:rFonts w:asciiTheme="minorBidi" w:hAnsiTheme="minorBidi"/>
          <w:sz w:val="24"/>
          <w:szCs w:val="24"/>
        </w:rPr>
        <w:t>To evaluate the performance of the proposed method, we plan to apply the complete pipeline to a controlled dataset constructed by concatenating several stylistically distinct texts into a single document. Ground truth change points will be manually annotated at the boundaries between these source texts.</w:t>
      </w:r>
      <w:r w:rsidRPr="00F315A1">
        <w:rPr>
          <w:rFonts w:asciiTheme="minorBidi" w:hAnsiTheme="minorBidi"/>
          <w:b/>
          <w:bCs/>
          <w:sz w:val="24"/>
          <w:szCs w:val="24"/>
        </w:rPr>
        <w:t xml:space="preserve"> </w:t>
      </w:r>
    </w:p>
    <w:p w14:paraId="5CEBC61C" w14:textId="77777777" w:rsidR="00525A3C" w:rsidRPr="00F315A1" w:rsidRDefault="00525A3C" w:rsidP="00525A3C">
      <w:pPr>
        <w:bidi w:val="0"/>
        <w:rPr>
          <w:rFonts w:asciiTheme="minorBidi" w:hAnsiTheme="minorBidi"/>
          <w:b/>
          <w:bCs/>
          <w:sz w:val="24"/>
          <w:szCs w:val="24"/>
        </w:rPr>
      </w:pPr>
      <w:r w:rsidRPr="00F315A1">
        <w:rPr>
          <w:rFonts w:asciiTheme="minorBidi" w:hAnsiTheme="minorBidi"/>
          <w:b/>
          <w:bCs/>
          <w:sz w:val="24"/>
          <w:szCs w:val="24"/>
        </w:rPr>
        <w:t>The evaluation procedure will use the following configuration parameters:</w:t>
      </w:r>
    </w:p>
    <w:p w14:paraId="5C1BFE6E" w14:textId="1E10D907" w:rsidR="00525A3C" w:rsidRPr="00F315A1" w:rsidRDefault="00525A3C" w:rsidP="006B3291">
      <w:pPr>
        <w:numPr>
          <w:ilvl w:val="0"/>
          <w:numId w:val="18"/>
        </w:numPr>
        <w:bidi w:val="0"/>
        <w:rPr>
          <w:rFonts w:asciiTheme="minorBidi" w:hAnsiTheme="minorBidi"/>
          <w:b/>
          <w:bCs/>
          <w:sz w:val="24"/>
          <w:szCs w:val="24"/>
        </w:rPr>
      </w:pPr>
      <w:r w:rsidRPr="00F315A1">
        <w:rPr>
          <w:rFonts w:asciiTheme="minorBidi" w:hAnsiTheme="minorBidi"/>
          <w:b/>
          <w:bCs/>
          <w:sz w:val="24"/>
          <w:szCs w:val="24"/>
        </w:rPr>
        <w:t>Chunk size</w:t>
      </w:r>
      <w:r w:rsidRPr="00F315A1">
        <w:rPr>
          <w:rFonts w:asciiTheme="minorBidi" w:hAnsiTheme="minorBidi"/>
          <w:sz w:val="24"/>
          <w:szCs w:val="24"/>
        </w:rPr>
        <w:t>: Defines the number of tokenized batches grouped together to form a chunk</w:t>
      </w:r>
      <w:r w:rsidR="006B3291" w:rsidRPr="00F315A1">
        <w:rPr>
          <w:rFonts w:asciiTheme="minorBidi" w:hAnsiTheme="minorBidi"/>
          <w:sz w:val="24"/>
          <w:szCs w:val="24"/>
        </w:rPr>
        <w:t>,</w:t>
      </w:r>
      <w:r w:rsidR="006B3291" w:rsidRPr="00F315A1">
        <w:rPr>
          <w:rFonts w:asciiTheme="minorBidi" w:hAnsiTheme="minorBidi"/>
        </w:rPr>
        <w:t xml:space="preserve"> </w:t>
      </w:r>
      <w:r w:rsidR="006B3291" w:rsidRPr="00F315A1">
        <w:rPr>
          <w:rFonts w:asciiTheme="minorBidi" w:hAnsiTheme="minorBidi"/>
          <w:sz w:val="24"/>
          <w:szCs w:val="24"/>
        </w:rPr>
        <w:t>the primary unit of stylistic analysis.</w:t>
      </w:r>
    </w:p>
    <w:p w14:paraId="38FCAF22" w14:textId="402A8927" w:rsidR="00525A3C" w:rsidRPr="00F315A1" w:rsidRDefault="00525A3C" w:rsidP="006B3291">
      <w:pPr>
        <w:numPr>
          <w:ilvl w:val="0"/>
          <w:numId w:val="18"/>
        </w:numPr>
        <w:bidi w:val="0"/>
        <w:rPr>
          <w:rFonts w:asciiTheme="minorBidi" w:hAnsiTheme="minorBidi"/>
          <w:sz w:val="24"/>
          <w:szCs w:val="24"/>
        </w:rPr>
      </w:pPr>
      <w:r w:rsidRPr="00F315A1">
        <w:rPr>
          <w:rFonts w:asciiTheme="minorBidi" w:hAnsiTheme="minorBidi"/>
          <w:b/>
          <w:bCs/>
          <w:sz w:val="24"/>
          <w:szCs w:val="24"/>
        </w:rPr>
        <w:t xml:space="preserve">Rolling window size </w:t>
      </w:r>
      <m:oMath>
        <m:r>
          <m:rPr>
            <m:sty m:val="bi"/>
          </m:rPr>
          <w:rPr>
            <w:rFonts w:ascii="Cambria Math" w:hAnsi="Cambria Math"/>
            <w:sz w:val="24"/>
            <w:szCs w:val="24"/>
          </w:rPr>
          <m:t>w</m:t>
        </m:r>
      </m:oMath>
      <w:r w:rsidRPr="00F315A1">
        <w:rPr>
          <w:rFonts w:asciiTheme="minorBidi" w:hAnsiTheme="minorBidi"/>
          <w:sz w:val="24"/>
          <w:szCs w:val="24"/>
        </w:rPr>
        <w:t xml:space="preserve">: </w:t>
      </w:r>
      <w:r w:rsidR="006B3291" w:rsidRPr="00F315A1">
        <w:rPr>
          <w:rFonts w:asciiTheme="minorBidi" w:hAnsiTheme="minorBidi"/>
          <w:sz w:val="24"/>
          <w:szCs w:val="24"/>
        </w:rPr>
        <w:t>Specifies how many preceding chunks are used when computing the rolling stylistic distance at each position</w:t>
      </w:r>
      <w:r w:rsidRPr="00F315A1">
        <w:rPr>
          <w:rFonts w:asciiTheme="minorBidi" w:hAnsiTheme="minorBidi"/>
          <w:sz w:val="24"/>
          <w:szCs w:val="24"/>
        </w:rPr>
        <w:t>.</w:t>
      </w:r>
    </w:p>
    <w:p w14:paraId="50D777C7" w14:textId="5DADBA9A" w:rsidR="00525A3C" w:rsidRPr="00F315A1" w:rsidRDefault="00525A3C" w:rsidP="006B3291">
      <w:pPr>
        <w:numPr>
          <w:ilvl w:val="0"/>
          <w:numId w:val="18"/>
        </w:numPr>
        <w:bidi w:val="0"/>
        <w:rPr>
          <w:rFonts w:asciiTheme="minorBidi" w:hAnsiTheme="minorBidi"/>
          <w:b/>
          <w:bCs/>
          <w:sz w:val="24"/>
          <w:szCs w:val="24"/>
        </w:rPr>
      </w:pPr>
      <w:r w:rsidRPr="00F315A1">
        <w:rPr>
          <w:rFonts w:asciiTheme="minorBidi" w:hAnsiTheme="minorBidi"/>
          <w:b/>
          <w:bCs/>
          <w:sz w:val="24"/>
          <w:szCs w:val="24"/>
        </w:rPr>
        <w:t>Change point detection threshold:</w:t>
      </w:r>
      <w:r w:rsidRPr="00F315A1">
        <w:rPr>
          <w:rFonts w:asciiTheme="minorBidi" w:hAnsiTheme="minorBidi"/>
          <w:sz w:val="24"/>
          <w:szCs w:val="24"/>
        </w:rPr>
        <w:t xml:space="preserve"> </w:t>
      </w:r>
      <w:r w:rsidR="006B3291" w:rsidRPr="00F315A1">
        <w:rPr>
          <w:rFonts w:asciiTheme="minorBidi" w:hAnsiTheme="minorBidi"/>
          <w:sz w:val="24"/>
          <w:szCs w:val="24"/>
        </w:rPr>
        <w:t>A numerical threshold that determines whether a peak in the distance signal is considered a valid stylistic transition</w:t>
      </w:r>
      <w:r w:rsidRPr="00F315A1">
        <w:rPr>
          <w:rFonts w:asciiTheme="minorBidi" w:hAnsiTheme="minorBidi"/>
          <w:sz w:val="24"/>
          <w:szCs w:val="24"/>
        </w:rPr>
        <w:t>.</w:t>
      </w:r>
    </w:p>
    <w:p w14:paraId="751AF19E" w14:textId="6A380E20" w:rsidR="00525A3C" w:rsidRPr="00F315A1" w:rsidRDefault="00525A3C" w:rsidP="006B3291">
      <w:pPr>
        <w:numPr>
          <w:ilvl w:val="0"/>
          <w:numId w:val="18"/>
        </w:numPr>
        <w:bidi w:val="0"/>
        <w:rPr>
          <w:rFonts w:asciiTheme="minorBidi" w:hAnsiTheme="minorBidi"/>
          <w:b/>
          <w:bCs/>
          <w:sz w:val="24"/>
          <w:szCs w:val="24"/>
        </w:rPr>
      </w:pPr>
      <w:r w:rsidRPr="00F315A1">
        <w:rPr>
          <w:rFonts w:asciiTheme="minorBidi" w:hAnsiTheme="minorBidi"/>
          <w:b/>
          <w:bCs/>
          <w:sz w:val="24"/>
          <w:szCs w:val="24"/>
        </w:rPr>
        <w:t>Voting threshold:</w:t>
      </w:r>
      <w:r w:rsidRPr="00F315A1">
        <w:rPr>
          <w:rFonts w:asciiTheme="minorBidi" w:hAnsiTheme="minorBidi"/>
          <w:sz w:val="24"/>
          <w:szCs w:val="24"/>
        </w:rPr>
        <w:t xml:space="preserve"> </w:t>
      </w:r>
      <w:r w:rsidR="006B3291" w:rsidRPr="00F315A1">
        <w:rPr>
          <w:rFonts w:asciiTheme="minorBidi" w:hAnsiTheme="minorBidi"/>
          <w:sz w:val="24"/>
          <w:szCs w:val="24"/>
        </w:rPr>
        <w:t xml:space="preserve">The minimum proportion of impostor classifiers that must agree on a peak's location for it to be classified as a change </w:t>
      </w:r>
      <w:proofErr w:type="gramStart"/>
      <w:r w:rsidR="006B3291" w:rsidRPr="00F315A1">
        <w:rPr>
          <w:rFonts w:asciiTheme="minorBidi" w:hAnsiTheme="minorBidi"/>
          <w:sz w:val="24"/>
          <w:szCs w:val="24"/>
        </w:rPr>
        <w:t>point.</w:t>
      </w:r>
      <w:r w:rsidRPr="00F315A1">
        <w:rPr>
          <w:rFonts w:asciiTheme="minorBidi" w:hAnsiTheme="minorBidi"/>
          <w:sz w:val="24"/>
          <w:szCs w:val="24"/>
        </w:rPr>
        <w:t>.</w:t>
      </w:r>
      <w:proofErr w:type="gramEnd"/>
    </w:p>
    <w:p w14:paraId="64AA79B1" w14:textId="6DC436ED" w:rsidR="00587F43" w:rsidRPr="00F315A1" w:rsidRDefault="006B3291" w:rsidP="006B3291">
      <w:pPr>
        <w:bidi w:val="0"/>
        <w:rPr>
          <w:rFonts w:asciiTheme="minorBidi" w:hAnsiTheme="minorBidi"/>
          <w:sz w:val="24"/>
          <w:szCs w:val="24"/>
        </w:rPr>
      </w:pPr>
      <w:r w:rsidRPr="00F315A1">
        <w:rPr>
          <w:rFonts w:asciiTheme="minorBidi" w:hAnsiTheme="minorBidi"/>
          <w:sz w:val="24"/>
          <w:szCs w:val="24"/>
        </w:rPr>
        <w:t xml:space="preserve">After executing the pipeline, predicted change points will be compared to the ground truth annotations. Evaluation will allow for </w:t>
      </w:r>
      <w:proofErr w:type="gramStart"/>
      <w:r w:rsidRPr="00F315A1">
        <w:rPr>
          <w:rFonts w:asciiTheme="minorBidi" w:hAnsiTheme="minorBidi"/>
          <w:sz w:val="24"/>
          <w:szCs w:val="24"/>
        </w:rPr>
        <w:t>a positional</w:t>
      </w:r>
      <w:proofErr w:type="gramEnd"/>
      <w:r w:rsidRPr="00F315A1">
        <w:rPr>
          <w:rFonts w:asciiTheme="minorBidi" w:hAnsiTheme="minorBidi"/>
          <w:sz w:val="24"/>
          <w:szCs w:val="24"/>
        </w:rPr>
        <w:t xml:space="preserve"> tolerance (e.g., ±1 </w:t>
      </w:r>
      <w:r w:rsidRPr="00F315A1">
        <w:rPr>
          <w:rFonts w:asciiTheme="minorBidi" w:hAnsiTheme="minorBidi"/>
          <w:b/>
          <w:bCs/>
          <w:sz w:val="24"/>
          <w:szCs w:val="24"/>
        </w:rPr>
        <w:t>chunk</w:t>
      </w:r>
      <w:r w:rsidRPr="00F315A1">
        <w:rPr>
          <w:rFonts w:asciiTheme="minorBidi" w:hAnsiTheme="minorBidi"/>
          <w:sz w:val="24"/>
          <w:szCs w:val="24"/>
        </w:rPr>
        <w:t>) to account for minor alignment differences.</w:t>
      </w:r>
    </w:p>
    <w:p w14:paraId="2D749291" w14:textId="77777777" w:rsidR="006B3291" w:rsidRPr="00F315A1" w:rsidRDefault="006B3291" w:rsidP="006B3291">
      <w:pPr>
        <w:bidi w:val="0"/>
        <w:rPr>
          <w:rFonts w:asciiTheme="minorBidi" w:hAnsiTheme="minorBidi"/>
          <w:sz w:val="24"/>
          <w:szCs w:val="24"/>
        </w:rPr>
      </w:pPr>
      <w:r w:rsidRPr="00F315A1">
        <w:rPr>
          <w:rFonts w:asciiTheme="minorBidi" w:hAnsiTheme="minorBidi"/>
          <w:sz w:val="24"/>
          <w:szCs w:val="24"/>
        </w:rPr>
        <w:t>The following metrics will be computed to assess performance:</w:t>
      </w:r>
    </w:p>
    <w:p w14:paraId="6C278496" w14:textId="77777777" w:rsidR="006B3291" w:rsidRPr="00F315A1" w:rsidRDefault="006B3291" w:rsidP="006B3291">
      <w:pPr>
        <w:numPr>
          <w:ilvl w:val="0"/>
          <w:numId w:val="19"/>
        </w:numPr>
        <w:bidi w:val="0"/>
        <w:rPr>
          <w:rFonts w:asciiTheme="minorBidi" w:hAnsiTheme="minorBidi"/>
          <w:sz w:val="24"/>
          <w:szCs w:val="24"/>
        </w:rPr>
      </w:pPr>
      <w:r w:rsidRPr="00F315A1">
        <w:rPr>
          <w:rFonts w:asciiTheme="minorBidi" w:hAnsiTheme="minorBidi"/>
          <w:b/>
          <w:bCs/>
          <w:sz w:val="24"/>
          <w:szCs w:val="24"/>
        </w:rPr>
        <w:t>Precision</w:t>
      </w:r>
      <w:r w:rsidRPr="00F315A1">
        <w:rPr>
          <w:rFonts w:asciiTheme="minorBidi" w:hAnsiTheme="minorBidi"/>
          <w:sz w:val="24"/>
          <w:szCs w:val="24"/>
        </w:rPr>
        <w:t>: The proportion of predicted change points that match ground truth.</w:t>
      </w:r>
    </w:p>
    <w:p w14:paraId="43166C5F" w14:textId="77777777" w:rsidR="006B3291" w:rsidRPr="00F315A1" w:rsidRDefault="006B3291" w:rsidP="006B3291">
      <w:pPr>
        <w:numPr>
          <w:ilvl w:val="0"/>
          <w:numId w:val="19"/>
        </w:numPr>
        <w:bidi w:val="0"/>
        <w:rPr>
          <w:rFonts w:asciiTheme="minorBidi" w:hAnsiTheme="minorBidi"/>
          <w:sz w:val="24"/>
          <w:szCs w:val="24"/>
        </w:rPr>
      </w:pPr>
      <w:r w:rsidRPr="00F315A1">
        <w:rPr>
          <w:rFonts w:asciiTheme="minorBidi" w:hAnsiTheme="minorBidi"/>
          <w:b/>
          <w:bCs/>
          <w:sz w:val="24"/>
          <w:szCs w:val="24"/>
        </w:rPr>
        <w:t>Recall</w:t>
      </w:r>
      <w:r w:rsidRPr="00F315A1">
        <w:rPr>
          <w:rFonts w:asciiTheme="minorBidi" w:hAnsiTheme="minorBidi"/>
          <w:sz w:val="24"/>
          <w:szCs w:val="24"/>
        </w:rPr>
        <w:t>: The proportion of ground truth change points that are successfully detected.</w:t>
      </w:r>
    </w:p>
    <w:p w14:paraId="4E485858" w14:textId="77777777" w:rsidR="006B3291" w:rsidRPr="00F315A1" w:rsidRDefault="006B3291" w:rsidP="006B3291">
      <w:pPr>
        <w:numPr>
          <w:ilvl w:val="0"/>
          <w:numId w:val="19"/>
        </w:numPr>
        <w:bidi w:val="0"/>
        <w:rPr>
          <w:rFonts w:asciiTheme="minorBidi" w:hAnsiTheme="minorBidi"/>
          <w:sz w:val="24"/>
          <w:szCs w:val="24"/>
        </w:rPr>
      </w:pPr>
      <w:r w:rsidRPr="00F315A1">
        <w:rPr>
          <w:rFonts w:asciiTheme="minorBidi" w:hAnsiTheme="minorBidi"/>
          <w:b/>
          <w:bCs/>
          <w:sz w:val="24"/>
          <w:szCs w:val="24"/>
        </w:rPr>
        <w:t>F1 Score</w:t>
      </w:r>
      <w:r w:rsidRPr="00F315A1">
        <w:rPr>
          <w:rFonts w:asciiTheme="minorBidi" w:hAnsiTheme="minorBidi"/>
          <w:sz w:val="24"/>
          <w:szCs w:val="24"/>
        </w:rPr>
        <w:t xml:space="preserve">: The harmonic </w:t>
      </w:r>
      <w:proofErr w:type="gramStart"/>
      <w:r w:rsidRPr="00F315A1">
        <w:rPr>
          <w:rFonts w:asciiTheme="minorBidi" w:hAnsiTheme="minorBidi"/>
          <w:sz w:val="24"/>
          <w:szCs w:val="24"/>
        </w:rPr>
        <w:t>mean</w:t>
      </w:r>
      <w:proofErr w:type="gramEnd"/>
      <w:r w:rsidRPr="00F315A1">
        <w:rPr>
          <w:rFonts w:asciiTheme="minorBidi" w:hAnsiTheme="minorBidi"/>
          <w:sz w:val="24"/>
          <w:szCs w:val="24"/>
        </w:rPr>
        <w:t xml:space="preserve"> of precision and recall.</w:t>
      </w:r>
    </w:p>
    <w:p w14:paraId="5A90BECA" w14:textId="77777777" w:rsidR="006B3291" w:rsidRPr="00F315A1" w:rsidRDefault="006B3291" w:rsidP="006B3291">
      <w:pPr>
        <w:bidi w:val="0"/>
        <w:rPr>
          <w:rFonts w:asciiTheme="minorBidi" w:hAnsiTheme="minorBidi"/>
          <w:sz w:val="24"/>
          <w:szCs w:val="24"/>
        </w:rPr>
      </w:pPr>
      <w:r w:rsidRPr="00F315A1">
        <w:rPr>
          <w:rFonts w:asciiTheme="minorBidi" w:hAnsiTheme="minorBidi"/>
          <w:sz w:val="24"/>
          <w:szCs w:val="24"/>
        </w:rPr>
        <w:t>Additionally, a visualization of the rolling distance signal will be produced, with both predicted and true change points overlaid. This will provide an intuitive summary of the method’s behavior and alignment accuracy.</w:t>
      </w:r>
    </w:p>
    <w:p w14:paraId="7DF43793" w14:textId="77777777" w:rsidR="006B3291" w:rsidRPr="00F315A1" w:rsidRDefault="006B3291" w:rsidP="006B3291">
      <w:pPr>
        <w:bidi w:val="0"/>
        <w:rPr>
          <w:rFonts w:asciiTheme="minorBidi" w:hAnsiTheme="minorBidi"/>
          <w:sz w:val="24"/>
          <w:szCs w:val="24"/>
        </w:rPr>
      </w:pPr>
      <w:r w:rsidRPr="00F315A1">
        <w:rPr>
          <w:rFonts w:asciiTheme="minorBidi" w:hAnsiTheme="minorBidi"/>
          <w:sz w:val="24"/>
          <w:szCs w:val="24"/>
        </w:rPr>
        <w:t>This evaluation framework is designed to assess the model’s accuracy, robustness, and stylistic segmentation consistency across varying stylistic boundaries.</w:t>
      </w:r>
    </w:p>
    <w:p w14:paraId="6BAD88D4" w14:textId="77777777" w:rsidR="00CD2EB6" w:rsidRPr="00F315A1" w:rsidRDefault="00CD2EB6" w:rsidP="00851AE1">
      <w:pPr>
        <w:bidi w:val="0"/>
        <w:rPr>
          <w:rFonts w:asciiTheme="minorBidi" w:hAnsiTheme="minorBidi"/>
          <w:sz w:val="24"/>
          <w:szCs w:val="24"/>
        </w:rPr>
      </w:pPr>
    </w:p>
    <w:p w14:paraId="47A6EAD5" w14:textId="77777777" w:rsidR="006B3291" w:rsidRPr="00F315A1" w:rsidRDefault="006B3291" w:rsidP="006B3291">
      <w:pPr>
        <w:bidi w:val="0"/>
        <w:rPr>
          <w:rFonts w:asciiTheme="minorBidi" w:hAnsiTheme="minorBidi"/>
          <w:sz w:val="24"/>
          <w:szCs w:val="24"/>
        </w:rPr>
      </w:pPr>
    </w:p>
    <w:p w14:paraId="3C069D39" w14:textId="77777777" w:rsidR="006B3291" w:rsidRDefault="006B3291" w:rsidP="006B3291">
      <w:pPr>
        <w:bidi w:val="0"/>
        <w:rPr>
          <w:rFonts w:asciiTheme="minorBidi" w:hAnsiTheme="minorBidi"/>
          <w:sz w:val="24"/>
          <w:szCs w:val="24"/>
        </w:rPr>
      </w:pPr>
    </w:p>
    <w:p w14:paraId="1F58D0DE" w14:textId="77777777" w:rsidR="005D14C0" w:rsidRPr="00F315A1" w:rsidRDefault="005D14C0" w:rsidP="005D14C0">
      <w:pPr>
        <w:bidi w:val="0"/>
        <w:rPr>
          <w:rFonts w:asciiTheme="minorBidi" w:hAnsiTheme="minorBidi"/>
          <w:sz w:val="24"/>
          <w:szCs w:val="24"/>
        </w:rPr>
      </w:pPr>
    </w:p>
    <w:p w14:paraId="7244F732" w14:textId="103A19EC" w:rsidR="00656791" w:rsidRPr="00F315A1" w:rsidRDefault="00656791" w:rsidP="00851AE1">
      <w:pPr>
        <w:bidi w:val="0"/>
        <w:rPr>
          <w:rFonts w:asciiTheme="minorBidi" w:hAnsiTheme="minorBidi"/>
          <w:b/>
          <w:bCs/>
          <w:sz w:val="24"/>
          <w:szCs w:val="24"/>
        </w:rPr>
      </w:pPr>
      <w:r w:rsidRPr="00F315A1">
        <w:rPr>
          <w:rFonts w:asciiTheme="minorBidi" w:hAnsiTheme="minorBidi"/>
          <w:b/>
          <w:bCs/>
          <w:sz w:val="24"/>
          <w:szCs w:val="24"/>
        </w:rPr>
        <w:lastRenderedPageBreak/>
        <w:t>REFERENCES</w:t>
      </w:r>
    </w:p>
    <w:p w14:paraId="003692C9" w14:textId="6C7282AA" w:rsidR="00DF00FA" w:rsidRPr="00F315A1" w:rsidRDefault="00DF00FA" w:rsidP="00851AE1">
      <w:pPr>
        <w:pStyle w:val="a9"/>
        <w:numPr>
          <w:ilvl w:val="0"/>
          <w:numId w:val="3"/>
        </w:numPr>
        <w:bidi w:val="0"/>
        <w:spacing w:before="100" w:beforeAutospacing="1" w:after="100" w:afterAutospacing="1"/>
        <w:rPr>
          <w:rFonts w:asciiTheme="minorBidi" w:hAnsiTheme="minorBidi"/>
          <w:sz w:val="24"/>
          <w:szCs w:val="24"/>
        </w:rPr>
      </w:pPr>
      <w:r w:rsidRPr="00F315A1">
        <w:rPr>
          <w:rFonts w:asciiTheme="minorBidi" w:hAnsiTheme="minorBidi"/>
          <w:sz w:val="24"/>
          <w:szCs w:val="24"/>
        </w:rPr>
        <w:t xml:space="preserve">Volkovich, Z., &amp; Avros, R. (2025). </w:t>
      </w:r>
      <w:r w:rsidRPr="00F315A1">
        <w:rPr>
          <w:rStyle w:val="af"/>
          <w:rFonts w:asciiTheme="minorBidi" w:hAnsiTheme="minorBidi"/>
          <w:i w:val="0"/>
          <w:iCs w:val="0"/>
          <w:sz w:val="24"/>
          <w:szCs w:val="24"/>
        </w:rPr>
        <w:t>Comprehension of the Shakespeare Authorship Question Through Deep Impostors Approach</w:t>
      </w:r>
      <w:r w:rsidRPr="00F315A1">
        <w:rPr>
          <w:rFonts w:asciiTheme="minorBidi" w:hAnsiTheme="minorBidi"/>
          <w:sz w:val="24"/>
          <w:szCs w:val="24"/>
        </w:rPr>
        <w:t>. Digital Scholarship in the Humanities.</w:t>
      </w:r>
      <w:r w:rsidR="00527244" w:rsidRPr="00F315A1">
        <w:rPr>
          <w:rFonts w:asciiTheme="minorBidi" w:hAnsiTheme="minorBidi"/>
          <w:sz w:val="24"/>
          <w:szCs w:val="24"/>
        </w:rPr>
        <w:t xml:space="preserve"> </w:t>
      </w:r>
      <w:hyperlink r:id="rId10" w:history="1">
        <w:r w:rsidR="00527244" w:rsidRPr="00F315A1">
          <w:rPr>
            <w:rStyle w:val="Hyperlink"/>
            <w:rFonts w:asciiTheme="minorBidi" w:hAnsiTheme="minorBidi"/>
            <w:sz w:val="24"/>
            <w:szCs w:val="24"/>
          </w:rPr>
          <w:t>https://www.popularmechanics.com/science/a64366995/shakespeare-authorship-ai-test/</w:t>
        </w:r>
      </w:hyperlink>
    </w:p>
    <w:p w14:paraId="7C84058C" w14:textId="753E2446" w:rsidR="00BF09D3" w:rsidRPr="00F315A1" w:rsidRDefault="00BF09D3" w:rsidP="00851AE1">
      <w:pPr>
        <w:pStyle w:val="a9"/>
        <w:numPr>
          <w:ilvl w:val="0"/>
          <w:numId w:val="3"/>
        </w:numPr>
        <w:bidi w:val="0"/>
        <w:spacing w:before="100" w:beforeAutospacing="1" w:after="100" w:afterAutospacing="1"/>
        <w:rPr>
          <w:rFonts w:asciiTheme="minorBidi" w:hAnsiTheme="minorBidi"/>
          <w:sz w:val="24"/>
          <w:szCs w:val="24"/>
        </w:rPr>
      </w:pPr>
      <w:r w:rsidRPr="00F315A1">
        <w:rPr>
          <w:rFonts w:asciiTheme="minorBidi" w:hAnsiTheme="minorBidi"/>
          <w:sz w:val="24"/>
          <w:szCs w:val="24"/>
        </w:rPr>
        <w:t>Koppel, M., and Winter, Y. (2014) ‘Determining if Two Documents are Written by the Same Author’, Journal of the Association for Information Science and Technology, 65: 178–87.</w:t>
      </w:r>
    </w:p>
    <w:p w14:paraId="76A854E4" w14:textId="70837C44" w:rsidR="00DB20CE" w:rsidRPr="00F315A1" w:rsidRDefault="00DB20CE" w:rsidP="00851AE1">
      <w:pPr>
        <w:pStyle w:val="a9"/>
        <w:numPr>
          <w:ilvl w:val="0"/>
          <w:numId w:val="3"/>
        </w:numPr>
        <w:bidi w:val="0"/>
        <w:spacing w:before="100" w:beforeAutospacing="1" w:after="100" w:afterAutospacing="1"/>
        <w:rPr>
          <w:rFonts w:asciiTheme="minorBidi" w:hAnsiTheme="minorBidi"/>
          <w:sz w:val="24"/>
          <w:szCs w:val="24"/>
        </w:rPr>
      </w:pPr>
      <w:r w:rsidRPr="00F315A1">
        <w:rPr>
          <w:rFonts w:asciiTheme="minorBidi" w:hAnsiTheme="minorBidi"/>
          <w:sz w:val="24"/>
          <w:szCs w:val="24"/>
        </w:rPr>
        <w:t xml:space="preserve">Seidman, S. (2013). Authorship verification using the </w:t>
      </w:r>
      <w:proofErr w:type="gramStart"/>
      <w:r w:rsidRPr="00F315A1">
        <w:rPr>
          <w:rFonts w:asciiTheme="minorBidi" w:hAnsiTheme="minorBidi"/>
          <w:sz w:val="24"/>
          <w:szCs w:val="24"/>
        </w:rPr>
        <w:t>impostors</w:t>
      </w:r>
      <w:proofErr w:type="gramEnd"/>
      <w:r w:rsidRPr="00F315A1">
        <w:rPr>
          <w:rFonts w:asciiTheme="minorBidi" w:hAnsiTheme="minorBidi"/>
          <w:sz w:val="24"/>
          <w:szCs w:val="24"/>
        </w:rPr>
        <w:t xml:space="preserve"> method. In CLEF 2013 Evaluation Labs and Workshop – Working Notes Papers.</w:t>
      </w:r>
    </w:p>
    <w:p w14:paraId="4D2ED3F3" w14:textId="57C85DC4" w:rsidR="00DB20CE" w:rsidRPr="00F315A1" w:rsidRDefault="00DB20CE" w:rsidP="00851AE1">
      <w:pPr>
        <w:pStyle w:val="a9"/>
        <w:numPr>
          <w:ilvl w:val="0"/>
          <w:numId w:val="3"/>
        </w:numPr>
        <w:bidi w:val="0"/>
        <w:spacing w:before="100" w:beforeAutospacing="1" w:after="100" w:afterAutospacing="1"/>
        <w:rPr>
          <w:rFonts w:asciiTheme="minorBidi" w:hAnsiTheme="minorBidi"/>
          <w:sz w:val="24"/>
          <w:szCs w:val="24"/>
        </w:rPr>
      </w:pPr>
      <w:r w:rsidRPr="00F315A1">
        <w:rPr>
          <w:rFonts w:asciiTheme="minorBidi" w:hAnsiTheme="minorBidi"/>
          <w:sz w:val="24"/>
          <w:szCs w:val="24"/>
        </w:rPr>
        <w:t>Potthast, M., Stein, B., Gollub, T., &amp; Hagen, B. (2013). Overview of the 2013 Author Identification Task. In CLEF 2013 Evaluation Labs and Workshop – Working Notes Papers.</w:t>
      </w:r>
    </w:p>
    <w:p w14:paraId="2F0377F1" w14:textId="77777777" w:rsidR="00DF00FA" w:rsidRPr="00F315A1" w:rsidRDefault="00DF00FA" w:rsidP="00851AE1">
      <w:pPr>
        <w:pStyle w:val="a9"/>
        <w:numPr>
          <w:ilvl w:val="0"/>
          <w:numId w:val="3"/>
        </w:numPr>
        <w:bidi w:val="0"/>
        <w:spacing w:before="100" w:beforeAutospacing="1" w:after="100" w:afterAutospacing="1"/>
        <w:rPr>
          <w:rFonts w:asciiTheme="minorBidi" w:hAnsiTheme="minorBidi"/>
          <w:sz w:val="24"/>
          <w:szCs w:val="24"/>
        </w:rPr>
      </w:pPr>
      <w:proofErr w:type="spellStart"/>
      <w:r w:rsidRPr="00F315A1">
        <w:rPr>
          <w:rFonts w:asciiTheme="minorBidi" w:hAnsiTheme="minorBidi"/>
          <w:sz w:val="24"/>
          <w:szCs w:val="24"/>
        </w:rPr>
        <w:t>Mikolov</w:t>
      </w:r>
      <w:proofErr w:type="spellEnd"/>
      <w:r w:rsidRPr="00F315A1">
        <w:rPr>
          <w:rFonts w:asciiTheme="minorBidi" w:hAnsiTheme="minorBidi"/>
          <w:sz w:val="24"/>
          <w:szCs w:val="24"/>
        </w:rPr>
        <w:t xml:space="preserve">, T., Chen, K., Corrado, G., &amp; Dean, J. (2013). </w:t>
      </w:r>
      <w:r w:rsidRPr="00F315A1">
        <w:rPr>
          <w:rStyle w:val="af"/>
          <w:rFonts w:asciiTheme="minorBidi" w:hAnsiTheme="minorBidi"/>
          <w:i w:val="0"/>
          <w:iCs w:val="0"/>
          <w:sz w:val="24"/>
          <w:szCs w:val="24"/>
        </w:rPr>
        <w:t>Efficient Estimation of Word Representations in Vector Space</w:t>
      </w:r>
      <w:r w:rsidRPr="00F315A1">
        <w:rPr>
          <w:rFonts w:asciiTheme="minorBidi" w:hAnsiTheme="minorBidi"/>
          <w:sz w:val="24"/>
          <w:szCs w:val="24"/>
        </w:rPr>
        <w:t xml:space="preserve">. </w:t>
      </w:r>
      <w:proofErr w:type="spellStart"/>
      <w:r w:rsidRPr="00F315A1">
        <w:rPr>
          <w:rFonts w:asciiTheme="minorBidi" w:hAnsiTheme="minorBidi"/>
          <w:sz w:val="24"/>
          <w:szCs w:val="24"/>
        </w:rPr>
        <w:t>arXiv</w:t>
      </w:r>
      <w:proofErr w:type="spellEnd"/>
      <w:r w:rsidRPr="00F315A1">
        <w:rPr>
          <w:rFonts w:asciiTheme="minorBidi" w:hAnsiTheme="minorBidi"/>
          <w:sz w:val="24"/>
          <w:szCs w:val="24"/>
        </w:rPr>
        <w:t xml:space="preserve"> preprint arXiv:1301.3781.</w:t>
      </w:r>
    </w:p>
    <w:p w14:paraId="48AFA208" w14:textId="77777777" w:rsidR="00DF00FA" w:rsidRPr="00F315A1" w:rsidRDefault="00DF00FA" w:rsidP="00851AE1">
      <w:pPr>
        <w:pStyle w:val="a9"/>
        <w:numPr>
          <w:ilvl w:val="0"/>
          <w:numId w:val="3"/>
        </w:numPr>
        <w:bidi w:val="0"/>
        <w:spacing w:before="100" w:beforeAutospacing="1" w:after="100" w:afterAutospacing="1"/>
        <w:rPr>
          <w:rFonts w:asciiTheme="minorBidi" w:hAnsiTheme="minorBidi"/>
          <w:sz w:val="24"/>
          <w:szCs w:val="24"/>
        </w:rPr>
      </w:pPr>
      <w:r w:rsidRPr="00F315A1">
        <w:rPr>
          <w:rFonts w:asciiTheme="minorBidi" w:hAnsiTheme="minorBidi"/>
          <w:sz w:val="24"/>
          <w:szCs w:val="24"/>
        </w:rPr>
        <w:t xml:space="preserve">Devlin, J., Chang, M.-W., Lee, K., &amp; Toutanova, K. (2019). </w:t>
      </w:r>
      <w:r w:rsidRPr="00F315A1">
        <w:rPr>
          <w:rStyle w:val="af"/>
          <w:rFonts w:asciiTheme="minorBidi" w:hAnsiTheme="minorBidi"/>
          <w:i w:val="0"/>
          <w:iCs w:val="0"/>
          <w:sz w:val="24"/>
          <w:szCs w:val="24"/>
        </w:rPr>
        <w:t>BERT: Pre-training of Deep Bidirectional Transformers for Language Understanding</w:t>
      </w:r>
      <w:r w:rsidRPr="00F315A1">
        <w:rPr>
          <w:rFonts w:asciiTheme="minorBidi" w:hAnsiTheme="minorBidi"/>
          <w:sz w:val="24"/>
          <w:szCs w:val="24"/>
        </w:rPr>
        <w:t>. Proceedings of NAACL-HLT, 4171–4186.</w:t>
      </w:r>
    </w:p>
    <w:p w14:paraId="0B70347C" w14:textId="15A6B1BF" w:rsidR="00656791" w:rsidRPr="00F315A1" w:rsidRDefault="00DF00FA" w:rsidP="00851AE1">
      <w:pPr>
        <w:pStyle w:val="a9"/>
        <w:numPr>
          <w:ilvl w:val="0"/>
          <w:numId w:val="3"/>
        </w:numPr>
        <w:bidi w:val="0"/>
        <w:spacing w:before="100" w:beforeAutospacing="1" w:after="100" w:afterAutospacing="1"/>
        <w:rPr>
          <w:rFonts w:asciiTheme="minorBidi" w:hAnsiTheme="minorBidi"/>
          <w:sz w:val="24"/>
          <w:szCs w:val="24"/>
        </w:rPr>
      </w:pPr>
      <w:proofErr w:type="spellStart"/>
      <w:r w:rsidRPr="00F315A1">
        <w:rPr>
          <w:rFonts w:asciiTheme="minorBidi" w:hAnsiTheme="minorBidi"/>
          <w:sz w:val="24"/>
          <w:szCs w:val="24"/>
        </w:rPr>
        <w:t>Sakoe</w:t>
      </w:r>
      <w:proofErr w:type="spellEnd"/>
      <w:r w:rsidRPr="00F315A1">
        <w:rPr>
          <w:rFonts w:asciiTheme="minorBidi" w:hAnsiTheme="minorBidi"/>
          <w:sz w:val="24"/>
          <w:szCs w:val="24"/>
        </w:rPr>
        <w:t xml:space="preserve">, H., &amp; Chiba, S. (1978). </w:t>
      </w:r>
      <w:r w:rsidRPr="00F315A1">
        <w:rPr>
          <w:rStyle w:val="af"/>
          <w:rFonts w:asciiTheme="minorBidi" w:hAnsiTheme="minorBidi"/>
          <w:i w:val="0"/>
          <w:iCs w:val="0"/>
          <w:sz w:val="24"/>
          <w:szCs w:val="24"/>
        </w:rPr>
        <w:t>Dynamic Programming Algorithm Optimization for Spoken Word Recognition</w:t>
      </w:r>
      <w:r w:rsidRPr="00F315A1">
        <w:rPr>
          <w:rFonts w:asciiTheme="minorBidi" w:hAnsiTheme="minorBidi"/>
          <w:sz w:val="24"/>
          <w:szCs w:val="24"/>
        </w:rPr>
        <w:t>. IEEE Transactions on Acoustics, Speech, and Signal Processing, 26(1), 43–49.</w:t>
      </w:r>
    </w:p>
    <w:p w14:paraId="1084D033" w14:textId="582FB00A" w:rsidR="00677DDC" w:rsidRPr="00F315A1" w:rsidRDefault="00677DDC" w:rsidP="00851AE1">
      <w:pPr>
        <w:pStyle w:val="a9"/>
        <w:numPr>
          <w:ilvl w:val="0"/>
          <w:numId w:val="3"/>
        </w:numPr>
        <w:bidi w:val="0"/>
        <w:spacing w:before="100" w:beforeAutospacing="1" w:after="100" w:afterAutospacing="1"/>
        <w:rPr>
          <w:rFonts w:asciiTheme="minorBidi" w:hAnsiTheme="minorBidi"/>
          <w:sz w:val="24"/>
          <w:szCs w:val="24"/>
        </w:rPr>
      </w:pPr>
      <w:r w:rsidRPr="00F315A1">
        <w:rPr>
          <w:rFonts w:asciiTheme="minorBidi" w:hAnsiTheme="minorBidi"/>
          <w:sz w:val="24"/>
          <w:szCs w:val="24"/>
        </w:rPr>
        <w:t>Goldberg, Y. (2016). A Primer on Neural Network Models for Natural Language Processing. Journal of Artificial Intelligence Research, 57, 345–420.</w:t>
      </w:r>
    </w:p>
    <w:p w14:paraId="21D994B3" w14:textId="77777777" w:rsidR="00677DDC" w:rsidRPr="00F315A1" w:rsidRDefault="00677DDC" w:rsidP="00851AE1">
      <w:pPr>
        <w:pStyle w:val="a9"/>
        <w:numPr>
          <w:ilvl w:val="0"/>
          <w:numId w:val="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F315A1">
        <w:rPr>
          <w:rFonts w:asciiTheme="minorBidi" w:eastAsia="Times New Roman" w:hAnsiTheme="minorBidi"/>
          <w:kern w:val="0"/>
          <w:sz w:val="24"/>
          <w:szCs w:val="24"/>
          <w14:ligatures w14:val="none"/>
        </w:rPr>
        <w:t>Shrestha, P., Sierra, S., González, F. A., and Rosso, P. (2017). Convolutional Neural Networks for Authorship Attribution of Short Texts. In Proceedings of the 15th Conference of the European Chapter of the Association for Computational Linguistics: Volume 2, Short Papers, 669–674.</w:t>
      </w:r>
    </w:p>
    <w:p w14:paraId="2AA16A4F" w14:textId="61C1F59D" w:rsidR="00491292" w:rsidRPr="00F315A1" w:rsidRDefault="00714BC3" w:rsidP="00157C5D">
      <w:pPr>
        <w:pStyle w:val="a9"/>
        <w:numPr>
          <w:ilvl w:val="0"/>
          <w:numId w:val="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F315A1">
        <w:rPr>
          <w:rFonts w:asciiTheme="minorBidi" w:eastAsia="Times New Roman" w:hAnsiTheme="minorBidi"/>
          <w:kern w:val="0"/>
          <w:sz w:val="24"/>
          <w:szCs w:val="24"/>
          <w14:ligatures w14:val="none"/>
        </w:rPr>
        <w:t xml:space="preserve">Spearman, C. (1904). </w:t>
      </w:r>
      <w:r w:rsidRPr="00F315A1">
        <w:rPr>
          <w:rFonts w:asciiTheme="minorBidi" w:eastAsia="Times New Roman" w:hAnsiTheme="minorBidi"/>
          <w:i/>
          <w:iCs/>
          <w:kern w:val="0"/>
          <w:sz w:val="24"/>
          <w:szCs w:val="24"/>
          <w14:ligatures w14:val="none"/>
        </w:rPr>
        <w:t>The proof and measurement of association between two things</w:t>
      </w:r>
      <w:r w:rsidRPr="00F315A1">
        <w:rPr>
          <w:rFonts w:asciiTheme="minorBidi" w:eastAsia="Times New Roman" w:hAnsiTheme="minorBidi"/>
          <w:kern w:val="0"/>
          <w:sz w:val="24"/>
          <w:szCs w:val="24"/>
          <w14:ligatures w14:val="none"/>
        </w:rPr>
        <w:t>. American Journal of Psychology, 15(1), 72–101.</w:t>
      </w:r>
    </w:p>
    <w:p w14:paraId="705FB836" w14:textId="40AB78E7" w:rsidR="00491292" w:rsidRPr="00F315A1" w:rsidRDefault="00491292" w:rsidP="00896ACD">
      <w:pPr>
        <w:pStyle w:val="a9"/>
        <w:numPr>
          <w:ilvl w:val="0"/>
          <w:numId w:val="3"/>
        </w:numPr>
        <w:bidi w:val="0"/>
        <w:spacing w:beforeAutospacing="1" w:after="100" w:afterAutospacing="1" w:line="240" w:lineRule="auto"/>
        <w:ind w:right="720"/>
        <w:rPr>
          <w:rFonts w:asciiTheme="minorBidi" w:eastAsia="Times New Roman" w:hAnsiTheme="minorBidi"/>
          <w:kern w:val="0"/>
          <w:sz w:val="24"/>
          <w:szCs w:val="24"/>
          <w14:ligatures w14:val="none"/>
        </w:rPr>
      </w:pPr>
      <w:r w:rsidRPr="00F315A1">
        <w:rPr>
          <w:rFonts w:asciiTheme="minorBidi" w:eastAsia="Times New Roman" w:hAnsiTheme="minorBidi"/>
          <w:kern w:val="0"/>
          <w:sz w:val="24"/>
          <w:szCs w:val="24"/>
          <w14:ligatures w14:val="none"/>
        </w:rPr>
        <w:t>Mallat, S. (1999). A Wavelet Tour of Signal Processing. Academic Press.</w:t>
      </w:r>
    </w:p>
    <w:p w14:paraId="10FF2119" w14:textId="77777777" w:rsidR="00491292" w:rsidRPr="00F315A1" w:rsidRDefault="00491292" w:rsidP="00491292">
      <w:pPr>
        <w:bidi w:val="0"/>
        <w:spacing w:beforeAutospacing="1" w:after="100" w:afterAutospacing="1" w:line="240" w:lineRule="auto"/>
        <w:ind w:right="720"/>
        <w:rPr>
          <w:rFonts w:asciiTheme="minorBidi" w:eastAsia="Times New Roman" w:hAnsiTheme="minorBidi"/>
          <w:kern w:val="0"/>
          <w:sz w:val="24"/>
          <w:szCs w:val="24"/>
          <w14:ligatures w14:val="none"/>
        </w:rPr>
      </w:pPr>
    </w:p>
    <w:p w14:paraId="45D5BC30" w14:textId="792595A3" w:rsidR="00DB20CE" w:rsidRPr="00F315A1" w:rsidRDefault="00DB20CE" w:rsidP="00851AE1">
      <w:pPr>
        <w:bidi w:val="0"/>
        <w:spacing w:beforeAutospacing="1" w:after="100" w:afterAutospacing="1" w:line="240" w:lineRule="auto"/>
        <w:ind w:right="720"/>
        <w:rPr>
          <w:rFonts w:asciiTheme="minorBidi" w:eastAsia="Times New Roman" w:hAnsiTheme="minorBidi"/>
          <w:kern w:val="0"/>
          <w:sz w:val="24"/>
          <w:szCs w:val="24"/>
          <w14:ligatures w14:val="none"/>
        </w:rPr>
      </w:pPr>
    </w:p>
    <w:sectPr w:rsidR="00DB20CE" w:rsidRPr="00F315A1" w:rsidSect="006325F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DE634" w14:textId="77777777" w:rsidR="00723AE6" w:rsidRDefault="00723AE6" w:rsidP="008C0D8F">
      <w:pPr>
        <w:spacing w:after="0" w:line="240" w:lineRule="auto"/>
      </w:pPr>
      <w:r>
        <w:separator/>
      </w:r>
    </w:p>
  </w:endnote>
  <w:endnote w:type="continuationSeparator" w:id="0">
    <w:p w14:paraId="513ACCAC" w14:textId="77777777" w:rsidR="00723AE6" w:rsidRDefault="00723AE6" w:rsidP="008C0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DB39" w14:textId="77777777" w:rsidR="00723AE6" w:rsidRDefault="00723AE6" w:rsidP="008C0D8F">
      <w:pPr>
        <w:spacing w:after="0" w:line="240" w:lineRule="auto"/>
      </w:pPr>
      <w:r>
        <w:separator/>
      </w:r>
    </w:p>
  </w:footnote>
  <w:footnote w:type="continuationSeparator" w:id="0">
    <w:p w14:paraId="04044C7F" w14:textId="77777777" w:rsidR="00723AE6" w:rsidRDefault="00723AE6" w:rsidP="008C0D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3CFA"/>
    <w:multiLevelType w:val="multilevel"/>
    <w:tmpl w:val="2CD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4F99"/>
    <w:multiLevelType w:val="multilevel"/>
    <w:tmpl w:val="B87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8C0"/>
    <w:multiLevelType w:val="multilevel"/>
    <w:tmpl w:val="845E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D72FD"/>
    <w:multiLevelType w:val="multilevel"/>
    <w:tmpl w:val="6B8E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C2D84"/>
    <w:multiLevelType w:val="multilevel"/>
    <w:tmpl w:val="D55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A4AF2"/>
    <w:multiLevelType w:val="multilevel"/>
    <w:tmpl w:val="CA6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D2119"/>
    <w:multiLevelType w:val="multilevel"/>
    <w:tmpl w:val="C714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50A2D"/>
    <w:multiLevelType w:val="multilevel"/>
    <w:tmpl w:val="398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30B99"/>
    <w:multiLevelType w:val="multilevel"/>
    <w:tmpl w:val="37F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F3144"/>
    <w:multiLevelType w:val="multilevel"/>
    <w:tmpl w:val="951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D51A8"/>
    <w:multiLevelType w:val="multilevel"/>
    <w:tmpl w:val="BA7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27B0B"/>
    <w:multiLevelType w:val="multilevel"/>
    <w:tmpl w:val="69F0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C414D"/>
    <w:multiLevelType w:val="multilevel"/>
    <w:tmpl w:val="AB56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96066"/>
    <w:multiLevelType w:val="multilevel"/>
    <w:tmpl w:val="CE20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24A1E"/>
    <w:multiLevelType w:val="multilevel"/>
    <w:tmpl w:val="2AAC4B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84F664B"/>
    <w:multiLevelType w:val="multilevel"/>
    <w:tmpl w:val="469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F5B8A"/>
    <w:multiLevelType w:val="multilevel"/>
    <w:tmpl w:val="15B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4563E"/>
    <w:multiLevelType w:val="hybridMultilevel"/>
    <w:tmpl w:val="81E82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4449DC"/>
    <w:multiLevelType w:val="multilevel"/>
    <w:tmpl w:val="2AC0960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23719">
    <w:abstractNumId w:val="12"/>
  </w:num>
  <w:num w:numId="2" w16cid:durableId="771586362">
    <w:abstractNumId w:val="16"/>
  </w:num>
  <w:num w:numId="3" w16cid:durableId="823132432">
    <w:abstractNumId w:val="18"/>
  </w:num>
  <w:num w:numId="4" w16cid:durableId="1858351359">
    <w:abstractNumId w:val="2"/>
  </w:num>
  <w:num w:numId="5" w16cid:durableId="1987658658">
    <w:abstractNumId w:val="0"/>
  </w:num>
  <w:num w:numId="6" w16cid:durableId="1283614484">
    <w:abstractNumId w:val="9"/>
  </w:num>
  <w:num w:numId="7" w16cid:durableId="927271932">
    <w:abstractNumId w:val="17"/>
  </w:num>
  <w:num w:numId="8" w16cid:durableId="1162356883">
    <w:abstractNumId w:val="14"/>
  </w:num>
  <w:num w:numId="9" w16cid:durableId="973753007">
    <w:abstractNumId w:val="3"/>
  </w:num>
  <w:num w:numId="10" w16cid:durableId="1351177811">
    <w:abstractNumId w:val="7"/>
  </w:num>
  <w:num w:numId="11" w16cid:durableId="1257905529">
    <w:abstractNumId w:val="1"/>
  </w:num>
  <w:num w:numId="12" w16cid:durableId="818495464">
    <w:abstractNumId w:val="10"/>
  </w:num>
  <w:num w:numId="13" w16cid:durableId="1875728683">
    <w:abstractNumId w:val="6"/>
  </w:num>
  <w:num w:numId="14" w16cid:durableId="1007826829">
    <w:abstractNumId w:val="13"/>
  </w:num>
  <w:num w:numId="15" w16cid:durableId="1793742188">
    <w:abstractNumId w:val="15"/>
  </w:num>
  <w:num w:numId="16" w16cid:durableId="867329090">
    <w:abstractNumId w:val="11"/>
  </w:num>
  <w:num w:numId="17" w16cid:durableId="1259218985">
    <w:abstractNumId w:val="8"/>
  </w:num>
  <w:num w:numId="18" w16cid:durableId="210844968">
    <w:abstractNumId w:val="4"/>
  </w:num>
  <w:num w:numId="19" w16cid:durableId="2128691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5"/>
    <w:rsid w:val="00000724"/>
    <w:rsid w:val="00013ACD"/>
    <w:rsid w:val="00036200"/>
    <w:rsid w:val="000572F9"/>
    <w:rsid w:val="000625CF"/>
    <w:rsid w:val="00070D86"/>
    <w:rsid w:val="000929D2"/>
    <w:rsid w:val="000A28E1"/>
    <w:rsid w:val="000E3A99"/>
    <w:rsid w:val="00141A61"/>
    <w:rsid w:val="00177A24"/>
    <w:rsid w:val="0019197E"/>
    <w:rsid w:val="001A2DA0"/>
    <w:rsid w:val="001B7B1E"/>
    <w:rsid w:val="001C1DA0"/>
    <w:rsid w:val="00254052"/>
    <w:rsid w:val="00262CA9"/>
    <w:rsid w:val="002D72DA"/>
    <w:rsid w:val="002F742F"/>
    <w:rsid w:val="003225DC"/>
    <w:rsid w:val="00341A39"/>
    <w:rsid w:val="00355DBD"/>
    <w:rsid w:val="00373131"/>
    <w:rsid w:val="0038727F"/>
    <w:rsid w:val="003E4CD9"/>
    <w:rsid w:val="003E6F69"/>
    <w:rsid w:val="0040065D"/>
    <w:rsid w:val="004744FB"/>
    <w:rsid w:val="00480BB0"/>
    <w:rsid w:val="00487ADB"/>
    <w:rsid w:val="00491292"/>
    <w:rsid w:val="005123F8"/>
    <w:rsid w:val="00525A3C"/>
    <w:rsid w:val="00527244"/>
    <w:rsid w:val="005406BC"/>
    <w:rsid w:val="00587F43"/>
    <w:rsid w:val="005D14C0"/>
    <w:rsid w:val="006024F1"/>
    <w:rsid w:val="006325FE"/>
    <w:rsid w:val="00635E67"/>
    <w:rsid w:val="00656791"/>
    <w:rsid w:val="00677DDC"/>
    <w:rsid w:val="006B3291"/>
    <w:rsid w:val="006D44CE"/>
    <w:rsid w:val="00714BC3"/>
    <w:rsid w:val="00720CA3"/>
    <w:rsid w:val="00723AE6"/>
    <w:rsid w:val="00784CDA"/>
    <w:rsid w:val="00795F70"/>
    <w:rsid w:val="007A70E5"/>
    <w:rsid w:val="007B7D20"/>
    <w:rsid w:val="007F2FD8"/>
    <w:rsid w:val="00802984"/>
    <w:rsid w:val="00804B3B"/>
    <w:rsid w:val="00814C3B"/>
    <w:rsid w:val="00851AE1"/>
    <w:rsid w:val="008C0D8F"/>
    <w:rsid w:val="008C0E0A"/>
    <w:rsid w:val="008E489E"/>
    <w:rsid w:val="008F1FDF"/>
    <w:rsid w:val="0095714D"/>
    <w:rsid w:val="0099186E"/>
    <w:rsid w:val="009B1775"/>
    <w:rsid w:val="009E08AC"/>
    <w:rsid w:val="009F318B"/>
    <w:rsid w:val="00A5158B"/>
    <w:rsid w:val="00A76B9F"/>
    <w:rsid w:val="00AB3B73"/>
    <w:rsid w:val="00AC1C4B"/>
    <w:rsid w:val="00B53F64"/>
    <w:rsid w:val="00B646E0"/>
    <w:rsid w:val="00B853D0"/>
    <w:rsid w:val="00BC06DF"/>
    <w:rsid w:val="00BF09D3"/>
    <w:rsid w:val="00BF12A1"/>
    <w:rsid w:val="00C3291E"/>
    <w:rsid w:val="00C3324F"/>
    <w:rsid w:val="00C81FA4"/>
    <w:rsid w:val="00C836D4"/>
    <w:rsid w:val="00CC1A0F"/>
    <w:rsid w:val="00CC3885"/>
    <w:rsid w:val="00CD1C8B"/>
    <w:rsid w:val="00CD2EB6"/>
    <w:rsid w:val="00CF5169"/>
    <w:rsid w:val="00D76FDA"/>
    <w:rsid w:val="00DA1F98"/>
    <w:rsid w:val="00DB20CE"/>
    <w:rsid w:val="00DC20CF"/>
    <w:rsid w:val="00DF00FA"/>
    <w:rsid w:val="00E60190"/>
    <w:rsid w:val="00E84B55"/>
    <w:rsid w:val="00E869B6"/>
    <w:rsid w:val="00EB1D31"/>
    <w:rsid w:val="00EB7C69"/>
    <w:rsid w:val="00EC0C56"/>
    <w:rsid w:val="00F16580"/>
    <w:rsid w:val="00F315A1"/>
    <w:rsid w:val="00F420DF"/>
    <w:rsid w:val="00F51918"/>
    <w:rsid w:val="00F56D31"/>
    <w:rsid w:val="00FC6CCF"/>
    <w:rsid w:val="00FD67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C5635"/>
  <w15:chartTrackingRefBased/>
  <w15:docId w15:val="{3127E940-8D0C-4764-BC1C-054C6F040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B1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B1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B17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B17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B17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B17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17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17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17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B177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B177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B177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B1775"/>
    <w:rPr>
      <w:rFonts w:eastAsiaTheme="majorEastAsia" w:cstheme="majorBidi"/>
      <w:i/>
      <w:iCs/>
      <w:color w:val="0F4761" w:themeColor="accent1" w:themeShade="BF"/>
    </w:rPr>
  </w:style>
  <w:style w:type="character" w:customStyle="1" w:styleId="50">
    <w:name w:val="כותרת 5 תו"/>
    <w:basedOn w:val="a0"/>
    <w:link w:val="5"/>
    <w:uiPriority w:val="9"/>
    <w:semiHidden/>
    <w:rsid w:val="009B1775"/>
    <w:rPr>
      <w:rFonts w:eastAsiaTheme="majorEastAsia" w:cstheme="majorBidi"/>
      <w:color w:val="0F4761" w:themeColor="accent1" w:themeShade="BF"/>
    </w:rPr>
  </w:style>
  <w:style w:type="character" w:customStyle="1" w:styleId="60">
    <w:name w:val="כותרת 6 תו"/>
    <w:basedOn w:val="a0"/>
    <w:link w:val="6"/>
    <w:uiPriority w:val="9"/>
    <w:semiHidden/>
    <w:rsid w:val="009B1775"/>
    <w:rPr>
      <w:rFonts w:eastAsiaTheme="majorEastAsia" w:cstheme="majorBidi"/>
      <w:i/>
      <w:iCs/>
      <w:color w:val="595959" w:themeColor="text1" w:themeTint="A6"/>
    </w:rPr>
  </w:style>
  <w:style w:type="character" w:customStyle="1" w:styleId="70">
    <w:name w:val="כותרת 7 תו"/>
    <w:basedOn w:val="a0"/>
    <w:link w:val="7"/>
    <w:uiPriority w:val="9"/>
    <w:semiHidden/>
    <w:rsid w:val="009B1775"/>
    <w:rPr>
      <w:rFonts w:eastAsiaTheme="majorEastAsia" w:cstheme="majorBidi"/>
      <w:color w:val="595959" w:themeColor="text1" w:themeTint="A6"/>
    </w:rPr>
  </w:style>
  <w:style w:type="character" w:customStyle="1" w:styleId="80">
    <w:name w:val="כותרת 8 תו"/>
    <w:basedOn w:val="a0"/>
    <w:link w:val="8"/>
    <w:uiPriority w:val="9"/>
    <w:semiHidden/>
    <w:rsid w:val="009B1775"/>
    <w:rPr>
      <w:rFonts w:eastAsiaTheme="majorEastAsia" w:cstheme="majorBidi"/>
      <w:i/>
      <w:iCs/>
      <w:color w:val="272727" w:themeColor="text1" w:themeTint="D8"/>
    </w:rPr>
  </w:style>
  <w:style w:type="character" w:customStyle="1" w:styleId="90">
    <w:name w:val="כותרת 9 תו"/>
    <w:basedOn w:val="a0"/>
    <w:link w:val="9"/>
    <w:uiPriority w:val="9"/>
    <w:semiHidden/>
    <w:rsid w:val="009B1775"/>
    <w:rPr>
      <w:rFonts w:eastAsiaTheme="majorEastAsia" w:cstheme="majorBidi"/>
      <w:color w:val="272727" w:themeColor="text1" w:themeTint="D8"/>
    </w:rPr>
  </w:style>
  <w:style w:type="paragraph" w:styleId="a3">
    <w:name w:val="Title"/>
    <w:basedOn w:val="a"/>
    <w:next w:val="a"/>
    <w:link w:val="a4"/>
    <w:uiPriority w:val="10"/>
    <w:qFormat/>
    <w:rsid w:val="009B1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B1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77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B17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B1775"/>
    <w:pPr>
      <w:spacing w:before="160"/>
      <w:jc w:val="center"/>
    </w:pPr>
    <w:rPr>
      <w:i/>
      <w:iCs/>
      <w:color w:val="404040" w:themeColor="text1" w:themeTint="BF"/>
    </w:rPr>
  </w:style>
  <w:style w:type="character" w:customStyle="1" w:styleId="a8">
    <w:name w:val="ציטוט תו"/>
    <w:basedOn w:val="a0"/>
    <w:link w:val="a7"/>
    <w:uiPriority w:val="29"/>
    <w:rsid w:val="009B1775"/>
    <w:rPr>
      <w:i/>
      <w:iCs/>
      <w:color w:val="404040" w:themeColor="text1" w:themeTint="BF"/>
    </w:rPr>
  </w:style>
  <w:style w:type="paragraph" w:styleId="a9">
    <w:name w:val="List Paragraph"/>
    <w:basedOn w:val="a"/>
    <w:uiPriority w:val="34"/>
    <w:qFormat/>
    <w:rsid w:val="009B1775"/>
    <w:pPr>
      <w:ind w:left="720"/>
      <w:contextualSpacing/>
    </w:pPr>
  </w:style>
  <w:style w:type="character" w:styleId="aa">
    <w:name w:val="Intense Emphasis"/>
    <w:basedOn w:val="a0"/>
    <w:uiPriority w:val="21"/>
    <w:qFormat/>
    <w:rsid w:val="009B1775"/>
    <w:rPr>
      <w:i/>
      <w:iCs/>
      <w:color w:val="0F4761" w:themeColor="accent1" w:themeShade="BF"/>
    </w:rPr>
  </w:style>
  <w:style w:type="paragraph" w:styleId="ab">
    <w:name w:val="Intense Quote"/>
    <w:basedOn w:val="a"/>
    <w:next w:val="a"/>
    <w:link w:val="ac"/>
    <w:uiPriority w:val="30"/>
    <w:qFormat/>
    <w:rsid w:val="009B1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B1775"/>
    <w:rPr>
      <w:i/>
      <w:iCs/>
      <w:color w:val="0F4761" w:themeColor="accent1" w:themeShade="BF"/>
    </w:rPr>
  </w:style>
  <w:style w:type="character" w:styleId="ad">
    <w:name w:val="Intense Reference"/>
    <w:basedOn w:val="a0"/>
    <w:uiPriority w:val="32"/>
    <w:qFormat/>
    <w:rsid w:val="009B1775"/>
    <w:rPr>
      <w:b/>
      <w:bCs/>
      <w:smallCaps/>
      <w:color w:val="0F4761" w:themeColor="accent1" w:themeShade="BF"/>
      <w:spacing w:val="5"/>
    </w:rPr>
  </w:style>
  <w:style w:type="character" w:styleId="Hyperlink">
    <w:name w:val="Hyperlink"/>
    <w:basedOn w:val="a0"/>
    <w:uiPriority w:val="99"/>
    <w:unhideWhenUsed/>
    <w:rsid w:val="00656791"/>
    <w:rPr>
      <w:color w:val="467886" w:themeColor="hyperlink"/>
      <w:u w:val="single"/>
    </w:rPr>
  </w:style>
  <w:style w:type="character" w:styleId="ae">
    <w:name w:val="Unresolved Mention"/>
    <w:basedOn w:val="a0"/>
    <w:uiPriority w:val="99"/>
    <w:semiHidden/>
    <w:unhideWhenUsed/>
    <w:rsid w:val="00656791"/>
    <w:rPr>
      <w:color w:val="605E5C"/>
      <w:shd w:val="clear" w:color="auto" w:fill="E1DFDD"/>
    </w:rPr>
  </w:style>
  <w:style w:type="character" w:styleId="af">
    <w:name w:val="Emphasis"/>
    <w:basedOn w:val="a0"/>
    <w:uiPriority w:val="20"/>
    <w:qFormat/>
    <w:rsid w:val="00DF00FA"/>
    <w:rPr>
      <w:i/>
      <w:iCs/>
    </w:rPr>
  </w:style>
  <w:style w:type="character" w:styleId="af0">
    <w:name w:val="Placeholder Text"/>
    <w:basedOn w:val="a0"/>
    <w:uiPriority w:val="99"/>
    <w:semiHidden/>
    <w:rsid w:val="00714BC3"/>
    <w:rPr>
      <w:color w:val="666666"/>
    </w:rPr>
  </w:style>
  <w:style w:type="paragraph" w:styleId="af1">
    <w:name w:val="header"/>
    <w:basedOn w:val="a"/>
    <w:link w:val="af2"/>
    <w:uiPriority w:val="99"/>
    <w:unhideWhenUsed/>
    <w:rsid w:val="008C0D8F"/>
    <w:pPr>
      <w:tabs>
        <w:tab w:val="center" w:pos="4153"/>
        <w:tab w:val="right" w:pos="8306"/>
      </w:tabs>
      <w:spacing w:after="0" w:line="240" w:lineRule="auto"/>
    </w:pPr>
  </w:style>
  <w:style w:type="character" w:customStyle="1" w:styleId="af2">
    <w:name w:val="כותרת עליונה תו"/>
    <w:basedOn w:val="a0"/>
    <w:link w:val="af1"/>
    <w:uiPriority w:val="99"/>
    <w:rsid w:val="008C0D8F"/>
  </w:style>
  <w:style w:type="paragraph" w:styleId="af3">
    <w:name w:val="footer"/>
    <w:basedOn w:val="a"/>
    <w:link w:val="af4"/>
    <w:uiPriority w:val="99"/>
    <w:unhideWhenUsed/>
    <w:rsid w:val="008C0D8F"/>
    <w:pPr>
      <w:tabs>
        <w:tab w:val="center" w:pos="4153"/>
        <w:tab w:val="right" w:pos="8306"/>
      </w:tabs>
      <w:spacing w:after="0" w:line="240" w:lineRule="auto"/>
    </w:pPr>
  </w:style>
  <w:style w:type="character" w:customStyle="1" w:styleId="af4">
    <w:name w:val="כותרת תחתונה תו"/>
    <w:basedOn w:val="a0"/>
    <w:link w:val="af3"/>
    <w:uiPriority w:val="99"/>
    <w:rsid w:val="008C0D8F"/>
  </w:style>
  <w:style w:type="paragraph" w:styleId="NormalWeb">
    <w:name w:val="Normal (Web)"/>
    <w:basedOn w:val="a"/>
    <w:uiPriority w:val="99"/>
    <w:semiHidden/>
    <w:unhideWhenUsed/>
    <w:rsid w:val="00851AE1"/>
    <w:rPr>
      <w:rFonts w:ascii="Times New Roman" w:hAnsi="Times New Roman" w:cs="Times New Roman"/>
      <w:sz w:val="24"/>
      <w:szCs w:val="24"/>
    </w:rPr>
  </w:style>
  <w:style w:type="character" w:customStyle="1" w:styleId="katex-mathml">
    <w:name w:val="katex-mathml"/>
    <w:basedOn w:val="a0"/>
    <w:rsid w:val="00F315A1"/>
  </w:style>
  <w:style w:type="character" w:customStyle="1" w:styleId="mord">
    <w:name w:val="mord"/>
    <w:basedOn w:val="a0"/>
    <w:rsid w:val="00F315A1"/>
  </w:style>
  <w:style w:type="character" w:customStyle="1" w:styleId="mrel">
    <w:name w:val="mrel"/>
    <w:basedOn w:val="a0"/>
    <w:rsid w:val="00F315A1"/>
  </w:style>
  <w:style w:type="character" w:customStyle="1" w:styleId="mbin">
    <w:name w:val="mbin"/>
    <w:basedOn w:val="a0"/>
    <w:rsid w:val="00F315A1"/>
  </w:style>
  <w:style w:type="character" w:customStyle="1" w:styleId="mopen">
    <w:name w:val="mopen"/>
    <w:basedOn w:val="a0"/>
    <w:rsid w:val="00F315A1"/>
  </w:style>
  <w:style w:type="character" w:customStyle="1" w:styleId="mclose">
    <w:name w:val="mclose"/>
    <w:basedOn w:val="a0"/>
    <w:rsid w:val="00F315A1"/>
  </w:style>
  <w:style w:type="character" w:styleId="af5">
    <w:name w:val="Strong"/>
    <w:basedOn w:val="a0"/>
    <w:uiPriority w:val="22"/>
    <w:qFormat/>
    <w:rsid w:val="00F315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3471">
      <w:bodyDiv w:val="1"/>
      <w:marLeft w:val="0"/>
      <w:marRight w:val="0"/>
      <w:marTop w:val="0"/>
      <w:marBottom w:val="0"/>
      <w:divBdr>
        <w:top w:val="none" w:sz="0" w:space="0" w:color="auto"/>
        <w:left w:val="none" w:sz="0" w:space="0" w:color="auto"/>
        <w:bottom w:val="none" w:sz="0" w:space="0" w:color="auto"/>
        <w:right w:val="none" w:sz="0" w:space="0" w:color="auto"/>
      </w:divBdr>
      <w:divsChild>
        <w:div w:id="132535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20217">
      <w:bodyDiv w:val="1"/>
      <w:marLeft w:val="0"/>
      <w:marRight w:val="0"/>
      <w:marTop w:val="0"/>
      <w:marBottom w:val="0"/>
      <w:divBdr>
        <w:top w:val="none" w:sz="0" w:space="0" w:color="auto"/>
        <w:left w:val="none" w:sz="0" w:space="0" w:color="auto"/>
        <w:bottom w:val="none" w:sz="0" w:space="0" w:color="auto"/>
        <w:right w:val="none" w:sz="0" w:space="0" w:color="auto"/>
      </w:divBdr>
    </w:div>
    <w:div w:id="129254853">
      <w:bodyDiv w:val="1"/>
      <w:marLeft w:val="0"/>
      <w:marRight w:val="0"/>
      <w:marTop w:val="0"/>
      <w:marBottom w:val="0"/>
      <w:divBdr>
        <w:top w:val="none" w:sz="0" w:space="0" w:color="auto"/>
        <w:left w:val="none" w:sz="0" w:space="0" w:color="auto"/>
        <w:bottom w:val="none" w:sz="0" w:space="0" w:color="auto"/>
        <w:right w:val="none" w:sz="0" w:space="0" w:color="auto"/>
      </w:divBdr>
      <w:divsChild>
        <w:div w:id="956259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69969">
      <w:bodyDiv w:val="1"/>
      <w:marLeft w:val="0"/>
      <w:marRight w:val="0"/>
      <w:marTop w:val="0"/>
      <w:marBottom w:val="0"/>
      <w:divBdr>
        <w:top w:val="none" w:sz="0" w:space="0" w:color="auto"/>
        <w:left w:val="none" w:sz="0" w:space="0" w:color="auto"/>
        <w:bottom w:val="none" w:sz="0" w:space="0" w:color="auto"/>
        <w:right w:val="none" w:sz="0" w:space="0" w:color="auto"/>
      </w:divBdr>
    </w:div>
    <w:div w:id="252249392">
      <w:bodyDiv w:val="1"/>
      <w:marLeft w:val="0"/>
      <w:marRight w:val="0"/>
      <w:marTop w:val="0"/>
      <w:marBottom w:val="0"/>
      <w:divBdr>
        <w:top w:val="none" w:sz="0" w:space="0" w:color="auto"/>
        <w:left w:val="none" w:sz="0" w:space="0" w:color="auto"/>
        <w:bottom w:val="none" w:sz="0" w:space="0" w:color="auto"/>
        <w:right w:val="none" w:sz="0" w:space="0" w:color="auto"/>
      </w:divBdr>
    </w:div>
    <w:div w:id="258951097">
      <w:bodyDiv w:val="1"/>
      <w:marLeft w:val="0"/>
      <w:marRight w:val="0"/>
      <w:marTop w:val="0"/>
      <w:marBottom w:val="0"/>
      <w:divBdr>
        <w:top w:val="none" w:sz="0" w:space="0" w:color="auto"/>
        <w:left w:val="none" w:sz="0" w:space="0" w:color="auto"/>
        <w:bottom w:val="none" w:sz="0" w:space="0" w:color="auto"/>
        <w:right w:val="none" w:sz="0" w:space="0" w:color="auto"/>
      </w:divBdr>
    </w:div>
    <w:div w:id="268853002">
      <w:bodyDiv w:val="1"/>
      <w:marLeft w:val="0"/>
      <w:marRight w:val="0"/>
      <w:marTop w:val="0"/>
      <w:marBottom w:val="0"/>
      <w:divBdr>
        <w:top w:val="none" w:sz="0" w:space="0" w:color="auto"/>
        <w:left w:val="none" w:sz="0" w:space="0" w:color="auto"/>
        <w:bottom w:val="none" w:sz="0" w:space="0" w:color="auto"/>
        <w:right w:val="none" w:sz="0" w:space="0" w:color="auto"/>
      </w:divBdr>
    </w:div>
    <w:div w:id="272442327">
      <w:bodyDiv w:val="1"/>
      <w:marLeft w:val="0"/>
      <w:marRight w:val="0"/>
      <w:marTop w:val="0"/>
      <w:marBottom w:val="0"/>
      <w:divBdr>
        <w:top w:val="none" w:sz="0" w:space="0" w:color="auto"/>
        <w:left w:val="none" w:sz="0" w:space="0" w:color="auto"/>
        <w:bottom w:val="none" w:sz="0" w:space="0" w:color="auto"/>
        <w:right w:val="none" w:sz="0" w:space="0" w:color="auto"/>
      </w:divBdr>
    </w:div>
    <w:div w:id="275062301">
      <w:bodyDiv w:val="1"/>
      <w:marLeft w:val="0"/>
      <w:marRight w:val="0"/>
      <w:marTop w:val="0"/>
      <w:marBottom w:val="0"/>
      <w:divBdr>
        <w:top w:val="none" w:sz="0" w:space="0" w:color="auto"/>
        <w:left w:val="none" w:sz="0" w:space="0" w:color="auto"/>
        <w:bottom w:val="none" w:sz="0" w:space="0" w:color="auto"/>
        <w:right w:val="none" w:sz="0" w:space="0" w:color="auto"/>
      </w:divBdr>
    </w:div>
    <w:div w:id="276104399">
      <w:bodyDiv w:val="1"/>
      <w:marLeft w:val="0"/>
      <w:marRight w:val="0"/>
      <w:marTop w:val="0"/>
      <w:marBottom w:val="0"/>
      <w:divBdr>
        <w:top w:val="none" w:sz="0" w:space="0" w:color="auto"/>
        <w:left w:val="none" w:sz="0" w:space="0" w:color="auto"/>
        <w:bottom w:val="none" w:sz="0" w:space="0" w:color="auto"/>
        <w:right w:val="none" w:sz="0" w:space="0" w:color="auto"/>
      </w:divBdr>
    </w:div>
    <w:div w:id="289287734">
      <w:bodyDiv w:val="1"/>
      <w:marLeft w:val="0"/>
      <w:marRight w:val="0"/>
      <w:marTop w:val="0"/>
      <w:marBottom w:val="0"/>
      <w:divBdr>
        <w:top w:val="none" w:sz="0" w:space="0" w:color="auto"/>
        <w:left w:val="none" w:sz="0" w:space="0" w:color="auto"/>
        <w:bottom w:val="none" w:sz="0" w:space="0" w:color="auto"/>
        <w:right w:val="none" w:sz="0" w:space="0" w:color="auto"/>
      </w:divBdr>
    </w:div>
    <w:div w:id="305205500">
      <w:bodyDiv w:val="1"/>
      <w:marLeft w:val="0"/>
      <w:marRight w:val="0"/>
      <w:marTop w:val="0"/>
      <w:marBottom w:val="0"/>
      <w:divBdr>
        <w:top w:val="none" w:sz="0" w:space="0" w:color="auto"/>
        <w:left w:val="none" w:sz="0" w:space="0" w:color="auto"/>
        <w:bottom w:val="none" w:sz="0" w:space="0" w:color="auto"/>
        <w:right w:val="none" w:sz="0" w:space="0" w:color="auto"/>
      </w:divBdr>
    </w:div>
    <w:div w:id="306790662">
      <w:bodyDiv w:val="1"/>
      <w:marLeft w:val="0"/>
      <w:marRight w:val="0"/>
      <w:marTop w:val="0"/>
      <w:marBottom w:val="0"/>
      <w:divBdr>
        <w:top w:val="none" w:sz="0" w:space="0" w:color="auto"/>
        <w:left w:val="none" w:sz="0" w:space="0" w:color="auto"/>
        <w:bottom w:val="none" w:sz="0" w:space="0" w:color="auto"/>
        <w:right w:val="none" w:sz="0" w:space="0" w:color="auto"/>
      </w:divBdr>
      <w:divsChild>
        <w:div w:id="1707831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603565">
      <w:bodyDiv w:val="1"/>
      <w:marLeft w:val="0"/>
      <w:marRight w:val="0"/>
      <w:marTop w:val="0"/>
      <w:marBottom w:val="0"/>
      <w:divBdr>
        <w:top w:val="none" w:sz="0" w:space="0" w:color="auto"/>
        <w:left w:val="none" w:sz="0" w:space="0" w:color="auto"/>
        <w:bottom w:val="none" w:sz="0" w:space="0" w:color="auto"/>
        <w:right w:val="none" w:sz="0" w:space="0" w:color="auto"/>
      </w:divBdr>
      <w:divsChild>
        <w:div w:id="637609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706722">
      <w:bodyDiv w:val="1"/>
      <w:marLeft w:val="0"/>
      <w:marRight w:val="0"/>
      <w:marTop w:val="0"/>
      <w:marBottom w:val="0"/>
      <w:divBdr>
        <w:top w:val="none" w:sz="0" w:space="0" w:color="auto"/>
        <w:left w:val="none" w:sz="0" w:space="0" w:color="auto"/>
        <w:bottom w:val="none" w:sz="0" w:space="0" w:color="auto"/>
        <w:right w:val="none" w:sz="0" w:space="0" w:color="auto"/>
      </w:divBdr>
      <w:divsChild>
        <w:div w:id="624775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740468">
      <w:bodyDiv w:val="1"/>
      <w:marLeft w:val="0"/>
      <w:marRight w:val="0"/>
      <w:marTop w:val="0"/>
      <w:marBottom w:val="0"/>
      <w:divBdr>
        <w:top w:val="none" w:sz="0" w:space="0" w:color="auto"/>
        <w:left w:val="none" w:sz="0" w:space="0" w:color="auto"/>
        <w:bottom w:val="none" w:sz="0" w:space="0" w:color="auto"/>
        <w:right w:val="none" w:sz="0" w:space="0" w:color="auto"/>
      </w:divBdr>
      <w:divsChild>
        <w:div w:id="1869290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391355">
      <w:bodyDiv w:val="1"/>
      <w:marLeft w:val="0"/>
      <w:marRight w:val="0"/>
      <w:marTop w:val="0"/>
      <w:marBottom w:val="0"/>
      <w:divBdr>
        <w:top w:val="none" w:sz="0" w:space="0" w:color="auto"/>
        <w:left w:val="none" w:sz="0" w:space="0" w:color="auto"/>
        <w:bottom w:val="none" w:sz="0" w:space="0" w:color="auto"/>
        <w:right w:val="none" w:sz="0" w:space="0" w:color="auto"/>
      </w:divBdr>
    </w:div>
    <w:div w:id="487595261">
      <w:bodyDiv w:val="1"/>
      <w:marLeft w:val="0"/>
      <w:marRight w:val="0"/>
      <w:marTop w:val="0"/>
      <w:marBottom w:val="0"/>
      <w:divBdr>
        <w:top w:val="none" w:sz="0" w:space="0" w:color="auto"/>
        <w:left w:val="none" w:sz="0" w:space="0" w:color="auto"/>
        <w:bottom w:val="none" w:sz="0" w:space="0" w:color="auto"/>
        <w:right w:val="none" w:sz="0" w:space="0" w:color="auto"/>
      </w:divBdr>
    </w:div>
    <w:div w:id="500704782">
      <w:bodyDiv w:val="1"/>
      <w:marLeft w:val="0"/>
      <w:marRight w:val="0"/>
      <w:marTop w:val="0"/>
      <w:marBottom w:val="0"/>
      <w:divBdr>
        <w:top w:val="none" w:sz="0" w:space="0" w:color="auto"/>
        <w:left w:val="none" w:sz="0" w:space="0" w:color="auto"/>
        <w:bottom w:val="none" w:sz="0" w:space="0" w:color="auto"/>
        <w:right w:val="none" w:sz="0" w:space="0" w:color="auto"/>
      </w:divBdr>
    </w:div>
    <w:div w:id="523135572">
      <w:bodyDiv w:val="1"/>
      <w:marLeft w:val="0"/>
      <w:marRight w:val="0"/>
      <w:marTop w:val="0"/>
      <w:marBottom w:val="0"/>
      <w:divBdr>
        <w:top w:val="none" w:sz="0" w:space="0" w:color="auto"/>
        <w:left w:val="none" w:sz="0" w:space="0" w:color="auto"/>
        <w:bottom w:val="none" w:sz="0" w:space="0" w:color="auto"/>
        <w:right w:val="none" w:sz="0" w:space="0" w:color="auto"/>
      </w:divBdr>
    </w:div>
    <w:div w:id="526262528">
      <w:bodyDiv w:val="1"/>
      <w:marLeft w:val="0"/>
      <w:marRight w:val="0"/>
      <w:marTop w:val="0"/>
      <w:marBottom w:val="0"/>
      <w:divBdr>
        <w:top w:val="none" w:sz="0" w:space="0" w:color="auto"/>
        <w:left w:val="none" w:sz="0" w:space="0" w:color="auto"/>
        <w:bottom w:val="none" w:sz="0" w:space="0" w:color="auto"/>
        <w:right w:val="none" w:sz="0" w:space="0" w:color="auto"/>
      </w:divBdr>
      <w:divsChild>
        <w:div w:id="1933316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98468">
      <w:bodyDiv w:val="1"/>
      <w:marLeft w:val="0"/>
      <w:marRight w:val="0"/>
      <w:marTop w:val="0"/>
      <w:marBottom w:val="0"/>
      <w:divBdr>
        <w:top w:val="none" w:sz="0" w:space="0" w:color="auto"/>
        <w:left w:val="none" w:sz="0" w:space="0" w:color="auto"/>
        <w:bottom w:val="none" w:sz="0" w:space="0" w:color="auto"/>
        <w:right w:val="none" w:sz="0" w:space="0" w:color="auto"/>
      </w:divBdr>
    </w:div>
    <w:div w:id="548808653">
      <w:bodyDiv w:val="1"/>
      <w:marLeft w:val="0"/>
      <w:marRight w:val="0"/>
      <w:marTop w:val="0"/>
      <w:marBottom w:val="0"/>
      <w:divBdr>
        <w:top w:val="none" w:sz="0" w:space="0" w:color="auto"/>
        <w:left w:val="none" w:sz="0" w:space="0" w:color="auto"/>
        <w:bottom w:val="none" w:sz="0" w:space="0" w:color="auto"/>
        <w:right w:val="none" w:sz="0" w:space="0" w:color="auto"/>
      </w:divBdr>
    </w:div>
    <w:div w:id="556471668">
      <w:bodyDiv w:val="1"/>
      <w:marLeft w:val="0"/>
      <w:marRight w:val="0"/>
      <w:marTop w:val="0"/>
      <w:marBottom w:val="0"/>
      <w:divBdr>
        <w:top w:val="none" w:sz="0" w:space="0" w:color="auto"/>
        <w:left w:val="none" w:sz="0" w:space="0" w:color="auto"/>
        <w:bottom w:val="none" w:sz="0" w:space="0" w:color="auto"/>
        <w:right w:val="none" w:sz="0" w:space="0" w:color="auto"/>
      </w:divBdr>
    </w:div>
    <w:div w:id="608244999">
      <w:bodyDiv w:val="1"/>
      <w:marLeft w:val="0"/>
      <w:marRight w:val="0"/>
      <w:marTop w:val="0"/>
      <w:marBottom w:val="0"/>
      <w:divBdr>
        <w:top w:val="none" w:sz="0" w:space="0" w:color="auto"/>
        <w:left w:val="none" w:sz="0" w:space="0" w:color="auto"/>
        <w:bottom w:val="none" w:sz="0" w:space="0" w:color="auto"/>
        <w:right w:val="none" w:sz="0" w:space="0" w:color="auto"/>
      </w:divBdr>
      <w:divsChild>
        <w:div w:id="17392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044853">
      <w:bodyDiv w:val="1"/>
      <w:marLeft w:val="0"/>
      <w:marRight w:val="0"/>
      <w:marTop w:val="0"/>
      <w:marBottom w:val="0"/>
      <w:divBdr>
        <w:top w:val="none" w:sz="0" w:space="0" w:color="auto"/>
        <w:left w:val="none" w:sz="0" w:space="0" w:color="auto"/>
        <w:bottom w:val="none" w:sz="0" w:space="0" w:color="auto"/>
        <w:right w:val="none" w:sz="0" w:space="0" w:color="auto"/>
      </w:divBdr>
      <w:divsChild>
        <w:div w:id="1349210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0908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24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3700368">
          <w:blockQuote w:val="1"/>
          <w:marLeft w:val="720"/>
          <w:marRight w:val="720"/>
          <w:marTop w:val="100"/>
          <w:marBottom w:val="100"/>
          <w:divBdr>
            <w:top w:val="none" w:sz="0" w:space="0" w:color="auto"/>
            <w:left w:val="none" w:sz="0" w:space="0" w:color="auto"/>
            <w:bottom w:val="none" w:sz="0" w:space="0" w:color="auto"/>
            <w:right w:val="none" w:sz="0" w:space="0" w:color="auto"/>
          </w:divBdr>
        </w:div>
        <w:div w:id="326716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126309">
      <w:bodyDiv w:val="1"/>
      <w:marLeft w:val="0"/>
      <w:marRight w:val="0"/>
      <w:marTop w:val="0"/>
      <w:marBottom w:val="0"/>
      <w:divBdr>
        <w:top w:val="none" w:sz="0" w:space="0" w:color="auto"/>
        <w:left w:val="none" w:sz="0" w:space="0" w:color="auto"/>
        <w:bottom w:val="none" w:sz="0" w:space="0" w:color="auto"/>
        <w:right w:val="none" w:sz="0" w:space="0" w:color="auto"/>
      </w:divBdr>
    </w:div>
    <w:div w:id="743068894">
      <w:bodyDiv w:val="1"/>
      <w:marLeft w:val="0"/>
      <w:marRight w:val="0"/>
      <w:marTop w:val="0"/>
      <w:marBottom w:val="0"/>
      <w:divBdr>
        <w:top w:val="none" w:sz="0" w:space="0" w:color="auto"/>
        <w:left w:val="none" w:sz="0" w:space="0" w:color="auto"/>
        <w:bottom w:val="none" w:sz="0" w:space="0" w:color="auto"/>
        <w:right w:val="none" w:sz="0" w:space="0" w:color="auto"/>
      </w:divBdr>
    </w:div>
    <w:div w:id="769932283">
      <w:bodyDiv w:val="1"/>
      <w:marLeft w:val="0"/>
      <w:marRight w:val="0"/>
      <w:marTop w:val="0"/>
      <w:marBottom w:val="0"/>
      <w:divBdr>
        <w:top w:val="none" w:sz="0" w:space="0" w:color="auto"/>
        <w:left w:val="none" w:sz="0" w:space="0" w:color="auto"/>
        <w:bottom w:val="none" w:sz="0" w:space="0" w:color="auto"/>
        <w:right w:val="none" w:sz="0" w:space="0" w:color="auto"/>
      </w:divBdr>
      <w:divsChild>
        <w:div w:id="1219321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0708146">
      <w:bodyDiv w:val="1"/>
      <w:marLeft w:val="0"/>
      <w:marRight w:val="0"/>
      <w:marTop w:val="0"/>
      <w:marBottom w:val="0"/>
      <w:divBdr>
        <w:top w:val="none" w:sz="0" w:space="0" w:color="auto"/>
        <w:left w:val="none" w:sz="0" w:space="0" w:color="auto"/>
        <w:bottom w:val="none" w:sz="0" w:space="0" w:color="auto"/>
        <w:right w:val="none" w:sz="0" w:space="0" w:color="auto"/>
      </w:divBdr>
    </w:div>
    <w:div w:id="790512598">
      <w:bodyDiv w:val="1"/>
      <w:marLeft w:val="0"/>
      <w:marRight w:val="0"/>
      <w:marTop w:val="0"/>
      <w:marBottom w:val="0"/>
      <w:divBdr>
        <w:top w:val="none" w:sz="0" w:space="0" w:color="auto"/>
        <w:left w:val="none" w:sz="0" w:space="0" w:color="auto"/>
        <w:bottom w:val="none" w:sz="0" w:space="0" w:color="auto"/>
        <w:right w:val="none" w:sz="0" w:space="0" w:color="auto"/>
      </w:divBdr>
      <w:divsChild>
        <w:div w:id="495614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120604">
      <w:bodyDiv w:val="1"/>
      <w:marLeft w:val="0"/>
      <w:marRight w:val="0"/>
      <w:marTop w:val="0"/>
      <w:marBottom w:val="0"/>
      <w:divBdr>
        <w:top w:val="none" w:sz="0" w:space="0" w:color="auto"/>
        <w:left w:val="none" w:sz="0" w:space="0" w:color="auto"/>
        <w:bottom w:val="none" w:sz="0" w:space="0" w:color="auto"/>
        <w:right w:val="none" w:sz="0" w:space="0" w:color="auto"/>
      </w:divBdr>
      <w:divsChild>
        <w:div w:id="2066446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448373">
      <w:bodyDiv w:val="1"/>
      <w:marLeft w:val="0"/>
      <w:marRight w:val="0"/>
      <w:marTop w:val="0"/>
      <w:marBottom w:val="0"/>
      <w:divBdr>
        <w:top w:val="none" w:sz="0" w:space="0" w:color="auto"/>
        <w:left w:val="none" w:sz="0" w:space="0" w:color="auto"/>
        <w:bottom w:val="none" w:sz="0" w:space="0" w:color="auto"/>
        <w:right w:val="none" w:sz="0" w:space="0" w:color="auto"/>
      </w:divBdr>
    </w:div>
    <w:div w:id="839271674">
      <w:bodyDiv w:val="1"/>
      <w:marLeft w:val="0"/>
      <w:marRight w:val="0"/>
      <w:marTop w:val="0"/>
      <w:marBottom w:val="0"/>
      <w:divBdr>
        <w:top w:val="none" w:sz="0" w:space="0" w:color="auto"/>
        <w:left w:val="none" w:sz="0" w:space="0" w:color="auto"/>
        <w:bottom w:val="none" w:sz="0" w:space="0" w:color="auto"/>
        <w:right w:val="none" w:sz="0" w:space="0" w:color="auto"/>
      </w:divBdr>
      <w:divsChild>
        <w:div w:id="1473936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88505">
      <w:bodyDiv w:val="1"/>
      <w:marLeft w:val="0"/>
      <w:marRight w:val="0"/>
      <w:marTop w:val="0"/>
      <w:marBottom w:val="0"/>
      <w:divBdr>
        <w:top w:val="none" w:sz="0" w:space="0" w:color="auto"/>
        <w:left w:val="none" w:sz="0" w:space="0" w:color="auto"/>
        <w:bottom w:val="none" w:sz="0" w:space="0" w:color="auto"/>
        <w:right w:val="none" w:sz="0" w:space="0" w:color="auto"/>
      </w:divBdr>
    </w:div>
    <w:div w:id="866210652">
      <w:bodyDiv w:val="1"/>
      <w:marLeft w:val="0"/>
      <w:marRight w:val="0"/>
      <w:marTop w:val="0"/>
      <w:marBottom w:val="0"/>
      <w:divBdr>
        <w:top w:val="none" w:sz="0" w:space="0" w:color="auto"/>
        <w:left w:val="none" w:sz="0" w:space="0" w:color="auto"/>
        <w:bottom w:val="none" w:sz="0" w:space="0" w:color="auto"/>
        <w:right w:val="none" w:sz="0" w:space="0" w:color="auto"/>
      </w:divBdr>
    </w:div>
    <w:div w:id="902763976">
      <w:bodyDiv w:val="1"/>
      <w:marLeft w:val="0"/>
      <w:marRight w:val="0"/>
      <w:marTop w:val="0"/>
      <w:marBottom w:val="0"/>
      <w:divBdr>
        <w:top w:val="none" w:sz="0" w:space="0" w:color="auto"/>
        <w:left w:val="none" w:sz="0" w:space="0" w:color="auto"/>
        <w:bottom w:val="none" w:sz="0" w:space="0" w:color="auto"/>
        <w:right w:val="none" w:sz="0" w:space="0" w:color="auto"/>
      </w:divBdr>
    </w:div>
    <w:div w:id="917792637">
      <w:bodyDiv w:val="1"/>
      <w:marLeft w:val="0"/>
      <w:marRight w:val="0"/>
      <w:marTop w:val="0"/>
      <w:marBottom w:val="0"/>
      <w:divBdr>
        <w:top w:val="none" w:sz="0" w:space="0" w:color="auto"/>
        <w:left w:val="none" w:sz="0" w:space="0" w:color="auto"/>
        <w:bottom w:val="none" w:sz="0" w:space="0" w:color="auto"/>
        <w:right w:val="none" w:sz="0" w:space="0" w:color="auto"/>
      </w:divBdr>
    </w:div>
    <w:div w:id="933175170">
      <w:bodyDiv w:val="1"/>
      <w:marLeft w:val="0"/>
      <w:marRight w:val="0"/>
      <w:marTop w:val="0"/>
      <w:marBottom w:val="0"/>
      <w:divBdr>
        <w:top w:val="none" w:sz="0" w:space="0" w:color="auto"/>
        <w:left w:val="none" w:sz="0" w:space="0" w:color="auto"/>
        <w:bottom w:val="none" w:sz="0" w:space="0" w:color="auto"/>
        <w:right w:val="none" w:sz="0" w:space="0" w:color="auto"/>
      </w:divBdr>
    </w:div>
    <w:div w:id="936912166">
      <w:bodyDiv w:val="1"/>
      <w:marLeft w:val="0"/>
      <w:marRight w:val="0"/>
      <w:marTop w:val="0"/>
      <w:marBottom w:val="0"/>
      <w:divBdr>
        <w:top w:val="none" w:sz="0" w:space="0" w:color="auto"/>
        <w:left w:val="none" w:sz="0" w:space="0" w:color="auto"/>
        <w:bottom w:val="none" w:sz="0" w:space="0" w:color="auto"/>
        <w:right w:val="none" w:sz="0" w:space="0" w:color="auto"/>
      </w:divBdr>
      <w:divsChild>
        <w:div w:id="35647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827805">
      <w:bodyDiv w:val="1"/>
      <w:marLeft w:val="0"/>
      <w:marRight w:val="0"/>
      <w:marTop w:val="0"/>
      <w:marBottom w:val="0"/>
      <w:divBdr>
        <w:top w:val="none" w:sz="0" w:space="0" w:color="auto"/>
        <w:left w:val="none" w:sz="0" w:space="0" w:color="auto"/>
        <w:bottom w:val="none" w:sz="0" w:space="0" w:color="auto"/>
        <w:right w:val="none" w:sz="0" w:space="0" w:color="auto"/>
      </w:divBdr>
    </w:div>
    <w:div w:id="945431554">
      <w:bodyDiv w:val="1"/>
      <w:marLeft w:val="0"/>
      <w:marRight w:val="0"/>
      <w:marTop w:val="0"/>
      <w:marBottom w:val="0"/>
      <w:divBdr>
        <w:top w:val="none" w:sz="0" w:space="0" w:color="auto"/>
        <w:left w:val="none" w:sz="0" w:space="0" w:color="auto"/>
        <w:bottom w:val="none" w:sz="0" w:space="0" w:color="auto"/>
        <w:right w:val="none" w:sz="0" w:space="0" w:color="auto"/>
      </w:divBdr>
      <w:divsChild>
        <w:div w:id="139450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901820">
      <w:bodyDiv w:val="1"/>
      <w:marLeft w:val="0"/>
      <w:marRight w:val="0"/>
      <w:marTop w:val="0"/>
      <w:marBottom w:val="0"/>
      <w:divBdr>
        <w:top w:val="none" w:sz="0" w:space="0" w:color="auto"/>
        <w:left w:val="none" w:sz="0" w:space="0" w:color="auto"/>
        <w:bottom w:val="none" w:sz="0" w:space="0" w:color="auto"/>
        <w:right w:val="none" w:sz="0" w:space="0" w:color="auto"/>
      </w:divBdr>
    </w:div>
    <w:div w:id="981154812">
      <w:bodyDiv w:val="1"/>
      <w:marLeft w:val="0"/>
      <w:marRight w:val="0"/>
      <w:marTop w:val="0"/>
      <w:marBottom w:val="0"/>
      <w:divBdr>
        <w:top w:val="none" w:sz="0" w:space="0" w:color="auto"/>
        <w:left w:val="none" w:sz="0" w:space="0" w:color="auto"/>
        <w:bottom w:val="none" w:sz="0" w:space="0" w:color="auto"/>
        <w:right w:val="none" w:sz="0" w:space="0" w:color="auto"/>
      </w:divBdr>
    </w:div>
    <w:div w:id="1019966333">
      <w:bodyDiv w:val="1"/>
      <w:marLeft w:val="0"/>
      <w:marRight w:val="0"/>
      <w:marTop w:val="0"/>
      <w:marBottom w:val="0"/>
      <w:divBdr>
        <w:top w:val="none" w:sz="0" w:space="0" w:color="auto"/>
        <w:left w:val="none" w:sz="0" w:space="0" w:color="auto"/>
        <w:bottom w:val="none" w:sz="0" w:space="0" w:color="auto"/>
        <w:right w:val="none" w:sz="0" w:space="0" w:color="auto"/>
      </w:divBdr>
    </w:div>
    <w:div w:id="1065833427">
      <w:bodyDiv w:val="1"/>
      <w:marLeft w:val="0"/>
      <w:marRight w:val="0"/>
      <w:marTop w:val="0"/>
      <w:marBottom w:val="0"/>
      <w:divBdr>
        <w:top w:val="none" w:sz="0" w:space="0" w:color="auto"/>
        <w:left w:val="none" w:sz="0" w:space="0" w:color="auto"/>
        <w:bottom w:val="none" w:sz="0" w:space="0" w:color="auto"/>
        <w:right w:val="none" w:sz="0" w:space="0" w:color="auto"/>
      </w:divBdr>
    </w:div>
    <w:div w:id="1109393848">
      <w:bodyDiv w:val="1"/>
      <w:marLeft w:val="0"/>
      <w:marRight w:val="0"/>
      <w:marTop w:val="0"/>
      <w:marBottom w:val="0"/>
      <w:divBdr>
        <w:top w:val="none" w:sz="0" w:space="0" w:color="auto"/>
        <w:left w:val="none" w:sz="0" w:space="0" w:color="auto"/>
        <w:bottom w:val="none" w:sz="0" w:space="0" w:color="auto"/>
        <w:right w:val="none" w:sz="0" w:space="0" w:color="auto"/>
      </w:divBdr>
    </w:div>
    <w:div w:id="1111129836">
      <w:bodyDiv w:val="1"/>
      <w:marLeft w:val="0"/>
      <w:marRight w:val="0"/>
      <w:marTop w:val="0"/>
      <w:marBottom w:val="0"/>
      <w:divBdr>
        <w:top w:val="none" w:sz="0" w:space="0" w:color="auto"/>
        <w:left w:val="none" w:sz="0" w:space="0" w:color="auto"/>
        <w:bottom w:val="none" w:sz="0" w:space="0" w:color="auto"/>
        <w:right w:val="none" w:sz="0" w:space="0" w:color="auto"/>
      </w:divBdr>
    </w:div>
    <w:div w:id="1120802800">
      <w:bodyDiv w:val="1"/>
      <w:marLeft w:val="0"/>
      <w:marRight w:val="0"/>
      <w:marTop w:val="0"/>
      <w:marBottom w:val="0"/>
      <w:divBdr>
        <w:top w:val="none" w:sz="0" w:space="0" w:color="auto"/>
        <w:left w:val="none" w:sz="0" w:space="0" w:color="auto"/>
        <w:bottom w:val="none" w:sz="0" w:space="0" w:color="auto"/>
        <w:right w:val="none" w:sz="0" w:space="0" w:color="auto"/>
      </w:divBdr>
    </w:div>
    <w:div w:id="1185512521">
      <w:bodyDiv w:val="1"/>
      <w:marLeft w:val="0"/>
      <w:marRight w:val="0"/>
      <w:marTop w:val="0"/>
      <w:marBottom w:val="0"/>
      <w:divBdr>
        <w:top w:val="none" w:sz="0" w:space="0" w:color="auto"/>
        <w:left w:val="none" w:sz="0" w:space="0" w:color="auto"/>
        <w:bottom w:val="none" w:sz="0" w:space="0" w:color="auto"/>
        <w:right w:val="none" w:sz="0" w:space="0" w:color="auto"/>
      </w:divBdr>
    </w:div>
    <w:div w:id="1225868787">
      <w:bodyDiv w:val="1"/>
      <w:marLeft w:val="0"/>
      <w:marRight w:val="0"/>
      <w:marTop w:val="0"/>
      <w:marBottom w:val="0"/>
      <w:divBdr>
        <w:top w:val="none" w:sz="0" w:space="0" w:color="auto"/>
        <w:left w:val="none" w:sz="0" w:space="0" w:color="auto"/>
        <w:bottom w:val="none" w:sz="0" w:space="0" w:color="auto"/>
        <w:right w:val="none" w:sz="0" w:space="0" w:color="auto"/>
      </w:divBdr>
    </w:div>
    <w:div w:id="1266813031">
      <w:bodyDiv w:val="1"/>
      <w:marLeft w:val="0"/>
      <w:marRight w:val="0"/>
      <w:marTop w:val="0"/>
      <w:marBottom w:val="0"/>
      <w:divBdr>
        <w:top w:val="none" w:sz="0" w:space="0" w:color="auto"/>
        <w:left w:val="none" w:sz="0" w:space="0" w:color="auto"/>
        <w:bottom w:val="none" w:sz="0" w:space="0" w:color="auto"/>
        <w:right w:val="none" w:sz="0" w:space="0" w:color="auto"/>
      </w:divBdr>
      <w:divsChild>
        <w:div w:id="1140148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7275231">
      <w:bodyDiv w:val="1"/>
      <w:marLeft w:val="0"/>
      <w:marRight w:val="0"/>
      <w:marTop w:val="0"/>
      <w:marBottom w:val="0"/>
      <w:divBdr>
        <w:top w:val="none" w:sz="0" w:space="0" w:color="auto"/>
        <w:left w:val="none" w:sz="0" w:space="0" w:color="auto"/>
        <w:bottom w:val="none" w:sz="0" w:space="0" w:color="auto"/>
        <w:right w:val="none" w:sz="0" w:space="0" w:color="auto"/>
      </w:divBdr>
    </w:div>
    <w:div w:id="1293244149">
      <w:bodyDiv w:val="1"/>
      <w:marLeft w:val="0"/>
      <w:marRight w:val="0"/>
      <w:marTop w:val="0"/>
      <w:marBottom w:val="0"/>
      <w:divBdr>
        <w:top w:val="none" w:sz="0" w:space="0" w:color="auto"/>
        <w:left w:val="none" w:sz="0" w:space="0" w:color="auto"/>
        <w:bottom w:val="none" w:sz="0" w:space="0" w:color="auto"/>
        <w:right w:val="none" w:sz="0" w:space="0" w:color="auto"/>
      </w:divBdr>
    </w:div>
    <w:div w:id="1306280303">
      <w:bodyDiv w:val="1"/>
      <w:marLeft w:val="0"/>
      <w:marRight w:val="0"/>
      <w:marTop w:val="0"/>
      <w:marBottom w:val="0"/>
      <w:divBdr>
        <w:top w:val="none" w:sz="0" w:space="0" w:color="auto"/>
        <w:left w:val="none" w:sz="0" w:space="0" w:color="auto"/>
        <w:bottom w:val="none" w:sz="0" w:space="0" w:color="auto"/>
        <w:right w:val="none" w:sz="0" w:space="0" w:color="auto"/>
      </w:divBdr>
    </w:div>
    <w:div w:id="1310406217">
      <w:bodyDiv w:val="1"/>
      <w:marLeft w:val="0"/>
      <w:marRight w:val="0"/>
      <w:marTop w:val="0"/>
      <w:marBottom w:val="0"/>
      <w:divBdr>
        <w:top w:val="none" w:sz="0" w:space="0" w:color="auto"/>
        <w:left w:val="none" w:sz="0" w:space="0" w:color="auto"/>
        <w:bottom w:val="none" w:sz="0" w:space="0" w:color="auto"/>
        <w:right w:val="none" w:sz="0" w:space="0" w:color="auto"/>
      </w:divBdr>
    </w:div>
    <w:div w:id="1312562263">
      <w:bodyDiv w:val="1"/>
      <w:marLeft w:val="0"/>
      <w:marRight w:val="0"/>
      <w:marTop w:val="0"/>
      <w:marBottom w:val="0"/>
      <w:divBdr>
        <w:top w:val="none" w:sz="0" w:space="0" w:color="auto"/>
        <w:left w:val="none" w:sz="0" w:space="0" w:color="auto"/>
        <w:bottom w:val="none" w:sz="0" w:space="0" w:color="auto"/>
        <w:right w:val="none" w:sz="0" w:space="0" w:color="auto"/>
      </w:divBdr>
    </w:div>
    <w:div w:id="1377508326">
      <w:bodyDiv w:val="1"/>
      <w:marLeft w:val="0"/>
      <w:marRight w:val="0"/>
      <w:marTop w:val="0"/>
      <w:marBottom w:val="0"/>
      <w:divBdr>
        <w:top w:val="none" w:sz="0" w:space="0" w:color="auto"/>
        <w:left w:val="none" w:sz="0" w:space="0" w:color="auto"/>
        <w:bottom w:val="none" w:sz="0" w:space="0" w:color="auto"/>
        <w:right w:val="none" w:sz="0" w:space="0" w:color="auto"/>
      </w:divBdr>
    </w:div>
    <w:div w:id="1378819788">
      <w:bodyDiv w:val="1"/>
      <w:marLeft w:val="0"/>
      <w:marRight w:val="0"/>
      <w:marTop w:val="0"/>
      <w:marBottom w:val="0"/>
      <w:divBdr>
        <w:top w:val="none" w:sz="0" w:space="0" w:color="auto"/>
        <w:left w:val="none" w:sz="0" w:space="0" w:color="auto"/>
        <w:bottom w:val="none" w:sz="0" w:space="0" w:color="auto"/>
        <w:right w:val="none" w:sz="0" w:space="0" w:color="auto"/>
      </w:divBdr>
    </w:div>
    <w:div w:id="1389642986">
      <w:bodyDiv w:val="1"/>
      <w:marLeft w:val="0"/>
      <w:marRight w:val="0"/>
      <w:marTop w:val="0"/>
      <w:marBottom w:val="0"/>
      <w:divBdr>
        <w:top w:val="none" w:sz="0" w:space="0" w:color="auto"/>
        <w:left w:val="none" w:sz="0" w:space="0" w:color="auto"/>
        <w:bottom w:val="none" w:sz="0" w:space="0" w:color="auto"/>
        <w:right w:val="none" w:sz="0" w:space="0" w:color="auto"/>
      </w:divBdr>
    </w:div>
    <w:div w:id="1404328672">
      <w:bodyDiv w:val="1"/>
      <w:marLeft w:val="0"/>
      <w:marRight w:val="0"/>
      <w:marTop w:val="0"/>
      <w:marBottom w:val="0"/>
      <w:divBdr>
        <w:top w:val="none" w:sz="0" w:space="0" w:color="auto"/>
        <w:left w:val="none" w:sz="0" w:space="0" w:color="auto"/>
        <w:bottom w:val="none" w:sz="0" w:space="0" w:color="auto"/>
        <w:right w:val="none" w:sz="0" w:space="0" w:color="auto"/>
      </w:divBdr>
    </w:div>
    <w:div w:id="1416631986">
      <w:bodyDiv w:val="1"/>
      <w:marLeft w:val="0"/>
      <w:marRight w:val="0"/>
      <w:marTop w:val="0"/>
      <w:marBottom w:val="0"/>
      <w:divBdr>
        <w:top w:val="none" w:sz="0" w:space="0" w:color="auto"/>
        <w:left w:val="none" w:sz="0" w:space="0" w:color="auto"/>
        <w:bottom w:val="none" w:sz="0" w:space="0" w:color="auto"/>
        <w:right w:val="none" w:sz="0" w:space="0" w:color="auto"/>
      </w:divBdr>
    </w:div>
    <w:div w:id="1443770410">
      <w:bodyDiv w:val="1"/>
      <w:marLeft w:val="0"/>
      <w:marRight w:val="0"/>
      <w:marTop w:val="0"/>
      <w:marBottom w:val="0"/>
      <w:divBdr>
        <w:top w:val="none" w:sz="0" w:space="0" w:color="auto"/>
        <w:left w:val="none" w:sz="0" w:space="0" w:color="auto"/>
        <w:bottom w:val="none" w:sz="0" w:space="0" w:color="auto"/>
        <w:right w:val="none" w:sz="0" w:space="0" w:color="auto"/>
      </w:divBdr>
      <w:divsChild>
        <w:div w:id="1124808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420281">
      <w:bodyDiv w:val="1"/>
      <w:marLeft w:val="0"/>
      <w:marRight w:val="0"/>
      <w:marTop w:val="0"/>
      <w:marBottom w:val="0"/>
      <w:divBdr>
        <w:top w:val="none" w:sz="0" w:space="0" w:color="auto"/>
        <w:left w:val="none" w:sz="0" w:space="0" w:color="auto"/>
        <w:bottom w:val="none" w:sz="0" w:space="0" w:color="auto"/>
        <w:right w:val="none" w:sz="0" w:space="0" w:color="auto"/>
      </w:divBdr>
    </w:div>
    <w:div w:id="1507095463">
      <w:bodyDiv w:val="1"/>
      <w:marLeft w:val="0"/>
      <w:marRight w:val="0"/>
      <w:marTop w:val="0"/>
      <w:marBottom w:val="0"/>
      <w:divBdr>
        <w:top w:val="none" w:sz="0" w:space="0" w:color="auto"/>
        <w:left w:val="none" w:sz="0" w:space="0" w:color="auto"/>
        <w:bottom w:val="none" w:sz="0" w:space="0" w:color="auto"/>
        <w:right w:val="none" w:sz="0" w:space="0" w:color="auto"/>
      </w:divBdr>
    </w:div>
    <w:div w:id="1512795231">
      <w:bodyDiv w:val="1"/>
      <w:marLeft w:val="0"/>
      <w:marRight w:val="0"/>
      <w:marTop w:val="0"/>
      <w:marBottom w:val="0"/>
      <w:divBdr>
        <w:top w:val="none" w:sz="0" w:space="0" w:color="auto"/>
        <w:left w:val="none" w:sz="0" w:space="0" w:color="auto"/>
        <w:bottom w:val="none" w:sz="0" w:space="0" w:color="auto"/>
        <w:right w:val="none" w:sz="0" w:space="0" w:color="auto"/>
      </w:divBdr>
      <w:divsChild>
        <w:div w:id="2013799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068033">
      <w:bodyDiv w:val="1"/>
      <w:marLeft w:val="0"/>
      <w:marRight w:val="0"/>
      <w:marTop w:val="0"/>
      <w:marBottom w:val="0"/>
      <w:divBdr>
        <w:top w:val="none" w:sz="0" w:space="0" w:color="auto"/>
        <w:left w:val="none" w:sz="0" w:space="0" w:color="auto"/>
        <w:bottom w:val="none" w:sz="0" w:space="0" w:color="auto"/>
        <w:right w:val="none" w:sz="0" w:space="0" w:color="auto"/>
      </w:divBdr>
    </w:div>
    <w:div w:id="1561473978">
      <w:bodyDiv w:val="1"/>
      <w:marLeft w:val="0"/>
      <w:marRight w:val="0"/>
      <w:marTop w:val="0"/>
      <w:marBottom w:val="0"/>
      <w:divBdr>
        <w:top w:val="none" w:sz="0" w:space="0" w:color="auto"/>
        <w:left w:val="none" w:sz="0" w:space="0" w:color="auto"/>
        <w:bottom w:val="none" w:sz="0" w:space="0" w:color="auto"/>
        <w:right w:val="none" w:sz="0" w:space="0" w:color="auto"/>
      </w:divBdr>
    </w:div>
    <w:div w:id="1598244112">
      <w:bodyDiv w:val="1"/>
      <w:marLeft w:val="0"/>
      <w:marRight w:val="0"/>
      <w:marTop w:val="0"/>
      <w:marBottom w:val="0"/>
      <w:divBdr>
        <w:top w:val="none" w:sz="0" w:space="0" w:color="auto"/>
        <w:left w:val="none" w:sz="0" w:space="0" w:color="auto"/>
        <w:bottom w:val="none" w:sz="0" w:space="0" w:color="auto"/>
        <w:right w:val="none" w:sz="0" w:space="0" w:color="auto"/>
      </w:divBdr>
    </w:div>
    <w:div w:id="1617786554">
      <w:bodyDiv w:val="1"/>
      <w:marLeft w:val="0"/>
      <w:marRight w:val="0"/>
      <w:marTop w:val="0"/>
      <w:marBottom w:val="0"/>
      <w:divBdr>
        <w:top w:val="none" w:sz="0" w:space="0" w:color="auto"/>
        <w:left w:val="none" w:sz="0" w:space="0" w:color="auto"/>
        <w:bottom w:val="none" w:sz="0" w:space="0" w:color="auto"/>
        <w:right w:val="none" w:sz="0" w:space="0" w:color="auto"/>
      </w:divBdr>
    </w:div>
    <w:div w:id="1649239240">
      <w:bodyDiv w:val="1"/>
      <w:marLeft w:val="0"/>
      <w:marRight w:val="0"/>
      <w:marTop w:val="0"/>
      <w:marBottom w:val="0"/>
      <w:divBdr>
        <w:top w:val="none" w:sz="0" w:space="0" w:color="auto"/>
        <w:left w:val="none" w:sz="0" w:space="0" w:color="auto"/>
        <w:bottom w:val="none" w:sz="0" w:space="0" w:color="auto"/>
        <w:right w:val="none" w:sz="0" w:space="0" w:color="auto"/>
      </w:divBdr>
      <w:divsChild>
        <w:div w:id="162676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046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65722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78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5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479956">
      <w:bodyDiv w:val="1"/>
      <w:marLeft w:val="0"/>
      <w:marRight w:val="0"/>
      <w:marTop w:val="0"/>
      <w:marBottom w:val="0"/>
      <w:divBdr>
        <w:top w:val="none" w:sz="0" w:space="0" w:color="auto"/>
        <w:left w:val="none" w:sz="0" w:space="0" w:color="auto"/>
        <w:bottom w:val="none" w:sz="0" w:space="0" w:color="auto"/>
        <w:right w:val="none" w:sz="0" w:space="0" w:color="auto"/>
      </w:divBdr>
    </w:div>
    <w:div w:id="1691299024">
      <w:bodyDiv w:val="1"/>
      <w:marLeft w:val="0"/>
      <w:marRight w:val="0"/>
      <w:marTop w:val="0"/>
      <w:marBottom w:val="0"/>
      <w:divBdr>
        <w:top w:val="none" w:sz="0" w:space="0" w:color="auto"/>
        <w:left w:val="none" w:sz="0" w:space="0" w:color="auto"/>
        <w:bottom w:val="none" w:sz="0" w:space="0" w:color="auto"/>
        <w:right w:val="none" w:sz="0" w:space="0" w:color="auto"/>
      </w:divBdr>
    </w:div>
    <w:div w:id="1724520020">
      <w:bodyDiv w:val="1"/>
      <w:marLeft w:val="0"/>
      <w:marRight w:val="0"/>
      <w:marTop w:val="0"/>
      <w:marBottom w:val="0"/>
      <w:divBdr>
        <w:top w:val="none" w:sz="0" w:space="0" w:color="auto"/>
        <w:left w:val="none" w:sz="0" w:space="0" w:color="auto"/>
        <w:bottom w:val="none" w:sz="0" w:space="0" w:color="auto"/>
        <w:right w:val="none" w:sz="0" w:space="0" w:color="auto"/>
      </w:divBdr>
    </w:div>
    <w:div w:id="1739084691">
      <w:bodyDiv w:val="1"/>
      <w:marLeft w:val="0"/>
      <w:marRight w:val="0"/>
      <w:marTop w:val="0"/>
      <w:marBottom w:val="0"/>
      <w:divBdr>
        <w:top w:val="none" w:sz="0" w:space="0" w:color="auto"/>
        <w:left w:val="none" w:sz="0" w:space="0" w:color="auto"/>
        <w:bottom w:val="none" w:sz="0" w:space="0" w:color="auto"/>
        <w:right w:val="none" w:sz="0" w:space="0" w:color="auto"/>
      </w:divBdr>
    </w:div>
    <w:div w:id="1790276627">
      <w:bodyDiv w:val="1"/>
      <w:marLeft w:val="0"/>
      <w:marRight w:val="0"/>
      <w:marTop w:val="0"/>
      <w:marBottom w:val="0"/>
      <w:divBdr>
        <w:top w:val="none" w:sz="0" w:space="0" w:color="auto"/>
        <w:left w:val="none" w:sz="0" w:space="0" w:color="auto"/>
        <w:bottom w:val="none" w:sz="0" w:space="0" w:color="auto"/>
        <w:right w:val="none" w:sz="0" w:space="0" w:color="auto"/>
      </w:divBdr>
      <w:divsChild>
        <w:div w:id="616718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065713">
      <w:bodyDiv w:val="1"/>
      <w:marLeft w:val="0"/>
      <w:marRight w:val="0"/>
      <w:marTop w:val="0"/>
      <w:marBottom w:val="0"/>
      <w:divBdr>
        <w:top w:val="none" w:sz="0" w:space="0" w:color="auto"/>
        <w:left w:val="none" w:sz="0" w:space="0" w:color="auto"/>
        <w:bottom w:val="none" w:sz="0" w:space="0" w:color="auto"/>
        <w:right w:val="none" w:sz="0" w:space="0" w:color="auto"/>
      </w:divBdr>
    </w:div>
    <w:div w:id="1832476901">
      <w:bodyDiv w:val="1"/>
      <w:marLeft w:val="0"/>
      <w:marRight w:val="0"/>
      <w:marTop w:val="0"/>
      <w:marBottom w:val="0"/>
      <w:divBdr>
        <w:top w:val="none" w:sz="0" w:space="0" w:color="auto"/>
        <w:left w:val="none" w:sz="0" w:space="0" w:color="auto"/>
        <w:bottom w:val="none" w:sz="0" w:space="0" w:color="auto"/>
        <w:right w:val="none" w:sz="0" w:space="0" w:color="auto"/>
      </w:divBdr>
      <w:divsChild>
        <w:div w:id="218053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90262">
      <w:bodyDiv w:val="1"/>
      <w:marLeft w:val="0"/>
      <w:marRight w:val="0"/>
      <w:marTop w:val="0"/>
      <w:marBottom w:val="0"/>
      <w:divBdr>
        <w:top w:val="none" w:sz="0" w:space="0" w:color="auto"/>
        <w:left w:val="none" w:sz="0" w:space="0" w:color="auto"/>
        <w:bottom w:val="none" w:sz="0" w:space="0" w:color="auto"/>
        <w:right w:val="none" w:sz="0" w:space="0" w:color="auto"/>
      </w:divBdr>
    </w:div>
    <w:div w:id="1869105215">
      <w:bodyDiv w:val="1"/>
      <w:marLeft w:val="0"/>
      <w:marRight w:val="0"/>
      <w:marTop w:val="0"/>
      <w:marBottom w:val="0"/>
      <w:divBdr>
        <w:top w:val="none" w:sz="0" w:space="0" w:color="auto"/>
        <w:left w:val="none" w:sz="0" w:space="0" w:color="auto"/>
        <w:bottom w:val="none" w:sz="0" w:space="0" w:color="auto"/>
        <w:right w:val="none" w:sz="0" w:space="0" w:color="auto"/>
      </w:divBdr>
    </w:div>
    <w:div w:id="1880780817">
      <w:bodyDiv w:val="1"/>
      <w:marLeft w:val="0"/>
      <w:marRight w:val="0"/>
      <w:marTop w:val="0"/>
      <w:marBottom w:val="0"/>
      <w:divBdr>
        <w:top w:val="none" w:sz="0" w:space="0" w:color="auto"/>
        <w:left w:val="none" w:sz="0" w:space="0" w:color="auto"/>
        <w:bottom w:val="none" w:sz="0" w:space="0" w:color="auto"/>
        <w:right w:val="none" w:sz="0" w:space="0" w:color="auto"/>
      </w:divBdr>
    </w:div>
    <w:div w:id="1913924432">
      <w:bodyDiv w:val="1"/>
      <w:marLeft w:val="0"/>
      <w:marRight w:val="0"/>
      <w:marTop w:val="0"/>
      <w:marBottom w:val="0"/>
      <w:divBdr>
        <w:top w:val="none" w:sz="0" w:space="0" w:color="auto"/>
        <w:left w:val="none" w:sz="0" w:space="0" w:color="auto"/>
        <w:bottom w:val="none" w:sz="0" w:space="0" w:color="auto"/>
        <w:right w:val="none" w:sz="0" w:space="0" w:color="auto"/>
      </w:divBdr>
    </w:div>
    <w:div w:id="1928493388">
      <w:bodyDiv w:val="1"/>
      <w:marLeft w:val="0"/>
      <w:marRight w:val="0"/>
      <w:marTop w:val="0"/>
      <w:marBottom w:val="0"/>
      <w:divBdr>
        <w:top w:val="none" w:sz="0" w:space="0" w:color="auto"/>
        <w:left w:val="none" w:sz="0" w:space="0" w:color="auto"/>
        <w:bottom w:val="none" w:sz="0" w:space="0" w:color="auto"/>
        <w:right w:val="none" w:sz="0" w:space="0" w:color="auto"/>
      </w:divBdr>
    </w:div>
    <w:div w:id="1929464344">
      <w:bodyDiv w:val="1"/>
      <w:marLeft w:val="0"/>
      <w:marRight w:val="0"/>
      <w:marTop w:val="0"/>
      <w:marBottom w:val="0"/>
      <w:divBdr>
        <w:top w:val="none" w:sz="0" w:space="0" w:color="auto"/>
        <w:left w:val="none" w:sz="0" w:space="0" w:color="auto"/>
        <w:bottom w:val="none" w:sz="0" w:space="0" w:color="auto"/>
        <w:right w:val="none" w:sz="0" w:space="0" w:color="auto"/>
      </w:divBdr>
      <w:divsChild>
        <w:div w:id="12563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851432">
      <w:bodyDiv w:val="1"/>
      <w:marLeft w:val="0"/>
      <w:marRight w:val="0"/>
      <w:marTop w:val="0"/>
      <w:marBottom w:val="0"/>
      <w:divBdr>
        <w:top w:val="none" w:sz="0" w:space="0" w:color="auto"/>
        <w:left w:val="none" w:sz="0" w:space="0" w:color="auto"/>
        <w:bottom w:val="none" w:sz="0" w:space="0" w:color="auto"/>
        <w:right w:val="none" w:sz="0" w:space="0" w:color="auto"/>
      </w:divBdr>
    </w:div>
    <w:div w:id="1959095942">
      <w:bodyDiv w:val="1"/>
      <w:marLeft w:val="0"/>
      <w:marRight w:val="0"/>
      <w:marTop w:val="0"/>
      <w:marBottom w:val="0"/>
      <w:divBdr>
        <w:top w:val="none" w:sz="0" w:space="0" w:color="auto"/>
        <w:left w:val="none" w:sz="0" w:space="0" w:color="auto"/>
        <w:bottom w:val="none" w:sz="0" w:space="0" w:color="auto"/>
        <w:right w:val="none" w:sz="0" w:space="0" w:color="auto"/>
      </w:divBdr>
    </w:div>
    <w:div w:id="1968971274">
      <w:bodyDiv w:val="1"/>
      <w:marLeft w:val="0"/>
      <w:marRight w:val="0"/>
      <w:marTop w:val="0"/>
      <w:marBottom w:val="0"/>
      <w:divBdr>
        <w:top w:val="none" w:sz="0" w:space="0" w:color="auto"/>
        <w:left w:val="none" w:sz="0" w:space="0" w:color="auto"/>
        <w:bottom w:val="none" w:sz="0" w:space="0" w:color="auto"/>
        <w:right w:val="none" w:sz="0" w:space="0" w:color="auto"/>
      </w:divBdr>
      <w:divsChild>
        <w:div w:id="548883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3578860">
      <w:bodyDiv w:val="1"/>
      <w:marLeft w:val="0"/>
      <w:marRight w:val="0"/>
      <w:marTop w:val="0"/>
      <w:marBottom w:val="0"/>
      <w:divBdr>
        <w:top w:val="none" w:sz="0" w:space="0" w:color="auto"/>
        <w:left w:val="none" w:sz="0" w:space="0" w:color="auto"/>
        <w:bottom w:val="none" w:sz="0" w:space="0" w:color="auto"/>
        <w:right w:val="none" w:sz="0" w:space="0" w:color="auto"/>
      </w:divBdr>
    </w:div>
    <w:div w:id="2007393396">
      <w:bodyDiv w:val="1"/>
      <w:marLeft w:val="0"/>
      <w:marRight w:val="0"/>
      <w:marTop w:val="0"/>
      <w:marBottom w:val="0"/>
      <w:divBdr>
        <w:top w:val="none" w:sz="0" w:space="0" w:color="auto"/>
        <w:left w:val="none" w:sz="0" w:space="0" w:color="auto"/>
        <w:bottom w:val="none" w:sz="0" w:space="0" w:color="auto"/>
        <w:right w:val="none" w:sz="0" w:space="0" w:color="auto"/>
      </w:divBdr>
      <w:divsChild>
        <w:div w:id="883833649">
          <w:marLeft w:val="0"/>
          <w:marRight w:val="0"/>
          <w:marTop w:val="0"/>
          <w:marBottom w:val="0"/>
          <w:divBdr>
            <w:top w:val="none" w:sz="0" w:space="0" w:color="auto"/>
            <w:left w:val="none" w:sz="0" w:space="0" w:color="auto"/>
            <w:bottom w:val="none" w:sz="0" w:space="0" w:color="auto"/>
            <w:right w:val="none" w:sz="0" w:space="0" w:color="auto"/>
          </w:divBdr>
          <w:divsChild>
            <w:div w:id="86266820">
              <w:marLeft w:val="0"/>
              <w:marRight w:val="0"/>
              <w:marTop w:val="0"/>
              <w:marBottom w:val="0"/>
              <w:divBdr>
                <w:top w:val="none" w:sz="0" w:space="0" w:color="auto"/>
                <w:left w:val="none" w:sz="0" w:space="0" w:color="auto"/>
                <w:bottom w:val="none" w:sz="0" w:space="0" w:color="auto"/>
                <w:right w:val="none" w:sz="0" w:space="0" w:color="auto"/>
              </w:divBdr>
            </w:div>
          </w:divsChild>
        </w:div>
        <w:div w:id="1575160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291524">
      <w:bodyDiv w:val="1"/>
      <w:marLeft w:val="0"/>
      <w:marRight w:val="0"/>
      <w:marTop w:val="0"/>
      <w:marBottom w:val="0"/>
      <w:divBdr>
        <w:top w:val="none" w:sz="0" w:space="0" w:color="auto"/>
        <w:left w:val="none" w:sz="0" w:space="0" w:color="auto"/>
        <w:bottom w:val="none" w:sz="0" w:space="0" w:color="auto"/>
        <w:right w:val="none" w:sz="0" w:space="0" w:color="auto"/>
      </w:divBdr>
    </w:div>
    <w:div w:id="2045714640">
      <w:bodyDiv w:val="1"/>
      <w:marLeft w:val="0"/>
      <w:marRight w:val="0"/>
      <w:marTop w:val="0"/>
      <w:marBottom w:val="0"/>
      <w:divBdr>
        <w:top w:val="none" w:sz="0" w:space="0" w:color="auto"/>
        <w:left w:val="none" w:sz="0" w:space="0" w:color="auto"/>
        <w:bottom w:val="none" w:sz="0" w:space="0" w:color="auto"/>
        <w:right w:val="none" w:sz="0" w:space="0" w:color="auto"/>
      </w:divBdr>
    </w:div>
    <w:div w:id="2049911183">
      <w:bodyDiv w:val="1"/>
      <w:marLeft w:val="0"/>
      <w:marRight w:val="0"/>
      <w:marTop w:val="0"/>
      <w:marBottom w:val="0"/>
      <w:divBdr>
        <w:top w:val="none" w:sz="0" w:space="0" w:color="auto"/>
        <w:left w:val="none" w:sz="0" w:space="0" w:color="auto"/>
        <w:bottom w:val="none" w:sz="0" w:space="0" w:color="auto"/>
        <w:right w:val="none" w:sz="0" w:space="0" w:color="auto"/>
      </w:divBdr>
      <w:divsChild>
        <w:div w:id="1418013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264624">
      <w:bodyDiv w:val="1"/>
      <w:marLeft w:val="0"/>
      <w:marRight w:val="0"/>
      <w:marTop w:val="0"/>
      <w:marBottom w:val="0"/>
      <w:divBdr>
        <w:top w:val="none" w:sz="0" w:space="0" w:color="auto"/>
        <w:left w:val="none" w:sz="0" w:space="0" w:color="auto"/>
        <w:bottom w:val="none" w:sz="0" w:space="0" w:color="auto"/>
        <w:right w:val="none" w:sz="0" w:space="0" w:color="auto"/>
      </w:divBdr>
    </w:div>
    <w:div w:id="2067678788">
      <w:bodyDiv w:val="1"/>
      <w:marLeft w:val="0"/>
      <w:marRight w:val="0"/>
      <w:marTop w:val="0"/>
      <w:marBottom w:val="0"/>
      <w:divBdr>
        <w:top w:val="none" w:sz="0" w:space="0" w:color="auto"/>
        <w:left w:val="none" w:sz="0" w:space="0" w:color="auto"/>
        <w:bottom w:val="none" w:sz="0" w:space="0" w:color="auto"/>
        <w:right w:val="none" w:sz="0" w:space="0" w:color="auto"/>
      </w:divBdr>
    </w:div>
    <w:div w:id="2092433504">
      <w:bodyDiv w:val="1"/>
      <w:marLeft w:val="0"/>
      <w:marRight w:val="0"/>
      <w:marTop w:val="0"/>
      <w:marBottom w:val="0"/>
      <w:divBdr>
        <w:top w:val="none" w:sz="0" w:space="0" w:color="auto"/>
        <w:left w:val="none" w:sz="0" w:space="0" w:color="auto"/>
        <w:bottom w:val="none" w:sz="0" w:space="0" w:color="auto"/>
        <w:right w:val="none" w:sz="0" w:space="0" w:color="auto"/>
      </w:divBdr>
    </w:div>
    <w:div w:id="2105418318">
      <w:bodyDiv w:val="1"/>
      <w:marLeft w:val="0"/>
      <w:marRight w:val="0"/>
      <w:marTop w:val="0"/>
      <w:marBottom w:val="0"/>
      <w:divBdr>
        <w:top w:val="none" w:sz="0" w:space="0" w:color="auto"/>
        <w:left w:val="none" w:sz="0" w:space="0" w:color="auto"/>
        <w:bottom w:val="none" w:sz="0" w:space="0" w:color="auto"/>
        <w:right w:val="none" w:sz="0" w:space="0" w:color="auto"/>
      </w:divBdr>
      <w:divsChild>
        <w:div w:id="159001804">
          <w:marLeft w:val="0"/>
          <w:marRight w:val="0"/>
          <w:marTop w:val="0"/>
          <w:marBottom w:val="0"/>
          <w:divBdr>
            <w:top w:val="none" w:sz="0" w:space="0" w:color="auto"/>
            <w:left w:val="none" w:sz="0" w:space="0" w:color="auto"/>
            <w:bottom w:val="none" w:sz="0" w:space="0" w:color="auto"/>
            <w:right w:val="none" w:sz="0" w:space="0" w:color="auto"/>
          </w:divBdr>
          <w:divsChild>
            <w:div w:id="739013103">
              <w:marLeft w:val="0"/>
              <w:marRight w:val="0"/>
              <w:marTop w:val="0"/>
              <w:marBottom w:val="0"/>
              <w:divBdr>
                <w:top w:val="none" w:sz="0" w:space="0" w:color="auto"/>
                <w:left w:val="none" w:sz="0" w:space="0" w:color="auto"/>
                <w:bottom w:val="none" w:sz="0" w:space="0" w:color="auto"/>
                <w:right w:val="none" w:sz="0" w:space="0" w:color="auto"/>
              </w:divBdr>
            </w:div>
          </w:divsChild>
        </w:div>
        <w:div w:id="728652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81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firBraude/Final-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opularmechanics.com/science/a64366995/shakespeare-authorship-ai-test/"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53B1A-FB09-47CF-AECE-3CD1E206A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16</Pages>
  <Words>4728</Words>
  <Characters>23640</Characters>
  <Application>Microsoft Office Word</Application>
  <DocSecurity>0</DocSecurity>
  <Lines>197</Lines>
  <Paragraphs>56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אופיר עזיאל</dc:creator>
  <cp:keywords/>
  <dc:description/>
  <cp:lastModifiedBy>אופיר עזיאל</cp:lastModifiedBy>
  <cp:revision>16</cp:revision>
  <dcterms:created xsi:type="dcterms:W3CDTF">2025-05-23T09:02:00Z</dcterms:created>
  <dcterms:modified xsi:type="dcterms:W3CDTF">2025-07-28T14:48:00Z</dcterms:modified>
</cp:coreProperties>
</file>