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720" w:type="dxa"/>
        <w:jc w:val="left"/>
        <w:tblInd w:w="-253" w:type="dxa"/>
        <w:tblBorders/>
        <w:tblCellMar>
          <w:top w:w="0" w:type="dxa"/>
          <w:left w:w="108" w:type="dxa"/>
          <w:bottom w:w="0" w:type="dxa"/>
          <w:right w:w="108" w:type="dxa"/>
        </w:tblCellMar>
      </w:tblPr>
      <w:tblGrid>
        <w:gridCol w:w="900"/>
        <w:gridCol w:w="3905"/>
        <w:gridCol w:w="414"/>
        <w:gridCol w:w="4501"/>
      </w:tblGrid>
      <w:tr>
        <w:trPr>
          <w:trHeight w:val="360" w:hRule="atLeast"/>
        </w:trPr>
        <w:tc>
          <w:tcPr>
            <w:tcW w:w="5219" w:type="dxa"/>
            <w:gridSpan w:val="3"/>
            <w:tcBorders/>
            <w:shd w:fill="auto" w:val="clear"/>
          </w:tcPr>
          <w:p>
            <w:pPr>
              <w:pStyle w:val="Normal"/>
              <w:snapToGrid w:val="false"/>
              <w:rPr>
                <w:rFonts w:ascii="Verdana" w:hAnsi="Verdana" w:cs="Verdana"/>
                <w:b/>
                <w:b/>
                <w:sz w:val="32"/>
                <w:szCs w:val="32"/>
              </w:rPr>
            </w:pPr>
            <w:r>
              <w:rPr>
                <w:rFonts w:cs="Verdana" w:ascii="Verdana" w:hAnsi="Verdana"/>
                <w:b/>
                <w:sz w:val="32"/>
                <w:szCs w:val="32"/>
              </w:rPr>
              <w:t>Gilbert Ofoe Apronti</w:t>
            </w:r>
          </w:p>
        </w:tc>
        <w:tc>
          <w:tcPr>
            <w:tcW w:w="4501" w:type="dxa"/>
            <w:tcBorders/>
            <w:shd w:fill="000000" w:val="clear"/>
          </w:tcPr>
          <w:p>
            <w:pPr>
              <w:pStyle w:val="Normal"/>
              <w:snapToGrid w:val="false"/>
              <w:jc w:val="center"/>
              <w:rPr>
                <w:rFonts w:ascii="Verdana" w:hAnsi="Verdana" w:cs="Verdana"/>
                <w:b/>
                <w:b/>
                <w:color w:val="FFFFFF"/>
                <w:sz w:val="32"/>
                <w:szCs w:val="32"/>
              </w:rPr>
            </w:pPr>
            <w:r>
              <w:rPr>
                <w:rFonts w:cs="Verdana" w:ascii="Verdana" w:hAnsi="Verdana"/>
                <w:b/>
                <w:color w:val="FFFFFF"/>
                <w:sz w:val="32"/>
                <w:szCs w:val="32"/>
              </w:rPr>
              <w:t>IBM Industry Consultant</w:t>
            </w:r>
          </w:p>
        </w:tc>
      </w:tr>
      <w:tr>
        <w:trPr/>
        <w:tc>
          <w:tcPr>
            <w:tcW w:w="9720" w:type="dxa"/>
            <w:gridSpan w:val="4"/>
            <w:tcBorders/>
            <w:shd w:fill="auto" w:val="clear"/>
          </w:tcPr>
          <w:p>
            <w:pPr>
              <w:pStyle w:val="Normal"/>
              <w:snapToGrid w:val="false"/>
              <w:rPr>
                <w:rFonts w:ascii="Verdana" w:hAnsi="Verdana" w:cs="Verdana"/>
                <w:b/>
                <w:b/>
                <w:color w:val="FFFFFF"/>
                <w:sz w:val="18"/>
                <w:szCs w:val="18"/>
              </w:rPr>
            </w:pPr>
            <w:r>
              <w:rPr>
                <w:rFonts w:cs="Verdana" w:ascii="Verdana" w:hAnsi="Verdana"/>
                <w:b/>
                <w:color w:val="FFFFFF"/>
                <w:sz w:val="18"/>
                <w:szCs w:val="18"/>
              </w:rPr>
            </w:r>
          </w:p>
          <w:p>
            <w:pPr>
              <w:pStyle w:val="Normal"/>
              <w:rPr/>
            </w:pPr>
            <w:r>
              <w:rPr>
                <w:rFonts w:cs="Verdana" w:ascii="Verdana" w:hAnsi="Verdana"/>
                <w:b/>
                <w:sz w:val="18"/>
                <w:szCs w:val="18"/>
                <w:lang w:val="pt-BR"/>
              </w:rPr>
              <w:t>Mobile:</w:t>
            </w:r>
            <w:r>
              <w:rPr>
                <w:rFonts w:cs="Verdana" w:ascii="Verdana" w:hAnsi="Verdana"/>
                <w:sz w:val="18"/>
                <w:szCs w:val="18"/>
                <w:lang w:val="pt-BR"/>
              </w:rPr>
              <w:t xml:space="preserve"> 0544310100</w:t>
            </w:r>
          </w:p>
          <w:p>
            <w:pPr>
              <w:pStyle w:val="Normal"/>
              <w:rPr/>
            </w:pPr>
            <w:r>
              <w:rPr>
                <w:rFonts w:cs="Verdana" w:ascii="Verdana" w:hAnsi="Verdana"/>
                <w:b/>
                <w:sz w:val="18"/>
                <w:szCs w:val="18"/>
                <w:lang w:val="pt-BR"/>
              </w:rPr>
              <w:t>E-mail:</w:t>
            </w:r>
            <w:r>
              <w:rPr>
                <w:rFonts w:cs="Verdana" w:ascii="Verdana" w:hAnsi="Verdana"/>
                <w:sz w:val="18"/>
                <w:szCs w:val="18"/>
                <w:lang w:val="pt-BR"/>
              </w:rPr>
              <w:t xml:space="preserve"> </w:t>
            </w:r>
            <w:hyperlink r:id="rId2">
              <w:r>
                <w:rPr>
                  <w:rStyle w:val="InternetLink"/>
                  <w:rFonts w:eastAsia="MS Mincho;ＭＳ 明朝" w:cs="Verdana" w:ascii="Verdana" w:hAnsi="Verdana"/>
                  <w:lang w:val="pt-BR"/>
                </w:rPr>
                <w:t>ofoe.apronti@gmail.com</w:t>
              </w:r>
            </w:hyperlink>
          </w:p>
          <w:p>
            <w:pPr>
              <w:pStyle w:val="Normal"/>
              <w:rPr/>
            </w:pPr>
            <w:r>
              <w:rPr>
                <w:rFonts w:eastAsia="MS Mincho;ＭＳ 明朝" w:cs="Verdana" w:ascii="Verdana" w:hAnsi="Verdana"/>
                <w:b/>
                <w:bCs/>
                <w:sz w:val="18"/>
                <w:szCs w:val="18"/>
                <w:lang w:val="pt-BR"/>
              </w:rPr>
              <w:t xml:space="preserve">Language: </w:t>
            </w:r>
            <w:r>
              <w:rPr>
                <w:rFonts w:eastAsia="MS Mincho;ＭＳ 明朝" w:cs="Verdana" w:ascii="Verdana" w:hAnsi="Verdana"/>
                <w:b w:val="false"/>
                <w:bCs w:val="false"/>
                <w:sz w:val="18"/>
                <w:szCs w:val="18"/>
                <w:lang w:val="pt-BR"/>
              </w:rPr>
              <w:t>English Fluent</w:t>
            </w:r>
          </w:p>
          <w:p>
            <w:pPr>
              <w:pStyle w:val="Normal"/>
              <w:rPr>
                <w:rFonts w:ascii="Verdana" w:hAnsi="Verdana" w:eastAsia="MS Mincho;ＭＳ 明朝" w:cs="Verdana"/>
                <w:b/>
                <w:b/>
                <w:bCs w:val="false"/>
                <w:color w:val="FFFFFF"/>
                <w:sz w:val="6"/>
                <w:szCs w:val="18"/>
                <w:highlight w:val="black"/>
                <w:lang w:val="pt-BR"/>
              </w:rPr>
            </w:pPr>
            <w:r>
              <w:rPr>
                <w:rFonts w:eastAsia="MS Mincho;ＭＳ 明朝" w:cs="Verdana" w:ascii="Verdana" w:hAnsi="Verdana"/>
                <w:b/>
                <w:bCs w:val="false"/>
                <w:color w:val="FFFFFF"/>
                <w:sz w:val="6"/>
                <w:szCs w:val="18"/>
                <w:highlight w:val="black"/>
                <w:lang w:val="pt-BR"/>
              </w:rPr>
            </w:r>
          </w:p>
        </w:tc>
      </w:tr>
      <w:tr>
        <w:trPr/>
        <w:tc>
          <w:tcPr>
            <w:tcW w:w="900" w:type="dxa"/>
            <w:tcBorders>
              <w:top w:val="single" w:sz="4" w:space="0" w:color="000001"/>
              <w:bottom w:val="single" w:sz="4" w:space="0" w:color="000001"/>
              <w:insideH w:val="single" w:sz="4" w:space="0" w:color="000001"/>
            </w:tcBorders>
            <w:shd w:fill="0C0C0C" w:val="clear"/>
          </w:tcPr>
          <w:p>
            <w:pPr>
              <w:pStyle w:val="Normal"/>
              <w:snapToGrid w:val="false"/>
              <w:rPr>
                <w:rFonts w:ascii="Verdana" w:hAnsi="Verdana" w:eastAsia="MS Mincho;ＭＳ 明朝" w:cs="Verdana"/>
                <w:b/>
                <w:b/>
                <w:bCs w:val="false"/>
                <w:color w:val="FFFFFF"/>
                <w:sz w:val="18"/>
                <w:szCs w:val="18"/>
                <w:highlight w:val="black"/>
                <w:lang w:val="pt-BR"/>
              </w:rPr>
            </w:pPr>
            <w:r>
              <w:rPr>
                <w:rFonts w:eastAsia="MS Mincho;ＭＳ 明朝" w:cs="Verdana" w:ascii="Verdana" w:hAnsi="Verdana"/>
                <w:b/>
                <w:bCs w:val="false"/>
                <w:color w:val="FFFFFF"/>
                <w:sz w:val="18"/>
                <w:szCs w:val="18"/>
                <w:highlight w:val="black"/>
                <w:lang w:val="pt-BR"/>
              </w:rPr>
            </w:r>
          </w:p>
        </w:tc>
        <w:tc>
          <w:tcPr>
            <w:tcW w:w="3905" w:type="dxa"/>
            <w:tcBorders>
              <w:top w:val="single" w:sz="8" w:space="0" w:color="000001"/>
              <w:bottom w:val="single" w:sz="8" w:space="0" w:color="000001"/>
              <w:insideH w:val="single" w:sz="8" w:space="0" w:color="000001"/>
            </w:tcBorders>
            <w:shd w:fill="auto" w:val="clear"/>
          </w:tcPr>
          <w:p>
            <w:pPr>
              <w:pStyle w:val="Normal"/>
              <w:snapToGrid w:val="false"/>
              <w:rPr>
                <w:rFonts w:ascii="Trebuchet MS" w:hAnsi="Trebuchet MS" w:cs="Trebuchet MS"/>
                <w:b/>
                <w:b/>
                <w:sz w:val="22"/>
                <w:szCs w:val="22"/>
              </w:rPr>
            </w:pPr>
            <w:r>
              <w:rPr>
                <w:rFonts w:cs="Trebuchet MS" w:ascii="Trebuchet MS" w:hAnsi="Trebuchet MS"/>
                <w:b/>
                <w:sz w:val="22"/>
                <w:szCs w:val="22"/>
              </w:rPr>
              <w:t>Executive Summary</w:t>
            </w:r>
          </w:p>
        </w:tc>
        <w:tc>
          <w:tcPr>
            <w:tcW w:w="4915" w:type="dxa"/>
            <w:gridSpan w:val="2"/>
            <w:tcBorders>
              <w:top w:val="single" w:sz="4" w:space="0" w:color="000001"/>
              <w:bottom w:val="single" w:sz="4" w:space="0" w:color="000001"/>
              <w:insideH w:val="single" w:sz="4" w:space="0" w:color="000001"/>
            </w:tcBorders>
            <w:shd w:fill="auto" w:val="clear"/>
          </w:tcPr>
          <w:p>
            <w:pPr>
              <w:pStyle w:val="Normal"/>
              <w:snapToGrid w:val="false"/>
              <w:rPr>
                <w:rFonts w:ascii="Verdana" w:hAnsi="Verdana" w:cs="Verdana"/>
                <w:b/>
                <w:b/>
                <w:sz w:val="18"/>
                <w:szCs w:val="18"/>
              </w:rPr>
            </w:pPr>
            <w:r>
              <w:rPr>
                <w:rFonts w:cs="Verdana" w:ascii="Verdana" w:hAnsi="Verdana"/>
                <w:b/>
                <w:sz w:val="18"/>
                <w:szCs w:val="18"/>
              </w:rPr>
            </w:r>
          </w:p>
        </w:tc>
      </w:tr>
      <w:tr>
        <w:trPr/>
        <w:tc>
          <w:tcPr>
            <w:tcW w:w="9720" w:type="dxa"/>
            <w:gridSpan w:val="4"/>
            <w:tcBorders>
              <w:top w:val="single" w:sz="4" w:space="0" w:color="000001"/>
            </w:tcBorders>
            <w:shd w:fill="auto" w:val="clear"/>
          </w:tcPr>
          <w:p>
            <w:pPr>
              <w:pStyle w:val="Normal"/>
              <w:snapToGrid w:val="false"/>
              <w:rPr>
                <w:rFonts w:ascii="Verdana" w:hAnsi="Verdana" w:cs="Verdana"/>
                <w:b/>
                <w:b/>
                <w:sz w:val="10"/>
                <w:szCs w:val="20"/>
              </w:rPr>
            </w:pPr>
            <w:r>
              <w:rPr>
                <w:rFonts w:cs="Verdana" w:ascii="Verdana" w:hAnsi="Verdana"/>
                <w:b/>
                <w:sz w:val="10"/>
                <w:szCs w:val="20"/>
              </w:rPr>
            </w:r>
          </w:p>
          <w:p>
            <w:pPr>
              <w:pStyle w:val="Normal"/>
              <w:rPr/>
            </w:pPr>
            <w:r>
              <w:rPr>
                <w:rFonts w:cs="Verdana" w:ascii="Verdana" w:hAnsi="Verdana"/>
                <w:bCs/>
                <w:iCs/>
                <w:sz w:val="18"/>
                <w:szCs w:val="18"/>
              </w:rPr>
              <w:t xml:space="preserve">I am an Enterprise System Automation and Watson Integration and Support expert. I have over 8 years of industry experience supporting Core Banking(FlexCube), Ebanking and Pension and Financial Asset Management systems. </w:t>
            </w:r>
          </w:p>
          <w:p>
            <w:pPr>
              <w:pStyle w:val="Normal"/>
              <w:rPr>
                <w:rFonts w:ascii="Verdana" w:hAnsi="Verdana" w:cs="Verdana"/>
                <w:bCs/>
                <w:iCs/>
                <w:sz w:val="18"/>
                <w:szCs w:val="18"/>
              </w:rPr>
            </w:pPr>
            <w:r>
              <w:rPr>
                <w:rFonts w:cs="Verdana" w:ascii="Verdana" w:hAnsi="Verdana"/>
                <w:bCs/>
                <w:iCs/>
                <w:sz w:val="18"/>
                <w:szCs w:val="18"/>
              </w:rPr>
            </w:r>
          </w:p>
          <w:p>
            <w:pPr>
              <w:pStyle w:val="Normal"/>
              <w:rPr/>
            </w:pPr>
            <w:r>
              <w:rPr>
                <w:rFonts w:cs="Verdana" w:ascii="Verdana" w:hAnsi="Verdana"/>
                <w:bCs/>
                <w:iCs/>
                <w:sz w:val="18"/>
                <w:szCs w:val="18"/>
              </w:rPr>
              <w:t xml:space="preserve">For the past five(5) years I have been on the forefront of delivering support systems that ensure that Instant VISA Cards work flawlessly, VISA recons are on point, ATM Terminals health are monitored, as well as the heartbeat of critical systems </w:t>
            </w:r>
          </w:p>
          <w:p>
            <w:pPr>
              <w:pStyle w:val="Normal"/>
              <w:rPr>
                <w:rFonts w:ascii="Verdana" w:hAnsi="Verdana" w:cs="Verdana"/>
                <w:bCs/>
                <w:iCs/>
                <w:sz w:val="18"/>
                <w:szCs w:val="18"/>
              </w:rPr>
            </w:pPr>
            <w:r>
              <w:rPr>
                <w:rFonts w:cs="Verdana" w:ascii="Verdana" w:hAnsi="Verdana"/>
                <w:bCs/>
                <w:iCs/>
                <w:sz w:val="18"/>
                <w:szCs w:val="18"/>
              </w:rPr>
            </w:r>
          </w:p>
          <w:p>
            <w:pPr>
              <w:pStyle w:val="Normal"/>
              <w:rPr>
                <w:rFonts w:ascii="Verdana" w:hAnsi="Verdana" w:cs="Verdana"/>
                <w:bCs/>
                <w:iCs/>
                <w:sz w:val="18"/>
                <w:szCs w:val="18"/>
              </w:rPr>
            </w:pPr>
            <w:r>
              <w:rPr>
                <w:rFonts w:cs="Verdana" w:ascii="Verdana" w:hAnsi="Verdana"/>
                <w:bCs/>
                <w:iCs/>
                <w:sz w:val="18"/>
                <w:szCs w:val="18"/>
              </w:rPr>
              <w:t>My various integration project involves working with either legacy or current systems, and so I have a very sound knowledge on OAuth and LDAP integration, XML, JSON, SOAP, Docker, CloudFoundry.</w:t>
            </w:r>
          </w:p>
          <w:p>
            <w:pPr>
              <w:pStyle w:val="Normal"/>
              <w:rPr>
                <w:rFonts w:ascii="Verdana" w:hAnsi="Verdana" w:cs="Verdana"/>
                <w:bCs/>
                <w:iCs/>
                <w:sz w:val="18"/>
                <w:szCs w:val="18"/>
              </w:rPr>
            </w:pPr>
            <w:r>
              <w:rPr>
                <w:rFonts w:cs="Verdana" w:ascii="Verdana" w:hAnsi="Verdana"/>
                <w:bCs/>
                <w:iCs/>
                <w:sz w:val="18"/>
                <w:szCs w:val="18"/>
              </w:rPr>
            </w:r>
          </w:p>
          <w:p>
            <w:pPr>
              <w:pStyle w:val="Normal"/>
              <w:rPr/>
            </w:pPr>
            <w:r>
              <w:rPr>
                <w:rFonts w:cs="Verdana" w:ascii="Verdana" w:hAnsi="Verdana"/>
                <w:bCs/>
                <w:iCs/>
                <w:sz w:val="18"/>
                <w:szCs w:val="18"/>
              </w:rPr>
              <w:t xml:space="preserve">I believe technology should be a </w:t>
            </w:r>
            <w:r>
              <w:rPr>
                <w:rFonts w:cs="Verdana" w:ascii="Verdana" w:hAnsi="Verdana"/>
                <w:bCs/>
                <w:iCs/>
                <w:sz w:val="18"/>
                <w:szCs w:val="18"/>
              </w:rPr>
              <w:t>key business enabler</w:t>
            </w:r>
            <w:r>
              <w:rPr>
                <w:rFonts w:cs="Verdana" w:ascii="Verdana" w:hAnsi="Verdana"/>
                <w:bCs/>
                <w:iCs/>
                <w:sz w:val="18"/>
                <w:szCs w:val="18"/>
              </w:rPr>
              <w:t>, and my skill sets are particularly suited to enhancing superior support delivery</w:t>
            </w:r>
          </w:p>
          <w:p>
            <w:pPr>
              <w:pStyle w:val="Normal"/>
              <w:rPr>
                <w:rFonts w:ascii="Verdana" w:hAnsi="Verdana" w:cs="Verdana"/>
                <w:bCs/>
                <w:iCs/>
                <w:sz w:val="18"/>
                <w:szCs w:val="18"/>
              </w:rPr>
            </w:pPr>
            <w:r>
              <w:rPr>
                <w:rFonts w:cs="Verdana" w:ascii="Verdana" w:hAnsi="Verdana"/>
                <w:bCs/>
                <w:iCs/>
                <w:sz w:val="18"/>
                <w:szCs w:val="18"/>
              </w:rPr>
            </w:r>
          </w:p>
          <w:p>
            <w:pPr>
              <w:pStyle w:val="Normal"/>
              <w:rPr>
                <w:rFonts w:ascii="Verdana" w:hAnsi="Verdana" w:cs="Verdana"/>
                <w:bCs/>
                <w:iCs/>
                <w:sz w:val="18"/>
                <w:szCs w:val="18"/>
              </w:rPr>
            </w:pPr>
            <w:r>
              <w:rPr>
                <w:rFonts w:cs="Verdana" w:ascii="Verdana" w:hAnsi="Verdana"/>
                <w:bCs/>
                <w:iCs/>
                <w:sz w:val="18"/>
                <w:szCs w:val="18"/>
              </w:rPr>
              <w:t xml:space="preserve">I am an enthusiastic, energetic and battle tested professional, and I love what I do with a passion. </w:t>
            </w:r>
          </w:p>
          <w:p>
            <w:pPr>
              <w:pStyle w:val="Normal"/>
              <w:rPr>
                <w:rFonts w:ascii="Verdana" w:hAnsi="Verdana" w:cs="Verdana"/>
                <w:bCs/>
                <w:iCs/>
                <w:sz w:val="18"/>
                <w:szCs w:val="18"/>
              </w:rPr>
            </w:pPr>
            <w:r>
              <w:rPr>
                <w:rFonts w:cs="Verdana" w:ascii="Verdana" w:hAnsi="Verdana"/>
                <w:bCs/>
                <w:iCs/>
                <w:sz w:val="18"/>
                <w:szCs w:val="18"/>
              </w:rPr>
            </w:r>
          </w:p>
          <w:p>
            <w:pPr>
              <w:pStyle w:val="Normal"/>
              <w:rPr>
                <w:rFonts w:ascii="Verdana" w:hAnsi="Verdana" w:cs="Verdana"/>
                <w:b/>
                <w:b/>
                <w:bCs/>
                <w:iCs/>
                <w:sz w:val="6"/>
                <w:szCs w:val="18"/>
              </w:rPr>
            </w:pPr>
            <w:r>
              <w:rPr>
                <w:rFonts w:cs="Verdana" w:ascii="Verdana" w:hAnsi="Verdana"/>
                <w:b/>
                <w:bCs/>
                <w:iCs/>
                <w:sz w:val="6"/>
                <w:szCs w:val="18"/>
              </w:rPr>
            </w:r>
          </w:p>
        </w:tc>
      </w:tr>
    </w:tbl>
    <w:p>
      <w:pPr>
        <w:pStyle w:val="Normal"/>
        <w:rPr/>
      </w:pPr>
      <w:r>
        <w:rPr/>
      </w:r>
    </w:p>
    <w:tbl>
      <w:tblPr>
        <w:tblW w:w="9720" w:type="dxa"/>
        <w:jc w:val="left"/>
        <w:tblInd w:w="-253" w:type="dxa"/>
        <w:tblBorders>
          <w:bottom w:val="single" w:sz="4" w:space="0" w:color="000001"/>
          <w:insideH w:val="single" w:sz="4" w:space="0" w:color="000001"/>
        </w:tblBorders>
        <w:tblCellMar>
          <w:top w:w="0" w:type="dxa"/>
          <w:left w:w="108" w:type="dxa"/>
          <w:bottom w:w="0" w:type="dxa"/>
          <w:right w:w="108" w:type="dxa"/>
        </w:tblCellMar>
      </w:tblPr>
      <w:tblGrid>
        <w:gridCol w:w="1350"/>
        <w:gridCol w:w="809"/>
        <w:gridCol w:w="2654"/>
        <w:gridCol w:w="2117"/>
        <w:gridCol w:w="2720"/>
        <w:gridCol w:w="70"/>
      </w:tblGrid>
      <w:tr>
        <w:trPr/>
        <w:tc>
          <w:tcPr>
            <w:tcW w:w="1350" w:type="dxa"/>
            <w:tcBorders>
              <w:bottom w:val="single" w:sz="4" w:space="0" w:color="000001"/>
              <w:insideH w:val="single" w:sz="4" w:space="0" w:color="000001"/>
            </w:tcBorders>
            <w:shd w:fill="0C0C0C" w:val="clear"/>
          </w:tcPr>
          <w:p>
            <w:pPr>
              <w:pStyle w:val="Normal"/>
              <w:snapToGrid w:val="false"/>
              <w:rPr>
                <w:rFonts w:ascii="Verdana" w:hAnsi="Verdana" w:cs="Verdana"/>
                <w:sz w:val="20"/>
                <w:szCs w:val="18"/>
              </w:rPr>
            </w:pPr>
            <w:r>
              <w:rPr>
                <w:rFonts w:cs="Verdana" w:ascii="Verdana" w:hAnsi="Verdana"/>
                <w:sz w:val="20"/>
                <w:szCs w:val="18"/>
              </w:rPr>
            </w:r>
          </w:p>
        </w:tc>
        <w:tc>
          <w:tcPr>
            <w:tcW w:w="8370" w:type="dxa"/>
            <w:gridSpan w:val="5"/>
            <w:tcBorders>
              <w:bottom w:val="single" w:sz="4" w:space="0" w:color="000001"/>
              <w:insideH w:val="single" w:sz="4" w:space="0" w:color="000001"/>
            </w:tcBorders>
            <w:shd w:fill="auto" w:val="clear"/>
          </w:tcPr>
          <w:p>
            <w:pPr>
              <w:pStyle w:val="Normal"/>
              <w:snapToGrid w:val="false"/>
              <w:rPr>
                <w:rFonts w:ascii="Lucida Handwriting" w:hAnsi="Lucida Handwriting" w:cs="Lucida Handwriting"/>
                <w:b/>
                <w:b/>
                <w:sz w:val="22"/>
                <w:szCs w:val="18"/>
              </w:rPr>
            </w:pPr>
            <w:r>
              <w:rPr>
                <w:rFonts w:cs="Lucida Handwriting" w:ascii="Lucida Handwriting" w:hAnsi="Lucida Handwriting"/>
                <w:b/>
                <w:sz w:val="22"/>
                <w:szCs w:val="18"/>
              </w:rPr>
              <w:t>My Full Stack</w:t>
            </w:r>
          </w:p>
        </w:tc>
      </w:tr>
      <w:tr>
        <w:trPr>
          <w:trHeight w:val="225" w:hRule="atLeast"/>
        </w:trPr>
        <w:tc>
          <w:tcPr>
            <w:tcW w:w="2159" w:type="dxa"/>
            <w:gridSpan w:val="2"/>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Verdana" w:hAnsi="Verdana" w:cs="Verdana"/>
                <w:bCs/>
                <w:color w:val="000000"/>
                <w:sz w:val="18"/>
                <w:szCs w:val="18"/>
                <w:lang w:val="en-GB" w:eastAsia="en-US"/>
              </w:rPr>
            </w:pPr>
            <w:r>
              <w:rPr>
                <w:rFonts w:cs="Verdana" w:ascii="Verdana" w:hAnsi="Verdana"/>
                <w:bCs/>
                <w:color w:val="000000"/>
                <w:sz w:val="18"/>
                <w:szCs w:val="18"/>
                <w:lang w:val="en-GB" w:eastAsia="en-US"/>
              </w:rPr>
              <w:t>FrontEnd</w:t>
            </w:r>
          </w:p>
        </w:tc>
        <w:tc>
          <w:tcPr>
            <w:tcW w:w="2654"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pPr>
            <w:r>
              <w:rPr>
                <w:rFonts w:eastAsia="Verdana" w:cs="Verdana" w:ascii="Verdana" w:hAnsi="Verdana"/>
                <w:bCs/>
                <w:color w:val="000000"/>
                <w:sz w:val="18"/>
                <w:szCs w:val="18"/>
                <w:lang w:val="en-GB" w:eastAsia="en-US"/>
              </w:rPr>
              <w:t xml:space="preserve"> </w:t>
            </w:r>
            <w:r>
              <w:rPr>
                <w:rFonts w:cs="Verdana" w:ascii="Verdana" w:hAnsi="Verdana"/>
                <w:bCs/>
                <w:color w:val="000000"/>
                <w:sz w:val="18"/>
                <w:szCs w:val="18"/>
                <w:lang w:val="en-GB" w:eastAsia="en-US"/>
              </w:rPr>
              <w:t>Databases</w:t>
            </w:r>
          </w:p>
        </w:tc>
        <w:tc>
          <w:tcPr>
            <w:tcW w:w="2117"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Verdana" w:hAnsi="Verdana" w:cs="Verdana"/>
                <w:bCs/>
                <w:color w:val="000000"/>
                <w:sz w:val="18"/>
                <w:szCs w:val="18"/>
                <w:lang w:val="en-GB" w:eastAsia="en-US"/>
              </w:rPr>
            </w:pPr>
            <w:r>
              <w:rPr>
                <w:rFonts w:cs="Verdana" w:ascii="Verdana" w:hAnsi="Verdana"/>
                <w:bCs/>
                <w:color w:val="000000"/>
                <w:sz w:val="18"/>
                <w:szCs w:val="18"/>
                <w:lang w:val="en-GB" w:eastAsia="en-US"/>
              </w:rPr>
              <w:t>Middleware</w:t>
            </w:r>
          </w:p>
        </w:tc>
        <w:tc>
          <w:tcPr>
            <w:tcW w:w="2720"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Verdana" w:hAnsi="Verdana" w:cs="Verdana"/>
                <w:bCs/>
                <w:color w:val="000000"/>
                <w:sz w:val="18"/>
                <w:szCs w:val="18"/>
                <w:lang w:val="en-GB" w:eastAsia="en-US"/>
              </w:rPr>
            </w:pPr>
            <w:r>
              <w:rPr>
                <w:rFonts w:cs="Verdana" w:ascii="Verdana" w:hAnsi="Verdana"/>
                <w:bCs/>
                <w:color w:val="000000"/>
                <w:sz w:val="18"/>
                <w:szCs w:val="18"/>
                <w:lang w:val="en-GB" w:eastAsia="en-US"/>
              </w:rPr>
              <w:t>Cloud/Other</w:t>
            </w:r>
          </w:p>
        </w:tc>
        <w:tc>
          <w:tcPr>
            <w:tcW w:w="70" w:type="dxa"/>
            <w:tcBorders>
              <w:top w:val="single" w:sz="4" w:space="0" w:color="000001"/>
              <w:bottom w:val="single" w:sz="4" w:space="0" w:color="000001"/>
              <w:insideH w:val="single" w:sz="4" w:space="0" w:color="000001"/>
            </w:tcBorders>
            <w:shd w:fill="auto" w:val="clear"/>
          </w:tcPr>
          <w:p>
            <w:pPr>
              <w:pStyle w:val="Normal"/>
              <w:snapToGrid w:val="false"/>
              <w:jc w:val="right"/>
              <w:rPr>
                <w:rFonts w:ascii="Verdana" w:hAnsi="Verdana" w:cs="Verdana"/>
                <w:bCs/>
                <w:sz w:val="18"/>
                <w:szCs w:val="18"/>
                <w:lang w:val="en-US" w:eastAsia="en-US"/>
              </w:rPr>
            </w:pPr>
            <w:r>
              <w:rPr>
                <w:rFonts w:cs="Verdana" w:ascii="Verdana" w:hAnsi="Verdana"/>
                <w:bCs/>
                <w:sz w:val="18"/>
                <w:szCs w:val="18"/>
                <w:lang w:val="en-US" w:eastAsia="en-US"/>
              </w:rPr>
            </w:r>
          </w:p>
        </w:tc>
      </w:tr>
      <w:tr>
        <w:trPr>
          <w:trHeight w:val="225" w:hRule="atLeast"/>
        </w:trPr>
        <w:tc>
          <w:tcPr>
            <w:tcW w:w="2159" w:type="dxa"/>
            <w:gridSpan w:val="2"/>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Vue.js</w:t>
            </w:r>
          </w:p>
        </w:tc>
        <w:tc>
          <w:tcPr>
            <w:tcW w:w="2654"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Oracle</w:t>
            </w:r>
          </w:p>
        </w:tc>
        <w:tc>
          <w:tcPr>
            <w:tcW w:w="2117"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Go-lang</w:t>
            </w:r>
          </w:p>
        </w:tc>
        <w:tc>
          <w:tcPr>
            <w:tcW w:w="2720"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Bluemix</w:t>
            </w:r>
          </w:p>
        </w:tc>
        <w:tc>
          <w:tcPr>
            <w:tcW w:w="70" w:type="dxa"/>
            <w:tcBorders>
              <w:top w:val="single" w:sz="4" w:space="0" w:color="000001"/>
              <w:bottom w:val="single" w:sz="4" w:space="0" w:color="000001"/>
              <w:insideH w:val="single" w:sz="4" w:space="0" w:color="000001"/>
            </w:tcBorders>
            <w:shd w:fill="auto" w:val="clear"/>
          </w:tcPr>
          <w:p>
            <w:pPr>
              <w:pStyle w:val="Normal"/>
              <w:snapToGrid w:val="false"/>
              <w:jc w:val="right"/>
              <w:rPr>
                <w:rFonts w:ascii="Verdana" w:hAnsi="Verdana" w:cs="Verdana"/>
                <w:color w:val="666666"/>
                <w:sz w:val="18"/>
                <w:szCs w:val="18"/>
              </w:rPr>
            </w:pPr>
            <w:r>
              <w:rPr>
                <w:rFonts w:cs="Verdana" w:ascii="Verdana" w:hAnsi="Verdana"/>
                <w:color w:val="666666"/>
                <w:sz w:val="18"/>
                <w:szCs w:val="18"/>
              </w:rPr>
            </w:r>
          </w:p>
        </w:tc>
      </w:tr>
      <w:tr>
        <w:trPr>
          <w:trHeight w:val="225" w:hRule="atLeast"/>
        </w:trPr>
        <w:tc>
          <w:tcPr>
            <w:tcW w:w="2159" w:type="dxa"/>
            <w:gridSpan w:val="2"/>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Angular.js</w:t>
            </w:r>
          </w:p>
        </w:tc>
        <w:tc>
          <w:tcPr>
            <w:tcW w:w="2654"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Ms SQL Server</w:t>
            </w:r>
          </w:p>
        </w:tc>
        <w:tc>
          <w:tcPr>
            <w:tcW w:w="2117"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Node</w:t>
            </w:r>
          </w:p>
        </w:tc>
        <w:tc>
          <w:tcPr>
            <w:tcW w:w="2720"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pPr>
            <w:r>
              <w:rPr>
                <w:rFonts w:cs="Arial" w:ascii="Arial" w:hAnsi="Arial"/>
                <w:color w:val="666666"/>
                <w:sz w:val="20"/>
                <w:szCs w:val="20"/>
                <w:lang w:eastAsia="en-US"/>
              </w:rPr>
              <w:t>RHEL</w:t>
            </w:r>
          </w:p>
        </w:tc>
        <w:tc>
          <w:tcPr>
            <w:tcW w:w="70" w:type="dxa"/>
            <w:tcBorders>
              <w:top w:val="single" w:sz="4" w:space="0" w:color="000001"/>
              <w:bottom w:val="single" w:sz="4" w:space="0" w:color="000001"/>
              <w:insideH w:val="single" w:sz="4" w:space="0" w:color="000001"/>
            </w:tcBorders>
            <w:shd w:fill="auto" w:val="clear"/>
          </w:tcPr>
          <w:p>
            <w:pPr>
              <w:pStyle w:val="Normal"/>
              <w:snapToGrid w:val="false"/>
              <w:jc w:val="right"/>
              <w:rPr>
                <w:rFonts w:ascii="Verdana" w:hAnsi="Verdana" w:cs="Verdana"/>
                <w:color w:val="666666"/>
                <w:sz w:val="18"/>
                <w:szCs w:val="18"/>
              </w:rPr>
            </w:pPr>
            <w:r>
              <w:rPr>
                <w:rFonts w:cs="Verdana" w:ascii="Verdana" w:hAnsi="Verdana"/>
                <w:color w:val="666666"/>
                <w:sz w:val="18"/>
                <w:szCs w:val="18"/>
              </w:rPr>
            </w:r>
          </w:p>
        </w:tc>
      </w:tr>
      <w:tr>
        <w:trPr>
          <w:trHeight w:val="225" w:hRule="atLeast"/>
        </w:trPr>
        <w:tc>
          <w:tcPr>
            <w:tcW w:w="2159" w:type="dxa"/>
            <w:gridSpan w:val="2"/>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React.js</w:t>
            </w:r>
          </w:p>
        </w:tc>
        <w:tc>
          <w:tcPr>
            <w:tcW w:w="2654"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PostgreSql</w:t>
            </w:r>
          </w:p>
        </w:tc>
        <w:tc>
          <w:tcPr>
            <w:tcW w:w="2117"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C#</w:t>
            </w:r>
          </w:p>
        </w:tc>
        <w:tc>
          <w:tcPr>
            <w:tcW w:w="2720"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Nginx/Apache</w:t>
            </w:r>
          </w:p>
        </w:tc>
        <w:tc>
          <w:tcPr>
            <w:tcW w:w="70" w:type="dxa"/>
            <w:tcBorders>
              <w:top w:val="single" w:sz="4" w:space="0" w:color="000001"/>
              <w:bottom w:val="single" w:sz="4" w:space="0" w:color="000001"/>
              <w:insideH w:val="single" w:sz="4" w:space="0" w:color="000001"/>
            </w:tcBorders>
            <w:shd w:fill="auto" w:val="clear"/>
          </w:tcPr>
          <w:p>
            <w:pPr>
              <w:pStyle w:val="Normal"/>
              <w:snapToGrid w:val="false"/>
              <w:jc w:val="right"/>
              <w:rPr>
                <w:rFonts w:ascii="Verdana" w:hAnsi="Verdana" w:cs="Verdana"/>
                <w:color w:val="666666"/>
                <w:sz w:val="18"/>
                <w:szCs w:val="18"/>
              </w:rPr>
            </w:pPr>
            <w:r>
              <w:rPr>
                <w:rFonts w:cs="Verdana" w:ascii="Verdana" w:hAnsi="Verdana"/>
                <w:color w:val="666666"/>
                <w:sz w:val="18"/>
                <w:szCs w:val="18"/>
              </w:rPr>
            </w:r>
          </w:p>
        </w:tc>
      </w:tr>
      <w:tr>
        <w:trPr>
          <w:trHeight w:val="225" w:hRule="atLeast"/>
        </w:trPr>
        <w:tc>
          <w:tcPr>
            <w:tcW w:w="2159" w:type="dxa"/>
            <w:gridSpan w:val="2"/>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Jquery/HTML/ Bootstrap CSS</w:t>
            </w:r>
          </w:p>
        </w:tc>
        <w:tc>
          <w:tcPr>
            <w:tcW w:w="2654"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Mongo</w:t>
            </w:r>
          </w:p>
        </w:tc>
        <w:tc>
          <w:tcPr>
            <w:tcW w:w="2117"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r>
          </w:p>
        </w:tc>
        <w:tc>
          <w:tcPr>
            <w:tcW w:w="2720" w:type="dxa"/>
            <w:tcBorders>
              <w:top w:val="single" w:sz="4" w:space="0" w:color="000001"/>
              <w:bottom w:val="single" w:sz="4" w:space="0" w:color="000001"/>
              <w:insideH w:val="single" w:sz="4" w:space="0" w:color="000001"/>
            </w:tcBorders>
            <w:shd w:fill="auto" w:val="clear"/>
          </w:tcPr>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Docker/CloundFoundry/ Git</w:t>
            </w:r>
          </w:p>
          <w:p>
            <w:pPr>
              <w:pStyle w:val="PlainText"/>
              <w:tabs>
                <w:tab w:val="right" w:pos="9907" w:leader="none"/>
              </w:tabs>
              <w:snapToGrid w:val="false"/>
              <w:rPr>
                <w:rFonts w:ascii="Arial" w:hAnsi="Arial" w:cs="Arial"/>
                <w:color w:val="666666"/>
                <w:sz w:val="20"/>
                <w:szCs w:val="20"/>
                <w:lang w:eastAsia="en-US"/>
              </w:rPr>
            </w:pPr>
            <w:r>
              <w:rPr>
                <w:rFonts w:cs="Arial" w:ascii="Arial" w:hAnsi="Arial"/>
                <w:color w:val="666666"/>
                <w:sz w:val="20"/>
                <w:szCs w:val="20"/>
                <w:lang w:eastAsia="en-US"/>
              </w:rPr>
              <w:t>Linux/Windows</w:t>
            </w:r>
          </w:p>
        </w:tc>
        <w:tc>
          <w:tcPr>
            <w:tcW w:w="70" w:type="dxa"/>
            <w:tcBorders>
              <w:top w:val="single" w:sz="4" w:space="0" w:color="000001"/>
              <w:bottom w:val="single" w:sz="4" w:space="0" w:color="000001"/>
              <w:insideH w:val="single" w:sz="4" w:space="0" w:color="000001"/>
            </w:tcBorders>
            <w:shd w:fill="auto" w:val="clear"/>
          </w:tcPr>
          <w:p>
            <w:pPr>
              <w:pStyle w:val="Normal"/>
              <w:snapToGrid w:val="false"/>
              <w:jc w:val="right"/>
              <w:rPr>
                <w:rFonts w:ascii="Verdana" w:hAnsi="Verdana" w:cs="Verdana"/>
                <w:color w:val="666666"/>
                <w:sz w:val="18"/>
                <w:szCs w:val="18"/>
              </w:rPr>
            </w:pPr>
            <w:r>
              <w:rPr>
                <w:rFonts w:cs="Verdana" w:ascii="Verdana" w:hAnsi="Verdana"/>
                <w:color w:val="666666"/>
                <w:sz w:val="18"/>
                <w:szCs w:val="18"/>
              </w:rPr>
            </w:r>
          </w:p>
        </w:tc>
      </w:tr>
    </w:tbl>
    <w:p>
      <w:pPr>
        <w:pStyle w:val="Normal"/>
        <w:rPr/>
      </w:pPr>
      <w:r>
        <w:rPr/>
      </w:r>
    </w:p>
    <w:tbl>
      <w:tblPr>
        <w:tblW w:w="9720" w:type="dxa"/>
        <w:jc w:val="left"/>
        <w:tblInd w:w="-253" w:type="dxa"/>
        <w:tblBorders/>
        <w:tblCellMar>
          <w:top w:w="0" w:type="dxa"/>
          <w:left w:w="108" w:type="dxa"/>
          <w:bottom w:w="0" w:type="dxa"/>
          <w:right w:w="108" w:type="dxa"/>
        </w:tblCellMar>
      </w:tblPr>
      <w:tblGrid>
        <w:gridCol w:w="900"/>
        <w:gridCol w:w="3905"/>
        <w:gridCol w:w="4915"/>
      </w:tblGrid>
      <w:tr>
        <w:trPr>
          <w:trHeight w:val="146" w:hRule="atLeast"/>
        </w:trPr>
        <w:tc>
          <w:tcPr>
            <w:tcW w:w="9720" w:type="dxa"/>
            <w:gridSpan w:val="3"/>
            <w:tcBorders/>
            <w:shd w:fill="FFFFFF" w:val="clear"/>
          </w:tcPr>
          <w:p>
            <w:pPr>
              <w:pStyle w:val="Normal"/>
              <w:snapToGrid w:val="false"/>
              <w:rPr>
                <w:rFonts w:ascii="Verdana" w:hAnsi="Verdana" w:eastAsia="Batang;바탕" w:cs="Verdana"/>
                <w:b/>
                <w:b/>
                <w:sz w:val="28"/>
                <w:szCs w:val="28"/>
              </w:rPr>
            </w:pPr>
            <w:r>
              <w:rPr>
                <w:rFonts w:eastAsia="Batang;바탕" w:cs="Verdana" w:ascii="Verdana" w:hAnsi="Verdana"/>
                <w:b/>
                <w:sz w:val="28"/>
                <w:szCs w:val="28"/>
              </w:rPr>
            </w:r>
          </w:p>
        </w:tc>
      </w:tr>
      <w:tr>
        <w:trPr/>
        <w:tc>
          <w:tcPr>
            <w:tcW w:w="900" w:type="dxa"/>
            <w:tcBorders>
              <w:top w:val="single" w:sz="4" w:space="0" w:color="000001"/>
              <w:bottom w:val="single" w:sz="4" w:space="0" w:color="000001"/>
              <w:insideH w:val="single" w:sz="4" w:space="0" w:color="000001"/>
            </w:tcBorders>
            <w:shd w:fill="0C0C0C" w:val="clear"/>
          </w:tcPr>
          <w:p>
            <w:pPr>
              <w:pStyle w:val="Normal"/>
              <w:suppressAutoHyphens w:val="false"/>
              <w:snapToGrid w:val="false"/>
              <w:rPr>
                <w:rFonts w:ascii="Verdana" w:hAnsi="Verdana" w:eastAsia="Batang;바탕" w:cs="Verdana"/>
                <w:b/>
                <w:b/>
                <w:sz w:val="18"/>
                <w:szCs w:val="18"/>
              </w:rPr>
            </w:pPr>
            <w:r>
              <w:rPr>
                <w:rFonts w:eastAsia="Batang;바탕" w:cs="Verdana" w:ascii="Verdana" w:hAnsi="Verdana"/>
                <w:b/>
                <w:sz w:val="18"/>
                <w:szCs w:val="18"/>
              </w:rPr>
            </w:r>
          </w:p>
        </w:tc>
        <w:tc>
          <w:tcPr>
            <w:tcW w:w="3905" w:type="dxa"/>
            <w:tcBorders>
              <w:top w:val="single" w:sz="8" w:space="0" w:color="000001"/>
              <w:bottom w:val="single" w:sz="8" w:space="0" w:color="000001"/>
              <w:insideH w:val="single" w:sz="8" w:space="0" w:color="000001"/>
            </w:tcBorders>
            <w:shd w:fill="auto" w:val="clear"/>
          </w:tcPr>
          <w:p>
            <w:pPr>
              <w:pStyle w:val="Normal"/>
              <w:snapToGrid w:val="false"/>
              <w:rPr>
                <w:rFonts w:ascii="Lucida Handwriting" w:hAnsi="Lucida Handwriting" w:cs="Lucida Handwriting"/>
                <w:b/>
                <w:b/>
                <w:sz w:val="22"/>
                <w:szCs w:val="18"/>
              </w:rPr>
            </w:pPr>
            <w:r>
              <w:rPr>
                <w:rFonts w:cs="Lucida Handwriting" w:ascii="Lucida Handwriting" w:hAnsi="Lucida Handwriting"/>
                <w:b/>
                <w:sz w:val="22"/>
                <w:szCs w:val="18"/>
              </w:rPr>
              <w:t xml:space="preserve">Key Completed Projects  </w:t>
            </w:r>
          </w:p>
        </w:tc>
        <w:tc>
          <w:tcPr>
            <w:tcW w:w="4915" w:type="dxa"/>
            <w:tcBorders>
              <w:top w:val="single" w:sz="4" w:space="0" w:color="000001"/>
              <w:bottom w:val="single" w:sz="4" w:space="0" w:color="000001"/>
              <w:insideH w:val="single" w:sz="4" w:space="0" w:color="000001"/>
            </w:tcBorders>
            <w:shd w:fill="auto" w:val="clear"/>
          </w:tcPr>
          <w:p>
            <w:pPr>
              <w:pStyle w:val="Normal"/>
              <w:snapToGrid w:val="false"/>
              <w:rPr>
                <w:rFonts w:ascii="Verdana" w:hAnsi="Verdana" w:cs="Verdana"/>
                <w:b/>
                <w:b/>
                <w:sz w:val="18"/>
                <w:szCs w:val="18"/>
              </w:rPr>
            </w:pPr>
            <w:r>
              <w:rPr>
                <w:rFonts w:cs="Verdana" w:ascii="Verdana" w:hAnsi="Verdana"/>
                <w:b/>
                <w:sz w:val="18"/>
                <w:szCs w:val="18"/>
              </w:rPr>
            </w:r>
          </w:p>
        </w:tc>
      </w:tr>
      <w:tr>
        <w:trPr/>
        <w:tc>
          <w:tcPr>
            <w:tcW w:w="9720" w:type="dxa"/>
            <w:gridSpan w:val="3"/>
            <w:tcBorders>
              <w:top w:val="single" w:sz="4" w:space="0" w:color="000001"/>
            </w:tcBorders>
            <w:shd w:fill="auto" w:val="clear"/>
          </w:tcPr>
          <w:p>
            <w:pPr>
              <w:pStyle w:val="TextBody"/>
              <w:tabs>
                <w:tab w:val="left" w:pos="360" w:leader="none"/>
                <w:tab w:val="left" w:pos="4320" w:leader="none"/>
              </w:tabs>
              <w:snapToGrid w:val="false"/>
              <w:ind w:left="180" w:right="0" w:hanging="0"/>
              <w:jc w:val="both"/>
              <w:rPr/>
            </w:pPr>
            <w:r>
              <w:rPr>
                <w:rFonts w:eastAsia="Verdana" w:cs="Verdana" w:ascii="Verdana" w:hAnsi="Verdana"/>
                <w:sz w:val="18"/>
                <w:szCs w:val="18"/>
                <w:lang w:eastAsia="en-US"/>
              </w:rPr>
              <w:t xml:space="preserve"> </w:t>
            </w:r>
            <w:r>
              <w:rPr>
                <w:rFonts w:cs="Verdana" w:ascii="Verdana" w:hAnsi="Verdana"/>
                <w:sz w:val="16"/>
                <w:szCs w:val="16"/>
                <w:lang w:eastAsia="en-US"/>
              </w:rPr>
              <w:t>Project name</w:t>
            </w:r>
            <w:r>
              <w:rPr>
                <w:rFonts w:cs="Verdana" w:ascii="Verdana" w:hAnsi="Verdana"/>
                <w:b w:val="false"/>
                <w:i w:val="false"/>
                <w:sz w:val="18"/>
                <w:szCs w:val="18"/>
                <w:lang w:eastAsia="en-US"/>
              </w:rPr>
              <w:t>: Graceful Watson  –Jun-2017</w:t>
            </w:r>
          </w:p>
          <w:p>
            <w:pPr>
              <w:pStyle w:val="TextBody"/>
              <w:ind w:left="900" w:right="0" w:hanging="0"/>
              <w:jc w:val="both"/>
              <w:rPr/>
            </w:pPr>
            <w:r>
              <w:rPr>
                <w:rFonts w:cs="Verdana" w:ascii="Verdana" w:hAnsi="Verdana"/>
                <w:sz w:val="16"/>
                <w:szCs w:val="16"/>
                <w:lang w:eastAsia="en-US"/>
              </w:rPr>
              <w:t>Job Role:</w:t>
            </w:r>
            <w:r>
              <w:rPr>
                <w:rFonts w:cs="Verdana" w:ascii="Verdana" w:hAnsi="Verdana"/>
                <w:b w:val="false"/>
                <w:i w:val="false"/>
                <w:sz w:val="18"/>
                <w:szCs w:val="18"/>
                <w:lang w:eastAsia="en-US"/>
              </w:rPr>
              <w:t xml:space="preserve"> Watson Automation Specialist</w:t>
            </w:r>
          </w:p>
          <w:p>
            <w:pPr>
              <w:pStyle w:val="TextBody"/>
              <w:ind w:left="900" w:right="0" w:hanging="0"/>
              <w:jc w:val="both"/>
              <w:rPr/>
            </w:pPr>
            <w:r>
              <w:rPr>
                <w:rFonts w:cs="Verdana" w:ascii="Verdana" w:hAnsi="Verdana"/>
                <w:sz w:val="16"/>
                <w:szCs w:val="16"/>
                <w:lang w:eastAsia="en-US"/>
              </w:rPr>
              <w:t>Description</w:t>
            </w:r>
            <w:r>
              <w:rPr>
                <w:rFonts w:cs="Verdana" w:ascii="Verdana" w:hAnsi="Verdana"/>
                <w:b w:val="false"/>
                <w:i w:val="false"/>
                <w:sz w:val="18"/>
                <w:szCs w:val="18"/>
                <w:lang w:eastAsia="en-US"/>
              </w:rPr>
              <w:t>:</w:t>
            </w:r>
          </w:p>
          <w:p>
            <w:pPr>
              <w:pStyle w:val="TextBody"/>
              <w:ind w:left="900" w:right="0" w:hanging="0"/>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 xml:space="preserve">A.I. Chat-bot that integrates with IBM Maximo </w:t>
            </w:r>
            <w:r>
              <w:rPr>
                <w:rFonts w:cs="Verdana" w:ascii="Verdana" w:hAnsi="Verdana"/>
                <w:b w:val="false"/>
                <w:i w:val="false"/>
                <w:sz w:val="18"/>
                <w:szCs w:val="18"/>
                <w:lang w:eastAsia="en-US"/>
              </w:rPr>
              <w:t>Helpdesk</w:t>
            </w:r>
            <w:r>
              <w:rPr>
                <w:rFonts w:cs="Verdana" w:ascii="Verdana" w:hAnsi="Verdana"/>
                <w:b w:val="false"/>
                <w:i w:val="false"/>
                <w:sz w:val="18"/>
                <w:szCs w:val="18"/>
                <w:lang w:eastAsia="en-US"/>
              </w:rPr>
              <w:t xml:space="preserve">, Windows AD, Flexcube and Watson Conversation API to deliver an intelligent interactive chat-bot to walk users through solution to recurring issues. </w:t>
            </w:r>
          </w:p>
          <w:p>
            <w:pPr>
              <w:pStyle w:val="TextBody"/>
              <w:ind w:left="900" w:right="0" w:hanging="0"/>
              <w:jc w:val="both"/>
              <w:rPr/>
            </w:pPr>
            <w:r>
              <w:rPr>
                <w:rFonts w:cs="Verdana" w:ascii="Verdana" w:hAnsi="Verdana"/>
                <w:sz w:val="18"/>
                <w:szCs w:val="18"/>
                <w:lang w:eastAsia="en-US"/>
              </w:rPr>
              <w:t>Team Size:</w:t>
            </w:r>
            <w:r>
              <w:rPr>
                <w:rFonts w:cs="Verdana" w:ascii="Verdana" w:hAnsi="Verdana"/>
                <w:b w:val="false"/>
                <w:i w:val="false"/>
                <w:sz w:val="18"/>
                <w:szCs w:val="18"/>
                <w:lang w:eastAsia="en-US"/>
              </w:rPr>
              <w:t xml:space="preserve"> 3 Persons</w:t>
            </w:r>
          </w:p>
          <w:p>
            <w:pPr>
              <w:pStyle w:val="TextBody"/>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r>
          </w:p>
          <w:p>
            <w:pPr>
              <w:pStyle w:val="Normal"/>
              <w:tabs>
                <w:tab w:val="left" w:pos="360" w:leader="none"/>
              </w:tabs>
              <w:snapToGrid w:val="false"/>
              <w:ind w:left="180" w:right="0" w:hanging="0"/>
              <w:jc w:val="both"/>
              <w:rPr/>
            </w:pPr>
            <w:r>
              <w:rPr>
                <w:rFonts w:cs="Verdana" w:ascii="Verdana" w:hAnsi="Verdana"/>
                <w:b/>
                <w:bCs/>
                <w:i/>
                <w:iCs/>
                <w:sz w:val="16"/>
                <w:szCs w:val="16"/>
                <w:lang w:eastAsia="en-US"/>
              </w:rPr>
              <w:t>Project name</w:t>
            </w:r>
            <w:r>
              <w:rPr>
                <w:rFonts w:cs="Verdana" w:ascii="Verdana" w:hAnsi="Verdana"/>
                <w:b w:val="false"/>
                <w:i w:val="false"/>
                <w:sz w:val="18"/>
                <w:szCs w:val="18"/>
                <w:lang w:eastAsia="en-US"/>
              </w:rPr>
              <w:t>: BOIS Card –Jan-2017</w:t>
            </w:r>
          </w:p>
          <w:p>
            <w:pPr>
              <w:pStyle w:val="TextBody"/>
              <w:ind w:left="900" w:right="0" w:hanging="0"/>
              <w:jc w:val="both"/>
              <w:rPr/>
            </w:pPr>
            <w:r>
              <w:rPr>
                <w:rFonts w:cs="Verdana" w:ascii="Verdana" w:hAnsi="Verdana"/>
                <w:sz w:val="16"/>
                <w:szCs w:val="16"/>
                <w:lang w:eastAsia="en-US"/>
              </w:rPr>
              <w:t>Job Role:</w:t>
            </w:r>
            <w:r>
              <w:rPr>
                <w:rFonts w:cs="Verdana" w:ascii="Verdana" w:hAnsi="Verdana"/>
                <w:b w:val="false"/>
                <w:i w:val="false"/>
                <w:sz w:val="18"/>
                <w:szCs w:val="18"/>
                <w:lang w:eastAsia="en-US"/>
              </w:rPr>
              <w:t xml:space="preserve"> Software Architect</w:t>
            </w:r>
          </w:p>
          <w:p>
            <w:pPr>
              <w:pStyle w:val="TextBody"/>
              <w:ind w:left="900" w:right="0" w:hanging="0"/>
              <w:jc w:val="both"/>
              <w:rPr/>
            </w:pPr>
            <w:r>
              <w:rPr>
                <w:rFonts w:cs="Verdana" w:ascii="Verdana" w:hAnsi="Verdana"/>
                <w:sz w:val="16"/>
                <w:szCs w:val="16"/>
                <w:lang w:eastAsia="en-US"/>
              </w:rPr>
              <w:t>Description</w:t>
            </w:r>
            <w:r>
              <w:rPr>
                <w:rFonts w:cs="Verdana" w:ascii="Verdana" w:hAnsi="Verdana"/>
                <w:b w:val="false"/>
                <w:i w:val="false"/>
                <w:sz w:val="18"/>
                <w:szCs w:val="18"/>
                <w:lang w:eastAsia="en-US"/>
              </w:rPr>
              <w:t>:</w:t>
            </w:r>
          </w:p>
          <w:p>
            <w:pPr>
              <w:pStyle w:val="TextBody"/>
              <w:ind w:left="900" w:right="0" w:hanging="0"/>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Crawl Banking database for defective/incomplete card records, recreate and push into bank’s card system so that Instant VISA cards perform flawlessly</w:t>
            </w:r>
          </w:p>
          <w:p>
            <w:pPr>
              <w:pStyle w:val="TextBody"/>
              <w:ind w:left="900" w:right="0" w:hanging="0"/>
              <w:jc w:val="both"/>
              <w:rPr/>
            </w:pPr>
            <w:r>
              <w:rPr>
                <w:rFonts w:cs="Verdana" w:ascii="Verdana" w:hAnsi="Verdana"/>
                <w:sz w:val="18"/>
                <w:szCs w:val="18"/>
                <w:lang w:eastAsia="en-US"/>
              </w:rPr>
              <w:t>Team Size:</w:t>
            </w:r>
            <w:r>
              <w:rPr>
                <w:rFonts w:cs="Verdana" w:ascii="Verdana" w:hAnsi="Verdana"/>
                <w:b w:val="false"/>
                <w:i w:val="false"/>
                <w:sz w:val="18"/>
                <w:szCs w:val="18"/>
                <w:lang w:eastAsia="en-US"/>
              </w:rPr>
              <w:t xml:space="preserve"> 2 Persons</w:t>
            </w:r>
          </w:p>
          <w:p>
            <w:pPr>
              <w:pStyle w:val="TextBody"/>
              <w:ind w:left="900" w:right="0" w:hanging="0"/>
              <w:jc w:val="both"/>
              <w:rPr/>
            </w:pPr>
            <w:r>
              <w:rPr/>
            </w:r>
          </w:p>
          <w:p>
            <w:pPr>
              <w:pStyle w:val="Normal"/>
              <w:tabs>
                <w:tab w:val="left" w:pos="360" w:leader="none"/>
              </w:tabs>
              <w:snapToGrid w:val="false"/>
              <w:ind w:left="180" w:right="0" w:hanging="0"/>
              <w:jc w:val="both"/>
              <w:rPr/>
            </w:pPr>
            <w:r>
              <w:rPr>
                <w:rFonts w:cs="Verdana" w:ascii="Verdana" w:hAnsi="Verdana"/>
                <w:b/>
                <w:bCs/>
                <w:i/>
                <w:iCs/>
                <w:sz w:val="16"/>
                <w:szCs w:val="16"/>
                <w:lang w:eastAsia="en-US"/>
              </w:rPr>
              <w:t>Project name</w:t>
            </w:r>
            <w:r>
              <w:rPr>
                <w:rFonts w:cs="Verdana" w:ascii="Verdana" w:hAnsi="Verdana"/>
                <w:b w:val="false"/>
                <w:i w:val="false"/>
                <w:sz w:val="18"/>
                <w:szCs w:val="18"/>
                <w:lang w:eastAsia="en-US"/>
              </w:rPr>
              <w:t>: ATM Terminal Alert –Sep-2016</w:t>
            </w:r>
          </w:p>
          <w:p>
            <w:pPr>
              <w:pStyle w:val="TextBody"/>
              <w:ind w:left="900" w:right="0" w:hanging="0"/>
              <w:jc w:val="both"/>
              <w:rPr/>
            </w:pPr>
            <w:r>
              <w:rPr>
                <w:rFonts w:cs="Verdana" w:ascii="Verdana" w:hAnsi="Verdana"/>
                <w:sz w:val="16"/>
                <w:szCs w:val="16"/>
                <w:lang w:eastAsia="en-US"/>
              </w:rPr>
              <w:t>Job Role:</w:t>
            </w:r>
            <w:r>
              <w:rPr>
                <w:rFonts w:cs="Verdana" w:ascii="Verdana" w:hAnsi="Verdana"/>
                <w:b w:val="false"/>
                <w:i w:val="false"/>
                <w:sz w:val="18"/>
                <w:szCs w:val="18"/>
                <w:lang w:eastAsia="en-US"/>
              </w:rPr>
              <w:t xml:space="preserve"> Software Architect</w:t>
            </w:r>
          </w:p>
          <w:p>
            <w:pPr>
              <w:pStyle w:val="TextBody"/>
              <w:ind w:left="900" w:right="0" w:hanging="0"/>
              <w:jc w:val="both"/>
              <w:rPr/>
            </w:pPr>
            <w:r>
              <w:rPr>
                <w:rFonts w:cs="Verdana" w:ascii="Verdana" w:hAnsi="Verdana"/>
                <w:sz w:val="16"/>
                <w:szCs w:val="16"/>
                <w:lang w:eastAsia="en-US"/>
              </w:rPr>
              <w:t>Description</w:t>
            </w:r>
            <w:r>
              <w:rPr>
                <w:rFonts w:cs="Verdana" w:ascii="Verdana" w:hAnsi="Verdana"/>
                <w:b w:val="false"/>
                <w:i w:val="false"/>
                <w:sz w:val="18"/>
                <w:szCs w:val="18"/>
                <w:lang w:eastAsia="en-US"/>
              </w:rPr>
              <w:t>:</w:t>
            </w:r>
          </w:p>
          <w:p>
            <w:pPr>
              <w:pStyle w:val="TextBody"/>
              <w:ind w:left="900" w:right="0" w:hanging="0"/>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Monitor health of ATM terminal and send notification to custodians when defined threshold are breached</w:t>
            </w:r>
          </w:p>
          <w:p>
            <w:pPr>
              <w:pStyle w:val="TextBody"/>
              <w:ind w:left="900" w:right="0" w:hanging="0"/>
              <w:jc w:val="both"/>
              <w:rPr/>
            </w:pPr>
            <w:r>
              <w:rPr>
                <w:rFonts w:cs="Verdana" w:ascii="Verdana" w:hAnsi="Verdana"/>
                <w:sz w:val="18"/>
                <w:szCs w:val="18"/>
                <w:lang w:eastAsia="en-US"/>
              </w:rPr>
              <w:t>Team Size:</w:t>
            </w:r>
            <w:r>
              <w:rPr>
                <w:rFonts w:cs="Verdana" w:ascii="Verdana" w:hAnsi="Verdana"/>
                <w:b w:val="false"/>
                <w:i w:val="false"/>
                <w:sz w:val="18"/>
                <w:szCs w:val="18"/>
                <w:lang w:eastAsia="en-US"/>
              </w:rPr>
              <w:t xml:space="preserve"> 2 Persons</w:t>
            </w:r>
          </w:p>
          <w:p>
            <w:pPr>
              <w:pStyle w:val="TextBody"/>
              <w:ind w:left="900" w:right="0" w:hanging="0"/>
              <w:jc w:val="both"/>
              <w:rPr/>
            </w:pPr>
            <w:r>
              <w:rPr/>
            </w:r>
          </w:p>
          <w:p>
            <w:pPr>
              <w:pStyle w:val="Normal"/>
              <w:tabs>
                <w:tab w:val="left" w:pos="360" w:leader="none"/>
              </w:tabs>
              <w:snapToGrid w:val="false"/>
              <w:ind w:left="180" w:right="0" w:hanging="0"/>
              <w:jc w:val="both"/>
              <w:rPr/>
            </w:pPr>
            <w:r>
              <w:rPr>
                <w:rFonts w:cs="Verdana" w:ascii="Verdana" w:hAnsi="Verdana"/>
                <w:b/>
                <w:bCs/>
                <w:i/>
                <w:iCs/>
                <w:sz w:val="16"/>
                <w:szCs w:val="16"/>
                <w:lang w:eastAsia="en-US"/>
              </w:rPr>
              <w:t>Project name</w:t>
            </w:r>
            <w:r>
              <w:rPr>
                <w:rFonts w:cs="Verdana" w:ascii="Verdana" w:hAnsi="Verdana"/>
                <w:b w:val="false"/>
                <w:i w:val="false"/>
                <w:sz w:val="18"/>
                <w:szCs w:val="18"/>
                <w:lang w:eastAsia="en-US"/>
              </w:rPr>
              <w:t>: Database Heartbeat Monitor –May-2016</w:t>
            </w:r>
          </w:p>
          <w:p>
            <w:pPr>
              <w:pStyle w:val="TextBody"/>
              <w:ind w:left="900" w:right="0" w:hanging="0"/>
              <w:jc w:val="both"/>
              <w:rPr/>
            </w:pPr>
            <w:r>
              <w:rPr>
                <w:rFonts w:cs="Verdana" w:ascii="Verdana" w:hAnsi="Verdana"/>
                <w:sz w:val="16"/>
                <w:szCs w:val="16"/>
                <w:lang w:eastAsia="en-US"/>
              </w:rPr>
              <w:t>Job Role:</w:t>
            </w:r>
            <w:r>
              <w:rPr>
                <w:rFonts w:cs="Verdana" w:ascii="Verdana" w:hAnsi="Verdana"/>
                <w:b w:val="false"/>
                <w:i w:val="false"/>
                <w:sz w:val="18"/>
                <w:szCs w:val="18"/>
                <w:lang w:eastAsia="en-US"/>
              </w:rPr>
              <w:t xml:space="preserve"> Software Architect</w:t>
            </w:r>
          </w:p>
          <w:p>
            <w:pPr>
              <w:pStyle w:val="TextBody"/>
              <w:ind w:left="900" w:right="0" w:hanging="0"/>
              <w:jc w:val="both"/>
              <w:rPr/>
            </w:pPr>
            <w:r>
              <w:rPr>
                <w:rFonts w:cs="Verdana" w:ascii="Verdana" w:hAnsi="Verdana"/>
                <w:sz w:val="16"/>
                <w:szCs w:val="16"/>
                <w:lang w:eastAsia="en-US"/>
              </w:rPr>
              <w:t>Description</w:t>
            </w:r>
            <w:r>
              <w:rPr>
                <w:rFonts w:cs="Verdana" w:ascii="Verdana" w:hAnsi="Verdana"/>
                <w:b w:val="false"/>
                <w:i w:val="false"/>
                <w:sz w:val="18"/>
                <w:szCs w:val="18"/>
                <w:lang w:eastAsia="en-US"/>
              </w:rPr>
              <w:t>:</w:t>
            </w:r>
          </w:p>
          <w:p>
            <w:pPr>
              <w:pStyle w:val="TextBody"/>
              <w:ind w:left="900" w:right="0" w:hanging="0"/>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Monitor key databases. Ensure Core Bank DB is in sync with Standby DB. Etc. Alert key stakeholder when there is anormaly</w:t>
            </w:r>
          </w:p>
          <w:p>
            <w:pPr>
              <w:pStyle w:val="TextBody"/>
              <w:ind w:left="900" w:right="0" w:hanging="0"/>
              <w:jc w:val="both"/>
              <w:rPr/>
            </w:pPr>
            <w:r>
              <w:rPr>
                <w:rFonts w:cs="Verdana" w:ascii="Verdana" w:hAnsi="Verdana"/>
                <w:sz w:val="18"/>
                <w:szCs w:val="18"/>
                <w:lang w:eastAsia="en-US"/>
              </w:rPr>
              <w:t>Team Size:</w:t>
            </w:r>
            <w:r>
              <w:rPr>
                <w:rFonts w:cs="Verdana" w:ascii="Verdana" w:hAnsi="Verdana"/>
                <w:b w:val="false"/>
                <w:i w:val="false"/>
                <w:sz w:val="18"/>
                <w:szCs w:val="18"/>
                <w:lang w:eastAsia="en-US"/>
              </w:rPr>
              <w:t xml:space="preserve"> 2 Persons</w:t>
            </w:r>
          </w:p>
          <w:p>
            <w:pPr>
              <w:pStyle w:val="Normal"/>
              <w:tabs>
                <w:tab w:val="left" w:pos="360" w:leader="none"/>
              </w:tabs>
              <w:snapToGrid w:val="false"/>
              <w:ind w:left="180" w:right="0" w:hanging="0"/>
              <w:jc w:val="both"/>
              <w:rPr/>
            </w:pPr>
            <w:r>
              <w:rPr>
                <w:rFonts w:cs="Verdana" w:ascii="Verdana" w:hAnsi="Verdana"/>
                <w:b/>
                <w:bCs/>
                <w:i/>
                <w:iCs/>
                <w:sz w:val="16"/>
                <w:szCs w:val="16"/>
                <w:lang w:eastAsia="en-US"/>
              </w:rPr>
              <w:t>Project name</w:t>
            </w:r>
            <w:r>
              <w:rPr>
                <w:rFonts w:cs="Verdana" w:ascii="Verdana" w:hAnsi="Verdana"/>
                <w:b w:val="false"/>
                <w:i w:val="false"/>
                <w:sz w:val="18"/>
                <w:szCs w:val="18"/>
                <w:lang w:eastAsia="en-US"/>
              </w:rPr>
              <w:t>: VISA Offus Parser –May-2014</w:t>
            </w:r>
          </w:p>
          <w:p>
            <w:pPr>
              <w:pStyle w:val="TextBody"/>
              <w:ind w:left="900" w:right="0" w:hanging="0"/>
              <w:jc w:val="both"/>
              <w:rPr/>
            </w:pPr>
            <w:r>
              <w:rPr>
                <w:rFonts w:cs="Verdana" w:ascii="Verdana" w:hAnsi="Verdana"/>
                <w:sz w:val="16"/>
                <w:szCs w:val="16"/>
                <w:lang w:eastAsia="en-US"/>
              </w:rPr>
              <w:t>Job Role:</w:t>
            </w:r>
            <w:r>
              <w:rPr>
                <w:rFonts w:cs="Verdana" w:ascii="Verdana" w:hAnsi="Verdana"/>
                <w:b w:val="false"/>
                <w:i w:val="false"/>
                <w:sz w:val="18"/>
                <w:szCs w:val="18"/>
                <w:lang w:eastAsia="en-US"/>
              </w:rPr>
              <w:t xml:space="preserve"> Software Architect</w:t>
            </w:r>
          </w:p>
          <w:p>
            <w:pPr>
              <w:pStyle w:val="TextBody"/>
              <w:ind w:left="900" w:right="0" w:hanging="0"/>
              <w:jc w:val="both"/>
              <w:rPr/>
            </w:pPr>
            <w:r>
              <w:rPr>
                <w:rFonts w:cs="Verdana" w:ascii="Verdana" w:hAnsi="Verdana"/>
                <w:sz w:val="16"/>
                <w:szCs w:val="16"/>
                <w:lang w:eastAsia="en-US"/>
              </w:rPr>
              <w:t>Description</w:t>
            </w:r>
            <w:r>
              <w:rPr>
                <w:rFonts w:cs="Verdana" w:ascii="Verdana" w:hAnsi="Verdana"/>
                <w:b w:val="false"/>
                <w:i w:val="false"/>
                <w:sz w:val="18"/>
                <w:szCs w:val="18"/>
                <w:lang w:eastAsia="en-US"/>
              </w:rPr>
              <w:t>:</w:t>
            </w:r>
          </w:p>
          <w:p>
            <w:pPr>
              <w:pStyle w:val="TextBody"/>
              <w:ind w:left="900" w:right="0" w:hanging="0"/>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 xml:space="preserve">Translates data from VISA Offus Network Intenational into upload files for VISA settlement and reconciliation </w:t>
            </w:r>
          </w:p>
          <w:p>
            <w:pPr>
              <w:pStyle w:val="TextBody"/>
              <w:ind w:left="900" w:right="0" w:hanging="0"/>
              <w:jc w:val="both"/>
              <w:rPr/>
            </w:pPr>
            <w:r>
              <w:rPr>
                <w:rFonts w:cs="Verdana" w:ascii="Verdana" w:hAnsi="Verdana"/>
                <w:b w:val="false"/>
                <w:i w:val="false"/>
                <w:sz w:val="18"/>
                <w:szCs w:val="18"/>
                <w:lang w:eastAsia="en-US"/>
              </w:rPr>
              <w:t>Team Size: 2 Persons</w:t>
            </w:r>
          </w:p>
          <w:p>
            <w:pPr>
              <w:pStyle w:val="TextBody"/>
              <w:ind w:left="900" w:right="0" w:hanging="0"/>
              <w:jc w:val="both"/>
              <w:rPr/>
            </w:pPr>
            <w:r>
              <w:rPr/>
            </w:r>
          </w:p>
          <w:p>
            <w:pPr>
              <w:pStyle w:val="TextBody"/>
              <w:numPr>
                <w:ilvl w:val="0"/>
                <w:numId w:val="1"/>
              </w:numPr>
              <w:tabs>
                <w:tab w:val="left" w:pos="360" w:leader="none"/>
                <w:tab w:val="left" w:pos="4320" w:leader="none"/>
              </w:tabs>
              <w:ind w:left="180" w:right="0" w:hanging="180"/>
              <w:jc w:val="both"/>
              <w:rPr/>
            </w:pPr>
            <w:r>
              <w:rPr>
                <w:rFonts w:cs="Verdana" w:ascii="Verdana" w:hAnsi="Verdana"/>
                <w:sz w:val="16"/>
                <w:szCs w:val="16"/>
                <w:lang w:eastAsia="en-US"/>
              </w:rPr>
              <w:t>Project name:</w:t>
            </w:r>
            <w:r>
              <w:rPr>
                <w:rFonts w:cs="Verdana" w:ascii="Verdana" w:hAnsi="Verdana"/>
                <w:b w:val="false"/>
                <w:i w:val="false"/>
                <w:sz w:val="18"/>
                <w:szCs w:val="18"/>
                <w:lang w:eastAsia="en-US"/>
              </w:rPr>
              <w:t xml:space="preserve"> Implementation of Fidelity Security Investment Software(Imatrix)</w:t>
            </w:r>
          </w:p>
          <w:p>
            <w:pPr>
              <w:pStyle w:val="TextBody"/>
              <w:ind w:left="180" w:right="0" w:hanging="0"/>
              <w:jc w:val="both"/>
              <w:rPr/>
            </w:pPr>
            <w:r>
              <w:rPr>
                <w:rFonts w:cs="Verdana" w:ascii="Verdana" w:hAnsi="Verdana"/>
                <w:sz w:val="16"/>
                <w:szCs w:val="16"/>
                <w:lang w:eastAsia="en-US"/>
              </w:rPr>
              <w:t>Job Role</w:t>
            </w:r>
            <w:r>
              <w:rPr>
                <w:rFonts w:cs="Verdana" w:ascii="Verdana" w:hAnsi="Verdana"/>
                <w:b w:val="false"/>
                <w:i w:val="false"/>
                <w:sz w:val="18"/>
                <w:szCs w:val="18"/>
                <w:lang w:eastAsia="en-US"/>
              </w:rPr>
              <w:t>: Developer</w:t>
            </w:r>
          </w:p>
          <w:p>
            <w:pPr>
              <w:pStyle w:val="TextBody"/>
              <w:ind w:left="180" w:right="0" w:hanging="0"/>
              <w:jc w:val="both"/>
              <w:rPr/>
            </w:pPr>
            <w:r>
              <w:rPr>
                <w:rFonts w:cs="Verdana" w:ascii="Verdana" w:hAnsi="Verdana"/>
                <w:sz w:val="16"/>
                <w:szCs w:val="16"/>
                <w:lang w:eastAsia="en-US"/>
              </w:rPr>
              <w:t>Description</w:t>
            </w:r>
            <w:r>
              <w:rPr>
                <w:rFonts w:cs="Verdana" w:ascii="Verdana" w:hAnsi="Verdana"/>
                <w:b w:val="false"/>
                <w:i w:val="false"/>
                <w:sz w:val="18"/>
                <w:szCs w:val="18"/>
                <w:lang w:eastAsia="en-US"/>
              </w:rPr>
              <w:t xml:space="preserve">: </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Implement a closed circuit system to prevent investment leakage</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Capture investment details</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Tracking assets to maturity</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Implement fund to fund asset liquidation</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Valuation of assets from Global to the granular level using the Global Investment Performance Standards</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Determine distributable income on for the pension funds</w:t>
            </w:r>
          </w:p>
          <w:p>
            <w:pPr>
              <w:pStyle w:val="TextBody"/>
              <w:jc w:val="both"/>
              <w:rPr/>
            </w:pPr>
            <w:r>
              <w:rPr>
                <w:rFonts w:cs="Verdana" w:ascii="Verdana" w:hAnsi="Verdana"/>
                <w:sz w:val="16"/>
                <w:szCs w:val="16"/>
                <w:lang w:eastAsia="en-US"/>
              </w:rPr>
              <w:t>Team Size</w:t>
            </w:r>
            <w:r>
              <w:rPr>
                <w:rFonts w:cs="Verdana" w:ascii="Verdana" w:hAnsi="Verdana"/>
                <w:b w:val="false"/>
                <w:i w:val="false"/>
                <w:sz w:val="18"/>
                <w:szCs w:val="18"/>
                <w:lang w:eastAsia="en-US"/>
              </w:rPr>
              <w:t xml:space="preserve"> : 3 persons</w:t>
            </w:r>
          </w:p>
          <w:p>
            <w:pPr>
              <w:pStyle w:val="TextBody"/>
              <w:numPr>
                <w:ilvl w:val="0"/>
                <w:numId w:val="1"/>
              </w:numPr>
              <w:tabs>
                <w:tab w:val="left" w:pos="360" w:leader="none"/>
                <w:tab w:val="left" w:pos="4320" w:leader="none"/>
              </w:tabs>
              <w:ind w:left="180" w:right="0" w:hanging="180"/>
              <w:jc w:val="both"/>
              <w:rPr/>
            </w:pPr>
            <w:r>
              <w:rPr>
                <w:rFonts w:cs="Verdana" w:ascii="Verdana" w:hAnsi="Verdana"/>
                <w:sz w:val="16"/>
                <w:szCs w:val="16"/>
                <w:lang w:eastAsia="en-US"/>
              </w:rPr>
              <w:t>Project name</w:t>
            </w:r>
            <w:r>
              <w:rPr>
                <w:rFonts w:cs="Verdana" w:ascii="Verdana" w:hAnsi="Verdana"/>
                <w:b w:val="false"/>
                <w:i w:val="false"/>
                <w:sz w:val="18"/>
                <w:szCs w:val="18"/>
                <w:lang w:eastAsia="en-US"/>
              </w:rPr>
              <w:t>: Development of Pensions Administration System(Istaff)</w:t>
            </w:r>
          </w:p>
          <w:p>
            <w:pPr>
              <w:pStyle w:val="TextBody"/>
              <w:ind w:left="180" w:right="0" w:hanging="0"/>
              <w:jc w:val="both"/>
              <w:rPr/>
            </w:pPr>
            <w:r>
              <w:rPr>
                <w:rFonts w:cs="Verdana" w:ascii="Verdana" w:hAnsi="Verdana"/>
                <w:sz w:val="16"/>
                <w:szCs w:val="16"/>
                <w:lang w:eastAsia="en-US"/>
              </w:rPr>
              <w:t>Job Role:</w:t>
            </w:r>
            <w:r>
              <w:rPr>
                <w:rFonts w:cs="Verdana" w:ascii="Verdana" w:hAnsi="Verdana"/>
                <w:b w:val="false"/>
                <w:i w:val="false"/>
                <w:sz w:val="18"/>
                <w:szCs w:val="18"/>
                <w:lang w:eastAsia="en-US"/>
              </w:rPr>
              <w:t xml:space="preserve"> Developer</w:t>
            </w:r>
          </w:p>
          <w:p>
            <w:pPr>
              <w:pStyle w:val="TextBody"/>
              <w:ind w:left="180" w:right="0" w:hanging="0"/>
              <w:jc w:val="both"/>
              <w:rPr/>
            </w:pPr>
            <w:r>
              <w:rPr>
                <w:rFonts w:cs="Verdana" w:ascii="Verdana" w:hAnsi="Verdana"/>
                <w:sz w:val="16"/>
                <w:szCs w:val="16"/>
                <w:lang w:eastAsia="en-US"/>
              </w:rPr>
              <w:t>Description</w:t>
            </w:r>
            <w:r>
              <w:rPr>
                <w:rFonts w:cs="Verdana" w:ascii="Verdana" w:hAnsi="Verdana"/>
                <w:b w:val="false"/>
                <w:i w:val="false"/>
                <w:sz w:val="18"/>
                <w:szCs w:val="18"/>
                <w:lang w:eastAsia="en-US"/>
              </w:rPr>
              <w:t>:</w:t>
            </w:r>
          </w:p>
          <w:p>
            <w:pPr>
              <w:pStyle w:val="TextBody"/>
              <w:numPr>
                <w:ilvl w:val="0"/>
                <w:numId w:val="2"/>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Capture client pension data</w:t>
            </w:r>
          </w:p>
          <w:p>
            <w:pPr>
              <w:pStyle w:val="TextBody"/>
              <w:numPr>
                <w:ilvl w:val="0"/>
                <w:numId w:val="2"/>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Distribute quarterly income</w:t>
            </w:r>
          </w:p>
          <w:p>
            <w:pPr>
              <w:pStyle w:val="TextBody"/>
              <w:numPr>
                <w:ilvl w:val="0"/>
                <w:numId w:val="2"/>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Manage and report account balances</w:t>
            </w:r>
          </w:p>
          <w:p>
            <w:pPr>
              <w:pStyle w:val="TextBody"/>
              <w:numPr>
                <w:ilvl w:val="0"/>
                <w:numId w:val="2"/>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Manage fund terminations</w:t>
            </w:r>
          </w:p>
          <w:p>
            <w:pPr>
              <w:pStyle w:val="TextBody"/>
              <w:jc w:val="both"/>
              <w:rPr/>
            </w:pPr>
            <w:r>
              <w:rPr>
                <w:rFonts w:eastAsia="Verdana" w:cs="Verdana" w:ascii="Verdana" w:hAnsi="Verdana"/>
                <w:b w:val="false"/>
                <w:i w:val="false"/>
                <w:sz w:val="18"/>
                <w:szCs w:val="18"/>
                <w:lang w:eastAsia="en-US"/>
              </w:rPr>
              <w:t xml:space="preserve">  </w:t>
            </w:r>
            <w:r>
              <w:rPr>
                <w:rFonts w:cs="Verdana" w:ascii="Verdana" w:hAnsi="Verdana"/>
                <w:sz w:val="16"/>
                <w:szCs w:val="16"/>
                <w:lang w:eastAsia="en-US"/>
              </w:rPr>
              <w:t>Team Size</w:t>
            </w:r>
            <w:r>
              <w:rPr>
                <w:rFonts w:cs="Verdana" w:ascii="Verdana" w:hAnsi="Verdana"/>
                <w:b w:val="false"/>
                <w:i w:val="false"/>
                <w:sz w:val="18"/>
                <w:szCs w:val="18"/>
                <w:lang w:eastAsia="en-US"/>
              </w:rPr>
              <w:t xml:space="preserve">: 3 persons </w:t>
            </w:r>
          </w:p>
          <w:p>
            <w:pPr>
              <w:pStyle w:val="TextBody"/>
              <w:numPr>
                <w:ilvl w:val="0"/>
                <w:numId w:val="1"/>
              </w:numPr>
              <w:tabs>
                <w:tab w:val="left" w:pos="360" w:leader="none"/>
                <w:tab w:val="left" w:pos="4320" w:leader="none"/>
              </w:tabs>
              <w:ind w:left="180" w:right="0" w:hanging="180"/>
              <w:jc w:val="both"/>
              <w:rPr/>
            </w:pPr>
            <w:r>
              <w:rPr>
                <w:rFonts w:cs="Verdana" w:ascii="Verdana" w:hAnsi="Verdana"/>
                <w:sz w:val="16"/>
                <w:szCs w:val="16"/>
                <w:lang w:eastAsia="en-US"/>
              </w:rPr>
              <w:t>Project name</w:t>
            </w:r>
            <w:r>
              <w:rPr>
                <w:rFonts w:cs="Verdana" w:ascii="Verdana" w:hAnsi="Verdana"/>
                <w:b w:val="false"/>
                <w:i w:val="false"/>
                <w:sz w:val="18"/>
                <w:szCs w:val="18"/>
                <w:lang w:eastAsia="en-US"/>
              </w:rPr>
              <w:t>: FlexCube upgrade from 7.1 to 11.1</w:t>
            </w:r>
          </w:p>
          <w:p>
            <w:pPr>
              <w:pStyle w:val="TextBody"/>
              <w:ind w:left="180" w:right="0" w:hanging="0"/>
              <w:jc w:val="both"/>
              <w:rPr/>
            </w:pPr>
            <w:r>
              <w:rPr>
                <w:rFonts w:cs="Verdana" w:ascii="Verdana" w:hAnsi="Verdana"/>
                <w:sz w:val="16"/>
                <w:szCs w:val="16"/>
                <w:lang w:eastAsia="en-US"/>
              </w:rPr>
              <w:t>Job Role</w:t>
            </w:r>
            <w:r>
              <w:rPr>
                <w:rFonts w:cs="Verdana" w:ascii="Verdana" w:hAnsi="Verdana"/>
                <w:b w:val="false"/>
                <w:i w:val="false"/>
                <w:sz w:val="18"/>
                <w:szCs w:val="18"/>
                <w:lang w:eastAsia="en-US"/>
              </w:rPr>
              <w:t>: Setup and Maintenance/ Customer Mandate migrator</w:t>
            </w:r>
          </w:p>
          <w:p>
            <w:pPr>
              <w:pStyle w:val="TextBody"/>
              <w:ind w:left="180" w:right="0" w:hanging="0"/>
              <w:jc w:val="both"/>
              <w:rPr/>
            </w:pPr>
            <w:r>
              <w:rPr>
                <w:rFonts w:cs="Verdana" w:ascii="Verdana" w:hAnsi="Verdana"/>
                <w:sz w:val="16"/>
                <w:szCs w:val="16"/>
                <w:lang w:eastAsia="en-US"/>
              </w:rPr>
              <w:t>Description</w:t>
            </w:r>
            <w:r>
              <w:rPr>
                <w:rFonts w:cs="Verdana" w:ascii="Verdana" w:hAnsi="Verdana"/>
                <w:b w:val="false"/>
                <w:i w:val="false"/>
                <w:sz w:val="18"/>
                <w:szCs w:val="18"/>
                <w:lang w:eastAsia="en-US"/>
              </w:rPr>
              <w:t>:</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Complete necessary setups and maintenance for FlexCube 11.1 jumpstart</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Extract mandates and generate meta data for the customers signature/pic mapping</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Post migration, develop toolkit to ensure migrated mandates map to account</w:t>
            </w:r>
          </w:p>
          <w:p>
            <w:pPr>
              <w:pStyle w:val="TextBody"/>
              <w:jc w:val="both"/>
              <w:rPr/>
            </w:pPr>
            <w:r>
              <w:rPr>
                <w:rFonts w:eastAsia="Verdana" w:cs="Verdana" w:ascii="Verdana" w:hAnsi="Verdana"/>
                <w:sz w:val="16"/>
                <w:szCs w:val="16"/>
                <w:lang w:eastAsia="en-US"/>
              </w:rPr>
              <w:t xml:space="preserve">  </w:t>
            </w:r>
            <w:r>
              <w:rPr>
                <w:rFonts w:cs="Verdana" w:ascii="Verdana" w:hAnsi="Verdana"/>
                <w:sz w:val="16"/>
                <w:szCs w:val="16"/>
                <w:lang w:eastAsia="en-US"/>
              </w:rPr>
              <w:t>Team size</w:t>
            </w:r>
            <w:r>
              <w:rPr>
                <w:rFonts w:cs="Verdana" w:ascii="Verdana" w:hAnsi="Verdana"/>
                <w:b w:val="false"/>
                <w:i w:val="false"/>
                <w:sz w:val="18"/>
                <w:szCs w:val="18"/>
                <w:lang w:eastAsia="en-US"/>
              </w:rPr>
              <w:t>: 20 persons</w:t>
            </w:r>
          </w:p>
          <w:p>
            <w:pPr>
              <w:pStyle w:val="TextBody"/>
              <w:jc w:val="both"/>
              <w:rPr/>
            </w:pPr>
            <w:r>
              <w:rPr>
                <w:rFonts w:cs="Verdana" w:ascii="Verdana" w:hAnsi="Verdana"/>
                <w:sz w:val="16"/>
                <w:szCs w:val="16"/>
                <w:lang w:eastAsia="en-US"/>
              </w:rPr>
              <w:t>Project Name</w:t>
            </w:r>
            <w:r>
              <w:rPr>
                <w:rFonts w:cs="Verdana" w:ascii="Verdana" w:hAnsi="Verdana"/>
                <w:b w:val="false"/>
                <w:i w:val="false"/>
                <w:sz w:val="18"/>
                <w:szCs w:val="18"/>
                <w:lang w:eastAsia="en-US"/>
              </w:rPr>
              <w:t xml:space="preserve">: FlexCube Stabilization Project </w:t>
            </w:r>
          </w:p>
          <w:p>
            <w:pPr>
              <w:pStyle w:val="TextBody"/>
              <w:jc w:val="both"/>
              <w:rPr/>
            </w:pPr>
            <w:r>
              <w:rPr>
                <w:rFonts w:cs="Verdana" w:ascii="Verdana" w:hAnsi="Verdana"/>
                <w:sz w:val="16"/>
                <w:szCs w:val="16"/>
                <w:lang w:eastAsia="en-US"/>
              </w:rPr>
              <w:t>Job Role</w:t>
            </w:r>
            <w:r>
              <w:rPr>
                <w:rFonts w:cs="Verdana" w:ascii="Verdana" w:hAnsi="Verdana"/>
                <w:b w:val="false"/>
                <w:i w:val="false"/>
                <w:sz w:val="18"/>
                <w:szCs w:val="18"/>
                <w:lang w:eastAsia="en-US"/>
              </w:rPr>
              <w:t>: Bug tracker</w:t>
            </w:r>
          </w:p>
          <w:p>
            <w:pPr>
              <w:pStyle w:val="TextBody"/>
              <w:jc w:val="both"/>
              <w:rPr/>
            </w:pPr>
            <w:r>
              <w:rPr>
                <w:rFonts w:cs="Verdana" w:ascii="Verdana" w:hAnsi="Verdana"/>
                <w:i w:val="false"/>
                <w:sz w:val="16"/>
                <w:szCs w:val="16"/>
                <w:lang w:eastAsia="en-US"/>
              </w:rPr>
              <w:t>Description</w:t>
            </w:r>
            <w:r>
              <w:rPr>
                <w:rFonts w:cs="Verdana" w:ascii="Verdana" w:hAnsi="Verdana"/>
                <w:b w:val="false"/>
                <w:i w:val="false"/>
                <w:sz w:val="18"/>
                <w:szCs w:val="18"/>
                <w:lang w:eastAsia="en-US"/>
              </w:rPr>
              <w:t>:</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Post migration, aggregate all bugs</w:t>
            </w:r>
          </w:p>
          <w:p>
            <w:pPr>
              <w:pStyle w:val="TextBody"/>
              <w:numPr>
                <w:ilvl w:val="0"/>
                <w:numId w:val="3"/>
              </w:numPr>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t>Escalate bugs and work with vendor root cause analyses and fix</w:t>
            </w:r>
          </w:p>
          <w:p>
            <w:pPr>
              <w:pStyle w:val="TextBody"/>
              <w:ind w:left="900" w:right="0" w:hanging="0"/>
              <w:jc w:val="both"/>
              <w:rPr>
                <w:rFonts w:ascii="Verdana" w:hAnsi="Verdana" w:cs="Verdana"/>
                <w:b w:val="false"/>
                <w:b w:val="false"/>
                <w:i w:val="false"/>
                <w:i w:val="false"/>
                <w:sz w:val="18"/>
                <w:szCs w:val="18"/>
                <w:lang w:eastAsia="en-US"/>
              </w:rPr>
            </w:pPr>
            <w:r>
              <w:rPr>
                <w:rFonts w:cs="Verdana" w:ascii="Verdana" w:hAnsi="Verdana"/>
                <w:b w:val="false"/>
                <w:i w:val="false"/>
                <w:sz w:val="18"/>
                <w:szCs w:val="18"/>
                <w:lang w:eastAsia="en-US"/>
              </w:rPr>
            </w:r>
          </w:p>
          <w:p>
            <w:pPr>
              <w:pStyle w:val="TextBody"/>
              <w:jc w:val="both"/>
              <w:rPr/>
            </w:pPr>
            <w:r>
              <w:rPr>
                <w:rFonts w:cs="Verdana" w:ascii="Verdana" w:hAnsi="Verdana"/>
                <w:sz w:val="16"/>
                <w:szCs w:val="16"/>
                <w:lang w:eastAsia="en-US"/>
              </w:rPr>
              <w:t>Team size</w:t>
            </w:r>
            <w:r>
              <w:rPr>
                <w:rFonts w:cs="Verdana" w:ascii="Verdana" w:hAnsi="Verdana"/>
                <w:b w:val="false"/>
                <w:i w:val="false"/>
                <w:sz w:val="18"/>
                <w:szCs w:val="18"/>
                <w:lang w:eastAsia="en-US"/>
              </w:rPr>
              <w:t>: 10 person</w:t>
            </w:r>
          </w:p>
        </w:tc>
      </w:tr>
      <w:tr>
        <w:trPr/>
        <w:tc>
          <w:tcPr>
            <w:tcW w:w="900" w:type="dxa"/>
            <w:tcBorders>
              <w:top w:val="single" w:sz="4" w:space="0" w:color="000001"/>
              <w:bottom w:val="single" w:sz="4" w:space="0" w:color="000001"/>
              <w:insideH w:val="single" w:sz="4" w:space="0" w:color="000001"/>
            </w:tcBorders>
            <w:shd w:fill="0C0C0C" w:val="clear"/>
          </w:tcPr>
          <w:p>
            <w:pPr>
              <w:pStyle w:val="Normal"/>
              <w:snapToGrid w:val="false"/>
              <w:rPr>
                <w:rFonts w:ascii="Verdana" w:hAnsi="Verdana" w:cs="Verdana"/>
                <w:b/>
                <w:b/>
                <w:sz w:val="18"/>
                <w:szCs w:val="18"/>
              </w:rPr>
            </w:pPr>
            <w:r>
              <w:rPr>
                <w:rFonts w:cs="Verdana" w:ascii="Verdana" w:hAnsi="Verdana"/>
                <w:b/>
                <w:sz w:val="18"/>
                <w:szCs w:val="18"/>
              </w:rPr>
            </w:r>
          </w:p>
        </w:tc>
        <w:tc>
          <w:tcPr>
            <w:tcW w:w="3905" w:type="dxa"/>
            <w:tcBorders>
              <w:top w:val="single" w:sz="8" w:space="0" w:color="000001"/>
              <w:bottom w:val="single" w:sz="8" w:space="0" w:color="000001"/>
              <w:insideH w:val="single" w:sz="8" w:space="0" w:color="000001"/>
            </w:tcBorders>
            <w:shd w:fill="auto" w:val="clear"/>
          </w:tcPr>
          <w:p>
            <w:pPr>
              <w:pStyle w:val="Normal"/>
              <w:snapToGrid w:val="false"/>
              <w:rPr>
                <w:rFonts w:ascii="Lucida Handwriting" w:hAnsi="Lucida Handwriting" w:cs="Lucida Handwriting"/>
                <w:b/>
                <w:b/>
                <w:sz w:val="22"/>
                <w:szCs w:val="18"/>
              </w:rPr>
            </w:pPr>
            <w:r>
              <w:rPr>
                <w:rFonts w:cs="Lucida Handwriting" w:ascii="Lucida Handwriting" w:hAnsi="Lucida Handwriting"/>
                <w:b/>
                <w:sz w:val="22"/>
                <w:szCs w:val="18"/>
              </w:rPr>
              <w:t>Professional Development</w:t>
            </w:r>
          </w:p>
        </w:tc>
        <w:tc>
          <w:tcPr>
            <w:tcW w:w="4915" w:type="dxa"/>
            <w:tcBorders>
              <w:top w:val="single" w:sz="4" w:space="0" w:color="000001"/>
              <w:bottom w:val="single" w:sz="4" w:space="0" w:color="000001"/>
              <w:insideH w:val="single" w:sz="4" w:space="0" w:color="000001"/>
            </w:tcBorders>
            <w:shd w:fill="auto" w:val="clear"/>
          </w:tcPr>
          <w:p>
            <w:pPr>
              <w:pStyle w:val="Normal"/>
              <w:snapToGrid w:val="false"/>
              <w:rPr>
                <w:rFonts w:ascii="Verdana" w:hAnsi="Verdana" w:cs="Verdana"/>
                <w:b/>
                <w:b/>
                <w:sz w:val="18"/>
                <w:szCs w:val="18"/>
              </w:rPr>
            </w:pPr>
            <w:r>
              <w:rPr>
                <w:rFonts w:cs="Verdana" w:ascii="Verdana" w:hAnsi="Verdana"/>
                <w:b/>
                <w:sz w:val="18"/>
                <w:szCs w:val="18"/>
              </w:rPr>
            </w:r>
          </w:p>
        </w:tc>
      </w:tr>
      <w:tr>
        <w:trPr>
          <w:trHeight w:val="357" w:hRule="atLeast"/>
        </w:trPr>
        <w:tc>
          <w:tcPr>
            <w:tcW w:w="9720" w:type="dxa"/>
            <w:gridSpan w:val="3"/>
            <w:tcBorders>
              <w:top w:val="single" w:sz="4" w:space="0" w:color="000001"/>
              <w:bottom w:val="single" w:sz="4" w:space="0" w:color="000001"/>
              <w:insideH w:val="single" w:sz="4" w:space="0" w:color="000001"/>
            </w:tcBorders>
            <w:shd w:fill="FFFFFF" w:val="clear"/>
          </w:tcPr>
          <w:p>
            <w:pPr>
              <w:pStyle w:val="TextBody"/>
              <w:ind w:left="720" w:right="-331" w:hanging="0"/>
              <w:jc w:val="both"/>
              <w:rPr>
                <w:rFonts w:ascii="Verdana" w:hAnsi="Verdana" w:eastAsia="Verdana" w:cs="Verdana"/>
                <w:i w:val="false"/>
                <w:i w:val="false"/>
                <w:sz w:val="18"/>
                <w:szCs w:val="18"/>
                <w:lang w:val="en-GB"/>
              </w:rPr>
            </w:pPr>
            <w:r>
              <w:rPr>
                <w:rFonts w:eastAsia="Verdana" w:cs="Verdana" w:ascii="Verdana" w:hAnsi="Verdana"/>
                <w:i w:val="false"/>
                <w:sz w:val="18"/>
                <w:szCs w:val="18"/>
                <w:lang w:val="en-GB"/>
              </w:rPr>
              <w:t>IBM Academy</w:t>
            </w:r>
          </w:p>
          <w:p>
            <w:pPr>
              <w:pStyle w:val="TextBody"/>
              <w:ind w:left="720" w:right="-331" w:hanging="0"/>
              <w:jc w:val="both"/>
              <w:rPr>
                <w:rFonts w:ascii="Verdana" w:hAnsi="Verdana" w:eastAsia="Verdana" w:cs="Verdana"/>
                <w:b w:val="false"/>
                <w:b w:val="false"/>
                <w:bCs w:val="false"/>
                <w:i w:val="false"/>
                <w:i w:val="false"/>
                <w:sz w:val="18"/>
                <w:szCs w:val="18"/>
                <w:lang w:val="en-GB"/>
              </w:rPr>
            </w:pPr>
            <w:r>
              <w:rPr>
                <w:rFonts w:eastAsia="Verdana" w:cs="Verdana" w:ascii="Verdana" w:hAnsi="Verdana"/>
                <w:b w:val="false"/>
                <w:bCs w:val="false"/>
                <w:i w:val="false"/>
                <w:sz w:val="18"/>
                <w:szCs w:val="18"/>
                <w:lang w:val="en-GB"/>
              </w:rPr>
              <w:t>Watson/Analytics/Agile Development, Ongoing</w:t>
            </w:r>
          </w:p>
          <w:p>
            <w:pPr>
              <w:pStyle w:val="TextBody"/>
              <w:ind w:left="720" w:right="-331" w:hanging="0"/>
              <w:jc w:val="both"/>
              <w:rPr/>
            </w:pPr>
            <w:r>
              <w:rPr>
                <w:rFonts w:eastAsia="Verdana" w:cs="Verdana" w:ascii="Verdana" w:hAnsi="Verdana"/>
                <w:b w:val="false"/>
                <w:bCs w:val="false"/>
                <w:i w:val="false"/>
                <w:sz w:val="18"/>
                <w:szCs w:val="18"/>
                <w:lang w:val="en-GB"/>
              </w:rPr>
              <w:t>IBM Agile Fundamentals Training For Developers(Dubai) May 2017</w:t>
            </w:r>
          </w:p>
          <w:p>
            <w:pPr>
              <w:pStyle w:val="TextBody"/>
              <w:ind w:left="720" w:right="-331" w:hanging="0"/>
              <w:jc w:val="both"/>
              <w:rPr>
                <w:b w:val="false"/>
                <w:b w:val="false"/>
                <w:bCs w:val="false"/>
              </w:rPr>
            </w:pPr>
            <w:r>
              <w:rPr>
                <w:b w:val="false"/>
                <w:bCs w:val="false"/>
              </w:rPr>
            </w:r>
          </w:p>
          <w:p>
            <w:pPr>
              <w:pStyle w:val="TextBody"/>
              <w:ind w:left="720" w:right="-331" w:hanging="0"/>
              <w:jc w:val="both"/>
              <w:rPr/>
            </w:pPr>
            <w:r>
              <w:rPr>
                <w:rFonts w:eastAsia="Verdana" w:cs="Verdana" w:ascii="Verdana" w:hAnsi="Verdana"/>
                <w:i w:val="false"/>
                <w:sz w:val="18"/>
                <w:szCs w:val="18"/>
                <w:lang w:val="en-GB"/>
              </w:rPr>
              <w:t>Safarionline</w:t>
            </w:r>
          </w:p>
          <w:p>
            <w:pPr>
              <w:pStyle w:val="TextBody"/>
              <w:ind w:left="720" w:right="-331" w:hanging="0"/>
              <w:jc w:val="both"/>
              <w:rPr>
                <w:b w:val="false"/>
                <w:b w:val="false"/>
                <w:bCs w:val="false"/>
              </w:rPr>
            </w:pPr>
            <w:r>
              <w:rPr>
                <w:rFonts w:eastAsia="Verdana" w:cs="Verdana" w:ascii="Verdana" w:hAnsi="Verdana"/>
                <w:b w:val="false"/>
                <w:bCs w:val="false"/>
                <w:i w:val="false"/>
                <w:sz w:val="18"/>
                <w:szCs w:val="18"/>
                <w:lang w:val="en-GB"/>
              </w:rPr>
              <w:t>Red Hat Enterprise Administration 2018</w:t>
            </w:r>
          </w:p>
          <w:p>
            <w:pPr>
              <w:pStyle w:val="TextBody"/>
              <w:ind w:left="720" w:right="-331" w:hanging="0"/>
              <w:jc w:val="both"/>
              <w:rPr>
                <w:rFonts w:ascii="Verdana" w:hAnsi="Verdana" w:eastAsia="Verdana" w:cs="Verdana"/>
                <w:i w:val="false"/>
                <w:i w:val="false"/>
                <w:sz w:val="18"/>
                <w:szCs w:val="18"/>
                <w:lang w:val="en-GB"/>
              </w:rPr>
            </w:pPr>
            <w:r>
              <w:rPr/>
            </w:r>
          </w:p>
          <w:p>
            <w:pPr>
              <w:pStyle w:val="TextBody"/>
              <w:ind w:left="720" w:right="-331" w:hanging="0"/>
              <w:jc w:val="both"/>
              <w:rPr/>
            </w:pPr>
            <w:r>
              <w:rPr>
                <w:rFonts w:eastAsia="Verdana" w:cs="Verdana" w:ascii="Verdana" w:hAnsi="Verdana"/>
                <w:i w:val="false"/>
                <w:sz w:val="18"/>
                <w:szCs w:val="18"/>
                <w:lang w:val="en-GB"/>
              </w:rPr>
              <w:t xml:space="preserve">Udemy Online </w:t>
            </w:r>
          </w:p>
          <w:p>
            <w:pPr>
              <w:pStyle w:val="TextBody"/>
              <w:ind w:left="720" w:right="-331" w:hanging="0"/>
              <w:jc w:val="both"/>
              <w:rPr>
                <w:b w:val="false"/>
                <w:b w:val="false"/>
                <w:bCs w:val="false"/>
              </w:rPr>
            </w:pPr>
            <w:r>
              <w:rPr>
                <w:rFonts w:eastAsia="Verdana" w:cs="Verdana" w:ascii="Verdana" w:hAnsi="Verdana"/>
                <w:b w:val="false"/>
                <w:bCs w:val="false"/>
                <w:i w:val="false"/>
                <w:sz w:val="18"/>
                <w:szCs w:val="18"/>
                <w:lang w:val="en-GB"/>
              </w:rPr>
              <w:t>Materialize CSS 2018</w:t>
            </w:r>
          </w:p>
          <w:p>
            <w:pPr>
              <w:pStyle w:val="TextBody"/>
              <w:ind w:left="720" w:right="-331" w:hanging="0"/>
              <w:jc w:val="both"/>
              <w:rPr>
                <w:b w:val="false"/>
                <w:b w:val="false"/>
                <w:bCs w:val="false"/>
              </w:rPr>
            </w:pPr>
            <w:r>
              <w:rPr>
                <w:rFonts w:eastAsia="Verdana" w:cs="Verdana" w:ascii="Verdana" w:hAnsi="Verdana"/>
                <w:b w:val="false"/>
                <w:bCs w:val="false"/>
                <w:i w:val="false"/>
                <w:sz w:val="18"/>
                <w:szCs w:val="18"/>
                <w:lang w:val="en-GB"/>
              </w:rPr>
              <w:t>The Complete Kubernetes Course 2017</w:t>
            </w:r>
          </w:p>
          <w:p>
            <w:pPr>
              <w:pStyle w:val="TextBody"/>
              <w:ind w:left="720" w:right="-331" w:hanging="0"/>
              <w:jc w:val="both"/>
              <w:rPr>
                <w:b w:val="false"/>
                <w:b w:val="false"/>
                <w:bCs w:val="false"/>
              </w:rPr>
            </w:pPr>
            <w:r>
              <w:rPr>
                <w:rFonts w:eastAsia="Verdana" w:cs="Verdana" w:ascii="Verdana" w:hAnsi="Verdana"/>
                <w:b w:val="false"/>
                <w:bCs w:val="false"/>
                <w:i w:val="false"/>
                <w:sz w:val="18"/>
                <w:szCs w:val="18"/>
                <w:lang w:val="en-GB"/>
              </w:rPr>
              <w:t>Microservices with Spring Framework 2017</w:t>
            </w:r>
          </w:p>
          <w:p>
            <w:pPr>
              <w:pStyle w:val="Normal"/>
              <w:numPr>
                <w:ilvl w:val="0"/>
                <w:numId w:val="1"/>
              </w:numPr>
              <w:tabs>
                <w:tab w:val="left" w:pos="1260" w:leader="none"/>
              </w:tabs>
              <w:ind w:left="1440" w:right="-331" w:hanging="1620"/>
              <w:jc w:val="both"/>
              <w:rPr>
                <w:rFonts w:ascii="Verdana" w:hAnsi="Verdana" w:cs="Verdana"/>
                <w:iCs/>
                <w:sz w:val="18"/>
                <w:szCs w:val="18"/>
              </w:rPr>
            </w:pPr>
            <w:r>
              <w:rPr>
                <w:rFonts w:cs="Verdana" w:ascii="Verdana" w:hAnsi="Verdana"/>
                <w:iCs/>
                <w:sz w:val="18"/>
                <w:szCs w:val="18"/>
              </w:rPr>
              <w:t>Build Web Apps with React JS and Flux, Jan 2016</w:t>
            </w:r>
          </w:p>
          <w:p>
            <w:pPr>
              <w:pStyle w:val="TextBody"/>
              <w:keepLines/>
              <w:ind w:left="720" w:right="-331" w:hanging="0"/>
              <w:jc w:val="both"/>
              <w:rPr>
                <w:rFonts w:ascii="Verdana" w:hAnsi="Verdana" w:eastAsia="Verdana" w:cs="Verdana"/>
                <w:i w:val="false"/>
                <w:i w:val="false"/>
                <w:sz w:val="18"/>
                <w:szCs w:val="18"/>
                <w:lang w:val="en-GB"/>
              </w:rPr>
            </w:pPr>
            <w:r>
              <w:rPr>
                <w:rFonts w:eastAsia="Verdana" w:cs="Verdana" w:ascii="Verdana" w:hAnsi="Verdana"/>
                <w:i w:val="false"/>
                <w:sz w:val="18"/>
                <w:szCs w:val="18"/>
                <w:lang w:val="en-GB"/>
              </w:rPr>
              <w:t xml:space="preserve"> </w:t>
            </w:r>
          </w:p>
          <w:p>
            <w:pPr>
              <w:pStyle w:val="TextBody"/>
              <w:ind w:left="720" w:right="-331" w:hanging="0"/>
              <w:jc w:val="both"/>
              <w:rPr>
                <w:rFonts w:ascii="Verdana" w:hAnsi="Verdana" w:eastAsia="Verdana" w:cs="Verdana"/>
                <w:i w:val="false"/>
                <w:i w:val="false"/>
                <w:sz w:val="18"/>
                <w:szCs w:val="18"/>
                <w:lang w:val="en-GB"/>
              </w:rPr>
            </w:pPr>
            <w:r>
              <w:rPr>
                <w:rFonts w:eastAsia="Verdana" w:cs="Verdana" w:ascii="Verdana" w:hAnsi="Verdana"/>
                <w:i w:val="false"/>
                <w:sz w:val="18"/>
                <w:szCs w:val="18"/>
                <w:lang w:val="en-GB"/>
              </w:rPr>
              <w:t xml:space="preserve">PluralSight Online </w:t>
            </w:r>
          </w:p>
          <w:p>
            <w:pPr>
              <w:pStyle w:val="Normal"/>
              <w:numPr>
                <w:ilvl w:val="0"/>
                <w:numId w:val="1"/>
              </w:numPr>
              <w:tabs>
                <w:tab w:val="left" w:pos="1260" w:leader="none"/>
              </w:tabs>
              <w:ind w:left="1440" w:right="-331" w:hanging="1620"/>
              <w:jc w:val="both"/>
              <w:rPr>
                <w:rFonts w:ascii="Verdana" w:hAnsi="Verdana" w:cs="Verdana"/>
                <w:iCs/>
                <w:sz w:val="18"/>
                <w:szCs w:val="18"/>
              </w:rPr>
            </w:pPr>
            <w:r>
              <w:rPr>
                <w:rFonts w:cs="Verdana" w:ascii="Verdana" w:hAnsi="Verdana"/>
                <w:iCs/>
                <w:sz w:val="18"/>
                <w:szCs w:val="18"/>
              </w:rPr>
              <w:t>D3.js Data Visualization Fundamentals, Sep-2015</w:t>
            </w:r>
          </w:p>
          <w:p>
            <w:pPr>
              <w:pStyle w:val="Normal"/>
              <w:numPr>
                <w:ilvl w:val="0"/>
                <w:numId w:val="1"/>
              </w:numPr>
              <w:tabs>
                <w:tab w:val="left" w:pos="1260" w:leader="none"/>
              </w:tabs>
              <w:ind w:left="1440" w:right="-331" w:hanging="1620"/>
              <w:jc w:val="both"/>
              <w:rPr>
                <w:rFonts w:ascii="Verdana" w:hAnsi="Verdana" w:cs="Verdana"/>
                <w:iCs/>
                <w:sz w:val="18"/>
                <w:szCs w:val="18"/>
              </w:rPr>
            </w:pPr>
            <w:r>
              <w:rPr>
                <w:rFonts w:cs="Verdana" w:ascii="Verdana" w:hAnsi="Verdana"/>
                <w:iCs/>
                <w:sz w:val="18"/>
                <w:szCs w:val="18"/>
              </w:rPr>
              <w:t>AngularJS Line of Business Applications, Feb 2015</w:t>
            </w:r>
          </w:p>
          <w:p>
            <w:pPr>
              <w:pStyle w:val="Normal"/>
              <w:numPr>
                <w:ilvl w:val="0"/>
                <w:numId w:val="1"/>
              </w:numPr>
              <w:tabs>
                <w:tab w:val="left" w:pos="1260" w:leader="none"/>
              </w:tabs>
              <w:ind w:left="1440" w:right="-331" w:hanging="1620"/>
              <w:jc w:val="both"/>
              <w:rPr>
                <w:rFonts w:ascii="Verdana" w:hAnsi="Verdana" w:cs="Verdana"/>
                <w:iCs/>
                <w:sz w:val="18"/>
                <w:szCs w:val="18"/>
              </w:rPr>
            </w:pPr>
            <w:r>
              <w:rPr>
                <w:rFonts w:cs="Verdana" w:ascii="Verdana" w:hAnsi="Verdana"/>
                <w:iCs/>
                <w:sz w:val="18"/>
                <w:szCs w:val="18"/>
              </w:rPr>
              <w:t>Introduction to ASP.NET MVC 3, Feb 2014</w:t>
            </w:r>
          </w:p>
          <w:p>
            <w:pPr>
              <w:pStyle w:val="TextBody"/>
              <w:ind w:left="720" w:right="-331" w:hanging="0"/>
              <w:jc w:val="both"/>
              <w:rPr>
                <w:rFonts w:ascii="Verdana" w:hAnsi="Verdana" w:cs="Verdana"/>
                <w:iCs/>
                <w:sz w:val="18"/>
                <w:szCs w:val="18"/>
              </w:rPr>
            </w:pPr>
            <w:r>
              <w:rPr>
                <w:rFonts w:cs="Verdana" w:ascii="Verdana" w:hAnsi="Verdana"/>
                <w:iCs/>
                <w:sz w:val="18"/>
                <w:szCs w:val="18"/>
              </w:rPr>
            </w:r>
          </w:p>
          <w:p>
            <w:pPr>
              <w:pStyle w:val="TextBody"/>
              <w:ind w:left="720" w:right="-331" w:hanging="0"/>
              <w:jc w:val="both"/>
              <w:rPr>
                <w:rFonts w:ascii="Verdana" w:hAnsi="Verdana" w:cs="Verdana"/>
                <w:i w:val="false"/>
                <w:i w:val="false"/>
                <w:sz w:val="18"/>
                <w:szCs w:val="18"/>
                <w:lang w:val="en-GB"/>
              </w:rPr>
            </w:pPr>
            <w:r>
              <w:rPr>
                <w:rFonts w:cs="Verdana" w:ascii="Verdana" w:hAnsi="Verdana"/>
                <w:i w:val="false"/>
                <w:sz w:val="18"/>
                <w:szCs w:val="18"/>
                <w:lang w:val="en-GB"/>
              </w:rPr>
              <w:t>Ghana Banking College(Accra)</w:t>
            </w:r>
          </w:p>
          <w:p>
            <w:pPr>
              <w:pStyle w:val="Normal"/>
              <w:numPr>
                <w:ilvl w:val="0"/>
                <w:numId w:val="1"/>
              </w:numPr>
              <w:tabs>
                <w:tab w:val="left" w:pos="1260" w:leader="none"/>
              </w:tabs>
              <w:ind w:left="1440" w:right="-331" w:hanging="1620"/>
              <w:jc w:val="both"/>
              <w:rPr>
                <w:rFonts w:ascii="Verdana" w:hAnsi="Verdana" w:cs="Verdana"/>
                <w:iCs/>
                <w:sz w:val="18"/>
                <w:szCs w:val="18"/>
              </w:rPr>
            </w:pPr>
            <w:r>
              <w:rPr>
                <w:rFonts w:cs="Verdana" w:ascii="Verdana" w:hAnsi="Verdana"/>
                <w:iCs/>
                <w:sz w:val="18"/>
                <w:szCs w:val="18"/>
              </w:rPr>
              <w:t>Securing Web Applications ,March 2014.</w:t>
            </w:r>
          </w:p>
          <w:p>
            <w:pPr>
              <w:pStyle w:val="Normal"/>
              <w:numPr>
                <w:ilvl w:val="0"/>
                <w:numId w:val="1"/>
              </w:numPr>
              <w:tabs>
                <w:tab w:val="left" w:pos="1260" w:leader="none"/>
              </w:tabs>
              <w:ind w:left="1440" w:right="-331" w:hanging="1620"/>
              <w:jc w:val="both"/>
              <w:rPr>
                <w:rFonts w:ascii="Verdana" w:hAnsi="Verdana" w:cs="Verdana"/>
                <w:iCs/>
                <w:sz w:val="18"/>
                <w:szCs w:val="18"/>
              </w:rPr>
            </w:pPr>
            <w:r>
              <w:rPr>
                <w:rFonts w:cs="Verdana" w:ascii="Verdana" w:hAnsi="Verdana"/>
                <w:iCs/>
                <w:sz w:val="18"/>
                <w:szCs w:val="18"/>
              </w:rPr>
              <w:t>Software Quality Assusrance, July 2013</w:t>
            </w:r>
          </w:p>
          <w:p>
            <w:pPr>
              <w:pStyle w:val="Normal"/>
              <w:numPr>
                <w:ilvl w:val="0"/>
                <w:numId w:val="1"/>
              </w:numPr>
              <w:tabs>
                <w:tab w:val="left" w:pos="1260" w:leader="none"/>
              </w:tabs>
              <w:ind w:left="1440" w:right="-331" w:hanging="1620"/>
              <w:jc w:val="both"/>
              <w:rPr>
                <w:rFonts w:ascii="Verdana" w:hAnsi="Verdana" w:cs="Verdana"/>
                <w:iCs/>
                <w:sz w:val="18"/>
                <w:szCs w:val="18"/>
              </w:rPr>
            </w:pPr>
            <w:r>
              <w:rPr>
                <w:rFonts w:cs="Verdana" w:ascii="Verdana" w:hAnsi="Verdana"/>
                <w:iCs/>
                <w:sz w:val="18"/>
                <w:szCs w:val="18"/>
              </w:rPr>
              <w:t>Ghana Cheque Standards and Fraud Prevention, June 2011</w:t>
            </w:r>
          </w:p>
          <w:p>
            <w:pPr>
              <w:pStyle w:val="Normal"/>
              <w:tabs>
                <w:tab w:val="left" w:pos="1260" w:leader="none"/>
              </w:tabs>
              <w:ind w:left="1350" w:right="0" w:hanging="0"/>
              <w:jc w:val="both"/>
              <w:rPr>
                <w:rFonts w:ascii="Verdana" w:hAnsi="Verdana" w:cs="Verdana"/>
                <w:iCs/>
                <w:sz w:val="18"/>
                <w:szCs w:val="18"/>
              </w:rPr>
            </w:pPr>
            <w:r>
              <w:rPr>
                <w:rFonts w:cs="Verdana" w:ascii="Verdana" w:hAnsi="Verdana"/>
                <w:iCs/>
                <w:sz w:val="18"/>
                <w:szCs w:val="18"/>
              </w:rPr>
            </w:r>
          </w:p>
          <w:p>
            <w:pPr>
              <w:pStyle w:val="Normal"/>
              <w:widowControl/>
              <w:tabs>
                <w:tab w:val="left" w:pos="1260" w:leader="none"/>
              </w:tabs>
              <w:suppressAutoHyphens w:val="true"/>
              <w:bidi w:val="0"/>
              <w:ind w:left="1799" w:right="0" w:hanging="0"/>
              <w:jc w:val="both"/>
              <w:rPr>
                <w:rFonts w:ascii="Verdana" w:hAnsi="Verdana" w:cs="Verdana"/>
                <w:b/>
                <w:b/>
                <w:bCs/>
                <w:iCs/>
                <w:sz w:val="18"/>
                <w:szCs w:val="18"/>
              </w:rPr>
            </w:pPr>
            <w:r>
              <w:rPr>
                <w:rFonts w:cs="Verdana" w:ascii="Verdana" w:hAnsi="Verdana"/>
                <w:b/>
                <w:bCs/>
                <w:iCs/>
                <w:sz w:val="18"/>
                <w:szCs w:val="18"/>
              </w:rPr>
              <w:t>ITIL Foundation  May 2013</w:t>
            </w:r>
          </w:p>
          <w:p>
            <w:pPr>
              <w:pStyle w:val="Normal"/>
              <w:tabs>
                <w:tab w:val="left" w:pos="1260" w:leader="none"/>
              </w:tabs>
              <w:ind w:left="1440" w:right="-331" w:hanging="1620"/>
              <w:jc w:val="both"/>
              <w:rPr>
                <w:rFonts w:ascii="Verdana" w:hAnsi="Verdana" w:cs="Verdana"/>
                <w:iCs/>
                <w:sz w:val="18"/>
                <w:szCs w:val="18"/>
              </w:rPr>
            </w:pPr>
            <w:r>
              <w:rPr>
                <w:rFonts w:cs="Verdana" w:ascii="Verdana" w:hAnsi="Verdana"/>
                <w:iCs/>
                <w:sz w:val="18"/>
                <w:szCs w:val="18"/>
              </w:rPr>
            </w:r>
          </w:p>
          <w:p>
            <w:pPr>
              <w:pStyle w:val="TextBody"/>
              <w:keepLines/>
              <w:ind w:left="720" w:right="-331" w:hanging="0"/>
              <w:jc w:val="both"/>
              <w:rPr>
                <w:rFonts w:ascii="Verdana" w:hAnsi="Verdana" w:cs="Verdana"/>
                <w:i w:val="false"/>
                <w:i w:val="false"/>
                <w:sz w:val="18"/>
                <w:szCs w:val="18"/>
                <w:lang w:val="en-GB"/>
              </w:rPr>
            </w:pPr>
            <w:r>
              <w:rPr>
                <w:rFonts w:cs="Verdana" w:ascii="Verdana" w:hAnsi="Verdana"/>
                <w:i w:val="false"/>
                <w:sz w:val="18"/>
                <w:szCs w:val="18"/>
                <w:lang w:val="en-GB"/>
              </w:rPr>
              <w:t>Euro money Training(Paris)</w:t>
            </w:r>
          </w:p>
          <w:p>
            <w:pPr>
              <w:pStyle w:val="Normal"/>
              <w:numPr>
                <w:ilvl w:val="0"/>
                <w:numId w:val="1"/>
              </w:numPr>
              <w:tabs>
                <w:tab w:val="left" w:pos="1260" w:leader="none"/>
              </w:tabs>
              <w:ind w:left="1440" w:right="-331" w:hanging="1620"/>
              <w:jc w:val="both"/>
              <w:rPr>
                <w:rFonts w:ascii="Verdana" w:hAnsi="Verdana" w:cs="Verdana"/>
                <w:iCs/>
                <w:sz w:val="18"/>
                <w:szCs w:val="18"/>
              </w:rPr>
            </w:pPr>
            <w:r>
              <w:rPr>
                <w:rFonts w:cs="Verdana" w:ascii="Verdana" w:hAnsi="Verdana"/>
                <w:iCs/>
                <w:sz w:val="18"/>
                <w:szCs w:val="18"/>
              </w:rPr>
              <w:t>Pension Fund Administration, April-2009</w:t>
            </w:r>
          </w:p>
          <w:p>
            <w:pPr>
              <w:pStyle w:val="Normal"/>
              <w:ind w:left="720" w:right="-331" w:hanging="0"/>
              <w:jc w:val="both"/>
              <w:rPr>
                <w:rFonts w:ascii="Verdana" w:hAnsi="Verdana" w:cs="Verdana"/>
                <w:iCs/>
                <w:sz w:val="18"/>
                <w:szCs w:val="18"/>
              </w:rPr>
            </w:pPr>
            <w:r>
              <w:rPr>
                <w:rFonts w:cs="Verdana" w:ascii="Verdana" w:hAnsi="Verdana"/>
                <w:iCs/>
                <w:sz w:val="18"/>
                <w:szCs w:val="18"/>
              </w:rPr>
            </w:r>
          </w:p>
          <w:p>
            <w:pPr>
              <w:pStyle w:val="TextBody"/>
              <w:keepLines/>
              <w:ind w:left="720" w:right="-331" w:hanging="0"/>
              <w:jc w:val="both"/>
              <w:rPr/>
            </w:pPr>
            <w:r>
              <w:rPr>
                <w:rFonts w:eastAsia="Verdana" w:cs="Verdana" w:ascii="Verdana" w:hAnsi="Verdana"/>
                <w:i w:val="false"/>
                <w:sz w:val="18"/>
                <w:szCs w:val="18"/>
                <w:lang w:val="en-GB"/>
              </w:rPr>
              <w:t xml:space="preserve"> </w:t>
            </w:r>
            <w:r>
              <w:rPr>
                <w:rFonts w:cs="Verdana" w:ascii="Verdana" w:hAnsi="Verdana"/>
                <w:i w:val="false"/>
                <w:sz w:val="18"/>
                <w:szCs w:val="18"/>
                <w:lang w:val="en-GB"/>
              </w:rPr>
              <w:t>British Council(Accra)</w:t>
            </w:r>
          </w:p>
          <w:p>
            <w:pPr>
              <w:pStyle w:val="Normal"/>
              <w:tabs>
                <w:tab w:val="left" w:pos="1260" w:leader="none"/>
              </w:tabs>
              <w:snapToGrid w:val="false"/>
              <w:ind w:left="720" w:right="0" w:hanging="0"/>
              <w:jc w:val="both"/>
              <w:rPr>
                <w:rFonts w:ascii="Verdana" w:hAnsi="Verdana" w:cs="Verdana"/>
                <w:b w:val="false"/>
                <w:b w:val="false"/>
                <w:bCs w:val="false"/>
                <w:iCs/>
                <w:color w:val="000000"/>
                <w:sz w:val="18"/>
                <w:szCs w:val="18"/>
              </w:rPr>
            </w:pPr>
            <w:r>
              <w:rPr>
                <w:rFonts w:cs="Verdana" w:ascii="Verdana" w:hAnsi="Verdana"/>
                <w:b w:val="false"/>
                <w:bCs w:val="false"/>
                <w:iCs/>
                <w:color w:val="000000"/>
                <w:sz w:val="18"/>
                <w:szCs w:val="18"/>
              </w:rPr>
              <w:t>Organizational skills, Feb 2009</w:t>
            </w:r>
          </w:p>
          <w:p>
            <w:pPr>
              <w:pStyle w:val="Normal"/>
              <w:tabs>
                <w:tab w:val="left" w:pos="1260" w:leader="none"/>
              </w:tabs>
              <w:snapToGrid w:val="false"/>
              <w:ind w:left="720" w:right="0" w:hanging="0"/>
              <w:jc w:val="both"/>
              <w:rPr>
                <w:rFonts w:ascii="Verdana" w:hAnsi="Verdana" w:cs="Verdana"/>
                <w:b/>
                <w:b/>
                <w:iCs/>
                <w:color w:val="000000"/>
                <w:sz w:val="18"/>
                <w:szCs w:val="18"/>
              </w:rPr>
            </w:pPr>
            <w:r>
              <w:rPr>
                <w:rFonts w:cs="Verdana" w:ascii="Verdana" w:hAnsi="Verdana"/>
                <w:b/>
                <w:iCs/>
                <w:color w:val="000000"/>
                <w:sz w:val="18"/>
                <w:szCs w:val="18"/>
              </w:rPr>
            </w:r>
          </w:p>
          <w:tbl>
            <w:tblPr>
              <w:tblW w:w="9720" w:type="dxa"/>
              <w:jc w:val="left"/>
              <w:tblInd w:w="-360" w:type="dxa"/>
              <w:tblBorders>
                <w:top w:val="single" w:sz="4" w:space="0" w:color="000001"/>
                <w:bottom w:val="single" w:sz="4" w:space="0" w:color="000001"/>
                <w:insideH w:val="single" w:sz="4" w:space="0" w:color="000001"/>
              </w:tblBorders>
              <w:tblCellMar>
                <w:top w:w="0" w:type="dxa"/>
                <w:left w:w="108" w:type="dxa"/>
                <w:bottom w:w="0" w:type="dxa"/>
                <w:right w:w="108" w:type="dxa"/>
              </w:tblCellMar>
            </w:tblPr>
            <w:tblGrid>
              <w:gridCol w:w="1350"/>
              <w:gridCol w:w="4050"/>
              <w:gridCol w:w="4320"/>
            </w:tblGrid>
            <w:tr>
              <w:trPr>
                <w:trHeight w:val="360" w:hRule="atLeast"/>
              </w:trPr>
              <w:tc>
                <w:tcPr>
                  <w:tcW w:w="1350" w:type="dxa"/>
                  <w:tcBorders>
                    <w:top w:val="single" w:sz="4" w:space="0" w:color="000001"/>
                    <w:bottom w:val="single" w:sz="4" w:space="0" w:color="000001"/>
                    <w:insideH w:val="single" w:sz="4" w:space="0" w:color="000001"/>
                  </w:tcBorders>
                  <w:shd w:fill="0C0C0C" w:val="clear"/>
                </w:tcPr>
                <w:p>
                  <w:pPr>
                    <w:pStyle w:val="Normal"/>
                    <w:snapToGrid w:val="false"/>
                    <w:rPr>
                      <w:rFonts w:ascii="Verdana" w:hAnsi="Verdana" w:cs="Verdana"/>
                      <w:b/>
                      <w:b/>
                      <w:sz w:val="18"/>
                      <w:szCs w:val="18"/>
                    </w:rPr>
                  </w:pPr>
                  <w:r>
                    <w:rPr>
                      <w:rFonts w:cs="Verdana" w:ascii="Verdana" w:hAnsi="Verdana"/>
                      <w:b/>
                      <w:sz w:val="18"/>
                      <w:szCs w:val="18"/>
                    </w:rPr>
                  </w:r>
                </w:p>
              </w:tc>
              <w:tc>
                <w:tcPr>
                  <w:tcW w:w="4050" w:type="dxa"/>
                  <w:tcBorders>
                    <w:top w:val="single" w:sz="8" w:space="0" w:color="000001"/>
                    <w:bottom w:val="single" w:sz="8" w:space="0" w:color="000001"/>
                    <w:insideH w:val="single" w:sz="8" w:space="0" w:color="000001"/>
                  </w:tcBorders>
                  <w:shd w:fill="auto" w:val="clear"/>
                </w:tcPr>
                <w:p>
                  <w:pPr>
                    <w:pStyle w:val="Normal"/>
                    <w:snapToGrid w:val="false"/>
                    <w:rPr>
                      <w:rFonts w:ascii="Lucida Handwriting" w:hAnsi="Lucida Handwriting" w:cs="Lucida Handwriting"/>
                      <w:b/>
                      <w:b/>
                      <w:sz w:val="22"/>
                      <w:szCs w:val="18"/>
                    </w:rPr>
                  </w:pPr>
                  <w:r>
                    <w:rPr>
                      <w:rFonts w:cs="Lucida Handwriting" w:ascii="Lucida Handwriting" w:hAnsi="Lucida Handwriting"/>
                      <w:b/>
                      <w:sz w:val="22"/>
                      <w:szCs w:val="18"/>
                    </w:rPr>
                    <w:t>Educational Qualification</w:t>
                  </w:r>
                </w:p>
              </w:tc>
              <w:tc>
                <w:tcPr>
                  <w:tcW w:w="4320" w:type="dxa"/>
                  <w:tcBorders>
                    <w:top w:val="single" w:sz="4" w:space="0" w:color="000001"/>
                    <w:bottom w:val="single" w:sz="4" w:space="0" w:color="000001"/>
                    <w:insideH w:val="single" w:sz="4" w:space="0" w:color="000001"/>
                  </w:tcBorders>
                  <w:shd w:fill="auto" w:val="clear"/>
                </w:tcPr>
                <w:p>
                  <w:pPr>
                    <w:pStyle w:val="Normal"/>
                    <w:snapToGrid w:val="false"/>
                    <w:ind w:left="1350" w:right="0" w:hanging="0"/>
                    <w:rPr>
                      <w:rFonts w:ascii="Verdana" w:hAnsi="Verdana" w:cs="Verdana"/>
                      <w:b/>
                      <w:b/>
                      <w:sz w:val="18"/>
                      <w:szCs w:val="18"/>
                    </w:rPr>
                  </w:pPr>
                  <w:r>
                    <w:rPr>
                      <w:rFonts w:cs="Verdana" w:ascii="Verdana" w:hAnsi="Verdana"/>
                      <w:b/>
                      <w:sz w:val="18"/>
                      <w:szCs w:val="18"/>
                    </w:rPr>
                  </w:r>
                </w:p>
              </w:tc>
            </w:tr>
          </w:tbl>
          <w:p>
            <w:pPr>
              <w:pStyle w:val="PlainText"/>
              <w:tabs>
                <w:tab w:val="right" w:pos="9907" w:leader="none"/>
              </w:tabs>
              <w:snapToGrid w:val="false"/>
              <w:rPr/>
            </w:pPr>
            <w:r>
              <w:rPr>
                <w:rFonts w:eastAsia="Verdana" w:cs="Verdana" w:ascii="Verdana" w:hAnsi="Verdana"/>
                <w:b/>
                <w:bCs/>
                <w:sz w:val="18"/>
                <w:szCs w:val="18"/>
                <w:lang w:val="en-US" w:eastAsia="en-US"/>
              </w:rPr>
              <w:t xml:space="preserve">          </w:t>
            </w:r>
            <w:r>
              <w:rPr>
                <w:rFonts w:cs="Verdana" w:ascii="Verdana" w:hAnsi="Verdana"/>
                <w:b/>
                <w:bCs/>
                <w:sz w:val="18"/>
                <w:szCs w:val="18"/>
                <w:lang w:val="en-US" w:eastAsia="en-US"/>
              </w:rPr>
              <w:t>Bachelor of Science Actuarial Science</w:t>
            </w:r>
            <w:r>
              <w:rPr>
                <w:rFonts w:cs="Verdana" w:ascii="Verdana" w:hAnsi="Verdana"/>
                <w:bCs/>
                <w:sz w:val="18"/>
                <w:szCs w:val="18"/>
                <w:lang w:val="en-US" w:eastAsia="en-US"/>
              </w:rPr>
              <w:t xml:space="preserve">, </w:t>
            </w:r>
            <w:r>
              <w:rPr>
                <w:rFonts w:cs="Verdana" w:ascii="Verdana" w:hAnsi="Verdana"/>
                <w:sz w:val="18"/>
                <w:szCs w:val="18"/>
                <w:lang w:val="en-US" w:eastAsia="en-US"/>
              </w:rPr>
              <w:t>Cape Coast University, Ghana -2007</w:t>
            </w:r>
          </w:p>
        </w:tc>
      </w:tr>
      <w:tr>
        <w:trPr>
          <w:trHeight w:val="357" w:hRule="atLeast"/>
        </w:trPr>
        <w:tc>
          <w:tcPr>
            <w:tcW w:w="9720" w:type="dxa"/>
            <w:gridSpan w:val="3"/>
            <w:tcBorders>
              <w:top w:val="single" w:sz="4" w:space="0" w:color="000001"/>
              <w:bottom w:val="single" w:sz="4" w:space="0" w:color="000001"/>
              <w:insideH w:val="single" w:sz="4" w:space="0" w:color="000001"/>
            </w:tcBorders>
            <w:shd w:fill="FFFFFF" w:val="clear"/>
          </w:tcPr>
          <w:p>
            <w:pPr>
              <w:pStyle w:val="Normal"/>
              <w:snapToGrid w:val="false"/>
              <w:rPr>
                <w:rFonts w:ascii="Verdana" w:hAnsi="Verdana" w:cs="Verdana"/>
                <w:b/>
                <w:b/>
                <w:bCs/>
                <w:sz w:val="18"/>
                <w:szCs w:val="18"/>
                <w:lang w:val="en-GB"/>
              </w:rPr>
            </w:pPr>
            <w:r>
              <w:rPr>
                <w:rFonts w:cs="Verdana" w:ascii="Verdana" w:hAnsi="Verdana"/>
                <w:b/>
                <w:bCs/>
                <w:sz w:val="18"/>
                <w:szCs w:val="18"/>
                <w:lang w:val="en-GB"/>
              </w:rPr>
            </w:r>
          </w:p>
          <w:tbl>
            <w:tblPr>
              <w:tblW w:w="9720" w:type="dxa"/>
              <w:jc w:val="left"/>
              <w:tblInd w:w="-360" w:type="dxa"/>
              <w:tblBorders>
                <w:top w:val="single" w:sz="4" w:space="0" w:color="000001"/>
                <w:bottom w:val="single" w:sz="4" w:space="0" w:color="000001"/>
                <w:insideH w:val="single" w:sz="4" w:space="0" w:color="000001"/>
              </w:tblBorders>
              <w:tblCellMar>
                <w:top w:w="0" w:type="dxa"/>
                <w:left w:w="108" w:type="dxa"/>
                <w:bottom w:w="0" w:type="dxa"/>
                <w:right w:w="108" w:type="dxa"/>
              </w:tblCellMar>
            </w:tblPr>
            <w:tblGrid>
              <w:gridCol w:w="900"/>
              <w:gridCol w:w="3905"/>
              <w:gridCol w:w="4915"/>
            </w:tblGrid>
            <w:tr>
              <w:trPr/>
              <w:tc>
                <w:tcPr>
                  <w:tcW w:w="900" w:type="dxa"/>
                  <w:tcBorders>
                    <w:top w:val="single" w:sz="4" w:space="0" w:color="000001"/>
                    <w:bottom w:val="single" w:sz="4" w:space="0" w:color="000001"/>
                    <w:insideH w:val="single" w:sz="4" w:space="0" w:color="000001"/>
                  </w:tcBorders>
                  <w:shd w:fill="0C0C0C" w:val="clear"/>
                </w:tcPr>
                <w:p>
                  <w:pPr>
                    <w:pStyle w:val="Normal"/>
                    <w:snapToGrid w:val="false"/>
                    <w:rPr>
                      <w:rFonts w:ascii="Verdana" w:hAnsi="Verdana" w:cs="Verdana"/>
                      <w:b/>
                      <w:b/>
                      <w:sz w:val="18"/>
                      <w:szCs w:val="18"/>
                    </w:rPr>
                  </w:pPr>
                  <w:r>
                    <w:rPr>
                      <w:rFonts w:cs="Verdana" w:ascii="Verdana" w:hAnsi="Verdana"/>
                      <w:b/>
                      <w:sz w:val="18"/>
                      <w:szCs w:val="18"/>
                    </w:rPr>
                  </w:r>
                </w:p>
              </w:tc>
              <w:tc>
                <w:tcPr>
                  <w:tcW w:w="3905" w:type="dxa"/>
                  <w:tcBorders>
                    <w:top w:val="single" w:sz="8" w:space="0" w:color="000001"/>
                    <w:bottom w:val="single" w:sz="8" w:space="0" w:color="000001"/>
                    <w:insideH w:val="single" w:sz="8" w:space="0" w:color="000001"/>
                  </w:tcBorders>
                  <w:shd w:fill="auto" w:val="clear"/>
                </w:tcPr>
                <w:p>
                  <w:pPr>
                    <w:pStyle w:val="Normal"/>
                    <w:snapToGrid w:val="false"/>
                    <w:rPr>
                      <w:rFonts w:ascii="Lucida Handwriting" w:hAnsi="Lucida Handwriting" w:cs="Lucida Handwriting"/>
                      <w:b/>
                      <w:b/>
                      <w:sz w:val="22"/>
                      <w:szCs w:val="18"/>
                    </w:rPr>
                  </w:pPr>
                  <w:r>
                    <w:rPr>
                      <w:rFonts w:cs="Lucida Handwriting" w:ascii="Lucida Handwriting" w:hAnsi="Lucida Handwriting"/>
                      <w:b/>
                      <w:sz w:val="22"/>
                      <w:szCs w:val="18"/>
                    </w:rPr>
                    <w:t>Career Progression</w:t>
                  </w:r>
                </w:p>
              </w:tc>
              <w:tc>
                <w:tcPr>
                  <w:tcW w:w="4915" w:type="dxa"/>
                  <w:tcBorders>
                    <w:top w:val="single" w:sz="4" w:space="0" w:color="000001"/>
                    <w:bottom w:val="single" w:sz="4" w:space="0" w:color="000001"/>
                    <w:insideH w:val="single" w:sz="4" w:space="0" w:color="000001"/>
                  </w:tcBorders>
                  <w:shd w:fill="auto" w:val="clear"/>
                </w:tcPr>
                <w:p>
                  <w:pPr>
                    <w:pStyle w:val="Normal"/>
                    <w:snapToGrid w:val="false"/>
                    <w:rPr>
                      <w:rFonts w:ascii="Verdana" w:hAnsi="Verdana" w:cs="Verdana"/>
                      <w:b/>
                      <w:b/>
                      <w:sz w:val="18"/>
                      <w:szCs w:val="18"/>
                    </w:rPr>
                  </w:pPr>
                  <w:r>
                    <w:rPr>
                      <w:rFonts w:cs="Verdana" w:ascii="Verdana" w:hAnsi="Verdana"/>
                      <w:b/>
                      <w:sz w:val="18"/>
                      <w:szCs w:val="18"/>
                    </w:rPr>
                  </w:r>
                </w:p>
              </w:tc>
            </w:tr>
          </w:tbl>
          <w:p>
            <w:pPr>
              <w:pStyle w:val="Normal"/>
              <w:rPr/>
            </w:pPr>
            <w:r>
              <w:rPr/>
            </w:r>
          </w:p>
        </w:tc>
      </w:tr>
      <w:tr>
        <w:trPr>
          <w:trHeight w:val="357" w:hRule="atLeast"/>
        </w:trPr>
        <w:tc>
          <w:tcPr>
            <w:tcW w:w="9720" w:type="dxa"/>
            <w:gridSpan w:val="3"/>
            <w:tcBorders>
              <w:top w:val="single" w:sz="4" w:space="0" w:color="000001"/>
              <w:bottom w:val="single" w:sz="4" w:space="0" w:color="000001"/>
              <w:insideH w:val="single" w:sz="4" w:space="0" w:color="000001"/>
            </w:tcBorders>
            <w:shd w:fill="FFFFFF" w:val="clear"/>
          </w:tcPr>
          <w:p>
            <w:pPr>
              <w:pStyle w:val="Normal"/>
              <w:snapToGrid w:val="false"/>
              <w:rPr>
                <w:rFonts w:ascii="Verdana" w:hAnsi="Verdana" w:cs="Verdana"/>
                <w:b/>
                <w:b/>
                <w:bCs/>
                <w:sz w:val="18"/>
                <w:szCs w:val="18"/>
                <w:lang w:val="en-GB"/>
              </w:rPr>
            </w:pPr>
            <w:r>
              <w:rPr>
                <w:rFonts w:cs="Verdana" w:ascii="Verdana" w:hAnsi="Verdana"/>
                <w:b/>
                <w:bCs/>
                <w:sz w:val="18"/>
                <w:szCs w:val="18"/>
                <w:lang w:val="en-GB"/>
              </w:rPr>
              <w:t>Banking Industry Consultant</w:t>
            </w:r>
          </w:p>
        </w:tc>
      </w:tr>
      <w:tr>
        <w:trPr>
          <w:trHeight w:val="357" w:hRule="atLeast"/>
        </w:trPr>
        <w:tc>
          <w:tcPr>
            <w:tcW w:w="9720" w:type="dxa"/>
            <w:gridSpan w:val="3"/>
            <w:tcBorders>
              <w:top w:val="single" w:sz="4" w:space="0" w:color="000001"/>
              <w:bottom w:val="single" w:sz="4" w:space="0" w:color="000001"/>
              <w:insideH w:val="single" w:sz="4" w:space="0" w:color="000001"/>
            </w:tcBorders>
            <w:shd w:fill="FFFFFF" w:val="clear"/>
          </w:tcPr>
          <w:p>
            <w:pPr>
              <w:pStyle w:val="Normal"/>
              <w:snapToGrid w:val="false"/>
              <w:rPr>
                <w:rFonts w:ascii="Verdana" w:hAnsi="Verdana" w:cs="Verdana"/>
                <w:sz w:val="18"/>
                <w:szCs w:val="18"/>
                <w:lang w:val="en-GB"/>
              </w:rPr>
            </w:pPr>
            <w:r>
              <w:rPr>
                <w:rFonts w:cs="Verdana" w:ascii="Verdana" w:hAnsi="Verdana"/>
                <w:sz w:val="18"/>
                <w:szCs w:val="18"/>
                <w:lang w:val="en-GB"/>
              </w:rPr>
              <w:t>IBM Ghana</w:t>
            </w:r>
          </w:p>
        </w:tc>
      </w:tr>
      <w:tr>
        <w:trPr>
          <w:trHeight w:val="357" w:hRule="atLeast"/>
        </w:trPr>
        <w:tc>
          <w:tcPr>
            <w:tcW w:w="9720" w:type="dxa"/>
            <w:gridSpan w:val="3"/>
            <w:tcBorders>
              <w:top w:val="single" w:sz="4" w:space="0" w:color="000001"/>
              <w:bottom w:val="single" w:sz="4" w:space="0" w:color="000001"/>
              <w:insideH w:val="single" w:sz="4" w:space="0" w:color="000001"/>
            </w:tcBorders>
            <w:shd w:fill="FFFFFF" w:val="clear"/>
          </w:tcPr>
          <w:p>
            <w:pPr>
              <w:pStyle w:val="Normal"/>
              <w:snapToGrid w:val="false"/>
              <w:rPr>
                <w:rFonts w:ascii="Verdana" w:hAnsi="Verdana" w:cs="Verdana"/>
                <w:b/>
                <w:b/>
                <w:bCs/>
                <w:sz w:val="18"/>
                <w:szCs w:val="18"/>
                <w:lang w:val="en-GB"/>
              </w:rPr>
            </w:pPr>
            <w:r>
              <w:rPr>
                <w:rFonts w:cs="Verdana" w:ascii="Verdana" w:hAnsi="Verdana"/>
                <w:b/>
                <w:bCs/>
                <w:sz w:val="18"/>
                <w:szCs w:val="18"/>
                <w:lang w:val="en-GB"/>
              </w:rPr>
              <w:t>Snr. FlexCube Support Officer</w:t>
            </w:r>
          </w:p>
        </w:tc>
      </w:tr>
      <w:tr>
        <w:trPr>
          <w:trHeight w:val="357" w:hRule="atLeast"/>
        </w:trPr>
        <w:tc>
          <w:tcPr>
            <w:tcW w:w="9720" w:type="dxa"/>
            <w:gridSpan w:val="3"/>
            <w:tcBorders>
              <w:top w:val="single" w:sz="4" w:space="0" w:color="000001"/>
              <w:bottom w:val="single" w:sz="4" w:space="0" w:color="000001"/>
              <w:insideH w:val="single" w:sz="4" w:space="0" w:color="000001"/>
            </w:tcBorders>
            <w:shd w:fill="FFFFFF" w:val="clear"/>
          </w:tcPr>
          <w:p>
            <w:pPr>
              <w:pStyle w:val="Normal"/>
              <w:snapToGrid w:val="false"/>
              <w:rPr>
                <w:rFonts w:ascii="Verdana" w:hAnsi="Verdana" w:cs="Verdana"/>
                <w:sz w:val="18"/>
                <w:szCs w:val="18"/>
              </w:rPr>
            </w:pPr>
            <w:r>
              <w:rPr>
                <w:rFonts w:cs="Verdana" w:ascii="Verdana" w:hAnsi="Verdana"/>
                <w:sz w:val="18"/>
                <w:szCs w:val="18"/>
              </w:rPr>
              <w:t>Fidelity Bank , Accra Ghana</w:t>
            </w:r>
          </w:p>
          <w:p>
            <w:pPr>
              <w:pStyle w:val="Normal"/>
              <w:rPr>
                <w:rFonts w:ascii="Verdana" w:hAnsi="Verdana" w:cs="Verdana"/>
                <w:bCs/>
                <w:sz w:val="6"/>
                <w:szCs w:val="18"/>
                <w:lang w:val="en-GB"/>
              </w:rPr>
            </w:pPr>
            <w:r>
              <w:rPr>
                <w:rFonts w:cs="Verdana" w:ascii="Verdana" w:hAnsi="Verdana"/>
                <w:bCs/>
                <w:sz w:val="6"/>
                <w:szCs w:val="18"/>
                <w:lang w:val="en-GB"/>
              </w:rPr>
            </w:r>
          </w:p>
        </w:tc>
      </w:tr>
      <w:tr>
        <w:trPr>
          <w:trHeight w:val="357" w:hRule="atLeast"/>
        </w:trPr>
        <w:tc>
          <w:tcPr>
            <w:tcW w:w="9720" w:type="dxa"/>
            <w:gridSpan w:val="3"/>
            <w:tcBorders>
              <w:top w:val="single" w:sz="4" w:space="0" w:color="000001"/>
              <w:bottom w:val="single" w:sz="4" w:space="0" w:color="000001"/>
              <w:insideH w:val="single" w:sz="4" w:space="0" w:color="000001"/>
            </w:tcBorders>
            <w:shd w:fill="FFFFFF" w:val="clear"/>
          </w:tcPr>
          <w:p>
            <w:pPr>
              <w:pStyle w:val="Normal"/>
              <w:snapToGrid w:val="false"/>
              <w:rPr>
                <w:rFonts w:ascii="Verdana" w:hAnsi="Verdana" w:cs="Verdana"/>
                <w:b/>
                <w:b/>
                <w:bCs/>
                <w:sz w:val="18"/>
                <w:szCs w:val="18"/>
                <w:lang w:val="en-GB"/>
              </w:rPr>
            </w:pPr>
            <w:r>
              <w:rPr>
                <w:rFonts w:cs="Verdana" w:ascii="Verdana" w:hAnsi="Verdana"/>
                <w:b/>
                <w:bCs/>
                <w:sz w:val="18"/>
                <w:szCs w:val="18"/>
                <w:lang w:val="en-GB"/>
              </w:rPr>
              <w:t xml:space="preserve">Application Development Officer </w:t>
            </w:r>
          </w:p>
        </w:tc>
      </w:tr>
      <w:tr>
        <w:trPr>
          <w:trHeight w:val="357" w:hRule="atLeast"/>
        </w:trPr>
        <w:tc>
          <w:tcPr>
            <w:tcW w:w="9720" w:type="dxa"/>
            <w:gridSpan w:val="3"/>
            <w:tcBorders>
              <w:top w:val="single" w:sz="4" w:space="0" w:color="000001"/>
              <w:bottom w:val="single" w:sz="4" w:space="0" w:color="000001"/>
              <w:insideH w:val="single" w:sz="4" w:space="0" w:color="000001"/>
            </w:tcBorders>
            <w:shd w:fill="FFFFFF" w:val="clear"/>
          </w:tcPr>
          <w:p>
            <w:pPr>
              <w:pStyle w:val="Normal"/>
              <w:snapToGrid w:val="false"/>
              <w:rPr>
                <w:rFonts w:ascii="Verdana" w:hAnsi="Verdana" w:cs="Verdana"/>
                <w:sz w:val="18"/>
                <w:szCs w:val="18"/>
              </w:rPr>
            </w:pPr>
            <w:r>
              <w:rPr>
                <w:rFonts w:cs="Verdana" w:ascii="Verdana" w:hAnsi="Verdana"/>
                <w:sz w:val="18"/>
                <w:szCs w:val="18"/>
              </w:rPr>
              <w:t>Fidelity Bank, Accra Ghana</w:t>
            </w:r>
          </w:p>
          <w:p>
            <w:pPr>
              <w:pStyle w:val="Normal"/>
              <w:rPr>
                <w:rFonts w:ascii="Verdana" w:hAnsi="Verdana" w:cs="Verdana"/>
                <w:b/>
                <w:b/>
                <w:bCs/>
                <w:sz w:val="6"/>
                <w:szCs w:val="18"/>
                <w:lang w:val="en-GB"/>
              </w:rPr>
            </w:pPr>
            <w:r>
              <w:rPr>
                <w:rFonts w:cs="Verdana" w:ascii="Verdana" w:hAnsi="Verdana"/>
                <w:b/>
                <w:bCs/>
                <w:sz w:val="6"/>
                <w:szCs w:val="18"/>
                <w:lang w:val="en-GB"/>
              </w:rPr>
            </w:r>
          </w:p>
        </w:tc>
      </w:tr>
      <w:tr>
        <w:trPr>
          <w:trHeight w:val="357" w:hRule="atLeast"/>
        </w:trPr>
        <w:tc>
          <w:tcPr>
            <w:tcW w:w="9720" w:type="dxa"/>
            <w:gridSpan w:val="3"/>
            <w:tcBorders>
              <w:top w:val="single" w:sz="4" w:space="0" w:color="000001"/>
              <w:bottom w:val="single" w:sz="4" w:space="0" w:color="000001"/>
              <w:insideH w:val="single" w:sz="4" w:space="0" w:color="000001"/>
            </w:tcBorders>
            <w:shd w:fill="FFFFFF" w:val="clear"/>
          </w:tcPr>
          <w:p>
            <w:pPr>
              <w:pStyle w:val="Normal"/>
              <w:snapToGrid w:val="false"/>
              <w:rPr>
                <w:rFonts w:ascii="Verdana" w:hAnsi="Verdana" w:eastAsia="Batang;바탕" w:cs="Verdana"/>
                <w:b/>
                <w:b/>
                <w:sz w:val="18"/>
                <w:szCs w:val="18"/>
              </w:rPr>
            </w:pPr>
            <w:r>
              <w:rPr>
                <w:rFonts w:eastAsia="Batang;바탕" w:cs="Verdana" w:ascii="Verdana" w:hAnsi="Verdana"/>
                <w:b/>
                <w:sz w:val="18"/>
                <w:szCs w:val="18"/>
              </w:rPr>
              <w:t>Business Solutions Officer</w:t>
            </w:r>
          </w:p>
        </w:tc>
      </w:tr>
    </w:tbl>
    <w:p>
      <w:pPr>
        <w:pStyle w:val="TextBody"/>
        <w:keepLines/>
        <w:ind w:left="-270" w:right="-331" w:hanging="0"/>
        <w:jc w:val="both"/>
        <w:rPr/>
      </w:pPr>
      <w:r>
        <w:rPr/>
      </w:r>
    </w:p>
    <w:sectPr>
      <w:footerReference w:type="default" r:id="rId3"/>
      <w:type w:val="nextPage"/>
      <w:pgSz w:w="11906" w:h="16838"/>
      <w:pgMar w:left="1354" w:right="1440" w:header="0" w:top="547" w:footer="187" w:bottom="6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Verdana">
    <w:charset w:val="01"/>
    <w:family w:val="roman"/>
    <w:pitch w:val="variable"/>
  </w:font>
  <w:font w:name="Wingdings">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Trebuchet MS">
    <w:charset w:val="01"/>
    <w:family w:val="roman"/>
    <w:pitch w:val="variable"/>
  </w:font>
  <w:font w:name="Lucida Handwriting">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rPr/>
    </w:pPr>
    <w:r>
      <w:rPr>
        <w:sz w:val="18"/>
        <w:szCs w:val="18"/>
      </w:rPr>
      <w:t xml:space="preserve">Page </w:t>
    </w:r>
    <w:r>
      <w:rPr>
        <w:sz w:val="18"/>
        <w:szCs w:val="18"/>
      </w:rPr>
      <w:fldChar w:fldCharType="begin"/>
    </w:r>
    <w:r>
      <w:instrText> PAGE </w:instrText>
    </w:r>
    <w:r>
      <w:fldChar w:fldCharType="separate"/>
    </w:r>
    <w:r>
      <w:t>1</w:t>
    </w:r>
    <w:r>
      <w:fldChar w:fldCharType="end"/>
    </w:r>
    <w:r>
      <w:rPr>
        <w:sz w:val="18"/>
        <w:szCs w:val="18"/>
      </w:rPr>
      <w:t xml:space="preserve"> of </w:t>
    </w:r>
    <w:r>
      <w:rPr>
        <w:sz w:val="18"/>
        <w:szCs w:val="18"/>
      </w:rPr>
      <w:fldChar w:fldCharType="begin"/>
    </w:r>
    <w:r>
      <w:instrText> NUMPAGES </w:instrText>
    </w:r>
    <w:r>
      <w:fldChar w:fldCharType="separate"/>
    </w:r>
    <w:r>
      <w:t>3</w:t>
    </w:r>
    <w:r>
      <w:fldChar w:fldCharType="end"/>
    </w:r>
    <w:r>
      <w:rPr>
        <w:b/>
        <w:sz w:val="18"/>
        <w:szCs w:val="18"/>
      </w:rPr>
      <w:t xml:space="preserve">                                                                                               </w:t>
    </w:r>
    <w:r>
      <w:rPr>
        <w:sz w:val="18"/>
        <w:szCs w:val="18"/>
      </w:rPr>
      <w:t xml:space="preserve">                                             Gilbert Apronti</w:t>
    </w:r>
  </w:p>
  <w:p>
    <w:pPr>
      <w:pStyle w:val="Footer"/>
      <w:suppressLineNumbers/>
      <w:rPr>
        <w:sz w:val="18"/>
        <w:szCs w:val="18"/>
      </w:rPr>
    </w:pPr>
    <w:r>
      <w:rPr>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1350" w:hanging="360"/>
      </w:pPr>
      <w:rPr>
        <w:rFonts w:ascii="Symbol" w:hAnsi="Symbol" w:cs="Symbol" w:hint="default"/>
        <w:sz w:val="18"/>
        <w:szCs w:val="18"/>
        <w:rFonts w:cs="Symbol"/>
        <w:lang w:val="en-GB" w:eastAsia="en-US"/>
      </w:rPr>
    </w:lvl>
    <w:lvl w:ilvl="1">
      <w:start w:val="1"/>
      <w:numFmt w:val="decimal"/>
      <w:lvlText w:val="%2."/>
      <w:lvlJc w:val="left"/>
      <w:pPr>
        <w:tabs>
          <w:tab w:val="num" w:pos="1080"/>
        </w:tabs>
        <w:ind w:left="1080" w:hanging="360"/>
      </w:pPr>
      <w:rPr>
        <w:sz w:val="18"/>
        <w:i w:val="false"/>
        <w:b w:val="false"/>
        <w:szCs w:val="18"/>
        <w:rFonts w:cs="Verdana"/>
        <w:lang w:eastAsia="en-U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900" w:hanging="360"/>
      </w:pPr>
      <w:rPr>
        <w:rFonts w:ascii="Symbol" w:hAnsi="Symbol" w:cs="Symbol" w:hint="default"/>
        <w:sz w:val="18"/>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900" w:hanging="360"/>
      </w:pPr>
      <w:rPr>
        <w:rFonts w:ascii="Symbol" w:hAnsi="Symbol" w:cs="Symbol" w:hint="default"/>
        <w:sz w:val="18"/>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sz w:val="24"/>
      <w:szCs w:val="24"/>
      <w:lang w:val="en-US" w:eastAsia="zh-CN" w:bidi="ar-SA"/>
    </w:rPr>
  </w:style>
  <w:style w:type="character" w:styleId="WW8Num1z0">
    <w:name w:val="WW8Num1z0"/>
    <w:qFormat/>
    <w:rPr>
      <w:rFonts w:ascii="Symbol" w:hAnsi="Symbol" w:cs="Symbol"/>
      <w:sz w:val="18"/>
      <w:szCs w:val="18"/>
      <w:lang w:val="en-GB" w:eastAsia="en-US"/>
    </w:rPr>
  </w:style>
  <w:style w:type="character" w:styleId="WW8Num1z1">
    <w:name w:val="WW8Num1z1"/>
    <w:qFormat/>
    <w:rPr>
      <w:rFonts w:ascii="Verdana" w:hAnsi="Verdana" w:cs="Verdana"/>
      <w:b w:val="false"/>
      <w:i w:val="false"/>
      <w:sz w:val="18"/>
      <w:szCs w:val="18"/>
      <w:lang w:eastAsia="en-US"/>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2z1">
    <w:name w:val="WW8Num2z1"/>
    <w:qFormat/>
    <w:rPr>
      <w:rFonts w:ascii="Verdana" w:hAnsi="Verdana" w:cs="Verdana"/>
      <w:b w:val="false"/>
      <w:i w:val="false"/>
      <w:sz w:val="18"/>
      <w:szCs w:val="18"/>
      <w:lang w:eastAsia="en-U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AbsatzStandardschriftart">
    <w:name w:val="Absatz-Standardschriftart"/>
    <w:qFormat/>
    <w:rPr/>
  </w:style>
  <w:style w:type="character" w:styleId="DefaultParagraphFont">
    <w:name w:val="Default Paragraph Font"/>
    <w:qFormat/>
    <w:rPr/>
  </w:style>
  <w:style w:type="character" w:styleId="WWDefaultParagraphFont">
    <w:name w:val="WW-Default Paragraph Font"/>
    <w:qFormat/>
    <w:rPr/>
  </w:style>
  <w:style w:type="character" w:styleId="BodyTextChar">
    <w:name w:val="Body Text Char"/>
    <w:qFormat/>
    <w:rPr>
      <w:rFonts w:ascii="Times New Roman" w:hAnsi="Times New Roman" w:eastAsia="Times New Roman" w:cs="Times New Roman"/>
      <w:b/>
      <w:bCs/>
      <w:i/>
      <w:iCs/>
      <w:szCs w:val="20"/>
      <w:lang w:val="en-US"/>
    </w:rPr>
  </w:style>
  <w:style w:type="character" w:styleId="HTMLCite">
    <w:name w:val="HTML Cite"/>
    <w:qFormat/>
    <w:rPr>
      <w:i/>
      <w:iCs/>
    </w:rPr>
  </w:style>
  <w:style w:type="character" w:styleId="InternetLink">
    <w:name w:val="Internet Link"/>
    <w:rPr>
      <w:rFonts w:ascii="Tahoma" w:hAnsi="Tahoma" w:cs="Tahoma"/>
      <w:b w:val="false"/>
      <w:bCs w:val="false"/>
      <w:strike w:val="false"/>
      <w:dstrike w:val="false"/>
      <w:color w:val="E82A36"/>
      <w:sz w:val="17"/>
      <w:szCs w:val="17"/>
      <w:u w:val="none"/>
    </w:rPr>
  </w:style>
  <w:style w:type="character" w:styleId="HeaderChar">
    <w:name w:val="Header Char"/>
    <w:qFormat/>
    <w:rPr>
      <w:rFonts w:ascii="Times New Roman" w:hAnsi="Times New Roman" w:eastAsia="Times New Roman" w:cs="Times New Roman"/>
      <w:sz w:val="24"/>
      <w:szCs w:val="24"/>
      <w:lang w:val="en-US"/>
    </w:rPr>
  </w:style>
  <w:style w:type="character" w:styleId="FooterChar">
    <w:name w:val="Footer Char"/>
    <w:qFormat/>
    <w:rPr>
      <w:rFonts w:ascii="Times New Roman" w:hAnsi="Times New Roman" w:eastAsia="Times New Roman" w:cs="Times New Roman"/>
      <w:sz w:val="24"/>
      <w:szCs w:val="24"/>
      <w:lang w:val="en-US"/>
    </w:rPr>
  </w:style>
  <w:style w:type="character" w:styleId="PlainTextChar">
    <w:name w:val="Plain Text Char"/>
    <w:qFormat/>
    <w:rPr>
      <w:rFonts w:ascii="Courier;Courier New" w:hAnsi="Courier;Courier New" w:eastAsia="Times New Roman" w:cs="Courier;Courier New"/>
      <w:sz w:val="24"/>
      <w:szCs w:val="24"/>
    </w:rPr>
  </w:style>
  <w:style w:type="character" w:styleId="PageNumber">
    <w:name w:val="Page Number"/>
    <w:basedOn w:val="WWDefaultParagraphFont"/>
    <w:rPr/>
  </w:style>
  <w:style w:type="character" w:styleId="Emphasis">
    <w:name w:val="Emphasis"/>
    <w:qFormat/>
    <w:rPr>
      <w:i/>
      <w:iCs/>
    </w:rPr>
  </w:style>
  <w:style w:type="character" w:styleId="Yshortcuts">
    <w:name w:val="yshortcuts"/>
    <w:basedOn w:val="WWDefaultParagraphFont"/>
    <w:qFormat/>
    <w:rPr/>
  </w:style>
  <w:style w:type="character" w:styleId="BalloonTextChar">
    <w:name w:val="Balloon Text Char"/>
    <w:qFormat/>
    <w:rPr>
      <w:rFonts w:ascii="Tahoma" w:hAnsi="Tahoma" w:eastAsia="Times New Roman" w:cs="Tahoma"/>
      <w:sz w:val="16"/>
      <w:szCs w:val="16"/>
    </w:rPr>
  </w:style>
  <w:style w:type="character" w:styleId="NumberingSymbols">
    <w:name w:val="Numbering Symbols"/>
    <w:qFormat/>
    <w:rPr/>
  </w:style>
  <w:style w:type="character" w:styleId="ListLabel1">
    <w:name w:val="ListLabel 1"/>
    <w:qFormat/>
    <w:rPr>
      <w:rFonts w:ascii="Verdana" w:hAnsi="Verdana" w:cs="Symbol"/>
      <w:sz w:val="18"/>
      <w:szCs w:val="18"/>
      <w:lang w:val="en-GB" w:eastAsia="en-US"/>
    </w:rPr>
  </w:style>
  <w:style w:type="character" w:styleId="ListLabel2">
    <w:name w:val="ListLabel 2"/>
    <w:qFormat/>
    <w:rPr>
      <w:rFonts w:cs="Verdana"/>
      <w:b w:val="false"/>
      <w:i w:val="false"/>
      <w:sz w:val="18"/>
      <w:szCs w:val="18"/>
      <w:lang w:eastAsia="en-US"/>
    </w:rPr>
  </w:style>
  <w:style w:type="character" w:styleId="ListLabel3">
    <w:name w:val="ListLabel 3"/>
    <w:qFormat/>
    <w:rPr>
      <w:rFonts w:ascii="Verdana" w:hAnsi="Verdana" w:cs="Symbol"/>
      <w:b w:val="false"/>
      <w:sz w:val="18"/>
    </w:rPr>
  </w:style>
  <w:style w:type="character" w:styleId="ListLabel4">
    <w:name w:val="ListLabel 4"/>
    <w:qFormat/>
    <w:rPr>
      <w:rFonts w:ascii="Verdana" w:hAnsi="Verdana" w:cs="Symbol"/>
      <w:b w:val="false"/>
      <w:sz w:val="18"/>
    </w:rPr>
  </w:style>
  <w:style w:type="character" w:styleId="ListLabel5">
    <w:name w:val="ListLabel 5"/>
    <w:qFormat/>
    <w:rPr>
      <w:rFonts w:cs="Wingdings"/>
    </w:rPr>
  </w:style>
  <w:style w:type="paragraph" w:styleId="Heading">
    <w:name w:val="Heading"/>
    <w:basedOn w:val="Normal"/>
    <w:next w:val="TextBody"/>
    <w:qFormat/>
    <w:pPr>
      <w:keepNext/>
      <w:spacing w:before="240" w:after="120"/>
    </w:pPr>
    <w:rPr>
      <w:rFonts w:ascii="Liberation Sans;Arial" w:hAnsi="Liberation Sans;Arial" w:eastAsia="Droid Sans Fallback" w:cs="FreeSans;Times New Roman"/>
      <w:sz w:val="28"/>
      <w:szCs w:val="28"/>
    </w:rPr>
  </w:style>
  <w:style w:type="paragraph" w:styleId="TextBody">
    <w:name w:val="Body Text"/>
    <w:basedOn w:val="Normal"/>
    <w:pPr>
      <w:tabs>
        <w:tab w:val="left" w:pos="4320" w:leader="none"/>
      </w:tabs>
    </w:pPr>
    <w:rPr>
      <w:b/>
      <w:bCs/>
      <w:i/>
      <w:iCs/>
      <w:sz w:val="20"/>
      <w:szCs w:val="20"/>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Index">
    <w:name w:val="Index"/>
    <w:basedOn w:val="Normal"/>
    <w:qFormat/>
    <w:pPr>
      <w:suppressLineNumbers/>
    </w:pPr>
    <w:rPr>
      <w:rFonts w:cs="FreeSans;Times New Roman"/>
    </w:rPr>
  </w:style>
  <w:style w:type="paragraph" w:styleId="ResumeText">
    <w:name w:val="Resume Text"/>
    <w:qFormat/>
    <w:pPr>
      <w:widowControl/>
      <w:suppressAutoHyphens w:val="true"/>
      <w:overflowPunct w:val="false"/>
      <w:bidi w:val="0"/>
      <w:spacing w:before="0" w:after="120"/>
      <w:ind w:left="1418" w:right="0" w:hanging="0"/>
      <w:jc w:val="left"/>
    </w:pPr>
    <w:rPr>
      <w:rFonts w:ascii="Times New Roman" w:hAnsi="Times New Roman" w:eastAsia="Arial" w:cs="Times New Roman"/>
      <w:color w:val="00000A"/>
      <w:sz w:val="22"/>
      <w:szCs w:val="20"/>
      <w:lang w:val="en-AU" w:eastAsia="zh-CN" w:bidi="ar-SA"/>
    </w:rPr>
  </w:style>
  <w:style w:type="paragraph" w:styleId="NormalWeb">
    <w:name w:val="Normal (Web)"/>
    <w:basedOn w:val="Normal"/>
    <w:qFormat/>
    <w:pPr>
      <w:spacing w:before="280" w:after="280"/>
    </w:pPr>
    <w:rPr>
      <w:lang w:val="en-GB"/>
    </w:rPr>
  </w:style>
  <w:style w:type="paragraph" w:styleId="Header">
    <w:name w:val="Header"/>
    <w:basedOn w:val="Normal"/>
    <w:pPr>
      <w:suppressLineNumbers/>
      <w:tabs>
        <w:tab w:val="center" w:pos="4513" w:leader="none"/>
        <w:tab w:val="right" w:pos="9026" w:leader="none"/>
      </w:tabs>
    </w:pPr>
    <w:rPr/>
  </w:style>
  <w:style w:type="paragraph" w:styleId="Footer">
    <w:name w:val="Footer"/>
    <w:basedOn w:val="Normal"/>
    <w:pPr>
      <w:suppressLineNumbers/>
      <w:tabs>
        <w:tab w:val="center" w:pos="4513" w:leader="none"/>
        <w:tab w:val="right" w:pos="9026" w:leader="none"/>
      </w:tabs>
    </w:pPr>
    <w:rPr/>
  </w:style>
  <w:style w:type="paragraph" w:styleId="PlainText">
    <w:name w:val="Plain Text"/>
    <w:basedOn w:val="Normal"/>
    <w:qFormat/>
    <w:pPr/>
    <w:rPr>
      <w:rFonts w:ascii="Courier;Courier New" w:hAnsi="Courier;Courier New" w:cs="Courier;Courier New"/>
      <w:lang w:val="en-US"/>
    </w:rPr>
  </w:style>
  <w:style w:type="paragraph" w:styleId="Objective">
    <w:name w:val="Objective"/>
    <w:basedOn w:val="Normal"/>
    <w:qFormat/>
    <w:pPr>
      <w:spacing w:lineRule="atLeast" w:line="220" w:before="240" w:after="220"/>
    </w:pPr>
    <w:rPr>
      <w:rFonts w:ascii="Arial" w:hAnsi="Arial" w:eastAsia="Batang;바탕" w:cs="Arial"/>
      <w:sz w:val="20"/>
      <w:szCs w:val="20"/>
    </w:rPr>
  </w:style>
  <w:style w:type="paragraph" w:styleId="ListParagraph">
    <w:name w:val="List Paragraph"/>
    <w:basedOn w:val="Normal"/>
    <w:qFormat/>
    <w:pPr>
      <w:ind w:left="720" w:right="0" w:hanging="0"/>
    </w:pPr>
    <w:rPr/>
  </w:style>
  <w:style w:type="paragraph" w:styleId="Achievement">
    <w:name w:val="Achievement"/>
    <w:basedOn w:val="TextBody"/>
    <w:qFormat/>
    <w:pPr>
      <w:spacing w:lineRule="atLeast" w:line="220" w:before="0" w:after="60"/>
      <w:jc w:val="both"/>
    </w:pPr>
    <w:rPr>
      <w:rFonts w:ascii="Arial" w:hAnsi="Arial" w:eastAsia="Batang;바탕" w:cs="Arial"/>
      <w:b w:val="false"/>
      <w:bCs w:val="false"/>
      <w:i w:val="false"/>
      <w:iCs w:val="false"/>
      <w:spacing w:val="-5"/>
      <w:sz w:val="20"/>
    </w:rPr>
  </w:style>
  <w:style w:type="paragraph" w:styleId="Yiv1587849010msoplaintext">
    <w:name w:val="yiv1587849010msoplaintext"/>
    <w:basedOn w:val="Normal"/>
    <w:qFormat/>
    <w:pPr>
      <w:spacing w:before="280" w:after="280"/>
    </w:pPr>
    <w:rPr/>
  </w:style>
  <w:style w:type="paragraph" w:styleId="Revision">
    <w:name w:val="Revision"/>
    <w:qFormat/>
    <w:pPr>
      <w:widowControl/>
      <w:suppressAutoHyphens w:val="true"/>
      <w:overflowPunct w:val="false"/>
      <w:bidi w:val="0"/>
      <w:jc w:val="left"/>
    </w:pPr>
    <w:rPr>
      <w:rFonts w:ascii="Times New Roman" w:hAnsi="Times New Roman" w:eastAsia="Arial" w:cs="Times New Roman"/>
      <w:color w:val="00000A"/>
      <w:sz w:val="24"/>
      <w:szCs w:val="24"/>
      <w:lang w:val="en-US" w:eastAsia="zh-CN" w:bidi="ar-SA"/>
    </w:rPr>
  </w:style>
  <w:style w:type="paragraph" w:styleId="BalloonText">
    <w:name w:val="Balloon Text"/>
    <w:basedOn w:val="Normal"/>
    <w:qFormat/>
    <w:pPr/>
    <w:rPr>
      <w:rFonts w:ascii="Tahoma" w:hAnsi="Tahoma" w:cs="Tahoma"/>
      <w:sz w:val="16"/>
      <w:szCs w:val="16"/>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foe.apronti@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3</Pages>
  <Words>711</Words>
  <Characters>4259</Characters>
  <CharactersWithSpaces>4992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2014-07-23T19:26:00Z</dcterms:created>
  <dc:creator>ADMINIBM</dc:creator>
  <dc:description/>
  <dc:language>en-US</dc:language>
  <cp:lastModifiedBy/>
  <cp:lastPrinted>2012-10-06T21:03:00Z</cp:lastPrinted>
  <dcterms:modified xsi:type="dcterms:W3CDTF">2018-02-26T00:32:49Z</dcterms:modified>
  <cp:revision>10</cp:revision>
  <dc:subject/>
  <dc:title/>
</cp:coreProperties>
</file>