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FD76E" w14:textId="77777777" w:rsidR="00DB7833" w:rsidRPr="00DB7833" w:rsidRDefault="0011785D">
      <w:pPr>
        <w:rPr>
          <w:rFonts w:ascii="Arial" w:hAnsi="Arial" w:cs="Arial"/>
        </w:rPr>
      </w:pPr>
      <w:r>
        <w:rPr>
          <w:rFonts w:ascii="Arial" w:hAnsi="Arial" w:cs="Arial"/>
          <w:noProof/>
        </w:rPr>
        <w:drawing>
          <wp:anchor distT="0" distB="0" distL="114300" distR="114300" simplePos="0" relativeHeight="251658240" behindDoc="1" locked="0" layoutInCell="1" allowOverlap="1" wp14:anchorId="39AAD8C0" wp14:editId="4E561A5B">
            <wp:simplePos x="0" y="0"/>
            <wp:positionH relativeFrom="page">
              <wp:align>left</wp:align>
            </wp:positionH>
            <wp:positionV relativeFrom="page">
              <wp:posOffset>0</wp:posOffset>
            </wp:positionV>
            <wp:extent cx="7566660" cy="10699115"/>
            <wp:effectExtent l="0" t="0" r="0" b="698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66660" cy="10699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7833" w:rsidRPr="00DB7833">
        <w:rPr>
          <w:rFonts w:ascii="Arial" w:hAnsi="Arial" w:cs="Arial"/>
        </w:rPr>
        <w:br/>
      </w:r>
    </w:p>
    <w:p w14:paraId="4D5882B5" w14:textId="77777777" w:rsidR="0055735A" w:rsidRDefault="0055735A" w:rsidP="0055735A">
      <w:pPr>
        <w:rPr>
          <w:rFonts w:ascii="Arial" w:hAnsi="Arial" w:cs="Arial"/>
        </w:rPr>
      </w:pPr>
    </w:p>
    <w:p w14:paraId="579B3B3C" w14:textId="1BC5D541" w:rsidR="0055735A" w:rsidRDefault="00D934F2">
      <w:pPr>
        <w:rPr>
          <w:rFonts w:ascii="Arial" w:hAnsi="Arial" w:cs="Arial"/>
        </w:rPr>
      </w:pPr>
      <w:r>
        <w:rPr>
          <w:noProof/>
        </w:rPr>
        <mc:AlternateContent>
          <mc:Choice Requires="wps">
            <w:drawing>
              <wp:anchor distT="45720" distB="45720" distL="114300" distR="114300" simplePos="0" relativeHeight="251658244" behindDoc="0" locked="0" layoutInCell="1" allowOverlap="1" wp14:anchorId="4BEA7852" wp14:editId="1CDCBCDB">
                <wp:simplePos x="0" y="0"/>
                <wp:positionH relativeFrom="margin">
                  <wp:posOffset>4213860</wp:posOffset>
                </wp:positionH>
                <wp:positionV relativeFrom="paragraph">
                  <wp:posOffset>1229995</wp:posOffset>
                </wp:positionV>
                <wp:extent cx="1718310" cy="1965960"/>
                <wp:effectExtent l="0" t="0" r="15240" b="1524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8310" cy="1965960"/>
                        </a:xfrm>
                        <a:prstGeom prst="rect">
                          <a:avLst/>
                        </a:prstGeom>
                        <a:solidFill>
                          <a:srgbClr val="FFFFFF"/>
                        </a:solidFill>
                        <a:ln w="9525">
                          <a:solidFill>
                            <a:srgbClr val="000000"/>
                          </a:solidFill>
                          <a:miter lim="800000"/>
                          <a:headEnd/>
                          <a:tailEnd/>
                        </a:ln>
                      </wps:spPr>
                      <wps:txbx>
                        <w:txbxContent>
                          <w:p w14:paraId="010B767A" w14:textId="4291ABE4" w:rsidR="00470002" w:rsidRPr="00640FF7" w:rsidRDefault="00ED22D5" w:rsidP="00470002">
                            <w:pPr>
                              <w:jc w:val="center"/>
                              <w:rPr>
                                <w:b/>
                                <w:bCs/>
                              </w:rPr>
                            </w:pPr>
                            <w:r>
                              <w:rPr>
                                <w:b/>
                                <w:bCs/>
                                <w:noProof/>
                              </w:rPr>
                              <w:drawing>
                                <wp:inline distT="0" distB="0" distL="0" distR="0" wp14:anchorId="697C211E" wp14:editId="011806B8">
                                  <wp:extent cx="1526540" cy="676275"/>
                                  <wp:effectExtent l="0" t="0" r="0" b="9525"/>
                                  <wp:docPr id="99224435" name="Picture 16"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4435" name="Picture 16" descr="A blue and white logo&#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1526540" cy="676275"/>
                                          </a:xfrm>
                                          <a:prstGeom prst="rect">
                                            <a:avLst/>
                                          </a:prstGeom>
                                        </pic:spPr>
                                      </pic:pic>
                                    </a:graphicData>
                                  </a:graphic>
                                </wp:inline>
                              </w:drawing>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BEA7852" id="_x0000_t202" coordsize="21600,21600" o:spt="202" path="m,l,21600r21600,l21600,xe">
                <v:stroke joinstyle="miter"/>
                <v:path gradientshapeok="t" o:connecttype="rect"/>
              </v:shapetype>
              <v:shape id="Text Box 7" o:spid="_x0000_s1026" type="#_x0000_t202" style="position:absolute;margin-left:331.8pt;margin-top:96.85pt;width:135.3pt;height:154.8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">
                <v:textbox>
                  <w:txbxContent>
                    <w:p w14:paraId="010B767A" w14:textId="4291ABE4" w:rsidR="00470002" w:rsidRPr="00640FF7" w:rsidRDefault="00ED22D5" w:rsidP="00470002">
                      <w:pPr>
                        <w:jc w:val="center"/>
                        <w:rPr>
                          <w:b/>
                          <w:bCs/>
                        </w:rPr>
                      </w:pPr>
                      <w:r>
                        <w:rPr>
                          <w:b/>
                          <w:bCs/>
                          <w:noProof/>
                        </w:rPr>
                        <w:drawing>
                          <wp:inline distT="0" distB="0" distL="0" distR="0" wp14:anchorId="697C211E" wp14:editId="011806B8">
                            <wp:extent cx="1526540" cy="676275"/>
                            <wp:effectExtent l="0" t="0" r="0" b="9525"/>
                            <wp:docPr id="99224435" name="Picture 16"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4435" name="Picture 16" descr="A blue and white logo&#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1526540" cy="676275"/>
                                    </a:xfrm>
                                    <a:prstGeom prst="rect">
                                      <a:avLst/>
                                    </a:prstGeom>
                                  </pic:spPr>
                                </pic:pic>
                              </a:graphicData>
                            </a:graphic>
                          </wp:inline>
                        </w:drawing>
                      </w:r>
                    </w:p>
                  </w:txbxContent>
                </v:textbox>
                <w10:wrap type="square" anchorx="margin"/>
              </v:shape>
            </w:pict>
          </mc:Fallback>
        </mc:AlternateContent>
      </w:r>
      <w:r w:rsidR="003E4BBD">
        <w:rPr>
          <w:noProof/>
        </w:rPr>
        <mc:AlternateContent>
          <mc:Choice Requires="wps">
            <w:drawing>
              <wp:anchor distT="45720" distB="45720" distL="114300" distR="114300" simplePos="0" relativeHeight="251658242" behindDoc="0" locked="0" layoutInCell="1" allowOverlap="1" wp14:anchorId="3430734B" wp14:editId="41C3C55C">
                <wp:simplePos x="0" y="0"/>
                <wp:positionH relativeFrom="margin">
                  <wp:align>center</wp:align>
                </wp:positionH>
                <wp:positionV relativeFrom="paragraph">
                  <wp:posOffset>5142230</wp:posOffset>
                </wp:positionV>
                <wp:extent cx="1846580" cy="436245"/>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6580" cy="436245"/>
                        </a:xfrm>
                        <a:prstGeom prst="rect">
                          <a:avLst/>
                        </a:prstGeom>
                        <a:solidFill>
                          <a:srgbClr val="FFFFFF"/>
                        </a:solidFill>
                        <a:ln w="9525">
                          <a:noFill/>
                          <a:miter lim="800000"/>
                          <a:headEnd/>
                          <a:tailEnd/>
                        </a:ln>
                      </wps:spPr>
                      <wps:txbx>
                        <w:txbxContent>
                          <w:p w14:paraId="00227B33" w14:textId="1C4CEE13" w:rsidR="00470002" w:rsidRPr="00D934F2" w:rsidRDefault="00ED22D5" w:rsidP="00470002">
                            <w:pPr>
                              <w:jc w:val="center"/>
                              <w:rPr>
                                <w:rFonts w:ascii="Segoe UI Semibold" w:hAnsi="Segoe UI Semibold" w:cs="Segoe UI Semibold"/>
                                <w:sz w:val="28"/>
                                <w:szCs w:val="28"/>
                              </w:rPr>
                            </w:pPr>
                            <w:r>
                              <w:rPr>
                                <w:rFonts w:ascii="Segoe UI Semibold" w:hAnsi="Segoe UI Semibold" w:cs="Segoe UI Semibold"/>
                                <w:sz w:val="28"/>
                                <w:szCs w:val="28"/>
                              </w:rPr>
                              <w:t>APRIL</w:t>
                            </w:r>
                            <w:r w:rsidR="00640FF7" w:rsidRPr="00D934F2">
                              <w:rPr>
                                <w:rFonts w:ascii="Segoe UI Semibold" w:hAnsi="Segoe UI Semibold" w:cs="Segoe UI Semibold"/>
                                <w:sz w:val="28"/>
                                <w:szCs w:val="28"/>
                              </w:rPr>
                              <w:t xml:space="preserve"> 202</w:t>
                            </w:r>
                            <w:r>
                              <w:rPr>
                                <w:rFonts w:ascii="Segoe UI Semibold" w:hAnsi="Segoe UI Semibold" w:cs="Segoe UI Semibold"/>
                                <w:sz w:val="28"/>
                                <w:szCs w:val="28"/>
                              </w:rPr>
                              <w:t>5</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430734B" id="Text Box 10" o:spid="_x0000_s1027" type="#_x0000_t202" style="position:absolute;margin-left:0;margin-top:404.9pt;width:145.4pt;height:34.35pt;z-index:25165824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" stroked="f">
                <v:textbox>
                  <w:txbxContent>
                    <w:p w14:paraId="00227B33" w14:textId="1C4CEE13" w:rsidR="00470002" w:rsidRPr="00D934F2" w:rsidRDefault="00ED22D5" w:rsidP="00470002">
                      <w:pPr>
                        <w:jc w:val="center"/>
                        <w:rPr>
                          <w:rFonts w:ascii="Segoe UI Semibold" w:hAnsi="Segoe UI Semibold" w:cs="Segoe UI Semibold"/>
                          <w:sz w:val="28"/>
                          <w:szCs w:val="28"/>
                        </w:rPr>
                      </w:pPr>
                      <w:r>
                        <w:rPr>
                          <w:rFonts w:ascii="Segoe UI Semibold" w:hAnsi="Segoe UI Semibold" w:cs="Segoe UI Semibold"/>
                          <w:sz w:val="28"/>
                          <w:szCs w:val="28"/>
                        </w:rPr>
                        <w:t>APRIL</w:t>
                      </w:r>
                      <w:r w:rsidR="00640FF7" w:rsidRPr="00D934F2">
                        <w:rPr>
                          <w:rFonts w:ascii="Segoe UI Semibold" w:hAnsi="Segoe UI Semibold" w:cs="Segoe UI Semibold"/>
                          <w:sz w:val="28"/>
                          <w:szCs w:val="28"/>
                        </w:rPr>
                        <w:t xml:space="preserve"> 202</w:t>
                      </w:r>
                      <w:r>
                        <w:rPr>
                          <w:rFonts w:ascii="Segoe UI Semibold" w:hAnsi="Segoe UI Semibold" w:cs="Segoe UI Semibold"/>
                          <w:sz w:val="28"/>
                          <w:szCs w:val="28"/>
                        </w:rPr>
                        <w:t>5</w:t>
                      </w:r>
                    </w:p>
                  </w:txbxContent>
                </v:textbox>
                <w10:wrap type="square" anchorx="margin"/>
              </v:shape>
            </w:pict>
          </mc:Fallback>
        </mc:AlternateContent>
      </w:r>
      <w:r w:rsidR="003E4BBD">
        <w:rPr>
          <w:noProof/>
        </w:rPr>
        <mc:AlternateContent>
          <mc:Choice Requires="wps">
            <w:drawing>
              <wp:anchor distT="45720" distB="45720" distL="114300" distR="114300" simplePos="0" relativeHeight="251658246" behindDoc="0" locked="0" layoutInCell="1" allowOverlap="1" wp14:anchorId="0E772E58" wp14:editId="0D39AA3B">
                <wp:simplePos x="0" y="0"/>
                <wp:positionH relativeFrom="margin">
                  <wp:posOffset>99060</wp:posOffset>
                </wp:positionH>
                <wp:positionV relativeFrom="paragraph">
                  <wp:posOffset>5950585</wp:posOffset>
                </wp:positionV>
                <wp:extent cx="2712720" cy="1004570"/>
                <wp:effectExtent l="0" t="0" r="0" b="571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2720" cy="1004570"/>
                        </a:xfrm>
                        <a:prstGeom prst="rect">
                          <a:avLst/>
                        </a:prstGeom>
                        <a:solidFill>
                          <a:srgbClr val="FFFFFF"/>
                        </a:solidFill>
                        <a:ln w="9525">
                          <a:solidFill>
                            <a:srgbClr val="000000"/>
                          </a:solidFill>
                          <a:miter lim="800000"/>
                          <a:headEnd/>
                          <a:tailEnd/>
                        </a:ln>
                      </wps:spPr>
                      <wps:txbx>
                        <w:txbxContent>
                          <w:p w14:paraId="4A4E8F74" w14:textId="77777777" w:rsidR="00470002" w:rsidRPr="00942F0C" w:rsidRDefault="00470002" w:rsidP="00470002">
                            <w:pPr>
                              <w:spacing w:after="0"/>
                              <w:rPr>
                                <w:b/>
                                <w:color w:val="9B3334"/>
                                <w:sz w:val="18"/>
                                <w:szCs w:val="18"/>
                              </w:rPr>
                            </w:pPr>
                            <w:r w:rsidRPr="00942F0C">
                              <w:rPr>
                                <w:b/>
                                <w:color w:val="9B3334"/>
                                <w:sz w:val="18"/>
                                <w:szCs w:val="18"/>
                              </w:rPr>
                              <w:t>Awards</w:t>
                            </w:r>
                          </w:p>
                          <w:p w14:paraId="42E2228B" w14:textId="63589C10" w:rsidR="00470002" w:rsidRPr="00942F0C" w:rsidRDefault="00470002" w:rsidP="00470002">
                            <w:pPr>
                              <w:numPr>
                                <w:ilvl w:val="0"/>
                                <w:numId w:val="1"/>
                              </w:numPr>
                              <w:spacing w:after="0"/>
                              <w:rPr>
                                <w:sz w:val="18"/>
                                <w:szCs w:val="18"/>
                              </w:rPr>
                            </w:pPr>
                            <w:r w:rsidRPr="00942F0C">
                              <w:rPr>
                                <w:sz w:val="18"/>
                                <w:szCs w:val="18"/>
                              </w:rPr>
                              <w:t xml:space="preserve">Microsoft Country (Nigeria) Cloud Productivity Partner of the </w:t>
                            </w:r>
                            <w:r>
                              <w:rPr>
                                <w:sz w:val="18"/>
                                <w:szCs w:val="18"/>
                              </w:rPr>
                              <w:t>Y</w:t>
                            </w:r>
                            <w:r w:rsidRPr="00942F0C">
                              <w:rPr>
                                <w:sz w:val="18"/>
                                <w:szCs w:val="18"/>
                              </w:rPr>
                              <w:t>ear 2016</w:t>
                            </w:r>
                            <w:r w:rsidR="00D934F2">
                              <w:rPr>
                                <w:sz w:val="18"/>
                                <w:szCs w:val="18"/>
                              </w:rPr>
                              <w:t>, 2023</w:t>
                            </w:r>
                            <w:r w:rsidRPr="00942F0C">
                              <w:rPr>
                                <w:sz w:val="18"/>
                                <w:szCs w:val="18"/>
                              </w:rPr>
                              <w:t xml:space="preserve"> </w:t>
                            </w:r>
                          </w:p>
                          <w:p w14:paraId="7853FA52" w14:textId="2F2A2658" w:rsidR="00470002" w:rsidRPr="00942F0C" w:rsidRDefault="00470002" w:rsidP="00470002">
                            <w:pPr>
                              <w:numPr>
                                <w:ilvl w:val="0"/>
                                <w:numId w:val="1"/>
                              </w:numPr>
                              <w:spacing w:after="0"/>
                              <w:rPr>
                                <w:sz w:val="18"/>
                                <w:szCs w:val="18"/>
                              </w:rPr>
                            </w:pPr>
                            <w:r w:rsidRPr="00942F0C">
                              <w:rPr>
                                <w:sz w:val="18"/>
                                <w:szCs w:val="18"/>
                              </w:rPr>
                              <w:t xml:space="preserve">Microsoft Country (Nigeria) Cloud Excellence Partner of the </w:t>
                            </w:r>
                            <w:r>
                              <w:rPr>
                                <w:sz w:val="18"/>
                                <w:szCs w:val="18"/>
                              </w:rPr>
                              <w:t>Y</w:t>
                            </w:r>
                            <w:r w:rsidRPr="00942F0C">
                              <w:rPr>
                                <w:sz w:val="18"/>
                                <w:szCs w:val="18"/>
                              </w:rPr>
                              <w:t xml:space="preserve">ear 2016 </w:t>
                            </w:r>
                          </w:p>
                          <w:p w14:paraId="48B71519" w14:textId="77777777" w:rsidR="00470002" w:rsidRPr="00942F0C" w:rsidRDefault="00470002" w:rsidP="00470002">
                            <w:pPr>
                              <w:numPr>
                                <w:ilvl w:val="0"/>
                                <w:numId w:val="1"/>
                              </w:numPr>
                              <w:spacing w:after="0"/>
                              <w:rPr>
                                <w:sz w:val="18"/>
                                <w:szCs w:val="18"/>
                              </w:rPr>
                            </w:pPr>
                            <w:r w:rsidRPr="00942F0C">
                              <w:rPr>
                                <w:sz w:val="18"/>
                                <w:szCs w:val="18"/>
                              </w:rPr>
                              <w:t>Cisco Winners Circle EMEA 2016.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772E58" id="Text Box 9" o:spid="_x0000_s1028" type="#_x0000_t202" style="position:absolute;margin-left:7.8pt;margin-top:468.55pt;width:213.6pt;height:79.1pt;z-index:25165824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">
                <v:textbox style="mso-fit-shape-to-text:t">
                  <w:txbxContent>
                    <w:p w14:paraId="4A4E8F74" w14:textId="77777777" w:rsidR="00470002" w:rsidRPr="00942F0C" w:rsidRDefault="00470002" w:rsidP="00470002">
                      <w:pPr>
                        <w:spacing w:after="0"/>
                        <w:rPr>
                          <w:b/>
                          <w:color w:val="9B3334"/>
                          <w:sz w:val="18"/>
                          <w:szCs w:val="18"/>
                        </w:rPr>
                      </w:pPr>
                      <w:r w:rsidRPr="00942F0C">
                        <w:rPr>
                          <w:b/>
                          <w:color w:val="9B3334"/>
                          <w:sz w:val="18"/>
                          <w:szCs w:val="18"/>
                        </w:rPr>
                        <w:t>Awards</w:t>
                      </w:r>
                    </w:p>
                    <w:p w14:paraId="42E2228B" w14:textId="63589C10" w:rsidR="00470002" w:rsidRPr="00942F0C" w:rsidRDefault="00470002" w:rsidP="00470002">
                      <w:pPr>
                        <w:numPr>
                          <w:ilvl w:val="0"/>
                          <w:numId w:val="1"/>
                        </w:numPr>
                        <w:spacing w:after="0"/>
                        <w:rPr>
                          <w:sz w:val="18"/>
                          <w:szCs w:val="18"/>
                        </w:rPr>
                      </w:pPr>
                      <w:r w:rsidRPr="00942F0C">
                        <w:rPr>
                          <w:sz w:val="18"/>
                          <w:szCs w:val="18"/>
                        </w:rPr>
                        <w:t xml:space="preserve">Microsoft Country (Nigeria) Cloud Productivity Partner of the </w:t>
                      </w:r>
                      <w:r>
                        <w:rPr>
                          <w:sz w:val="18"/>
                          <w:szCs w:val="18"/>
                        </w:rPr>
                        <w:t>Y</w:t>
                      </w:r>
                      <w:r w:rsidRPr="00942F0C">
                        <w:rPr>
                          <w:sz w:val="18"/>
                          <w:szCs w:val="18"/>
                        </w:rPr>
                        <w:t>ear 2016</w:t>
                      </w:r>
                      <w:r w:rsidR="00D934F2">
                        <w:rPr>
                          <w:sz w:val="18"/>
                          <w:szCs w:val="18"/>
                        </w:rPr>
                        <w:t>, 2023</w:t>
                      </w:r>
                      <w:r w:rsidRPr="00942F0C">
                        <w:rPr>
                          <w:sz w:val="18"/>
                          <w:szCs w:val="18"/>
                        </w:rPr>
                        <w:t xml:space="preserve"> </w:t>
                      </w:r>
                    </w:p>
                    <w:p w14:paraId="7853FA52" w14:textId="2F2A2658" w:rsidR="00470002" w:rsidRPr="00942F0C" w:rsidRDefault="00470002" w:rsidP="00470002">
                      <w:pPr>
                        <w:numPr>
                          <w:ilvl w:val="0"/>
                          <w:numId w:val="1"/>
                        </w:numPr>
                        <w:spacing w:after="0"/>
                        <w:rPr>
                          <w:sz w:val="18"/>
                          <w:szCs w:val="18"/>
                        </w:rPr>
                      </w:pPr>
                      <w:r w:rsidRPr="00942F0C">
                        <w:rPr>
                          <w:sz w:val="18"/>
                          <w:szCs w:val="18"/>
                        </w:rPr>
                        <w:t xml:space="preserve">Microsoft Country (Nigeria) Cloud Excellence Partner of the </w:t>
                      </w:r>
                      <w:r>
                        <w:rPr>
                          <w:sz w:val="18"/>
                          <w:szCs w:val="18"/>
                        </w:rPr>
                        <w:t>Y</w:t>
                      </w:r>
                      <w:r w:rsidRPr="00942F0C">
                        <w:rPr>
                          <w:sz w:val="18"/>
                          <w:szCs w:val="18"/>
                        </w:rPr>
                        <w:t xml:space="preserve">ear 2016 </w:t>
                      </w:r>
                    </w:p>
                    <w:p w14:paraId="48B71519" w14:textId="77777777" w:rsidR="00470002" w:rsidRPr="00942F0C" w:rsidRDefault="00470002" w:rsidP="00470002">
                      <w:pPr>
                        <w:numPr>
                          <w:ilvl w:val="0"/>
                          <w:numId w:val="1"/>
                        </w:numPr>
                        <w:spacing w:after="0"/>
                        <w:rPr>
                          <w:sz w:val="18"/>
                          <w:szCs w:val="18"/>
                        </w:rPr>
                      </w:pPr>
                      <w:r w:rsidRPr="00942F0C">
                        <w:rPr>
                          <w:sz w:val="18"/>
                          <w:szCs w:val="18"/>
                        </w:rPr>
                        <w:t>Cisco Winners Circle EMEA 2016.</w:t>
                      </w:r>
                    </w:p>
                  </w:txbxContent>
                </v:textbox>
                <w10:wrap type="square" anchorx="margin"/>
              </v:shape>
            </w:pict>
          </mc:Fallback>
        </mc:AlternateContent>
      </w:r>
      <w:r w:rsidR="003E4BBD">
        <w:rPr>
          <w:noProof/>
        </w:rPr>
        <mc:AlternateContent>
          <mc:Choice Requires="wps">
            <w:drawing>
              <wp:anchor distT="45720" distB="45720" distL="114300" distR="114300" simplePos="0" relativeHeight="251658245" behindDoc="0" locked="0" layoutInCell="1" allowOverlap="1" wp14:anchorId="78445F1D" wp14:editId="0F92CE92">
                <wp:simplePos x="0" y="0"/>
                <wp:positionH relativeFrom="margin">
                  <wp:posOffset>2910840</wp:posOffset>
                </wp:positionH>
                <wp:positionV relativeFrom="paragraph">
                  <wp:posOffset>5958205</wp:posOffset>
                </wp:positionV>
                <wp:extent cx="2926080" cy="988695"/>
                <wp:effectExtent l="0" t="0" r="7620" b="190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988695"/>
                        </a:xfrm>
                        <a:prstGeom prst="rect">
                          <a:avLst/>
                        </a:prstGeom>
                        <a:solidFill>
                          <a:srgbClr val="FFFFFF"/>
                        </a:solidFill>
                        <a:ln w="9525">
                          <a:solidFill>
                            <a:srgbClr val="000000"/>
                          </a:solidFill>
                          <a:miter lim="800000"/>
                          <a:headEnd/>
                          <a:tailEnd/>
                        </a:ln>
                      </wps:spPr>
                      <wps:txbx>
                        <w:txbxContent>
                          <w:p w14:paraId="547ADF3B" w14:textId="77777777" w:rsidR="00470002" w:rsidRPr="00942F0C" w:rsidRDefault="00470002" w:rsidP="00470002">
                            <w:pPr>
                              <w:spacing w:after="0"/>
                              <w:rPr>
                                <w:b/>
                                <w:color w:val="9B3334"/>
                                <w:sz w:val="18"/>
                                <w:szCs w:val="18"/>
                              </w:rPr>
                            </w:pPr>
                            <w:r w:rsidRPr="00942F0C">
                              <w:rPr>
                                <w:b/>
                                <w:color w:val="9B3334"/>
                                <w:sz w:val="18"/>
                                <w:szCs w:val="18"/>
                              </w:rPr>
                              <w:t>OEM Partners</w:t>
                            </w:r>
                          </w:p>
                          <w:p w14:paraId="08D2CECD" w14:textId="77777777" w:rsidR="00470002" w:rsidRPr="00942F0C" w:rsidRDefault="00470002" w:rsidP="00470002">
                            <w:pPr>
                              <w:numPr>
                                <w:ilvl w:val="0"/>
                                <w:numId w:val="2"/>
                              </w:numPr>
                              <w:spacing w:after="0"/>
                              <w:rPr>
                                <w:sz w:val="18"/>
                                <w:szCs w:val="18"/>
                              </w:rPr>
                            </w:pPr>
                            <w:r w:rsidRPr="00942F0C">
                              <w:rPr>
                                <w:sz w:val="18"/>
                                <w:szCs w:val="18"/>
                              </w:rPr>
                              <w:t>Microsoft (Gold Partner)</w:t>
                            </w:r>
                          </w:p>
                          <w:p w14:paraId="1A544553" w14:textId="77777777" w:rsidR="00470002" w:rsidRPr="00942F0C" w:rsidRDefault="00470002" w:rsidP="00470002">
                            <w:pPr>
                              <w:numPr>
                                <w:ilvl w:val="0"/>
                                <w:numId w:val="2"/>
                              </w:numPr>
                              <w:spacing w:after="0"/>
                              <w:rPr>
                                <w:sz w:val="18"/>
                                <w:szCs w:val="18"/>
                              </w:rPr>
                            </w:pPr>
                            <w:r w:rsidRPr="00942F0C">
                              <w:rPr>
                                <w:sz w:val="18"/>
                                <w:szCs w:val="18"/>
                              </w:rPr>
                              <w:t>CISCO (Gold Partner)</w:t>
                            </w:r>
                          </w:p>
                          <w:p w14:paraId="2DF43322" w14:textId="77777777" w:rsidR="00470002" w:rsidRPr="00942F0C" w:rsidRDefault="00470002" w:rsidP="00470002">
                            <w:pPr>
                              <w:numPr>
                                <w:ilvl w:val="0"/>
                                <w:numId w:val="2"/>
                              </w:numPr>
                              <w:spacing w:after="0"/>
                              <w:rPr>
                                <w:sz w:val="18"/>
                                <w:szCs w:val="18"/>
                              </w:rPr>
                            </w:pPr>
                            <w:r w:rsidRPr="00942F0C">
                              <w:rPr>
                                <w:sz w:val="18"/>
                                <w:szCs w:val="18"/>
                              </w:rPr>
                              <w:t>CA (Gold Partner)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45F1D" id="Text Box 8" o:spid="_x0000_s1029" type="#_x0000_t202" style="position:absolute;margin-left:229.2pt;margin-top:469.15pt;width:230.4pt;height:77.85pt;z-index:25165824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">
                <v:textbox>
                  <w:txbxContent>
                    <w:p w14:paraId="547ADF3B" w14:textId="77777777" w:rsidR="00470002" w:rsidRPr="00942F0C" w:rsidRDefault="00470002" w:rsidP="00470002">
                      <w:pPr>
                        <w:spacing w:after="0"/>
                        <w:rPr>
                          <w:b/>
                          <w:color w:val="9B3334"/>
                          <w:sz w:val="18"/>
                          <w:szCs w:val="18"/>
                        </w:rPr>
                      </w:pPr>
                      <w:r w:rsidRPr="00942F0C">
                        <w:rPr>
                          <w:b/>
                          <w:color w:val="9B3334"/>
                          <w:sz w:val="18"/>
                          <w:szCs w:val="18"/>
                        </w:rPr>
                        <w:t>OEM Partners</w:t>
                      </w:r>
                    </w:p>
                    <w:p w14:paraId="08D2CECD" w14:textId="77777777" w:rsidR="00470002" w:rsidRPr="00942F0C" w:rsidRDefault="00470002" w:rsidP="00470002">
                      <w:pPr>
                        <w:numPr>
                          <w:ilvl w:val="0"/>
                          <w:numId w:val="2"/>
                        </w:numPr>
                        <w:spacing w:after="0"/>
                        <w:rPr>
                          <w:sz w:val="18"/>
                          <w:szCs w:val="18"/>
                        </w:rPr>
                      </w:pPr>
                      <w:r w:rsidRPr="00942F0C">
                        <w:rPr>
                          <w:sz w:val="18"/>
                          <w:szCs w:val="18"/>
                        </w:rPr>
                        <w:t>Microsoft (Gold Partner)</w:t>
                      </w:r>
                    </w:p>
                    <w:p w14:paraId="1A544553" w14:textId="77777777" w:rsidR="00470002" w:rsidRPr="00942F0C" w:rsidRDefault="00470002" w:rsidP="00470002">
                      <w:pPr>
                        <w:numPr>
                          <w:ilvl w:val="0"/>
                          <w:numId w:val="2"/>
                        </w:numPr>
                        <w:spacing w:after="0"/>
                        <w:rPr>
                          <w:sz w:val="18"/>
                          <w:szCs w:val="18"/>
                        </w:rPr>
                      </w:pPr>
                      <w:r w:rsidRPr="00942F0C">
                        <w:rPr>
                          <w:sz w:val="18"/>
                          <w:szCs w:val="18"/>
                        </w:rPr>
                        <w:t>CISCO (Gold Partner)</w:t>
                      </w:r>
                    </w:p>
                    <w:p w14:paraId="2DF43322" w14:textId="77777777" w:rsidR="00470002" w:rsidRPr="00942F0C" w:rsidRDefault="00470002" w:rsidP="00470002">
                      <w:pPr>
                        <w:numPr>
                          <w:ilvl w:val="0"/>
                          <w:numId w:val="2"/>
                        </w:numPr>
                        <w:spacing w:after="0"/>
                        <w:rPr>
                          <w:sz w:val="18"/>
                          <w:szCs w:val="18"/>
                        </w:rPr>
                      </w:pPr>
                      <w:r w:rsidRPr="00942F0C">
                        <w:rPr>
                          <w:sz w:val="18"/>
                          <w:szCs w:val="18"/>
                        </w:rPr>
                        <w:t>CA (Gold Partner)</w:t>
                      </w:r>
                    </w:p>
                  </w:txbxContent>
                </v:textbox>
                <w10:wrap type="square" anchorx="margin"/>
              </v:shape>
            </w:pict>
          </mc:Fallback>
        </mc:AlternateContent>
      </w:r>
      <w:r w:rsidR="003E4BBD">
        <w:rPr>
          <w:noProof/>
        </w:rPr>
        <mc:AlternateContent>
          <mc:Choice Requires="wps">
            <w:drawing>
              <wp:anchor distT="45720" distB="45720" distL="114300" distR="114300" simplePos="0" relativeHeight="251658243" behindDoc="0" locked="0" layoutInCell="1" allowOverlap="1" wp14:anchorId="6D9E9058" wp14:editId="77148111">
                <wp:simplePos x="0" y="0"/>
                <wp:positionH relativeFrom="margin">
                  <wp:posOffset>0</wp:posOffset>
                </wp:positionH>
                <wp:positionV relativeFrom="paragraph">
                  <wp:posOffset>1233805</wp:posOffset>
                </wp:positionV>
                <wp:extent cx="4145280" cy="1965960"/>
                <wp:effectExtent l="0" t="0" r="762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5280" cy="1965960"/>
                        </a:xfrm>
                        <a:prstGeom prst="rect">
                          <a:avLst/>
                        </a:prstGeom>
                        <a:solidFill>
                          <a:srgbClr val="FFFFFF"/>
                        </a:solidFill>
                        <a:ln w="9525">
                          <a:solidFill>
                            <a:srgbClr val="000000"/>
                          </a:solidFill>
                          <a:miter lim="800000"/>
                          <a:headEnd/>
                          <a:tailEnd/>
                        </a:ln>
                      </wps:spPr>
                      <wps:txbx>
                        <w:txbxContent>
                          <w:p w14:paraId="5DEF39C2" w14:textId="46F02BC9" w:rsidR="00550A0F" w:rsidRPr="00D10010" w:rsidRDefault="00ED22D5" w:rsidP="00470002">
                            <w:pPr>
                              <w:jc w:val="center"/>
                              <w:rPr>
                                <w:rFonts w:ascii="Segoe UI Semibold" w:hAnsi="Segoe UI Semibold" w:cs="Segoe UI Semibold"/>
                                <w:bCs/>
                                <w:color w:val="404040" w:themeColor="text1" w:themeTint="BF"/>
                                <w:sz w:val="37"/>
                                <w:szCs w:val="37"/>
                                <w:lang w:val="en-GB"/>
                              </w:rPr>
                            </w:pPr>
                            <w:r>
                              <w:rPr>
                                <w:rFonts w:ascii="Segoe UI Semibold" w:hAnsi="Segoe UI Semibold" w:cs="Segoe UI Semibold"/>
                                <w:bCs/>
                                <w:color w:val="404040" w:themeColor="text1" w:themeTint="BF"/>
                                <w:sz w:val="37"/>
                                <w:szCs w:val="37"/>
                                <w:lang w:val="en-GB"/>
                              </w:rPr>
                              <w:t>PROPOSAL</w:t>
                            </w:r>
                            <w:r w:rsidR="00D934F2" w:rsidRPr="00D10010">
                              <w:rPr>
                                <w:rFonts w:ascii="Segoe UI Semibold" w:hAnsi="Segoe UI Semibold" w:cs="Segoe UI Semibold"/>
                                <w:bCs/>
                                <w:color w:val="404040" w:themeColor="text1" w:themeTint="BF"/>
                                <w:sz w:val="37"/>
                                <w:szCs w:val="37"/>
                                <w:lang w:val="en-GB"/>
                              </w:rPr>
                              <w:t xml:space="preserve"> FOR THE IMPLEMENTATION OF MICROSOFT 365 </w:t>
                            </w:r>
                            <w:r w:rsidR="005F1B7B">
                              <w:rPr>
                                <w:rFonts w:ascii="Segoe UI Semibold" w:hAnsi="Segoe UI Semibold" w:cs="Segoe UI Semibold"/>
                                <w:bCs/>
                                <w:color w:val="404040" w:themeColor="text1" w:themeTint="BF"/>
                                <w:sz w:val="37"/>
                                <w:szCs w:val="37"/>
                                <w:lang w:val="en-GB"/>
                              </w:rPr>
                              <w:t xml:space="preserve">COPILOT FOR </w:t>
                            </w:r>
                            <w:r>
                              <w:rPr>
                                <w:rFonts w:ascii="Segoe UI Semibold" w:hAnsi="Segoe UI Semibold" w:cs="Segoe UI Semibold"/>
                                <w:bCs/>
                                <w:color w:val="404040" w:themeColor="text1" w:themeTint="BF"/>
                                <w:sz w:val="37"/>
                                <w:szCs w:val="37"/>
                                <w:lang w:val="en-GB"/>
                              </w:rPr>
                              <w:t>KEYSTONE BANK</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D9E9058" id="Text Box 6" o:spid="_x0000_s1030" type="#_x0000_t202" style="position:absolute;margin-left:0;margin-top:97.15pt;width:326.4pt;height:154.8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">
                <v:textbox>
                  <w:txbxContent>
                    <w:p w14:paraId="5DEF39C2" w14:textId="46F02BC9" w:rsidR="00550A0F" w:rsidRPr="00D10010" w:rsidRDefault="00ED22D5" w:rsidP="00470002">
                      <w:pPr>
                        <w:jc w:val="center"/>
                        <w:rPr>
                          <w:rFonts w:ascii="Segoe UI Semibold" w:hAnsi="Segoe UI Semibold" w:cs="Segoe UI Semibold"/>
                          <w:bCs/>
                          <w:color w:val="404040" w:themeColor="text1" w:themeTint="BF"/>
                          <w:sz w:val="37"/>
                          <w:szCs w:val="37"/>
                          <w:lang w:val="en-GB"/>
                        </w:rPr>
                      </w:pPr>
                      <w:r>
                        <w:rPr>
                          <w:rFonts w:ascii="Segoe UI Semibold" w:hAnsi="Segoe UI Semibold" w:cs="Segoe UI Semibold"/>
                          <w:bCs/>
                          <w:color w:val="404040" w:themeColor="text1" w:themeTint="BF"/>
                          <w:sz w:val="37"/>
                          <w:szCs w:val="37"/>
                          <w:lang w:val="en-GB"/>
                        </w:rPr>
                        <w:t>PROPOSAL</w:t>
                      </w:r>
                      <w:r w:rsidR="00D934F2" w:rsidRPr="00D10010">
                        <w:rPr>
                          <w:rFonts w:ascii="Segoe UI Semibold" w:hAnsi="Segoe UI Semibold" w:cs="Segoe UI Semibold"/>
                          <w:bCs/>
                          <w:color w:val="404040" w:themeColor="text1" w:themeTint="BF"/>
                          <w:sz w:val="37"/>
                          <w:szCs w:val="37"/>
                          <w:lang w:val="en-GB"/>
                        </w:rPr>
                        <w:t xml:space="preserve"> FOR THE IMPLEMENTATION OF MICROSOFT 365 </w:t>
                      </w:r>
                      <w:r w:rsidR="005F1B7B">
                        <w:rPr>
                          <w:rFonts w:ascii="Segoe UI Semibold" w:hAnsi="Segoe UI Semibold" w:cs="Segoe UI Semibold"/>
                          <w:bCs/>
                          <w:color w:val="404040" w:themeColor="text1" w:themeTint="BF"/>
                          <w:sz w:val="37"/>
                          <w:szCs w:val="37"/>
                          <w:lang w:val="en-GB"/>
                        </w:rPr>
                        <w:t xml:space="preserve">COPILOT FOR </w:t>
                      </w:r>
                      <w:r>
                        <w:rPr>
                          <w:rFonts w:ascii="Segoe UI Semibold" w:hAnsi="Segoe UI Semibold" w:cs="Segoe UI Semibold"/>
                          <w:bCs/>
                          <w:color w:val="404040" w:themeColor="text1" w:themeTint="BF"/>
                          <w:sz w:val="37"/>
                          <w:szCs w:val="37"/>
                          <w:lang w:val="en-GB"/>
                        </w:rPr>
                        <w:t>KEYSTONE BANK</w:t>
                      </w:r>
                    </w:p>
                  </w:txbxContent>
                </v:textbox>
                <w10:wrap type="square" anchorx="margin"/>
              </v:shape>
            </w:pict>
          </mc:Fallback>
        </mc:AlternateContent>
      </w:r>
      <w:r w:rsidR="003E4BBD">
        <w:rPr>
          <w:noProof/>
        </w:rPr>
        <mc:AlternateContent>
          <mc:Choice Requires="wps">
            <w:drawing>
              <wp:anchor distT="45720" distB="45720" distL="114300" distR="114300" simplePos="0" relativeHeight="251658241" behindDoc="0" locked="0" layoutInCell="1" allowOverlap="1" wp14:anchorId="68A8682D" wp14:editId="1FB1820E">
                <wp:simplePos x="0" y="0"/>
                <wp:positionH relativeFrom="margin">
                  <wp:posOffset>946785</wp:posOffset>
                </wp:positionH>
                <wp:positionV relativeFrom="paragraph">
                  <wp:posOffset>4188460</wp:posOffset>
                </wp:positionV>
                <wp:extent cx="4059555" cy="426085"/>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9555" cy="426085"/>
                        </a:xfrm>
                        <a:prstGeom prst="rect">
                          <a:avLst/>
                        </a:prstGeom>
                        <a:ln>
                          <a:solidFill>
                            <a:srgbClr val="9C3233"/>
                          </a:solidFill>
                          <a:headEnd/>
                          <a:tailEnd/>
                        </a:ln>
                      </wps:spPr>
                      <wps:style>
                        <a:lnRef idx="2">
                          <a:schemeClr val="dk1"/>
                        </a:lnRef>
                        <a:fillRef idx="1">
                          <a:schemeClr val="lt1"/>
                        </a:fillRef>
                        <a:effectRef idx="0">
                          <a:schemeClr val="dk1"/>
                        </a:effectRef>
                        <a:fontRef idx="minor">
                          <a:schemeClr val="dk1"/>
                        </a:fontRef>
                      </wps:style>
                      <wps:txbx>
                        <w:txbxContent>
                          <w:p w14:paraId="1B2E34FE" w14:textId="77777777" w:rsidR="00470002" w:rsidRPr="00D934F2" w:rsidRDefault="00470002" w:rsidP="00D934F2">
                            <w:pPr>
                              <w:jc w:val="center"/>
                              <w:rPr>
                                <w:rFonts w:ascii="Segoe UI Semibold" w:hAnsi="Segoe UI Semibold" w:cs="Segoe UI Semibold"/>
                                <w:bCs/>
                                <w:sz w:val="28"/>
                                <w:szCs w:val="28"/>
                              </w:rPr>
                            </w:pPr>
                            <w:r w:rsidRPr="00D934F2">
                              <w:rPr>
                                <w:rFonts w:ascii="Segoe UI Semibold" w:hAnsi="Segoe UI Semibold" w:cs="Segoe UI Semibold"/>
                                <w:bCs/>
                                <w:color w:val="9B3334"/>
                                <w:sz w:val="28"/>
                                <w:szCs w:val="28"/>
                              </w:rPr>
                              <w:t>Submitted By</w:t>
                            </w:r>
                            <w:r w:rsidRPr="00D934F2">
                              <w:rPr>
                                <w:rFonts w:ascii="Segoe UI Semibold" w:hAnsi="Segoe UI Semibold" w:cs="Segoe UI Semibold"/>
                                <w:bCs/>
                                <w:sz w:val="28"/>
                                <w:szCs w:val="28"/>
                              </w:rPr>
                              <w:t xml:space="preserve">: </w:t>
                            </w:r>
                            <w:r w:rsidR="00C0583C" w:rsidRPr="00D934F2">
                              <w:rPr>
                                <w:rFonts w:ascii="Segoe UI Semibold" w:hAnsi="Segoe UI Semibold" w:cs="Segoe UI Semibold"/>
                                <w:bCs/>
                                <w:sz w:val="28"/>
                                <w:szCs w:val="28"/>
                              </w:rPr>
                              <w:t>Signal Alliance Consulting</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68A8682D" id="Text Box 5" o:spid="_x0000_s1031" type="#_x0000_t202" style="position:absolute;margin-left:74.55pt;margin-top:329.8pt;width:319.65pt;height:33.55pt;z-index:251658241;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" fillcolor="white [3201]" strokecolor="#9c3233" strokeweight="1pt">
                <v:textbox style="mso-fit-shape-to-text:t">
                  <w:txbxContent>
                    <w:p w14:paraId="1B2E34FE" w14:textId="77777777" w:rsidR="00470002" w:rsidRPr="00D934F2" w:rsidRDefault="00470002" w:rsidP="00D934F2">
                      <w:pPr>
                        <w:jc w:val="center"/>
                        <w:rPr>
                          <w:rFonts w:ascii="Segoe UI Semibold" w:hAnsi="Segoe UI Semibold" w:cs="Segoe UI Semibold"/>
                          <w:bCs/>
                          <w:sz w:val="28"/>
                          <w:szCs w:val="28"/>
                        </w:rPr>
                      </w:pPr>
                      <w:r w:rsidRPr="00D934F2">
                        <w:rPr>
                          <w:rFonts w:ascii="Segoe UI Semibold" w:hAnsi="Segoe UI Semibold" w:cs="Segoe UI Semibold"/>
                          <w:bCs/>
                          <w:color w:val="9B3334"/>
                          <w:sz w:val="28"/>
                          <w:szCs w:val="28"/>
                        </w:rPr>
                        <w:t>Submitted By</w:t>
                      </w:r>
                      <w:r w:rsidRPr="00D934F2">
                        <w:rPr>
                          <w:rFonts w:ascii="Segoe UI Semibold" w:hAnsi="Segoe UI Semibold" w:cs="Segoe UI Semibold"/>
                          <w:bCs/>
                          <w:sz w:val="28"/>
                          <w:szCs w:val="28"/>
                        </w:rPr>
                        <w:t xml:space="preserve">: </w:t>
                      </w:r>
                      <w:r w:rsidR="00C0583C" w:rsidRPr="00D934F2">
                        <w:rPr>
                          <w:rFonts w:ascii="Segoe UI Semibold" w:hAnsi="Segoe UI Semibold" w:cs="Segoe UI Semibold"/>
                          <w:bCs/>
                          <w:sz w:val="28"/>
                          <w:szCs w:val="28"/>
                        </w:rPr>
                        <w:t>Signal Alliance Consulting</w:t>
                      </w:r>
                    </w:p>
                  </w:txbxContent>
                </v:textbox>
                <w10:wrap type="square" anchorx="margin"/>
              </v:shape>
            </w:pict>
          </mc:Fallback>
        </mc:AlternateContent>
      </w:r>
      <w:r w:rsidR="0055735A">
        <w:rPr>
          <w:rFonts w:ascii="Arial" w:hAnsi="Arial" w:cs="Arial"/>
        </w:rPr>
        <w:br w:type="page"/>
      </w:r>
    </w:p>
    <w:p w14:paraId="793C52B2" w14:textId="77777777" w:rsidR="00F61BA0" w:rsidRPr="00295272" w:rsidRDefault="00A408E9" w:rsidP="00A408E9">
      <w:pPr>
        <w:spacing w:line="360" w:lineRule="auto"/>
        <w:jc w:val="center"/>
        <w:rPr>
          <w:rFonts w:cstheme="minorHAnsi"/>
        </w:rPr>
      </w:pPr>
      <w:r>
        <w:rPr>
          <w:rFonts w:cstheme="minorHAnsi"/>
          <w:noProof/>
        </w:rPr>
        <w:lastRenderedPageBreak/>
        <w:drawing>
          <wp:inline distT="0" distB="0" distL="0" distR="0" wp14:anchorId="77D728A7" wp14:editId="143F7925">
            <wp:extent cx="2164080" cy="2164080"/>
            <wp:effectExtent l="0" t="0" r="0" b="0"/>
            <wp:docPr id="26" name="Graphic 26" descr="Shield 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 26" descr="Shield Tick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164080" cy="2164080"/>
                    </a:xfrm>
                    <a:prstGeom prst="rect">
                      <a:avLst/>
                    </a:prstGeom>
                  </pic:spPr>
                </pic:pic>
              </a:graphicData>
            </a:graphic>
          </wp:inline>
        </w:drawing>
      </w:r>
    </w:p>
    <w:p w14:paraId="1A3D7811" w14:textId="77777777" w:rsidR="00F61BA0" w:rsidRPr="00295272" w:rsidRDefault="00F61BA0" w:rsidP="00F61BA0">
      <w:pPr>
        <w:spacing w:line="360" w:lineRule="auto"/>
        <w:rPr>
          <w:rFonts w:cstheme="minorHAnsi"/>
        </w:rPr>
      </w:pPr>
    </w:p>
    <w:p w14:paraId="4333F253" w14:textId="77777777" w:rsidR="00F61BA0" w:rsidRPr="00295272" w:rsidRDefault="00F61BA0" w:rsidP="00F61BA0">
      <w:pPr>
        <w:tabs>
          <w:tab w:val="left" w:pos="1650"/>
        </w:tabs>
        <w:spacing w:line="360" w:lineRule="auto"/>
        <w:jc w:val="center"/>
        <w:rPr>
          <w:rFonts w:cstheme="minorHAnsi"/>
          <w:b/>
          <w:bCs/>
          <w:sz w:val="48"/>
          <w:szCs w:val="48"/>
        </w:rPr>
      </w:pPr>
      <w:r w:rsidRPr="00295272">
        <w:rPr>
          <w:rFonts w:cstheme="minorHAnsi"/>
          <w:b/>
          <w:bCs/>
          <w:sz w:val="48"/>
          <w:szCs w:val="48"/>
        </w:rPr>
        <w:t>CONFIDENTIAL</w:t>
      </w:r>
    </w:p>
    <w:p w14:paraId="3AE4454D" w14:textId="77777777" w:rsidR="00F61BA0" w:rsidRPr="00873A28" w:rsidRDefault="00F61BA0" w:rsidP="00F61BA0">
      <w:pPr>
        <w:tabs>
          <w:tab w:val="left" w:pos="1650"/>
        </w:tabs>
        <w:spacing w:line="360" w:lineRule="auto"/>
        <w:jc w:val="both"/>
        <w:rPr>
          <w:rFonts w:ascii="Segoe UI" w:hAnsi="Segoe UI" w:cs="Segoe UI"/>
          <w:sz w:val="21"/>
          <w:szCs w:val="21"/>
        </w:rPr>
      </w:pPr>
      <w:r w:rsidRPr="00873A28">
        <w:rPr>
          <w:rFonts w:ascii="Segoe UI" w:hAnsi="Segoe UI" w:cs="Segoe UI"/>
          <w:sz w:val="21"/>
          <w:szCs w:val="21"/>
        </w:rPr>
        <w:t>This document is tagged confidential and as such, the content of this document and all communications relating to it are strictly confidential and must not be disclosed to any third party without the prior written consent of Signal Alliance Consulting</w:t>
      </w:r>
    </w:p>
    <w:p w14:paraId="62436B12" w14:textId="77777777" w:rsidR="00F1203B" w:rsidRPr="00873A28" w:rsidRDefault="00F61BA0" w:rsidP="00F61BA0">
      <w:pPr>
        <w:tabs>
          <w:tab w:val="left" w:pos="1650"/>
        </w:tabs>
        <w:spacing w:line="360" w:lineRule="auto"/>
        <w:jc w:val="both"/>
        <w:rPr>
          <w:rFonts w:ascii="Segoe UI" w:hAnsi="Segoe UI" w:cs="Segoe UI"/>
          <w:sz w:val="21"/>
          <w:szCs w:val="21"/>
        </w:rPr>
      </w:pPr>
      <w:r w:rsidRPr="00873A28">
        <w:rPr>
          <w:rFonts w:ascii="Segoe UI" w:hAnsi="Segoe UI" w:cs="Segoe UI"/>
          <w:sz w:val="21"/>
          <w:szCs w:val="21"/>
        </w:rPr>
        <w:t>Therefore, it is hereby acknowledged that all information contained in this document is provided in confidence for the sole purpose of submitting and responding to the Request for Proposal and shall not be used for any other purpose, shall not be published, or disclosed, wholly or in part, to any other party without the prior written permission of Signal Alliance Consulting</w:t>
      </w:r>
    </w:p>
    <w:p w14:paraId="4F6F720C" w14:textId="77777777" w:rsidR="00583C50" w:rsidRDefault="00583C50" w:rsidP="00F61BA0">
      <w:pPr>
        <w:tabs>
          <w:tab w:val="left" w:pos="1650"/>
        </w:tabs>
        <w:spacing w:line="360" w:lineRule="auto"/>
        <w:jc w:val="both"/>
        <w:rPr>
          <w:rFonts w:cstheme="minorHAnsi"/>
          <w:sz w:val="23"/>
          <w:szCs w:val="23"/>
        </w:rPr>
      </w:pPr>
    </w:p>
    <w:p w14:paraId="01770E67" w14:textId="77777777" w:rsidR="00583C50" w:rsidRDefault="00583C50" w:rsidP="00F61BA0">
      <w:pPr>
        <w:tabs>
          <w:tab w:val="left" w:pos="1650"/>
        </w:tabs>
        <w:spacing w:line="360" w:lineRule="auto"/>
        <w:jc w:val="both"/>
        <w:rPr>
          <w:rFonts w:cstheme="minorHAnsi"/>
          <w:sz w:val="23"/>
          <w:szCs w:val="23"/>
        </w:rPr>
      </w:pPr>
    </w:p>
    <w:p w14:paraId="4F70494D" w14:textId="77777777" w:rsidR="00583C50" w:rsidRDefault="00583C50" w:rsidP="00F61BA0">
      <w:pPr>
        <w:tabs>
          <w:tab w:val="left" w:pos="1650"/>
        </w:tabs>
        <w:spacing w:line="360" w:lineRule="auto"/>
        <w:jc w:val="both"/>
        <w:rPr>
          <w:rFonts w:cstheme="minorHAnsi"/>
          <w:sz w:val="23"/>
          <w:szCs w:val="23"/>
        </w:rPr>
      </w:pPr>
    </w:p>
    <w:p w14:paraId="21B8FE8B" w14:textId="77777777" w:rsidR="00583C50" w:rsidRDefault="00583C50" w:rsidP="00F61BA0">
      <w:pPr>
        <w:tabs>
          <w:tab w:val="left" w:pos="1650"/>
        </w:tabs>
        <w:spacing w:line="360" w:lineRule="auto"/>
        <w:jc w:val="both"/>
        <w:rPr>
          <w:rFonts w:cstheme="minorHAnsi"/>
          <w:sz w:val="23"/>
          <w:szCs w:val="23"/>
        </w:rPr>
      </w:pPr>
    </w:p>
    <w:p w14:paraId="5109EB31" w14:textId="77777777" w:rsidR="00F733B8" w:rsidRDefault="00F733B8" w:rsidP="00F61BA0">
      <w:pPr>
        <w:tabs>
          <w:tab w:val="left" w:pos="1650"/>
        </w:tabs>
        <w:spacing w:line="360" w:lineRule="auto"/>
        <w:jc w:val="both"/>
        <w:rPr>
          <w:rFonts w:cstheme="minorHAnsi"/>
          <w:sz w:val="23"/>
          <w:szCs w:val="23"/>
        </w:rPr>
      </w:pPr>
    </w:p>
    <w:p w14:paraId="0490A8B2" w14:textId="77777777" w:rsidR="00640FF7" w:rsidRDefault="00640FF7" w:rsidP="00F61BA0">
      <w:pPr>
        <w:tabs>
          <w:tab w:val="left" w:pos="1650"/>
        </w:tabs>
        <w:spacing w:line="360" w:lineRule="auto"/>
        <w:jc w:val="both"/>
        <w:rPr>
          <w:rFonts w:cstheme="minorHAnsi"/>
          <w:sz w:val="23"/>
          <w:szCs w:val="23"/>
        </w:rPr>
      </w:pPr>
    </w:p>
    <w:p w14:paraId="031E7377" w14:textId="77777777" w:rsidR="00D934F2" w:rsidRDefault="00D934F2" w:rsidP="00F61BA0">
      <w:pPr>
        <w:tabs>
          <w:tab w:val="left" w:pos="1650"/>
        </w:tabs>
        <w:spacing w:line="360" w:lineRule="auto"/>
        <w:jc w:val="both"/>
        <w:rPr>
          <w:rFonts w:cstheme="minorHAnsi"/>
          <w:sz w:val="23"/>
          <w:szCs w:val="23"/>
        </w:rPr>
      </w:pPr>
    </w:p>
    <w:p w14:paraId="36E5B3F3" w14:textId="77777777" w:rsidR="00D934F2" w:rsidRDefault="00D934F2" w:rsidP="00F61BA0">
      <w:pPr>
        <w:tabs>
          <w:tab w:val="left" w:pos="1650"/>
        </w:tabs>
        <w:spacing w:line="360" w:lineRule="auto"/>
        <w:jc w:val="both"/>
        <w:rPr>
          <w:rFonts w:cstheme="minorHAnsi"/>
          <w:sz w:val="23"/>
          <w:szCs w:val="23"/>
        </w:rPr>
      </w:pPr>
    </w:p>
    <w:p w14:paraId="57CC078B" w14:textId="0498016F" w:rsidR="00D934F2" w:rsidRPr="00D934F2" w:rsidRDefault="00D934F2" w:rsidP="00D934F2">
      <w:pPr>
        <w:rPr>
          <w:rFonts w:ascii="Segoe UI Semibold" w:hAnsi="Segoe UI Semibold" w:cs="Segoe UI Semibold"/>
        </w:rPr>
      </w:pPr>
      <w:r w:rsidRPr="00D934F2">
        <w:rPr>
          <w:rFonts w:ascii="Segoe UI Semibold" w:hAnsi="Segoe UI Semibold" w:cs="Segoe UI Semibold"/>
        </w:rPr>
        <w:lastRenderedPageBreak/>
        <w:t>Document Control</w:t>
      </w:r>
    </w:p>
    <w:tbl>
      <w:tblPr>
        <w:tblStyle w:val="GridTable4"/>
        <w:tblW w:w="0" w:type="auto"/>
        <w:tblLook w:val="04A0" w:firstRow="1" w:lastRow="0" w:firstColumn="1" w:lastColumn="0" w:noHBand="0" w:noVBand="1"/>
      </w:tblPr>
      <w:tblGrid>
        <w:gridCol w:w="3146"/>
        <w:gridCol w:w="3147"/>
        <w:gridCol w:w="3147"/>
      </w:tblGrid>
      <w:tr w:rsidR="00D934F2" w14:paraId="51B9FD3B" w14:textId="77777777" w:rsidTr="00D100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6" w:type="dxa"/>
            <w:shd w:val="clear" w:color="auto" w:fill="808080" w:themeFill="background1" w:themeFillShade="80"/>
          </w:tcPr>
          <w:p w14:paraId="6E0F8D26" w14:textId="0EB60F57" w:rsidR="00D934F2" w:rsidRPr="00873A28" w:rsidRDefault="00D934F2" w:rsidP="00F61BA0">
            <w:pPr>
              <w:tabs>
                <w:tab w:val="left" w:pos="1650"/>
              </w:tabs>
              <w:spacing w:line="360" w:lineRule="auto"/>
              <w:jc w:val="both"/>
              <w:rPr>
                <w:rFonts w:ascii="Segoe UI Semibold" w:hAnsi="Segoe UI Semibold" w:cs="Segoe UI Semibold"/>
                <w:b w:val="0"/>
                <w:bCs w:val="0"/>
                <w:sz w:val="21"/>
                <w:szCs w:val="21"/>
              </w:rPr>
            </w:pPr>
            <w:r w:rsidRPr="00873A28">
              <w:rPr>
                <w:rFonts w:ascii="Segoe UI Semibold" w:hAnsi="Segoe UI Semibold" w:cs="Segoe UI Semibold"/>
                <w:b w:val="0"/>
                <w:bCs w:val="0"/>
                <w:sz w:val="21"/>
                <w:szCs w:val="21"/>
              </w:rPr>
              <w:t>Action</w:t>
            </w:r>
          </w:p>
        </w:tc>
        <w:tc>
          <w:tcPr>
            <w:tcW w:w="3147" w:type="dxa"/>
            <w:shd w:val="clear" w:color="auto" w:fill="808080" w:themeFill="background1" w:themeFillShade="80"/>
          </w:tcPr>
          <w:p w14:paraId="65A6E83C" w14:textId="2BEF3011" w:rsidR="00D934F2" w:rsidRPr="00873A28" w:rsidRDefault="00D934F2" w:rsidP="00F61BA0">
            <w:pPr>
              <w:tabs>
                <w:tab w:val="left" w:pos="1650"/>
              </w:tabs>
              <w:spacing w:line="360" w:lineRule="auto"/>
              <w:jc w:val="both"/>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bCs w:val="0"/>
                <w:sz w:val="21"/>
                <w:szCs w:val="21"/>
              </w:rPr>
            </w:pPr>
            <w:r w:rsidRPr="00873A28">
              <w:rPr>
                <w:rFonts w:ascii="Segoe UI Semibold" w:hAnsi="Segoe UI Semibold" w:cs="Segoe UI Semibold"/>
                <w:b w:val="0"/>
                <w:bCs w:val="0"/>
                <w:sz w:val="21"/>
                <w:szCs w:val="21"/>
              </w:rPr>
              <w:t>Name</w:t>
            </w:r>
          </w:p>
        </w:tc>
        <w:tc>
          <w:tcPr>
            <w:tcW w:w="3147" w:type="dxa"/>
            <w:shd w:val="clear" w:color="auto" w:fill="808080" w:themeFill="background1" w:themeFillShade="80"/>
          </w:tcPr>
          <w:p w14:paraId="4F282255" w14:textId="76133D79" w:rsidR="00D934F2" w:rsidRPr="00873A28" w:rsidRDefault="00D934F2" w:rsidP="00F61BA0">
            <w:pPr>
              <w:tabs>
                <w:tab w:val="left" w:pos="1650"/>
              </w:tabs>
              <w:spacing w:line="360" w:lineRule="auto"/>
              <w:jc w:val="both"/>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bCs w:val="0"/>
                <w:sz w:val="21"/>
                <w:szCs w:val="21"/>
              </w:rPr>
            </w:pPr>
            <w:r w:rsidRPr="00873A28">
              <w:rPr>
                <w:rFonts w:ascii="Segoe UI Semibold" w:hAnsi="Segoe UI Semibold" w:cs="Segoe UI Semibold"/>
                <w:b w:val="0"/>
                <w:bCs w:val="0"/>
                <w:sz w:val="21"/>
                <w:szCs w:val="21"/>
              </w:rPr>
              <w:t>Date</w:t>
            </w:r>
          </w:p>
        </w:tc>
      </w:tr>
      <w:tr w:rsidR="007D6C0F" w14:paraId="2EE85B8A" w14:textId="77777777" w:rsidTr="00D9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6" w:type="dxa"/>
            <w:shd w:val="clear" w:color="auto" w:fill="F2F2F2" w:themeFill="background1" w:themeFillShade="F2"/>
          </w:tcPr>
          <w:p w14:paraId="67349EEB" w14:textId="094CF8E8" w:rsidR="007D6C0F" w:rsidRPr="00873A28" w:rsidRDefault="007D6C0F" w:rsidP="007D6C0F">
            <w:pPr>
              <w:tabs>
                <w:tab w:val="left" w:pos="1650"/>
              </w:tabs>
              <w:spacing w:line="360" w:lineRule="auto"/>
              <w:jc w:val="both"/>
              <w:rPr>
                <w:rFonts w:ascii="Segoe UI Semibold" w:hAnsi="Segoe UI Semibold" w:cs="Segoe UI Semibold"/>
                <w:b w:val="0"/>
                <w:bCs w:val="0"/>
                <w:sz w:val="21"/>
                <w:szCs w:val="21"/>
              </w:rPr>
            </w:pPr>
            <w:r w:rsidRPr="00873A28">
              <w:rPr>
                <w:rFonts w:ascii="Segoe UI Semibold" w:hAnsi="Segoe UI Semibold" w:cs="Segoe UI Semibold"/>
                <w:b w:val="0"/>
                <w:bCs w:val="0"/>
                <w:sz w:val="21"/>
                <w:szCs w:val="21"/>
              </w:rPr>
              <w:t>Prepared By</w:t>
            </w:r>
          </w:p>
        </w:tc>
        <w:tc>
          <w:tcPr>
            <w:tcW w:w="3147" w:type="dxa"/>
            <w:shd w:val="clear" w:color="auto" w:fill="F2F2F2" w:themeFill="background1" w:themeFillShade="F2"/>
          </w:tcPr>
          <w:p w14:paraId="68C17915" w14:textId="480FC561" w:rsidR="007D6C0F" w:rsidRPr="00873A28" w:rsidRDefault="007D6C0F" w:rsidP="007D6C0F">
            <w:pPr>
              <w:tabs>
                <w:tab w:val="left" w:pos="1650"/>
              </w:tabs>
              <w:spacing w:line="360"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873A28">
              <w:rPr>
                <w:rFonts w:ascii="Segoe UI" w:hAnsi="Segoe UI" w:cs="Segoe UI"/>
                <w:sz w:val="21"/>
                <w:szCs w:val="21"/>
              </w:rPr>
              <w:t>Signal Alliance Consulting</w:t>
            </w:r>
          </w:p>
        </w:tc>
        <w:tc>
          <w:tcPr>
            <w:tcW w:w="3147" w:type="dxa"/>
            <w:shd w:val="clear" w:color="auto" w:fill="F2F2F2" w:themeFill="background1" w:themeFillShade="F2"/>
          </w:tcPr>
          <w:p w14:paraId="614F010E" w14:textId="2C08BCD4" w:rsidR="007D6C0F" w:rsidRPr="00873A28" w:rsidRDefault="00B60FD4" w:rsidP="007D6C0F">
            <w:pPr>
              <w:tabs>
                <w:tab w:val="left" w:pos="1650"/>
              </w:tabs>
              <w:spacing w:line="360"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Pr>
                <w:rFonts w:ascii="Segoe UI" w:hAnsi="Segoe UI" w:cs="Segoe UI"/>
                <w:sz w:val="21"/>
                <w:szCs w:val="21"/>
              </w:rPr>
              <w:t>9</w:t>
            </w:r>
            <w:r w:rsidR="007D6C0F" w:rsidRPr="005A08BF">
              <w:rPr>
                <w:rFonts w:ascii="Segoe UI" w:hAnsi="Segoe UI" w:cs="Segoe UI"/>
                <w:sz w:val="21"/>
                <w:szCs w:val="21"/>
                <w:vertAlign w:val="superscript"/>
              </w:rPr>
              <w:t>t</w:t>
            </w:r>
            <w:r w:rsidR="007D6C0F">
              <w:rPr>
                <w:rFonts w:ascii="Segoe UI" w:hAnsi="Segoe UI" w:cs="Segoe UI"/>
                <w:sz w:val="21"/>
                <w:szCs w:val="21"/>
                <w:vertAlign w:val="superscript"/>
              </w:rPr>
              <w:t>h</w:t>
            </w:r>
            <w:r w:rsidR="007D6C0F" w:rsidRPr="005A08BF">
              <w:rPr>
                <w:rFonts w:ascii="Segoe UI" w:hAnsi="Segoe UI" w:cs="Segoe UI"/>
                <w:sz w:val="21"/>
                <w:szCs w:val="21"/>
              </w:rPr>
              <w:t xml:space="preserve"> </w:t>
            </w:r>
            <w:r>
              <w:rPr>
                <w:rFonts w:ascii="Segoe UI" w:hAnsi="Segoe UI" w:cs="Segoe UI"/>
                <w:sz w:val="21"/>
                <w:szCs w:val="21"/>
              </w:rPr>
              <w:t>April</w:t>
            </w:r>
            <w:r w:rsidR="007D6C0F" w:rsidRPr="005A08BF">
              <w:rPr>
                <w:rFonts w:ascii="Segoe UI" w:hAnsi="Segoe UI" w:cs="Segoe UI"/>
                <w:sz w:val="21"/>
                <w:szCs w:val="21"/>
              </w:rPr>
              <w:t xml:space="preserve"> 202</w:t>
            </w:r>
            <w:r>
              <w:rPr>
                <w:rFonts w:ascii="Segoe UI" w:hAnsi="Segoe UI" w:cs="Segoe UI"/>
                <w:sz w:val="21"/>
                <w:szCs w:val="21"/>
              </w:rPr>
              <w:t>5</w:t>
            </w:r>
          </w:p>
        </w:tc>
      </w:tr>
    </w:tbl>
    <w:p w14:paraId="0590121B" w14:textId="77777777" w:rsidR="00D934F2" w:rsidRDefault="00D934F2" w:rsidP="00F61BA0">
      <w:pPr>
        <w:tabs>
          <w:tab w:val="left" w:pos="1650"/>
        </w:tabs>
        <w:spacing w:line="360" w:lineRule="auto"/>
        <w:jc w:val="both"/>
        <w:rPr>
          <w:rFonts w:cstheme="minorHAnsi"/>
          <w:sz w:val="23"/>
          <w:szCs w:val="23"/>
        </w:rPr>
      </w:pPr>
    </w:p>
    <w:p w14:paraId="3A690494" w14:textId="77777777" w:rsidR="00D934F2" w:rsidRDefault="00D934F2" w:rsidP="00F61BA0">
      <w:pPr>
        <w:tabs>
          <w:tab w:val="left" w:pos="1650"/>
        </w:tabs>
        <w:spacing w:line="360" w:lineRule="auto"/>
        <w:jc w:val="both"/>
        <w:rPr>
          <w:rFonts w:cstheme="minorHAnsi"/>
          <w:sz w:val="23"/>
          <w:szCs w:val="23"/>
        </w:rPr>
      </w:pPr>
    </w:p>
    <w:p w14:paraId="42A7F321" w14:textId="069B7976" w:rsidR="00D934F2" w:rsidRPr="00D934F2" w:rsidRDefault="00D934F2" w:rsidP="00D934F2">
      <w:pPr>
        <w:rPr>
          <w:rFonts w:ascii="Segoe UI Semibold" w:hAnsi="Segoe UI Semibold" w:cs="Segoe UI Semibold"/>
        </w:rPr>
      </w:pPr>
      <w:r>
        <w:rPr>
          <w:rFonts w:ascii="Segoe UI Semibold" w:hAnsi="Segoe UI Semibold" w:cs="Segoe UI Semibold"/>
        </w:rPr>
        <w:t>Version Release</w:t>
      </w:r>
    </w:p>
    <w:tbl>
      <w:tblPr>
        <w:tblStyle w:val="GridTable4"/>
        <w:tblW w:w="0" w:type="auto"/>
        <w:tblLook w:val="04A0" w:firstRow="1" w:lastRow="0" w:firstColumn="1" w:lastColumn="0" w:noHBand="0" w:noVBand="1"/>
      </w:tblPr>
      <w:tblGrid>
        <w:gridCol w:w="1500"/>
        <w:gridCol w:w="1897"/>
        <w:gridCol w:w="2127"/>
        <w:gridCol w:w="1984"/>
        <w:gridCol w:w="1932"/>
      </w:tblGrid>
      <w:tr w:rsidR="00D934F2" w14:paraId="388A53B2" w14:textId="71A429B0" w:rsidTr="00D100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808080" w:themeFill="background1" w:themeFillShade="80"/>
          </w:tcPr>
          <w:p w14:paraId="40271C6B" w14:textId="2A139C36" w:rsidR="00D934F2" w:rsidRPr="00873A28" w:rsidRDefault="00D934F2" w:rsidP="00873A28">
            <w:pPr>
              <w:tabs>
                <w:tab w:val="left" w:pos="1650"/>
              </w:tabs>
              <w:spacing w:line="360" w:lineRule="auto"/>
              <w:jc w:val="both"/>
              <w:rPr>
                <w:rFonts w:ascii="Segoe UI Semibold" w:hAnsi="Segoe UI Semibold" w:cs="Segoe UI Semibold"/>
                <w:b w:val="0"/>
                <w:bCs w:val="0"/>
                <w:sz w:val="21"/>
                <w:szCs w:val="21"/>
              </w:rPr>
            </w:pPr>
            <w:r w:rsidRPr="00873A28">
              <w:rPr>
                <w:rFonts w:ascii="Segoe UI Semibold" w:hAnsi="Segoe UI Semibold" w:cs="Segoe UI Semibold"/>
                <w:b w:val="0"/>
                <w:bCs w:val="0"/>
                <w:sz w:val="21"/>
                <w:szCs w:val="21"/>
              </w:rPr>
              <w:t>Version</w:t>
            </w:r>
          </w:p>
        </w:tc>
        <w:tc>
          <w:tcPr>
            <w:tcW w:w="1897" w:type="dxa"/>
            <w:shd w:val="clear" w:color="auto" w:fill="808080" w:themeFill="background1" w:themeFillShade="80"/>
          </w:tcPr>
          <w:p w14:paraId="377A1022" w14:textId="486002D6" w:rsidR="00D934F2" w:rsidRPr="00873A28" w:rsidRDefault="00D934F2" w:rsidP="00873A28">
            <w:pPr>
              <w:tabs>
                <w:tab w:val="left" w:pos="1650"/>
              </w:tabs>
              <w:spacing w:line="360" w:lineRule="auto"/>
              <w:jc w:val="both"/>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bCs w:val="0"/>
                <w:sz w:val="21"/>
                <w:szCs w:val="21"/>
              </w:rPr>
            </w:pPr>
            <w:r w:rsidRPr="00873A28">
              <w:rPr>
                <w:rFonts w:ascii="Segoe UI Semibold" w:hAnsi="Segoe UI Semibold" w:cs="Segoe UI Semibold"/>
                <w:b w:val="0"/>
                <w:bCs w:val="0"/>
                <w:sz w:val="21"/>
                <w:szCs w:val="21"/>
              </w:rPr>
              <w:t>Date Released</w:t>
            </w:r>
          </w:p>
        </w:tc>
        <w:tc>
          <w:tcPr>
            <w:tcW w:w="2127" w:type="dxa"/>
            <w:shd w:val="clear" w:color="auto" w:fill="808080" w:themeFill="background1" w:themeFillShade="80"/>
          </w:tcPr>
          <w:p w14:paraId="60C9CB55" w14:textId="09D68670" w:rsidR="00D934F2" w:rsidRPr="00873A28" w:rsidRDefault="00D934F2" w:rsidP="00873A28">
            <w:pPr>
              <w:tabs>
                <w:tab w:val="left" w:pos="1650"/>
              </w:tabs>
              <w:spacing w:line="360" w:lineRule="auto"/>
              <w:jc w:val="both"/>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bCs w:val="0"/>
                <w:sz w:val="21"/>
                <w:szCs w:val="21"/>
              </w:rPr>
            </w:pPr>
            <w:r w:rsidRPr="00873A28">
              <w:rPr>
                <w:rFonts w:ascii="Segoe UI Semibold" w:hAnsi="Segoe UI Semibold" w:cs="Segoe UI Semibold"/>
                <w:b w:val="0"/>
                <w:bCs w:val="0"/>
                <w:sz w:val="21"/>
                <w:szCs w:val="21"/>
              </w:rPr>
              <w:t>Change Notice</w:t>
            </w:r>
          </w:p>
        </w:tc>
        <w:tc>
          <w:tcPr>
            <w:tcW w:w="1984" w:type="dxa"/>
            <w:shd w:val="clear" w:color="auto" w:fill="808080" w:themeFill="background1" w:themeFillShade="80"/>
          </w:tcPr>
          <w:p w14:paraId="4643CA3D" w14:textId="1CB72D1A" w:rsidR="00D934F2" w:rsidRPr="00873A28" w:rsidRDefault="00D934F2" w:rsidP="00873A28">
            <w:pPr>
              <w:tabs>
                <w:tab w:val="left" w:pos="1650"/>
              </w:tabs>
              <w:spacing w:line="360" w:lineRule="auto"/>
              <w:jc w:val="both"/>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bCs w:val="0"/>
                <w:sz w:val="21"/>
                <w:szCs w:val="21"/>
              </w:rPr>
            </w:pPr>
            <w:r w:rsidRPr="00873A28">
              <w:rPr>
                <w:rFonts w:ascii="Segoe UI Semibold" w:hAnsi="Segoe UI Semibold" w:cs="Segoe UI Semibold"/>
                <w:b w:val="0"/>
                <w:bCs w:val="0"/>
                <w:sz w:val="21"/>
                <w:szCs w:val="21"/>
              </w:rPr>
              <w:t>Pages Affected</w:t>
            </w:r>
          </w:p>
        </w:tc>
        <w:tc>
          <w:tcPr>
            <w:tcW w:w="1932" w:type="dxa"/>
            <w:shd w:val="clear" w:color="auto" w:fill="808080" w:themeFill="background1" w:themeFillShade="80"/>
          </w:tcPr>
          <w:p w14:paraId="41E037A7" w14:textId="59DB973F" w:rsidR="00D934F2" w:rsidRPr="00873A28" w:rsidRDefault="00D934F2" w:rsidP="00873A28">
            <w:pPr>
              <w:tabs>
                <w:tab w:val="left" w:pos="1650"/>
              </w:tabs>
              <w:spacing w:line="360" w:lineRule="auto"/>
              <w:jc w:val="both"/>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bCs w:val="0"/>
                <w:sz w:val="21"/>
                <w:szCs w:val="21"/>
              </w:rPr>
            </w:pPr>
            <w:r w:rsidRPr="00873A28">
              <w:rPr>
                <w:rFonts w:ascii="Segoe UI Semibold" w:hAnsi="Segoe UI Semibold" w:cs="Segoe UI Semibold"/>
                <w:b w:val="0"/>
                <w:bCs w:val="0"/>
                <w:sz w:val="21"/>
                <w:szCs w:val="21"/>
              </w:rPr>
              <w:t>Remarks</w:t>
            </w:r>
          </w:p>
        </w:tc>
      </w:tr>
      <w:tr w:rsidR="00C15991" w14:paraId="11CA9AF5" w14:textId="51C3DF1A" w:rsidTr="00D9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F2F2F2" w:themeFill="background1" w:themeFillShade="F2"/>
          </w:tcPr>
          <w:p w14:paraId="2DB9A902" w14:textId="2C5EF2DF" w:rsidR="00C15991" w:rsidRPr="005A08BF" w:rsidRDefault="00C15991" w:rsidP="00C15991">
            <w:pPr>
              <w:tabs>
                <w:tab w:val="left" w:pos="1650"/>
              </w:tabs>
              <w:spacing w:line="360" w:lineRule="auto"/>
              <w:jc w:val="both"/>
              <w:rPr>
                <w:rFonts w:ascii="Segoe UI" w:hAnsi="Segoe UI" w:cs="Segoe UI"/>
                <w:b w:val="0"/>
                <w:bCs w:val="0"/>
                <w:sz w:val="21"/>
                <w:szCs w:val="21"/>
              </w:rPr>
            </w:pPr>
            <w:r w:rsidRPr="005A08BF">
              <w:rPr>
                <w:rFonts w:ascii="Segoe UI" w:hAnsi="Segoe UI" w:cs="Segoe UI"/>
                <w:b w:val="0"/>
                <w:bCs w:val="0"/>
                <w:sz w:val="21"/>
                <w:szCs w:val="21"/>
              </w:rPr>
              <w:t>1.1</w:t>
            </w:r>
          </w:p>
        </w:tc>
        <w:tc>
          <w:tcPr>
            <w:tcW w:w="1897" w:type="dxa"/>
            <w:shd w:val="clear" w:color="auto" w:fill="F2F2F2" w:themeFill="background1" w:themeFillShade="F2"/>
          </w:tcPr>
          <w:p w14:paraId="4695874B" w14:textId="30A27F04" w:rsidR="00C15991" w:rsidRPr="005A08BF" w:rsidRDefault="00B60FD4" w:rsidP="00C15991">
            <w:pPr>
              <w:tabs>
                <w:tab w:val="left" w:pos="1650"/>
              </w:tabs>
              <w:spacing w:line="360"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Pr>
                <w:rFonts w:ascii="Segoe UI" w:hAnsi="Segoe UI" w:cs="Segoe UI"/>
                <w:sz w:val="21"/>
                <w:szCs w:val="21"/>
              </w:rPr>
              <w:t>9</w:t>
            </w:r>
            <w:r w:rsidR="00C15991" w:rsidRPr="005A08BF">
              <w:rPr>
                <w:rFonts w:ascii="Segoe UI" w:hAnsi="Segoe UI" w:cs="Segoe UI"/>
                <w:sz w:val="21"/>
                <w:szCs w:val="21"/>
                <w:vertAlign w:val="superscript"/>
              </w:rPr>
              <w:t>t</w:t>
            </w:r>
            <w:r w:rsidR="007D6C0F">
              <w:rPr>
                <w:rFonts w:ascii="Segoe UI" w:hAnsi="Segoe UI" w:cs="Segoe UI"/>
                <w:sz w:val="21"/>
                <w:szCs w:val="21"/>
                <w:vertAlign w:val="superscript"/>
              </w:rPr>
              <w:t>h</w:t>
            </w:r>
            <w:r w:rsidR="00C15991" w:rsidRPr="005A08BF">
              <w:rPr>
                <w:rFonts w:ascii="Segoe UI" w:hAnsi="Segoe UI" w:cs="Segoe UI"/>
                <w:sz w:val="21"/>
                <w:szCs w:val="21"/>
              </w:rPr>
              <w:t xml:space="preserve"> </w:t>
            </w:r>
            <w:r>
              <w:rPr>
                <w:rFonts w:ascii="Segoe UI" w:hAnsi="Segoe UI" w:cs="Segoe UI"/>
                <w:sz w:val="21"/>
                <w:szCs w:val="21"/>
              </w:rPr>
              <w:t>April</w:t>
            </w:r>
            <w:r w:rsidR="00C15991" w:rsidRPr="005A08BF">
              <w:rPr>
                <w:rFonts w:ascii="Segoe UI" w:hAnsi="Segoe UI" w:cs="Segoe UI"/>
                <w:sz w:val="21"/>
                <w:szCs w:val="21"/>
              </w:rPr>
              <w:t xml:space="preserve"> 202</w:t>
            </w:r>
            <w:r>
              <w:rPr>
                <w:rFonts w:ascii="Segoe UI" w:hAnsi="Segoe UI" w:cs="Segoe UI"/>
                <w:sz w:val="21"/>
                <w:szCs w:val="21"/>
              </w:rPr>
              <w:t>5</w:t>
            </w:r>
          </w:p>
        </w:tc>
        <w:tc>
          <w:tcPr>
            <w:tcW w:w="2127" w:type="dxa"/>
            <w:shd w:val="clear" w:color="auto" w:fill="F2F2F2" w:themeFill="background1" w:themeFillShade="F2"/>
          </w:tcPr>
          <w:p w14:paraId="717432B7" w14:textId="5817654A" w:rsidR="00C15991" w:rsidRPr="005A08BF" w:rsidRDefault="00C15991" w:rsidP="00C15991">
            <w:pPr>
              <w:tabs>
                <w:tab w:val="left" w:pos="1650"/>
              </w:tabs>
              <w:spacing w:line="360"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5A08BF">
              <w:rPr>
                <w:rFonts w:ascii="Segoe UI" w:hAnsi="Segoe UI" w:cs="Segoe UI"/>
                <w:sz w:val="21"/>
                <w:szCs w:val="21"/>
              </w:rPr>
              <w:t>N/A</w:t>
            </w:r>
          </w:p>
        </w:tc>
        <w:tc>
          <w:tcPr>
            <w:tcW w:w="1984" w:type="dxa"/>
            <w:shd w:val="clear" w:color="auto" w:fill="F2F2F2" w:themeFill="background1" w:themeFillShade="F2"/>
          </w:tcPr>
          <w:p w14:paraId="212E27CA" w14:textId="1A2AD2CE" w:rsidR="00C15991" w:rsidRPr="005A08BF" w:rsidRDefault="00C15991" w:rsidP="00C15991">
            <w:pPr>
              <w:tabs>
                <w:tab w:val="left" w:pos="1650"/>
              </w:tabs>
              <w:spacing w:line="360"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5A08BF">
              <w:rPr>
                <w:rFonts w:ascii="Segoe UI" w:hAnsi="Segoe UI" w:cs="Segoe UI"/>
                <w:sz w:val="21"/>
                <w:szCs w:val="21"/>
              </w:rPr>
              <w:t>N/A</w:t>
            </w:r>
          </w:p>
        </w:tc>
        <w:tc>
          <w:tcPr>
            <w:tcW w:w="1932" w:type="dxa"/>
            <w:shd w:val="clear" w:color="auto" w:fill="F2F2F2" w:themeFill="background1" w:themeFillShade="F2"/>
          </w:tcPr>
          <w:p w14:paraId="6252D5B0" w14:textId="24A505CB" w:rsidR="00C15991" w:rsidRPr="005A08BF" w:rsidRDefault="00C15991" w:rsidP="00C15991">
            <w:pPr>
              <w:tabs>
                <w:tab w:val="left" w:pos="1650"/>
              </w:tabs>
              <w:spacing w:line="360"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5A08BF">
              <w:rPr>
                <w:rFonts w:ascii="Segoe UI" w:hAnsi="Segoe UI" w:cs="Segoe UI"/>
                <w:sz w:val="21"/>
                <w:szCs w:val="21"/>
              </w:rPr>
              <w:t>Initial Draft</w:t>
            </w:r>
          </w:p>
        </w:tc>
      </w:tr>
    </w:tbl>
    <w:p w14:paraId="14097D0D" w14:textId="77777777" w:rsidR="00D934F2" w:rsidRDefault="00D934F2" w:rsidP="00F61BA0">
      <w:pPr>
        <w:tabs>
          <w:tab w:val="left" w:pos="1650"/>
        </w:tabs>
        <w:spacing w:line="360" w:lineRule="auto"/>
        <w:jc w:val="both"/>
        <w:rPr>
          <w:rFonts w:cstheme="minorHAnsi"/>
          <w:sz w:val="23"/>
          <w:szCs w:val="23"/>
        </w:rPr>
      </w:pPr>
    </w:p>
    <w:p w14:paraId="084A5243" w14:textId="77777777" w:rsidR="00D934F2" w:rsidRDefault="00D934F2" w:rsidP="00F61BA0">
      <w:pPr>
        <w:tabs>
          <w:tab w:val="left" w:pos="1650"/>
        </w:tabs>
        <w:spacing w:line="360" w:lineRule="auto"/>
        <w:jc w:val="both"/>
        <w:rPr>
          <w:rFonts w:cstheme="minorHAnsi"/>
          <w:sz w:val="23"/>
          <w:szCs w:val="23"/>
        </w:rPr>
      </w:pPr>
    </w:p>
    <w:p w14:paraId="4838ECDE" w14:textId="1809D464" w:rsidR="00D934F2" w:rsidRPr="00D934F2" w:rsidRDefault="00D934F2" w:rsidP="00D934F2">
      <w:pPr>
        <w:rPr>
          <w:rFonts w:ascii="Segoe UI Semibold" w:hAnsi="Segoe UI Semibold" w:cs="Segoe UI Semibold"/>
        </w:rPr>
      </w:pPr>
      <w:r>
        <w:rPr>
          <w:rFonts w:ascii="Segoe UI Semibold" w:hAnsi="Segoe UI Semibold" w:cs="Segoe UI Semibold"/>
        </w:rPr>
        <w:t>Company Information</w:t>
      </w:r>
    </w:p>
    <w:tbl>
      <w:tblPr>
        <w:tblStyle w:val="GridTable4"/>
        <w:tblW w:w="0" w:type="auto"/>
        <w:tblLook w:val="04A0" w:firstRow="1" w:lastRow="0" w:firstColumn="1" w:lastColumn="0" w:noHBand="0" w:noVBand="1"/>
      </w:tblPr>
      <w:tblGrid>
        <w:gridCol w:w="988"/>
        <w:gridCol w:w="4110"/>
        <w:gridCol w:w="4342"/>
      </w:tblGrid>
      <w:tr w:rsidR="00D934F2" w14:paraId="64CBD2EF" w14:textId="77777777" w:rsidTr="00D100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808080" w:themeFill="background1" w:themeFillShade="80"/>
          </w:tcPr>
          <w:p w14:paraId="4AE3CCC6" w14:textId="4A382E07" w:rsidR="00D934F2" w:rsidRDefault="00D934F2" w:rsidP="00873A28">
            <w:pPr>
              <w:tabs>
                <w:tab w:val="left" w:pos="1650"/>
              </w:tabs>
              <w:spacing w:line="360" w:lineRule="auto"/>
              <w:jc w:val="both"/>
              <w:rPr>
                <w:rFonts w:cstheme="minorHAnsi"/>
                <w:sz w:val="23"/>
                <w:szCs w:val="23"/>
              </w:rPr>
            </w:pPr>
          </w:p>
        </w:tc>
        <w:tc>
          <w:tcPr>
            <w:tcW w:w="4110" w:type="dxa"/>
            <w:shd w:val="clear" w:color="auto" w:fill="808080" w:themeFill="background1" w:themeFillShade="80"/>
          </w:tcPr>
          <w:p w14:paraId="2033B6C0" w14:textId="77777777" w:rsidR="00D934F2" w:rsidRPr="00873A28" w:rsidRDefault="00D934F2" w:rsidP="00873A28">
            <w:pPr>
              <w:tabs>
                <w:tab w:val="left" w:pos="1650"/>
              </w:tabs>
              <w:spacing w:line="360" w:lineRule="auto"/>
              <w:jc w:val="both"/>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bCs w:val="0"/>
                <w:sz w:val="21"/>
                <w:szCs w:val="21"/>
              </w:rPr>
            </w:pPr>
            <w:r w:rsidRPr="00873A28">
              <w:rPr>
                <w:rFonts w:ascii="Segoe UI Semibold" w:hAnsi="Segoe UI Semibold" w:cs="Segoe UI Semibold"/>
                <w:b w:val="0"/>
                <w:bCs w:val="0"/>
                <w:sz w:val="21"/>
                <w:szCs w:val="21"/>
              </w:rPr>
              <w:t>Name</w:t>
            </w:r>
          </w:p>
        </w:tc>
        <w:tc>
          <w:tcPr>
            <w:tcW w:w="4342" w:type="dxa"/>
            <w:shd w:val="clear" w:color="auto" w:fill="808080" w:themeFill="background1" w:themeFillShade="80"/>
          </w:tcPr>
          <w:p w14:paraId="7AF6B006" w14:textId="23DD0219" w:rsidR="00D934F2" w:rsidRPr="00873A28" w:rsidRDefault="00D934F2" w:rsidP="00873A28">
            <w:pPr>
              <w:tabs>
                <w:tab w:val="left" w:pos="1650"/>
              </w:tabs>
              <w:spacing w:line="360" w:lineRule="auto"/>
              <w:jc w:val="both"/>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bCs w:val="0"/>
                <w:sz w:val="21"/>
                <w:szCs w:val="21"/>
              </w:rPr>
            </w:pPr>
            <w:r w:rsidRPr="00873A28">
              <w:rPr>
                <w:rFonts w:ascii="Segoe UI Semibold" w:hAnsi="Segoe UI Semibold" w:cs="Segoe UI Semibold"/>
                <w:b w:val="0"/>
                <w:bCs w:val="0"/>
                <w:sz w:val="21"/>
                <w:szCs w:val="21"/>
              </w:rPr>
              <w:t>Signal Alliance Consulting</w:t>
            </w:r>
          </w:p>
        </w:tc>
      </w:tr>
      <w:tr w:rsidR="00D934F2" w14:paraId="6DA55FEF" w14:textId="77777777" w:rsidTr="00D934F2">
        <w:trPr>
          <w:cnfStyle w:val="000000100000" w:firstRow="0" w:lastRow="0" w:firstColumn="0" w:lastColumn="0" w:oddVBand="0" w:evenVBand="0" w:oddHBand="1" w:evenHBand="0" w:firstRowFirstColumn="0" w:firstRowLastColumn="0" w:lastRowFirstColumn="0" w:lastRowLastColumn="0"/>
          <w:trHeight w:val="1433"/>
        </w:trPr>
        <w:tc>
          <w:tcPr>
            <w:cnfStyle w:val="001000000000" w:firstRow="0" w:lastRow="0" w:firstColumn="1" w:lastColumn="0" w:oddVBand="0" w:evenVBand="0" w:oddHBand="0" w:evenHBand="0" w:firstRowFirstColumn="0" w:firstRowLastColumn="0" w:lastRowFirstColumn="0" w:lastRowLastColumn="0"/>
            <w:tcW w:w="988" w:type="dxa"/>
            <w:vMerge w:val="restart"/>
            <w:shd w:val="clear" w:color="auto" w:fill="F2F2F2" w:themeFill="background1" w:themeFillShade="F2"/>
          </w:tcPr>
          <w:p w14:paraId="7A68054B" w14:textId="1B15B389" w:rsidR="00D934F2" w:rsidRDefault="00D934F2" w:rsidP="00873A28">
            <w:pPr>
              <w:tabs>
                <w:tab w:val="left" w:pos="1650"/>
              </w:tabs>
              <w:spacing w:line="360" w:lineRule="auto"/>
              <w:jc w:val="both"/>
              <w:rPr>
                <w:rFonts w:cstheme="minorHAnsi"/>
                <w:sz w:val="23"/>
                <w:szCs w:val="23"/>
              </w:rPr>
            </w:pPr>
            <w:r>
              <w:rPr>
                <w:rFonts w:cstheme="minorHAnsi"/>
                <w:sz w:val="23"/>
                <w:szCs w:val="23"/>
              </w:rPr>
              <w:t xml:space="preserve">    </w:t>
            </w:r>
            <w:r w:rsidRPr="003C22B5">
              <w:rPr>
                <w:rFonts w:cstheme="minorHAnsi"/>
                <w:noProof/>
                <w:sz w:val="24"/>
                <w:szCs w:val="24"/>
              </w:rPr>
              <mc:AlternateContent>
                <mc:Choice Requires="wpg">
                  <w:drawing>
                    <wp:inline distT="0" distB="0" distL="0" distR="0" wp14:anchorId="15FDD988" wp14:editId="0152B38E">
                      <wp:extent cx="155228" cy="1683665"/>
                      <wp:effectExtent l="0" t="0" r="0" b="0"/>
                      <wp:docPr id="19286" name="Group 19286"/>
                      <wp:cNvGraphicFramePr/>
                      <a:graphic xmlns:a="http://schemas.openxmlformats.org/drawingml/2006/main">
                        <a:graphicData uri="http://schemas.microsoft.com/office/word/2010/wordprocessingGroup">
                          <wpg:wgp>
                            <wpg:cNvGrpSpPr/>
                            <wpg:grpSpPr>
                              <a:xfrm>
                                <a:off x="0" y="0"/>
                                <a:ext cx="155228" cy="1683665"/>
                                <a:chOff x="0" y="0"/>
                                <a:chExt cx="155228" cy="1683665"/>
                              </a:xfrm>
                            </wpg:grpSpPr>
                            <wps:wsp>
                              <wps:cNvPr id="264" name="Rectangle 264"/>
                              <wps:cNvSpPr/>
                              <wps:spPr>
                                <a:xfrm rot="-5399999">
                                  <a:off x="-365396" y="1111814"/>
                                  <a:ext cx="937248" cy="206453"/>
                                </a:xfrm>
                                <a:prstGeom prst="rect">
                                  <a:avLst/>
                                </a:prstGeom>
                                <a:ln>
                                  <a:noFill/>
                                </a:ln>
                              </wps:spPr>
                              <wps:txbx>
                                <w:txbxContent>
                                  <w:p w14:paraId="1E759B78" w14:textId="77777777" w:rsidR="00D934F2" w:rsidRPr="005A08BF" w:rsidRDefault="00D934F2" w:rsidP="00D934F2">
                                    <w:pPr>
                                      <w:rPr>
                                        <w:rFonts w:ascii="Segoe UI Semibold" w:hAnsi="Segoe UI Semibold" w:cs="Segoe UI Semibold"/>
                                        <w:bCs/>
                                        <w:sz w:val="21"/>
                                        <w:szCs w:val="21"/>
                                      </w:rPr>
                                    </w:pPr>
                                    <w:r w:rsidRPr="005A08BF">
                                      <w:rPr>
                                        <w:rFonts w:ascii="Segoe UI Semibold" w:eastAsia="Calibri" w:hAnsi="Segoe UI Semibold" w:cs="Segoe UI Semibold"/>
                                        <w:bCs/>
                                        <w:sz w:val="21"/>
                                        <w:szCs w:val="21"/>
                                      </w:rPr>
                                      <w:t xml:space="preserve">COMPANY </w:t>
                                    </w:r>
                                  </w:p>
                                </w:txbxContent>
                              </wps:txbx>
                              <wps:bodyPr horzOverflow="overflow" vert="horz" lIns="0" tIns="0" rIns="0" bIns="0" rtlCol="0">
                                <a:noAutofit/>
                              </wps:bodyPr>
                            </wps:wsp>
                            <wps:wsp>
                              <wps:cNvPr id="265" name="Rectangle 265"/>
                              <wps:cNvSpPr/>
                              <wps:spPr>
                                <a:xfrm rot="-5399999">
                                  <a:off x="-523598" y="248001"/>
                                  <a:ext cx="1253650" cy="206453"/>
                                </a:xfrm>
                                <a:prstGeom prst="rect">
                                  <a:avLst/>
                                </a:prstGeom>
                                <a:ln>
                                  <a:noFill/>
                                </a:ln>
                              </wps:spPr>
                              <wps:txbx>
                                <w:txbxContent>
                                  <w:p w14:paraId="20DA1885" w14:textId="77777777" w:rsidR="00D934F2" w:rsidRPr="005A08BF" w:rsidRDefault="00D934F2" w:rsidP="00D934F2">
                                    <w:pPr>
                                      <w:rPr>
                                        <w:rFonts w:ascii="Segoe UI Semibold" w:hAnsi="Segoe UI Semibold" w:cs="Segoe UI Semibold"/>
                                        <w:bCs/>
                                        <w:sz w:val="21"/>
                                        <w:szCs w:val="21"/>
                                      </w:rPr>
                                    </w:pPr>
                                    <w:r w:rsidRPr="005A08BF">
                                      <w:rPr>
                                        <w:rFonts w:ascii="Segoe UI Semibold" w:eastAsia="Calibri" w:hAnsi="Segoe UI Semibold" w:cs="Segoe UI Semibold"/>
                                        <w:bCs/>
                                        <w:sz w:val="21"/>
                                        <w:szCs w:val="21"/>
                                      </w:rPr>
                                      <w:t>INFORMATION</w:t>
                                    </w:r>
                                  </w:p>
                                </w:txbxContent>
                              </wps:txbx>
                              <wps:bodyPr horzOverflow="overflow" vert="horz" lIns="0" tIns="0" rIns="0" bIns="0" rtlCol="0">
                                <a:noAutofit/>
                              </wps:bodyPr>
                            </wps:wsp>
                            <wps:wsp>
                              <wps:cNvPr id="266" name="Rectangle 266"/>
                              <wps:cNvSpPr/>
                              <wps:spPr>
                                <a:xfrm rot="-5399999">
                                  <a:off x="80322" y="-91688"/>
                                  <a:ext cx="45808" cy="206453"/>
                                </a:xfrm>
                                <a:prstGeom prst="rect">
                                  <a:avLst/>
                                </a:prstGeom>
                                <a:ln>
                                  <a:noFill/>
                                </a:ln>
                              </wps:spPr>
                              <wps:txbx>
                                <w:txbxContent>
                                  <w:p w14:paraId="69EB7C8E" w14:textId="77777777" w:rsidR="00D934F2" w:rsidRDefault="00D934F2" w:rsidP="00D934F2">
                                    <w:r>
                                      <w:rPr>
                                        <w:rFonts w:ascii="Calibri" w:eastAsia="Calibri" w:hAnsi="Calibri" w:cs="Calibri"/>
                                        <w:b/>
                                      </w:rPr>
                                      <w:t xml:space="preserve"> </w:t>
                                    </w:r>
                                  </w:p>
                                </w:txbxContent>
                              </wps:txbx>
                              <wps:bodyPr horzOverflow="overflow" vert="horz" lIns="0" tIns="0" rIns="0" bIns="0" rtlCol="0">
                                <a:noAutofit/>
                              </wps:bodyPr>
                            </wps:wsp>
                          </wpg:wgp>
                        </a:graphicData>
                      </a:graphic>
                    </wp:inline>
                  </w:drawing>
                </mc:Choice>
                <mc:Fallback>
                  <w:pict>
                    <v:group w14:anchorId="15FDD988" id="Group 19286" o:spid="_x0000_s1032" style="width:12.2pt;height:132.55pt;mso-position-horizontal-relative:char;mso-position-vertical-relative:line" coordsize="1552,16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">
                      <v:rect id="Rectangle 264" o:spid="_x0000_s1033" style="position:absolute;left:-3654;top:11118;width:9372;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" filled="f" stroked="f">
                        <v:textbox inset="0,0,0,0">
                          <w:txbxContent>
                            <w:p w14:paraId="1E759B78" w14:textId="77777777" w:rsidR="00D934F2" w:rsidRPr="005A08BF" w:rsidRDefault="00D934F2" w:rsidP="00D934F2">
                              <w:pPr>
                                <w:rPr>
                                  <w:rFonts w:ascii="Segoe UI Semibold" w:hAnsi="Segoe UI Semibold" w:cs="Segoe UI Semibold"/>
                                  <w:bCs/>
                                  <w:sz w:val="21"/>
                                  <w:szCs w:val="21"/>
                                </w:rPr>
                              </w:pPr>
                              <w:r w:rsidRPr="005A08BF">
                                <w:rPr>
                                  <w:rFonts w:ascii="Segoe UI Semibold" w:eastAsia="Calibri" w:hAnsi="Segoe UI Semibold" w:cs="Segoe UI Semibold"/>
                                  <w:bCs/>
                                  <w:sz w:val="21"/>
                                  <w:szCs w:val="21"/>
                                </w:rPr>
                                <w:t xml:space="preserve">COMPANY </w:t>
                              </w:r>
                            </w:p>
                          </w:txbxContent>
                        </v:textbox>
                      </v:rect>
                      <v:rect id="Rectangle 265" o:spid="_x0000_s1034" style="position:absolute;left:-5236;top:2481;width:12535;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" filled="f" stroked="f">
                        <v:textbox inset="0,0,0,0">
                          <w:txbxContent>
                            <w:p w14:paraId="20DA1885" w14:textId="77777777" w:rsidR="00D934F2" w:rsidRPr="005A08BF" w:rsidRDefault="00D934F2" w:rsidP="00D934F2">
                              <w:pPr>
                                <w:rPr>
                                  <w:rFonts w:ascii="Segoe UI Semibold" w:hAnsi="Segoe UI Semibold" w:cs="Segoe UI Semibold"/>
                                  <w:bCs/>
                                  <w:sz w:val="21"/>
                                  <w:szCs w:val="21"/>
                                </w:rPr>
                              </w:pPr>
                              <w:r w:rsidRPr="005A08BF">
                                <w:rPr>
                                  <w:rFonts w:ascii="Segoe UI Semibold" w:eastAsia="Calibri" w:hAnsi="Segoe UI Semibold" w:cs="Segoe UI Semibold"/>
                                  <w:bCs/>
                                  <w:sz w:val="21"/>
                                  <w:szCs w:val="21"/>
                                </w:rPr>
                                <w:t>INFORMATION</w:t>
                              </w:r>
                            </w:p>
                          </w:txbxContent>
                        </v:textbox>
                      </v:rect>
                      <v:rect id="Rectangle 266" o:spid="_x0000_s1035" style="position:absolute;left:803;top:-916;width:457;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" filled="f" stroked="f">
                        <v:textbox inset="0,0,0,0">
                          <w:txbxContent>
                            <w:p w14:paraId="69EB7C8E" w14:textId="77777777" w:rsidR="00D934F2" w:rsidRDefault="00D934F2" w:rsidP="00D934F2">
                              <w:r>
                                <w:rPr>
                                  <w:rFonts w:ascii="Calibri" w:eastAsia="Calibri" w:hAnsi="Calibri" w:cs="Calibri"/>
                                  <w:b/>
                                </w:rPr>
                                <w:t xml:space="preserve"> </w:t>
                              </w:r>
                            </w:p>
                          </w:txbxContent>
                        </v:textbox>
                      </v:rect>
                      <w10:anchorlock/>
                    </v:group>
                  </w:pict>
                </mc:Fallback>
              </mc:AlternateContent>
            </w:r>
          </w:p>
        </w:tc>
        <w:tc>
          <w:tcPr>
            <w:tcW w:w="4110" w:type="dxa"/>
            <w:shd w:val="clear" w:color="auto" w:fill="F2F2F2" w:themeFill="background1" w:themeFillShade="F2"/>
          </w:tcPr>
          <w:p w14:paraId="03A012B9" w14:textId="282F1CFF" w:rsidR="00D934F2" w:rsidRPr="005A08BF" w:rsidRDefault="00D934F2" w:rsidP="00873A28">
            <w:pPr>
              <w:tabs>
                <w:tab w:val="left" w:pos="1650"/>
              </w:tabs>
              <w:spacing w:line="360" w:lineRule="auto"/>
              <w:jc w:val="both"/>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sz w:val="21"/>
                <w:szCs w:val="21"/>
              </w:rPr>
            </w:pPr>
            <w:r w:rsidRPr="005A08BF">
              <w:rPr>
                <w:rFonts w:ascii="Segoe UI Semibold" w:hAnsi="Segoe UI Semibold" w:cs="Segoe UI Semibold"/>
                <w:sz w:val="21"/>
                <w:szCs w:val="21"/>
              </w:rPr>
              <w:t>Mailing Address</w:t>
            </w:r>
          </w:p>
        </w:tc>
        <w:tc>
          <w:tcPr>
            <w:tcW w:w="4342" w:type="dxa"/>
            <w:shd w:val="clear" w:color="auto" w:fill="F2F2F2" w:themeFill="background1" w:themeFillShade="F2"/>
          </w:tcPr>
          <w:p w14:paraId="24929791" w14:textId="77777777" w:rsidR="00D934F2" w:rsidRPr="005A08BF" w:rsidRDefault="00D934F2" w:rsidP="00D934F2">
            <w:pPr>
              <w:tabs>
                <w:tab w:val="left" w:pos="1650"/>
              </w:tabs>
              <w:spacing w:line="360"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5A08BF">
              <w:rPr>
                <w:rFonts w:ascii="Segoe UI" w:hAnsi="Segoe UI" w:cs="Segoe UI"/>
                <w:sz w:val="21"/>
                <w:szCs w:val="21"/>
              </w:rPr>
              <w:t xml:space="preserve">8th Floor, UBA House </w:t>
            </w:r>
          </w:p>
          <w:p w14:paraId="26CD61A8" w14:textId="77777777" w:rsidR="00D934F2" w:rsidRPr="005A08BF" w:rsidRDefault="00D934F2" w:rsidP="00D934F2">
            <w:pPr>
              <w:tabs>
                <w:tab w:val="left" w:pos="1650"/>
              </w:tabs>
              <w:spacing w:line="360"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5A08BF">
              <w:rPr>
                <w:rFonts w:ascii="Segoe UI" w:hAnsi="Segoe UI" w:cs="Segoe UI"/>
                <w:sz w:val="21"/>
                <w:szCs w:val="21"/>
              </w:rPr>
              <w:t xml:space="preserve">57, Marina, </w:t>
            </w:r>
          </w:p>
          <w:p w14:paraId="2EFAFC14" w14:textId="69EE26D2" w:rsidR="00D934F2" w:rsidRPr="005A08BF" w:rsidRDefault="00D934F2" w:rsidP="00D934F2">
            <w:pPr>
              <w:tabs>
                <w:tab w:val="left" w:pos="1650"/>
              </w:tabs>
              <w:spacing w:line="360"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5A08BF">
              <w:rPr>
                <w:rFonts w:ascii="Segoe UI" w:hAnsi="Segoe UI" w:cs="Segoe UI"/>
                <w:sz w:val="21"/>
                <w:szCs w:val="21"/>
              </w:rPr>
              <w:t>Lagos, Nigeria</w:t>
            </w:r>
          </w:p>
        </w:tc>
      </w:tr>
      <w:tr w:rsidR="00D934F2" w14:paraId="58994FB2" w14:textId="77777777" w:rsidTr="00D934F2">
        <w:trPr>
          <w:trHeight w:val="1412"/>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F2F2F2" w:themeFill="background1" w:themeFillShade="F2"/>
          </w:tcPr>
          <w:p w14:paraId="6F45D917" w14:textId="77777777" w:rsidR="00D934F2" w:rsidRDefault="00D934F2" w:rsidP="00873A28">
            <w:pPr>
              <w:tabs>
                <w:tab w:val="left" w:pos="1650"/>
              </w:tabs>
              <w:spacing w:line="360" w:lineRule="auto"/>
              <w:jc w:val="both"/>
              <w:rPr>
                <w:rFonts w:cstheme="minorHAnsi"/>
                <w:sz w:val="23"/>
                <w:szCs w:val="23"/>
              </w:rPr>
            </w:pPr>
          </w:p>
        </w:tc>
        <w:tc>
          <w:tcPr>
            <w:tcW w:w="4110" w:type="dxa"/>
            <w:shd w:val="clear" w:color="auto" w:fill="F2F2F2" w:themeFill="background1" w:themeFillShade="F2"/>
          </w:tcPr>
          <w:p w14:paraId="65A62BAF" w14:textId="6DACD392" w:rsidR="00D934F2" w:rsidRPr="005A08BF" w:rsidRDefault="00D934F2" w:rsidP="00873A28">
            <w:pPr>
              <w:tabs>
                <w:tab w:val="left" w:pos="1650"/>
              </w:tabs>
              <w:spacing w:line="360" w:lineRule="auto"/>
              <w:jc w:val="both"/>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sz w:val="21"/>
                <w:szCs w:val="21"/>
              </w:rPr>
            </w:pPr>
            <w:r w:rsidRPr="005A08BF">
              <w:rPr>
                <w:rFonts w:ascii="Segoe UI Semibold" w:hAnsi="Segoe UI Semibold" w:cs="Segoe UI Semibold"/>
                <w:sz w:val="21"/>
                <w:szCs w:val="21"/>
              </w:rPr>
              <w:t>Billing Address</w:t>
            </w:r>
          </w:p>
        </w:tc>
        <w:tc>
          <w:tcPr>
            <w:tcW w:w="4342" w:type="dxa"/>
            <w:shd w:val="clear" w:color="auto" w:fill="F2F2F2" w:themeFill="background1" w:themeFillShade="F2"/>
          </w:tcPr>
          <w:p w14:paraId="1C3BC971" w14:textId="77777777" w:rsidR="00D934F2" w:rsidRPr="005A08BF" w:rsidRDefault="00D934F2" w:rsidP="00D934F2">
            <w:pPr>
              <w:tabs>
                <w:tab w:val="left" w:pos="1650"/>
              </w:tabs>
              <w:spacing w:line="360"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5A08BF">
              <w:rPr>
                <w:rFonts w:ascii="Segoe UI" w:hAnsi="Segoe UI" w:cs="Segoe UI"/>
                <w:sz w:val="21"/>
                <w:szCs w:val="21"/>
              </w:rPr>
              <w:t xml:space="preserve">8th Floor, UBA House </w:t>
            </w:r>
          </w:p>
          <w:p w14:paraId="3CABC7F9" w14:textId="77777777" w:rsidR="00D934F2" w:rsidRPr="005A08BF" w:rsidRDefault="00D934F2" w:rsidP="00D934F2">
            <w:pPr>
              <w:tabs>
                <w:tab w:val="left" w:pos="1650"/>
              </w:tabs>
              <w:spacing w:line="360"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5A08BF">
              <w:rPr>
                <w:rFonts w:ascii="Segoe UI" w:hAnsi="Segoe UI" w:cs="Segoe UI"/>
                <w:sz w:val="21"/>
                <w:szCs w:val="21"/>
              </w:rPr>
              <w:t xml:space="preserve">57, Marina, </w:t>
            </w:r>
          </w:p>
          <w:p w14:paraId="32E6BACE" w14:textId="258F300A" w:rsidR="00D934F2" w:rsidRPr="005A08BF" w:rsidRDefault="00D934F2" w:rsidP="00D934F2">
            <w:pPr>
              <w:tabs>
                <w:tab w:val="left" w:pos="1650"/>
              </w:tabs>
              <w:spacing w:line="360"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5A08BF">
              <w:rPr>
                <w:rFonts w:ascii="Segoe UI" w:hAnsi="Segoe UI" w:cs="Segoe UI"/>
                <w:sz w:val="21"/>
                <w:szCs w:val="21"/>
              </w:rPr>
              <w:t>Lagos, Nigeria</w:t>
            </w:r>
          </w:p>
        </w:tc>
      </w:tr>
    </w:tbl>
    <w:p w14:paraId="1C98D6C4" w14:textId="77777777" w:rsidR="00D934F2" w:rsidRDefault="00D934F2" w:rsidP="00F61BA0">
      <w:pPr>
        <w:tabs>
          <w:tab w:val="left" w:pos="1650"/>
        </w:tabs>
        <w:spacing w:line="360" w:lineRule="auto"/>
        <w:jc w:val="both"/>
        <w:rPr>
          <w:rFonts w:cstheme="minorHAnsi"/>
          <w:sz w:val="23"/>
          <w:szCs w:val="23"/>
        </w:rPr>
      </w:pPr>
    </w:p>
    <w:p w14:paraId="2B953AD5" w14:textId="77777777" w:rsidR="00D934F2" w:rsidRDefault="00D934F2" w:rsidP="00F61BA0">
      <w:pPr>
        <w:tabs>
          <w:tab w:val="left" w:pos="1650"/>
        </w:tabs>
        <w:spacing w:line="360" w:lineRule="auto"/>
        <w:jc w:val="both"/>
        <w:rPr>
          <w:rFonts w:cstheme="minorHAnsi"/>
          <w:sz w:val="23"/>
          <w:szCs w:val="23"/>
        </w:rPr>
      </w:pPr>
    </w:p>
    <w:p w14:paraId="492BD5AC" w14:textId="77777777" w:rsidR="00D934F2" w:rsidRDefault="00D934F2" w:rsidP="00F61BA0">
      <w:pPr>
        <w:tabs>
          <w:tab w:val="left" w:pos="1650"/>
        </w:tabs>
        <w:spacing w:line="360" w:lineRule="auto"/>
        <w:jc w:val="both"/>
        <w:rPr>
          <w:rFonts w:cstheme="minorHAnsi"/>
          <w:sz w:val="23"/>
          <w:szCs w:val="23"/>
        </w:rPr>
      </w:pPr>
    </w:p>
    <w:p w14:paraId="6DB7E864" w14:textId="77777777" w:rsidR="00D934F2" w:rsidRDefault="00D934F2" w:rsidP="00F61BA0">
      <w:pPr>
        <w:tabs>
          <w:tab w:val="left" w:pos="1650"/>
        </w:tabs>
        <w:spacing w:line="360" w:lineRule="auto"/>
        <w:jc w:val="both"/>
        <w:rPr>
          <w:rFonts w:cstheme="minorHAnsi"/>
          <w:sz w:val="23"/>
          <w:szCs w:val="23"/>
        </w:rPr>
      </w:pPr>
    </w:p>
    <w:p w14:paraId="1F04EB4B" w14:textId="77777777" w:rsidR="00D934F2" w:rsidRDefault="00D934F2" w:rsidP="00F61BA0">
      <w:pPr>
        <w:tabs>
          <w:tab w:val="left" w:pos="1650"/>
        </w:tabs>
        <w:spacing w:line="360" w:lineRule="auto"/>
        <w:jc w:val="both"/>
        <w:rPr>
          <w:rFonts w:cstheme="minorHAnsi"/>
          <w:sz w:val="23"/>
          <w:szCs w:val="23"/>
        </w:rPr>
      </w:pPr>
    </w:p>
    <w:p w14:paraId="555435A8" w14:textId="77777777" w:rsidR="00D934F2" w:rsidRDefault="00D934F2" w:rsidP="00F61BA0">
      <w:pPr>
        <w:tabs>
          <w:tab w:val="left" w:pos="1650"/>
        </w:tabs>
        <w:spacing w:line="360" w:lineRule="auto"/>
        <w:jc w:val="both"/>
        <w:rPr>
          <w:rFonts w:cstheme="minorHAnsi"/>
          <w:sz w:val="23"/>
          <w:szCs w:val="23"/>
        </w:rPr>
      </w:pPr>
    </w:p>
    <w:p w14:paraId="5576C146" w14:textId="77777777" w:rsidR="00D934F2" w:rsidRDefault="00D934F2" w:rsidP="00F61BA0">
      <w:pPr>
        <w:tabs>
          <w:tab w:val="left" w:pos="1650"/>
        </w:tabs>
        <w:spacing w:line="360" w:lineRule="auto"/>
        <w:jc w:val="both"/>
        <w:rPr>
          <w:rFonts w:cstheme="minorHAnsi"/>
          <w:sz w:val="23"/>
          <w:szCs w:val="23"/>
        </w:rPr>
      </w:pPr>
    </w:p>
    <w:p w14:paraId="2FB1E72E" w14:textId="77777777" w:rsidR="00D934F2" w:rsidRDefault="00D934F2" w:rsidP="00F61BA0">
      <w:pPr>
        <w:tabs>
          <w:tab w:val="left" w:pos="1650"/>
        </w:tabs>
        <w:spacing w:line="360" w:lineRule="auto"/>
        <w:jc w:val="both"/>
        <w:rPr>
          <w:rFonts w:cstheme="minorHAnsi"/>
          <w:sz w:val="23"/>
          <w:szCs w:val="23"/>
        </w:rPr>
      </w:pPr>
    </w:p>
    <w:tbl>
      <w:tblPr>
        <w:tblStyle w:val="GridTable6Colorful-Accent1"/>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5"/>
        <w:gridCol w:w="3704"/>
        <w:gridCol w:w="4912"/>
      </w:tblGrid>
      <w:tr w:rsidR="00833875" w:rsidRPr="00833875" w14:paraId="3534FD5F" w14:textId="77777777" w:rsidTr="00D10010">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351" w:type="dxa"/>
            <w:gridSpan w:val="3"/>
            <w:tcBorders>
              <w:bottom w:val="none" w:sz="0" w:space="0" w:color="auto"/>
            </w:tcBorders>
            <w:shd w:val="clear" w:color="auto" w:fill="808080" w:themeFill="background1" w:themeFillShade="80"/>
          </w:tcPr>
          <w:p w14:paraId="70B6F07E" w14:textId="77777777" w:rsidR="00833875" w:rsidRPr="00833875" w:rsidRDefault="00833875" w:rsidP="00873A28">
            <w:pPr>
              <w:rPr>
                <w:rFonts w:ascii="Segoe UI" w:eastAsia="Times New Roman" w:hAnsi="Segoe UI" w:cs="Segoe UI"/>
                <w:b w:val="0"/>
                <w:color w:val="auto"/>
                <w:sz w:val="23"/>
                <w:szCs w:val="23"/>
                <w:lang w:val="en-GB"/>
              </w:rPr>
            </w:pPr>
            <w:r w:rsidRPr="00D10010">
              <w:rPr>
                <w:rFonts w:ascii="Segoe UI" w:eastAsia="Times New Roman" w:hAnsi="Segoe UI" w:cs="Segoe UI"/>
                <w:color w:val="FFFFFF" w:themeColor="background1"/>
                <w:sz w:val="23"/>
                <w:szCs w:val="23"/>
                <w:lang w:val="en-GB"/>
              </w:rPr>
              <w:lastRenderedPageBreak/>
              <w:t>KEY CONTACT PEOPLE</w:t>
            </w:r>
          </w:p>
        </w:tc>
      </w:tr>
      <w:tr w:rsidR="00833875" w:rsidRPr="00833875" w14:paraId="785C3753" w14:textId="77777777" w:rsidTr="0040136D">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735" w:type="dxa"/>
            <w:vMerge w:val="restart"/>
            <w:shd w:val="clear" w:color="auto" w:fill="F2F2F2" w:themeFill="background1" w:themeFillShade="F2"/>
            <w:textDirection w:val="btLr"/>
          </w:tcPr>
          <w:p w14:paraId="4CE8F90E" w14:textId="77777777" w:rsidR="00833875" w:rsidRPr="00833875" w:rsidRDefault="00833875" w:rsidP="00873A28">
            <w:pPr>
              <w:jc w:val="center"/>
              <w:rPr>
                <w:rFonts w:ascii="Segoe UI" w:eastAsia="Times New Roman" w:hAnsi="Segoe UI" w:cs="Segoe UI"/>
                <w:b w:val="0"/>
                <w:color w:val="auto"/>
                <w:sz w:val="23"/>
                <w:szCs w:val="23"/>
                <w:lang w:val="en-GB"/>
              </w:rPr>
            </w:pPr>
            <w:r w:rsidRPr="00833875">
              <w:rPr>
                <w:rFonts w:ascii="Segoe UI" w:eastAsia="Times New Roman" w:hAnsi="Segoe UI" w:cs="Segoe UI"/>
                <w:color w:val="auto"/>
                <w:sz w:val="23"/>
                <w:szCs w:val="23"/>
                <w:lang w:val="en-GB"/>
              </w:rPr>
              <w:br w:type="page"/>
            </w:r>
            <w:bookmarkStart w:id="0" w:name="_Toc77125135"/>
            <w:r w:rsidRPr="00833875">
              <w:rPr>
                <w:rFonts w:ascii="Segoe UI" w:eastAsia="Times New Roman" w:hAnsi="Segoe UI" w:cs="Segoe UI"/>
                <w:color w:val="auto"/>
                <w:sz w:val="23"/>
                <w:szCs w:val="23"/>
                <w:lang w:val="en-GB"/>
              </w:rPr>
              <w:t>CONTACTS INFORMATION</w:t>
            </w:r>
            <w:bookmarkEnd w:id="0"/>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20A77C3C" w14:textId="63C72F1D" w:rsidR="00833875" w:rsidRPr="000116EE" w:rsidRDefault="00ED22D5" w:rsidP="00873A28">
            <w:pPr>
              <w:rPr>
                <w:rFonts w:ascii="Segoe UI Semibold" w:eastAsia="Times New Roman" w:hAnsi="Segoe UI Semibold" w:cs="Segoe UI Semibold"/>
                <w:bCs/>
                <w:color w:val="auto"/>
                <w:lang w:val="en-GB"/>
              </w:rPr>
            </w:pPr>
            <w:r>
              <w:rPr>
                <w:rFonts w:ascii="Segoe UI Semibold" w:eastAsia="Times New Roman" w:hAnsi="Segoe UI Semibold" w:cs="Segoe UI Semibold"/>
                <w:bCs/>
                <w:color w:val="8A0000"/>
                <w:lang w:val="en-GB"/>
              </w:rPr>
              <w:t>KEYSTONE BANK</w:t>
            </w:r>
            <w:r w:rsidR="00E2701D">
              <w:rPr>
                <w:rFonts w:ascii="Segoe UI Semibold" w:eastAsia="Times New Roman" w:hAnsi="Segoe UI Semibold" w:cs="Segoe UI Semibold"/>
                <w:bCs/>
                <w:color w:val="8A0000"/>
                <w:lang w:val="en-GB"/>
              </w:rPr>
              <w:t xml:space="preserve"> </w:t>
            </w:r>
          </w:p>
        </w:tc>
        <w:tc>
          <w:tcPr>
            <w:tcW w:w="4912" w:type="dxa"/>
            <w:shd w:val="clear" w:color="auto" w:fill="F2F2F2" w:themeFill="background1" w:themeFillShade="F2"/>
          </w:tcPr>
          <w:p w14:paraId="5455BDB9" w14:textId="77777777" w:rsidR="00833875" w:rsidRPr="00833875" w:rsidRDefault="00833875" w:rsidP="00873A2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
                <w:color w:val="auto"/>
                <w:sz w:val="23"/>
                <w:szCs w:val="23"/>
                <w:lang w:val="en-GB"/>
              </w:rPr>
            </w:pPr>
          </w:p>
        </w:tc>
      </w:tr>
      <w:tr w:rsidR="00833875" w:rsidRPr="00833875" w14:paraId="73FB9223" w14:textId="77777777" w:rsidTr="0040136D">
        <w:trPr>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04C3522F" w14:textId="77777777" w:rsidR="00833875" w:rsidRPr="00833875" w:rsidRDefault="00833875" w:rsidP="00873A28">
            <w:pPr>
              <w:jc w:val="center"/>
              <w:rPr>
                <w:rFonts w:ascii="Segoe UI" w:eastAsia="Times New Roman" w:hAnsi="Segoe UI" w:cs="Segoe UI"/>
                <w:b w:val="0"/>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54347F42" w14:textId="77777777" w:rsidR="00833875" w:rsidRPr="000116EE" w:rsidRDefault="00833875" w:rsidP="00873A28">
            <w:pPr>
              <w:rPr>
                <w:rFonts w:ascii="Segoe UI Bold" w:eastAsia="Times New Roman" w:hAnsi="Segoe UI Bold" w:cs="Segoe UI Semibold"/>
                <w:bCs/>
                <w:lang w:val="en-GB"/>
              </w:rPr>
            </w:pPr>
            <w:r w:rsidRPr="000116EE">
              <w:rPr>
                <w:rFonts w:ascii="Segoe UI Bold" w:eastAsia="Times New Roman" w:hAnsi="Segoe UI Bold" w:cs="Segoe UI Semibold"/>
                <w:bCs/>
                <w:color w:val="auto"/>
                <w:lang w:val="en-GB"/>
              </w:rPr>
              <w:t>Project Sponsor:</w:t>
            </w:r>
          </w:p>
        </w:tc>
        <w:tc>
          <w:tcPr>
            <w:tcW w:w="4912" w:type="dxa"/>
          </w:tcPr>
          <w:p w14:paraId="7D02EAED" w14:textId="362993EF" w:rsidR="00833875" w:rsidRPr="00E45773" w:rsidRDefault="00ED22D5" w:rsidP="00873A2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bCs/>
                <w:color w:val="000000" w:themeColor="text1"/>
                <w:sz w:val="20"/>
                <w:szCs w:val="20"/>
                <w:lang w:val="en-GB"/>
              </w:rPr>
            </w:pPr>
            <w:r>
              <w:rPr>
                <w:rFonts w:ascii="Segoe UI" w:eastAsia="Times New Roman" w:hAnsi="Segoe UI" w:cs="Segoe UI"/>
                <w:b/>
                <w:bCs/>
                <w:color w:val="000000" w:themeColor="text1"/>
                <w:sz w:val="20"/>
                <w:szCs w:val="20"/>
                <w:lang w:val="en-GB"/>
              </w:rPr>
              <w:t>KEYSTONE BANK</w:t>
            </w:r>
          </w:p>
        </w:tc>
      </w:tr>
      <w:tr w:rsidR="00833875" w:rsidRPr="00833875" w14:paraId="34AD94F5" w14:textId="77777777" w:rsidTr="0040136D">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1522354A" w14:textId="77777777" w:rsidR="00833875" w:rsidRPr="00833875" w:rsidRDefault="00833875" w:rsidP="00873A28">
            <w:pPr>
              <w:jc w:val="center"/>
              <w:rPr>
                <w:rFonts w:ascii="Segoe UI" w:eastAsia="Times New Roman" w:hAnsi="Segoe UI" w:cs="Segoe UI"/>
                <w:b w:val="0"/>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5C631300" w14:textId="77777777" w:rsidR="00833875" w:rsidRPr="000116EE" w:rsidRDefault="00833875" w:rsidP="00873A28">
            <w:pPr>
              <w:rPr>
                <w:rFonts w:ascii="Segoe UI Semibold" w:eastAsia="Times New Roman" w:hAnsi="Segoe UI Semibold" w:cs="Segoe UI Semibold"/>
                <w:bCs/>
                <w:color w:val="auto"/>
                <w:lang w:val="en-GB"/>
              </w:rPr>
            </w:pPr>
          </w:p>
        </w:tc>
        <w:tc>
          <w:tcPr>
            <w:tcW w:w="4912" w:type="dxa"/>
            <w:shd w:val="clear" w:color="auto" w:fill="F2F2F2" w:themeFill="background1" w:themeFillShade="F2"/>
          </w:tcPr>
          <w:p w14:paraId="5FDCCCE7" w14:textId="77777777" w:rsidR="00833875" w:rsidRPr="00833875" w:rsidRDefault="00833875" w:rsidP="00873A2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auto"/>
                <w:sz w:val="23"/>
                <w:szCs w:val="23"/>
                <w:lang w:val="en-GB"/>
              </w:rPr>
            </w:pPr>
          </w:p>
        </w:tc>
      </w:tr>
      <w:tr w:rsidR="00833875" w:rsidRPr="00833875" w14:paraId="6BCA8AFC" w14:textId="77777777" w:rsidTr="0040136D">
        <w:trPr>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02384915" w14:textId="77777777" w:rsidR="00833875" w:rsidRPr="00833875" w:rsidRDefault="00833875" w:rsidP="00873A28">
            <w:pPr>
              <w:jc w:val="center"/>
              <w:rPr>
                <w:rFonts w:ascii="Segoe UI" w:eastAsia="Times New Roman" w:hAnsi="Segoe UI" w:cs="Segoe UI"/>
                <w:b w:val="0"/>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44586872" w14:textId="77777777" w:rsidR="00833875" w:rsidRPr="000116EE" w:rsidRDefault="00833875" w:rsidP="00873A28">
            <w:pPr>
              <w:rPr>
                <w:rFonts w:ascii="Segoe UI Bold" w:eastAsia="Times New Roman" w:hAnsi="Segoe UI Bold" w:cs="Segoe UI Semibold"/>
                <w:bCs/>
                <w:color w:val="auto"/>
                <w:lang w:val="en-GB"/>
              </w:rPr>
            </w:pPr>
            <w:r w:rsidRPr="000116EE">
              <w:rPr>
                <w:rFonts w:ascii="Segoe UI Bold" w:eastAsia="Times New Roman" w:hAnsi="Segoe UI Bold" w:cs="Segoe UI Semibold"/>
                <w:bCs/>
                <w:color w:val="auto"/>
                <w:lang w:val="en-GB"/>
              </w:rPr>
              <w:t>Project Manager (Owner):</w:t>
            </w:r>
          </w:p>
        </w:tc>
        <w:tc>
          <w:tcPr>
            <w:tcW w:w="4912" w:type="dxa"/>
          </w:tcPr>
          <w:p w14:paraId="0EABB1A4" w14:textId="77777777" w:rsidR="00833875" w:rsidRPr="00833875" w:rsidRDefault="00833875" w:rsidP="00873A2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auto"/>
                <w:sz w:val="23"/>
                <w:szCs w:val="23"/>
                <w:lang w:val="en-GB"/>
              </w:rPr>
            </w:pPr>
          </w:p>
        </w:tc>
      </w:tr>
      <w:tr w:rsidR="00833875" w:rsidRPr="00833875" w14:paraId="47496E5F" w14:textId="77777777" w:rsidTr="0040136D">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5442DE68" w14:textId="77777777" w:rsidR="00833875" w:rsidRPr="00833875" w:rsidRDefault="00833875" w:rsidP="00873A28">
            <w:pPr>
              <w:jc w:val="center"/>
              <w:rPr>
                <w:rFonts w:ascii="Segoe UI" w:eastAsia="Times New Roman" w:hAnsi="Segoe UI" w:cs="Segoe UI"/>
                <w:b w:val="0"/>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245B152C" w14:textId="77777777" w:rsidR="00833875" w:rsidRPr="000116EE" w:rsidRDefault="00833875" w:rsidP="00873A28">
            <w:pPr>
              <w:rPr>
                <w:rFonts w:ascii="Segoe UI" w:eastAsia="Times New Roman" w:hAnsi="Segoe UI" w:cs="Segoe UI"/>
                <w:color w:val="auto"/>
                <w:lang w:val="en-GB"/>
              </w:rPr>
            </w:pPr>
            <w:r w:rsidRPr="000116EE">
              <w:rPr>
                <w:rFonts w:ascii="Segoe UI" w:eastAsia="Times New Roman" w:hAnsi="Segoe UI" w:cs="Segoe UI"/>
                <w:color w:val="auto"/>
                <w:lang w:val="en-GB"/>
              </w:rPr>
              <w:t>Name</w:t>
            </w:r>
          </w:p>
        </w:tc>
        <w:tc>
          <w:tcPr>
            <w:tcW w:w="4912" w:type="dxa"/>
            <w:shd w:val="clear" w:color="auto" w:fill="F2F2F2" w:themeFill="background1" w:themeFillShade="F2"/>
          </w:tcPr>
          <w:p w14:paraId="55480735" w14:textId="77777777" w:rsidR="00833875" w:rsidRPr="00833875" w:rsidRDefault="00833875" w:rsidP="00873A2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auto"/>
                <w:sz w:val="23"/>
                <w:szCs w:val="23"/>
                <w:lang w:val="en-GB"/>
              </w:rPr>
            </w:pPr>
          </w:p>
        </w:tc>
      </w:tr>
      <w:tr w:rsidR="00833875" w:rsidRPr="00833875" w14:paraId="4767D3D9" w14:textId="77777777" w:rsidTr="0040136D">
        <w:trPr>
          <w:trHeight w:val="356"/>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671BFE7D" w14:textId="77777777" w:rsidR="00833875" w:rsidRPr="00833875" w:rsidRDefault="00833875" w:rsidP="00873A28">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37FEE24B" w14:textId="77777777" w:rsidR="00833875" w:rsidRPr="000116EE" w:rsidRDefault="00833875" w:rsidP="00873A28">
            <w:pPr>
              <w:rPr>
                <w:rFonts w:ascii="Segoe UI" w:eastAsia="Times New Roman" w:hAnsi="Segoe UI" w:cs="Segoe UI"/>
                <w:color w:val="auto"/>
                <w:lang w:val="en-GB"/>
              </w:rPr>
            </w:pPr>
            <w:r w:rsidRPr="000116EE">
              <w:rPr>
                <w:rFonts w:ascii="Segoe UI" w:eastAsia="Times New Roman" w:hAnsi="Segoe UI" w:cs="Segoe UI"/>
                <w:color w:val="auto"/>
                <w:lang w:val="en-GB"/>
              </w:rPr>
              <w:t>Title</w:t>
            </w:r>
          </w:p>
        </w:tc>
        <w:tc>
          <w:tcPr>
            <w:tcW w:w="4912" w:type="dxa"/>
          </w:tcPr>
          <w:p w14:paraId="483C2BC4" w14:textId="77777777" w:rsidR="00833875" w:rsidRPr="00833875" w:rsidRDefault="00833875" w:rsidP="00873A2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auto"/>
                <w:sz w:val="23"/>
                <w:szCs w:val="23"/>
                <w:lang w:val="en-GB"/>
              </w:rPr>
            </w:pPr>
          </w:p>
        </w:tc>
      </w:tr>
      <w:tr w:rsidR="00833875" w:rsidRPr="00833875" w14:paraId="4FBBDFE2" w14:textId="77777777" w:rsidTr="0040136D">
        <w:trPr>
          <w:cnfStyle w:val="000000100000" w:firstRow="0" w:lastRow="0" w:firstColumn="0" w:lastColumn="0" w:oddVBand="0" w:evenVBand="0" w:oddHBand="1" w:evenHBand="0" w:firstRowFirstColumn="0" w:firstRowLastColumn="0" w:lastRowFirstColumn="0" w:lastRowLastColumn="0"/>
          <w:trHeight w:hRule="exact" w:val="370"/>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7536F6E8" w14:textId="77777777" w:rsidR="00833875" w:rsidRPr="00833875" w:rsidRDefault="00833875" w:rsidP="00873A28">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58AB22A2" w14:textId="77777777" w:rsidR="00833875" w:rsidRPr="000116EE" w:rsidRDefault="00833875" w:rsidP="00873A28">
            <w:pPr>
              <w:rPr>
                <w:rFonts w:ascii="Segoe UI" w:eastAsia="Times New Roman" w:hAnsi="Segoe UI" w:cs="Segoe UI"/>
                <w:color w:val="auto"/>
                <w:lang w:val="en-GB"/>
              </w:rPr>
            </w:pPr>
            <w:r w:rsidRPr="000116EE">
              <w:rPr>
                <w:rFonts w:ascii="Segoe UI" w:eastAsia="Times New Roman" w:hAnsi="Segoe UI" w:cs="Segoe UI"/>
                <w:color w:val="auto"/>
                <w:lang w:val="en-GB"/>
              </w:rPr>
              <w:t>Telephone Number</w:t>
            </w:r>
          </w:p>
        </w:tc>
        <w:tc>
          <w:tcPr>
            <w:tcW w:w="4912" w:type="dxa"/>
            <w:shd w:val="clear" w:color="auto" w:fill="F2F2F2" w:themeFill="background1" w:themeFillShade="F2"/>
          </w:tcPr>
          <w:p w14:paraId="385C8089" w14:textId="77777777" w:rsidR="00833875" w:rsidRPr="00833875" w:rsidRDefault="00833875" w:rsidP="00873A28">
            <w:pPr>
              <w:autoSpaceDE w:val="0"/>
              <w:autoSpaceDN w:val="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auto"/>
                <w:sz w:val="23"/>
                <w:szCs w:val="23"/>
                <w:lang w:val="en-GB"/>
              </w:rPr>
            </w:pPr>
          </w:p>
        </w:tc>
      </w:tr>
      <w:tr w:rsidR="00833875" w:rsidRPr="00833875" w14:paraId="598FA94F" w14:textId="77777777" w:rsidTr="0040136D">
        <w:trPr>
          <w:trHeight w:hRule="exact" w:val="380"/>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7588D251" w14:textId="77777777" w:rsidR="00833875" w:rsidRPr="00833875" w:rsidRDefault="00833875" w:rsidP="00873A28">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1CF958E0" w14:textId="77777777" w:rsidR="00833875" w:rsidRPr="000116EE" w:rsidRDefault="00833875" w:rsidP="00873A28">
            <w:pPr>
              <w:rPr>
                <w:rFonts w:ascii="Segoe UI" w:eastAsia="Times New Roman" w:hAnsi="Segoe UI" w:cs="Segoe UI"/>
                <w:color w:val="auto"/>
                <w:lang w:val="en-GB"/>
              </w:rPr>
            </w:pPr>
            <w:r w:rsidRPr="000116EE">
              <w:rPr>
                <w:rFonts w:ascii="Segoe UI" w:eastAsia="Times New Roman" w:hAnsi="Segoe UI" w:cs="Segoe UI"/>
                <w:color w:val="auto"/>
                <w:lang w:val="en-GB"/>
              </w:rPr>
              <w:t>Email Address</w:t>
            </w:r>
          </w:p>
        </w:tc>
        <w:tc>
          <w:tcPr>
            <w:tcW w:w="4912" w:type="dxa"/>
          </w:tcPr>
          <w:p w14:paraId="24D34F23" w14:textId="77777777" w:rsidR="00833875" w:rsidRPr="00833875" w:rsidRDefault="00833875" w:rsidP="00873A2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auto"/>
                <w:sz w:val="23"/>
                <w:szCs w:val="23"/>
                <w:lang w:val="en-GB"/>
              </w:rPr>
            </w:pPr>
          </w:p>
        </w:tc>
      </w:tr>
      <w:tr w:rsidR="00806AC1" w:rsidRPr="00833875" w14:paraId="4D3F27FF" w14:textId="77777777" w:rsidTr="0040136D">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775F335B" w14:textId="77777777" w:rsidR="00806AC1" w:rsidRPr="00833875" w:rsidRDefault="00806AC1" w:rsidP="00873A28">
            <w:pPr>
              <w:jc w:val="center"/>
              <w:rPr>
                <w:rFonts w:ascii="Segoe UI" w:eastAsia="Times New Roman" w:hAnsi="Segoe UI" w:cs="Segoe UI"/>
                <w:b w:val="0"/>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8616" w:type="dxa"/>
            <w:gridSpan w:val="2"/>
            <w:shd w:val="clear" w:color="auto" w:fill="F2F2F2" w:themeFill="background1" w:themeFillShade="F2"/>
          </w:tcPr>
          <w:p w14:paraId="77D1F8B5" w14:textId="77777777" w:rsidR="00806AC1" w:rsidRPr="00833875" w:rsidRDefault="00806AC1" w:rsidP="00873A28">
            <w:pPr>
              <w:rPr>
                <w:rFonts w:ascii="Segoe UI" w:eastAsia="Times New Roman" w:hAnsi="Segoe UI" w:cs="Segoe UI"/>
                <w:color w:val="auto"/>
                <w:sz w:val="23"/>
                <w:szCs w:val="23"/>
                <w:lang w:val="en-GB"/>
              </w:rPr>
            </w:pPr>
          </w:p>
        </w:tc>
      </w:tr>
      <w:tr w:rsidR="00833875" w:rsidRPr="00833875" w14:paraId="1459FF9B" w14:textId="77777777" w:rsidTr="0040136D">
        <w:trPr>
          <w:trHeight w:val="507"/>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0AEE3F60" w14:textId="77777777" w:rsidR="00833875" w:rsidRPr="00833875" w:rsidRDefault="00833875" w:rsidP="00873A28">
            <w:pPr>
              <w:jc w:val="center"/>
              <w:rPr>
                <w:rFonts w:ascii="Segoe UI" w:eastAsia="Times New Roman" w:hAnsi="Segoe UI" w:cs="Segoe UI"/>
                <w:b w:val="0"/>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71020244" w14:textId="7E2556E8" w:rsidR="00833875" w:rsidRPr="000116EE" w:rsidRDefault="00833875" w:rsidP="00873A28">
            <w:pPr>
              <w:ind w:left="720" w:hanging="720"/>
              <w:rPr>
                <w:rFonts w:ascii="Segoe UI Semibold" w:eastAsia="Times New Roman" w:hAnsi="Segoe UI Semibold" w:cs="Segoe UI Semibold"/>
                <w:bCs/>
                <w:color w:val="auto"/>
                <w:lang w:val="en-ZA"/>
              </w:rPr>
            </w:pPr>
            <w:r w:rsidRPr="000116EE">
              <w:rPr>
                <w:rFonts w:ascii="Segoe UI Semibold" w:eastAsia="Times New Roman" w:hAnsi="Segoe UI Semibold" w:cs="Segoe UI Semibold"/>
                <w:bCs/>
                <w:color w:val="8A0000"/>
                <w:lang w:val="en-GB"/>
              </w:rPr>
              <w:t>Signal Alliance Consulting</w:t>
            </w:r>
          </w:p>
        </w:tc>
        <w:tc>
          <w:tcPr>
            <w:tcW w:w="4912" w:type="dxa"/>
          </w:tcPr>
          <w:p w14:paraId="751DD3F9" w14:textId="77777777" w:rsidR="00833875" w:rsidRPr="00833875" w:rsidRDefault="00833875" w:rsidP="00873A2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auto"/>
                <w:sz w:val="23"/>
                <w:szCs w:val="23"/>
                <w:lang w:val="en-GB"/>
              </w:rPr>
            </w:pPr>
          </w:p>
        </w:tc>
      </w:tr>
      <w:tr w:rsidR="00833875" w:rsidRPr="00833875" w14:paraId="53F1FC10" w14:textId="77777777" w:rsidTr="0040136D">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5BAF926E" w14:textId="77777777" w:rsidR="00833875" w:rsidRPr="00833875" w:rsidRDefault="00833875" w:rsidP="00873A28">
            <w:pPr>
              <w:jc w:val="center"/>
              <w:rPr>
                <w:rFonts w:ascii="Segoe UI" w:eastAsia="Times New Roman" w:hAnsi="Segoe UI" w:cs="Segoe UI"/>
                <w:b w:val="0"/>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79917DD8" w14:textId="77777777" w:rsidR="00833875" w:rsidRPr="000116EE" w:rsidRDefault="00833875" w:rsidP="00873A28">
            <w:pPr>
              <w:ind w:left="720" w:hanging="720"/>
              <w:rPr>
                <w:rFonts w:ascii="Segoe UI" w:eastAsia="Times New Roman" w:hAnsi="Segoe UI" w:cs="Segoe UI"/>
                <w:b/>
                <w:color w:val="auto"/>
                <w:lang w:val="en-ZA"/>
              </w:rPr>
            </w:pPr>
            <w:r w:rsidRPr="000116EE">
              <w:rPr>
                <w:rFonts w:ascii="Segoe UI" w:eastAsia="Times New Roman" w:hAnsi="Segoe UI" w:cs="Segoe UI"/>
                <w:b/>
                <w:color w:val="auto"/>
                <w:lang w:val="en-ZA"/>
              </w:rPr>
              <w:t>Project Owner</w:t>
            </w:r>
          </w:p>
        </w:tc>
        <w:tc>
          <w:tcPr>
            <w:tcW w:w="4912" w:type="dxa"/>
            <w:shd w:val="clear" w:color="auto" w:fill="F2F2F2" w:themeFill="background1" w:themeFillShade="F2"/>
          </w:tcPr>
          <w:p w14:paraId="5D95B949" w14:textId="77777777" w:rsidR="00833875" w:rsidRPr="00833875" w:rsidRDefault="00833875" w:rsidP="00873A2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
                <w:bCs/>
                <w:color w:val="auto"/>
                <w:sz w:val="23"/>
                <w:szCs w:val="23"/>
                <w:lang w:val="en-GB"/>
              </w:rPr>
            </w:pPr>
          </w:p>
        </w:tc>
      </w:tr>
      <w:tr w:rsidR="00833875" w:rsidRPr="00833875" w14:paraId="1C7EC893" w14:textId="77777777" w:rsidTr="0040136D">
        <w:trPr>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055FC3CA" w14:textId="77777777" w:rsidR="00833875" w:rsidRPr="00833875" w:rsidRDefault="00833875" w:rsidP="00873A28">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45E6C4EB" w14:textId="77777777" w:rsidR="00833875" w:rsidRPr="000116EE" w:rsidRDefault="00833875" w:rsidP="00873A28">
            <w:pPr>
              <w:rPr>
                <w:rFonts w:ascii="Segoe UI" w:eastAsia="Times New Roman" w:hAnsi="Segoe UI" w:cs="Segoe UI"/>
                <w:color w:val="auto"/>
                <w:lang w:val="en-GB"/>
              </w:rPr>
            </w:pPr>
            <w:r w:rsidRPr="000116EE">
              <w:rPr>
                <w:rFonts w:ascii="Segoe UI" w:eastAsia="Times New Roman" w:hAnsi="Segoe UI" w:cs="Segoe UI"/>
                <w:color w:val="auto"/>
                <w:lang w:val="en-GB"/>
              </w:rPr>
              <w:t>Name</w:t>
            </w:r>
          </w:p>
        </w:tc>
        <w:tc>
          <w:tcPr>
            <w:tcW w:w="4912" w:type="dxa"/>
          </w:tcPr>
          <w:p w14:paraId="411D4F7A" w14:textId="77777777" w:rsidR="00833875" w:rsidRPr="00833875" w:rsidRDefault="00833875" w:rsidP="00873A2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auto"/>
                <w:sz w:val="23"/>
                <w:szCs w:val="23"/>
                <w:lang w:val="en-GB"/>
              </w:rPr>
            </w:pPr>
            <w:r w:rsidRPr="00833875">
              <w:rPr>
                <w:rFonts w:ascii="Segoe UI" w:eastAsia="Times New Roman" w:hAnsi="Segoe UI" w:cs="Segoe UI"/>
                <w:b/>
                <w:bCs/>
                <w:color w:val="auto"/>
                <w:sz w:val="23"/>
                <w:szCs w:val="23"/>
                <w:lang w:val="en-GB"/>
              </w:rPr>
              <w:t>Chiedozie Ejelonu</w:t>
            </w:r>
          </w:p>
        </w:tc>
      </w:tr>
      <w:tr w:rsidR="00833875" w:rsidRPr="00833875" w14:paraId="23B67E2E" w14:textId="77777777" w:rsidTr="0040136D">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46E16D4B" w14:textId="77777777" w:rsidR="00833875" w:rsidRPr="00833875" w:rsidRDefault="00833875" w:rsidP="00873A28">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512AB16F" w14:textId="77777777" w:rsidR="00833875" w:rsidRPr="000116EE" w:rsidRDefault="00833875" w:rsidP="00873A28">
            <w:pPr>
              <w:rPr>
                <w:rFonts w:ascii="Segoe UI" w:eastAsia="Times New Roman" w:hAnsi="Segoe UI" w:cs="Segoe UI"/>
                <w:color w:val="auto"/>
                <w:lang w:val="en-GB"/>
              </w:rPr>
            </w:pPr>
            <w:r w:rsidRPr="000116EE">
              <w:rPr>
                <w:rFonts w:ascii="Segoe UI" w:eastAsia="Times New Roman" w:hAnsi="Segoe UI" w:cs="Segoe UI"/>
                <w:color w:val="auto"/>
                <w:lang w:val="en-GB"/>
              </w:rPr>
              <w:t>Title</w:t>
            </w:r>
          </w:p>
        </w:tc>
        <w:tc>
          <w:tcPr>
            <w:tcW w:w="4912" w:type="dxa"/>
            <w:shd w:val="clear" w:color="auto" w:fill="F2F2F2" w:themeFill="background1" w:themeFillShade="F2"/>
          </w:tcPr>
          <w:p w14:paraId="6DE5CB55" w14:textId="77777777" w:rsidR="00833875" w:rsidRPr="000116EE" w:rsidRDefault="00833875" w:rsidP="00873A2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auto"/>
                <w:lang w:val="en-GB"/>
              </w:rPr>
            </w:pPr>
            <w:r w:rsidRPr="000116EE">
              <w:rPr>
                <w:rFonts w:ascii="Segoe UI" w:eastAsia="Times New Roman" w:hAnsi="Segoe UI" w:cs="Segoe UI"/>
                <w:color w:val="auto"/>
                <w:lang w:val="en-GB"/>
              </w:rPr>
              <w:t>Head, Enterprise Application Services</w:t>
            </w:r>
          </w:p>
        </w:tc>
      </w:tr>
      <w:tr w:rsidR="00833875" w:rsidRPr="00833875" w14:paraId="763FED60" w14:textId="77777777" w:rsidTr="0040136D">
        <w:trPr>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2B137FC2" w14:textId="77777777" w:rsidR="00833875" w:rsidRPr="00833875" w:rsidRDefault="00833875" w:rsidP="00873A28">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2618EF2C" w14:textId="77777777" w:rsidR="00833875" w:rsidRPr="000116EE" w:rsidRDefault="00833875" w:rsidP="00873A28">
            <w:pPr>
              <w:rPr>
                <w:rFonts w:ascii="Segoe UI" w:eastAsia="Times New Roman" w:hAnsi="Segoe UI" w:cs="Segoe UI"/>
                <w:color w:val="auto"/>
                <w:lang w:val="en-GB"/>
              </w:rPr>
            </w:pPr>
            <w:r w:rsidRPr="000116EE">
              <w:rPr>
                <w:rFonts w:ascii="Segoe UI" w:eastAsia="Times New Roman" w:hAnsi="Segoe UI" w:cs="Segoe UI"/>
                <w:color w:val="auto"/>
                <w:lang w:val="en-GB"/>
              </w:rPr>
              <w:t>Telephone</w:t>
            </w:r>
          </w:p>
        </w:tc>
        <w:tc>
          <w:tcPr>
            <w:tcW w:w="4912" w:type="dxa"/>
          </w:tcPr>
          <w:p w14:paraId="259C3F95" w14:textId="5DEB3807" w:rsidR="00833875" w:rsidRPr="000116EE" w:rsidRDefault="00833875" w:rsidP="00873A2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auto"/>
                <w:lang w:val="en-GB"/>
              </w:rPr>
            </w:pPr>
            <w:r w:rsidRPr="000116EE">
              <w:rPr>
                <w:rFonts w:ascii="Segoe UI" w:eastAsia="Times New Roman" w:hAnsi="Segoe UI" w:cs="Segoe UI"/>
                <w:color w:val="auto"/>
                <w:lang w:val="en-GB"/>
              </w:rPr>
              <w:t>+2348064505328</w:t>
            </w:r>
          </w:p>
        </w:tc>
      </w:tr>
      <w:tr w:rsidR="00833875" w:rsidRPr="00833875" w14:paraId="6E4CBEC8" w14:textId="77777777" w:rsidTr="0040136D">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0D826933" w14:textId="77777777" w:rsidR="00833875" w:rsidRPr="00833875" w:rsidRDefault="00833875" w:rsidP="00873A28">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5F0A7D9A" w14:textId="77777777" w:rsidR="00833875" w:rsidRPr="000116EE" w:rsidRDefault="00833875" w:rsidP="00873A28">
            <w:pPr>
              <w:rPr>
                <w:rFonts w:ascii="Segoe UI" w:eastAsia="Times New Roman" w:hAnsi="Segoe UI" w:cs="Segoe UI"/>
                <w:color w:val="auto"/>
                <w:lang w:val="en-GB"/>
              </w:rPr>
            </w:pPr>
            <w:r w:rsidRPr="000116EE">
              <w:rPr>
                <w:rFonts w:ascii="Segoe UI" w:eastAsia="Times New Roman" w:hAnsi="Segoe UI" w:cs="Segoe UI"/>
                <w:color w:val="auto"/>
                <w:lang w:val="en-GB"/>
              </w:rPr>
              <w:t>Email Address</w:t>
            </w:r>
          </w:p>
        </w:tc>
        <w:tc>
          <w:tcPr>
            <w:tcW w:w="4912" w:type="dxa"/>
            <w:shd w:val="clear" w:color="auto" w:fill="F2F2F2" w:themeFill="background1" w:themeFillShade="F2"/>
          </w:tcPr>
          <w:p w14:paraId="30816000" w14:textId="59B39066" w:rsidR="00833875" w:rsidRPr="000116EE" w:rsidRDefault="00833875" w:rsidP="00873A2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auto"/>
                <w:lang w:val="en-GB"/>
              </w:rPr>
            </w:pPr>
            <w:hyperlink r:id="rId15" w:history="1">
              <w:r w:rsidRPr="000116EE">
                <w:rPr>
                  <w:rStyle w:val="Hyperlink"/>
                  <w:rFonts w:ascii="Segoe UI" w:eastAsia="Times New Roman" w:hAnsi="Segoe UI" w:cs="Segoe UI"/>
                  <w:color w:val="000000" w:themeColor="text1"/>
                  <w:lang w:val="en-GB"/>
                </w:rPr>
                <w:t>cejelonu@saconsulting.ai</w:t>
              </w:r>
            </w:hyperlink>
          </w:p>
        </w:tc>
      </w:tr>
      <w:tr w:rsidR="00833875" w:rsidRPr="00833875" w14:paraId="0F950E95" w14:textId="77777777" w:rsidTr="0040136D">
        <w:trPr>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113FF63F" w14:textId="77777777" w:rsidR="00833875" w:rsidRPr="00833875" w:rsidRDefault="00833875" w:rsidP="00873A28">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5DD67E77" w14:textId="77777777" w:rsidR="00833875" w:rsidRPr="000116EE" w:rsidRDefault="00833875" w:rsidP="00873A28">
            <w:pPr>
              <w:rPr>
                <w:rFonts w:ascii="Segoe UI" w:eastAsia="Times New Roman" w:hAnsi="Segoe UI" w:cs="Segoe UI"/>
                <w:color w:val="auto"/>
                <w:lang w:val="en-GB"/>
              </w:rPr>
            </w:pPr>
          </w:p>
        </w:tc>
        <w:tc>
          <w:tcPr>
            <w:tcW w:w="4912" w:type="dxa"/>
          </w:tcPr>
          <w:p w14:paraId="08BE8230" w14:textId="77777777" w:rsidR="00833875" w:rsidRPr="000116EE" w:rsidRDefault="00833875" w:rsidP="00873A2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auto"/>
                <w:lang w:val="en-GB"/>
              </w:rPr>
            </w:pPr>
          </w:p>
        </w:tc>
      </w:tr>
      <w:tr w:rsidR="00833875" w:rsidRPr="00833875" w14:paraId="75CB4B4B" w14:textId="77777777" w:rsidTr="0040136D">
        <w:trPr>
          <w:cnfStyle w:val="000000100000" w:firstRow="0" w:lastRow="0" w:firstColumn="0" w:lastColumn="0" w:oddVBand="0" w:evenVBand="0" w:oddHBand="1" w:evenHBand="0" w:firstRowFirstColumn="0" w:firstRowLastColumn="0" w:lastRowFirstColumn="0" w:lastRowLastColumn="0"/>
          <w:trHeight w:hRule="exact" w:val="287"/>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645D24DF" w14:textId="77777777" w:rsidR="00833875" w:rsidRPr="00833875" w:rsidRDefault="00833875" w:rsidP="00873A28">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645C686F" w14:textId="77777777" w:rsidR="00833875" w:rsidRPr="000116EE" w:rsidRDefault="00833875" w:rsidP="00873A28">
            <w:pPr>
              <w:ind w:left="720" w:hanging="720"/>
              <w:rPr>
                <w:rFonts w:ascii="Segoe UI" w:eastAsia="Times New Roman" w:hAnsi="Segoe UI" w:cs="Segoe UI"/>
                <w:b/>
                <w:color w:val="auto"/>
                <w:lang w:val="en-ZA"/>
              </w:rPr>
            </w:pPr>
            <w:r w:rsidRPr="000116EE">
              <w:rPr>
                <w:rFonts w:ascii="Segoe UI" w:eastAsia="Times New Roman" w:hAnsi="Segoe UI" w:cs="Segoe UI"/>
                <w:b/>
                <w:color w:val="auto"/>
                <w:lang w:val="en-ZA"/>
              </w:rPr>
              <w:t>Project Manager</w:t>
            </w:r>
          </w:p>
        </w:tc>
        <w:tc>
          <w:tcPr>
            <w:tcW w:w="4912" w:type="dxa"/>
            <w:shd w:val="clear" w:color="auto" w:fill="F2F2F2" w:themeFill="background1" w:themeFillShade="F2"/>
          </w:tcPr>
          <w:p w14:paraId="481F59F8" w14:textId="77777777" w:rsidR="00833875" w:rsidRPr="000116EE" w:rsidRDefault="00833875" w:rsidP="00873A2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auto"/>
                <w:lang w:val="en-GB"/>
              </w:rPr>
            </w:pPr>
          </w:p>
        </w:tc>
      </w:tr>
      <w:tr w:rsidR="00833875" w:rsidRPr="00833875" w14:paraId="6326F5A9" w14:textId="77777777" w:rsidTr="0040136D">
        <w:trPr>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13147209" w14:textId="77777777" w:rsidR="00833875" w:rsidRPr="00833875" w:rsidRDefault="00833875" w:rsidP="00873A28">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12678B6E" w14:textId="77777777" w:rsidR="00833875" w:rsidRPr="000116EE" w:rsidRDefault="00833875" w:rsidP="00873A28">
            <w:pPr>
              <w:rPr>
                <w:rFonts w:ascii="Segoe UI" w:eastAsia="Times New Roman" w:hAnsi="Segoe UI" w:cs="Segoe UI"/>
                <w:color w:val="auto"/>
                <w:lang w:val="en-GB"/>
              </w:rPr>
            </w:pPr>
            <w:r w:rsidRPr="000116EE">
              <w:rPr>
                <w:rFonts w:ascii="Segoe UI" w:eastAsia="Times New Roman" w:hAnsi="Segoe UI" w:cs="Segoe UI"/>
                <w:color w:val="auto"/>
                <w:lang w:val="en-GB"/>
              </w:rPr>
              <w:t>Name</w:t>
            </w:r>
          </w:p>
        </w:tc>
        <w:tc>
          <w:tcPr>
            <w:tcW w:w="4912" w:type="dxa"/>
          </w:tcPr>
          <w:p w14:paraId="295CAB5E" w14:textId="5566B126" w:rsidR="00833875" w:rsidRPr="000116EE" w:rsidRDefault="00C15991" w:rsidP="00873A2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bCs/>
                <w:color w:val="auto"/>
                <w:lang w:val="en-GB"/>
              </w:rPr>
            </w:pPr>
            <w:r>
              <w:rPr>
                <w:rFonts w:ascii="Segoe UI" w:eastAsia="Times New Roman" w:hAnsi="Segoe UI" w:cs="Segoe UI"/>
                <w:b/>
                <w:bCs/>
                <w:color w:val="auto"/>
                <w:lang w:val="en-GB"/>
              </w:rPr>
              <w:t>Chima Onuegbu</w:t>
            </w:r>
          </w:p>
        </w:tc>
      </w:tr>
      <w:tr w:rsidR="00833875" w:rsidRPr="00833875" w14:paraId="2002FB88" w14:textId="77777777" w:rsidTr="0040136D">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68AB3D4B" w14:textId="77777777" w:rsidR="00833875" w:rsidRPr="00833875" w:rsidRDefault="00833875" w:rsidP="00873A28">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0C5B4B7A" w14:textId="77777777" w:rsidR="00833875" w:rsidRPr="000116EE" w:rsidRDefault="00833875" w:rsidP="00873A28">
            <w:pPr>
              <w:rPr>
                <w:rFonts w:ascii="Segoe UI" w:eastAsia="Times New Roman" w:hAnsi="Segoe UI" w:cs="Segoe UI"/>
                <w:color w:val="auto"/>
                <w:lang w:val="en-GB"/>
              </w:rPr>
            </w:pPr>
            <w:r w:rsidRPr="000116EE">
              <w:rPr>
                <w:rFonts w:ascii="Segoe UI" w:eastAsia="Times New Roman" w:hAnsi="Segoe UI" w:cs="Segoe UI"/>
                <w:color w:val="auto"/>
                <w:lang w:val="en-GB"/>
              </w:rPr>
              <w:t>Title</w:t>
            </w:r>
          </w:p>
        </w:tc>
        <w:tc>
          <w:tcPr>
            <w:tcW w:w="4912" w:type="dxa"/>
            <w:shd w:val="clear" w:color="auto" w:fill="F2F2F2" w:themeFill="background1" w:themeFillShade="F2"/>
          </w:tcPr>
          <w:p w14:paraId="256B4A02" w14:textId="77777777" w:rsidR="00833875" w:rsidRPr="000116EE" w:rsidRDefault="00833875" w:rsidP="00873A2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auto"/>
                <w:lang w:val="en-GB"/>
              </w:rPr>
            </w:pPr>
            <w:r w:rsidRPr="000116EE">
              <w:rPr>
                <w:rFonts w:ascii="Segoe UI" w:eastAsia="Times New Roman" w:hAnsi="Segoe UI" w:cs="Segoe UI"/>
                <w:color w:val="auto"/>
                <w:lang w:val="en-GB"/>
              </w:rPr>
              <w:t>Project Manager</w:t>
            </w:r>
          </w:p>
        </w:tc>
      </w:tr>
      <w:tr w:rsidR="00833875" w:rsidRPr="00833875" w14:paraId="6C8E4205" w14:textId="77777777" w:rsidTr="0040136D">
        <w:trPr>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2D784ADA" w14:textId="77777777" w:rsidR="00833875" w:rsidRPr="00833875" w:rsidRDefault="00833875" w:rsidP="00873A28">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7ADC5ABE" w14:textId="77777777" w:rsidR="00833875" w:rsidRPr="000116EE" w:rsidRDefault="00833875" w:rsidP="00873A28">
            <w:pPr>
              <w:rPr>
                <w:rFonts w:ascii="Segoe UI" w:eastAsia="Times New Roman" w:hAnsi="Segoe UI" w:cs="Segoe UI"/>
                <w:color w:val="auto"/>
                <w:lang w:val="en-GB"/>
              </w:rPr>
            </w:pPr>
            <w:r w:rsidRPr="000116EE">
              <w:rPr>
                <w:rFonts w:ascii="Segoe UI" w:eastAsia="Times New Roman" w:hAnsi="Segoe UI" w:cs="Segoe UI"/>
                <w:color w:val="auto"/>
                <w:lang w:val="en-GB"/>
              </w:rPr>
              <w:t>Telephone Number</w:t>
            </w:r>
          </w:p>
        </w:tc>
        <w:tc>
          <w:tcPr>
            <w:tcW w:w="4912" w:type="dxa"/>
          </w:tcPr>
          <w:p w14:paraId="72922B26" w14:textId="77777777" w:rsidR="00833875" w:rsidRPr="000116EE" w:rsidRDefault="00833875" w:rsidP="00873A2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auto"/>
                <w:lang w:val="en-GB"/>
              </w:rPr>
            </w:pPr>
            <w:r w:rsidRPr="000116EE">
              <w:rPr>
                <w:rFonts w:ascii="Segoe UI" w:eastAsia="Times New Roman" w:hAnsi="Segoe UI" w:cs="Segoe UI"/>
                <w:color w:val="auto"/>
                <w:lang w:val="en-GB"/>
              </w:rPr>
              <w:t>+2349098098106</w:t>
            </w:r>
          </w:p>
        </w:tc>
      </w:tr>
      <w:tr w:rsidR="00833875" w:rsidRPr="00833875" w14:paraId="1846B7C7" w14:textId="77777777" w:rsidTr="0040136D">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2887A557" w14:textId="77777777" w:rsidR="00833875" w:rsidRPr="00833875" w:rsidRDefault="00833875" w:rsidP="00873A28">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76DEC741" w14:textId="77777777" w:rsidR="00833875" w:rsidRPr="000116EE" w:rsidRDefault="00833875" w:rsidP="00873A28">
            <w:pPr>
              <w:rPr>
                <w:rFonts w:ascii="Segoe UI" w:eastAsia="Times New Roman" w:hAnsi="Segoe UI" w:cs="Segoe UI"/>
                <w:color w:val="auto"/>
                <w:lang w:val="en-GB"/>
              </w:rPr>
            </w:pPr>
            <w:r w:rsidRPr="000116EE">
              <w:rPr>
                <w:rFonts w:ascii="Segoe UI" w:eastAsia="Times New Roman" w:hAnsi="Segoe UI" w:cs="Segoe UI"/>
                <w:color w:val="auto"/>
                <w:lang w:val="en-GB"/>
              </w:rPr>
              <w:t>Email Address</w:t>
            </w:r>
          </w:p>
        </w:tc>
        <w:tc>
          <w:tcPr>
            <w:tcW w:w="4912" w:type="dxa"/>
            <w:shd w:val="clear" w:color="auto" w:fill="F2F2F2" w:themeFill="background1" w:themeFillShade="F2"/>
          </w:tcPr>
          <w:p w14:paraId="5B8F01D9" w14:textId="30B29180" w:rsidR="00833875" w:rsidRPr="000116EE" w:rsidRDefault="00833875" w:rsidP="00873A2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auto"/>
                <w:lang w:val="en-GB"/>
              </w:rPr>
            </w:pPr>
            <w:hyperlink r:id="rId16" w:history="1">
              <w:r w:rsidRPr="000116EE">
                <w:rPr>
                  <w:rStyle w:val="Hyperlink"/>
                  <w:rFonts w:ascii="Segoe UI" w:eastAsia="Times New Roman" w:hAnsi="Segoe UI" w:cs="Segoe UI"/>
                  <w:color w:val="000000" w:themeColor="text1"/>
                  <w:lang w:val="en-GB"/>
                </w:rPr>
                <w:t>eimoh@sathng.com</w:t>
              </w:r>
            </w:hyperlink>
          </w:p>
        </w:tc>
      </w:tr>
      <w:tr w:rsidR="00833875" w:rsidRPr="00833875" w14:paraId="7A6CDACD" w14:textId="77777777" w:rsidTr="0040136D">
        <w:trPr>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6C050DE1" w14:textId="77777777" w:rsidR="00833875" w:rsidRPr="00833875" w:rsidRDefault="00833875" w:rsidP="00873A28">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18F2609C" w14:textId="77777777" w:rsidR="00833875" w:rsidRPr="000116EE" w:rsidRDefault="00833875" w:rsidP="00873A28">
            <w:pPr>
              <w:rPr>
                <w:rFonts w:ascii="Segoe UI" w:eastAsia="Times New Roman" w:hAnsi="Segoe UI" w:cs="Segoe UI"/>
                <w:color w:val="auto"/>
                <w:lang w:val="en-GB"/>
              </w:rPr>
            </w:pPr>
          </w:p>
        </w:tc>
        <w:tc>
          <w:tcPr>
            <w:tcW w:w="4912" w:type="dxa"/>
          </w:tcPr>
          <w:p w14:paraId="2570FB7E" w14:textId="77777777" w:rsidR="00833875" w:rsidRPr="000116EE" w:rsidRDefault="00833875" w:rsidP="00873A2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auto"/>
                <w:lang w:val="en-GB"/>
              </w:rPr>
            </w:pPr>
          </w:p>
        </w:tc>
      </w:tr>
      <w:tr w:rsidR="00833875" w:rsidRPr="00833875" w14:paraId="3779EAE8" w14:textId="77777777" w:rsidTr="0040136D">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3D12D5FF" w14:textId="77777777" w:rsidR="00833875" w:rsidRPr="00833875" w:rsidRDefault="00833875" w:rsidP="00873A28">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16A8644B" w14:textId="77777777" w:rsidR="00833875" w:rsidRPr="000116EE" w:rsidRDefault="00833875" w:rsidP="00873A28">
            <w:pPr>
              <w:rPr>
                <w:rFonts w:ascii="Segoe UI" w:eastAsia="Times New Roman" w:hAnsi="Segoe UI" w:cs="Segoe UI"/>
                <w:b/>
                <w:color w:val="auto"/>
                <w:lang w:val="en-GB"/>
              </w:rPr>
            </w:pPr>
            <w:r w:rsidRPr="000116EE">
              <w:rPr>
                <w:rFonts w:ascii="Segoe UI" w:eastAsia="Times New Roman" w:hAnsi="Segoe UI" w:cs="Segoe UI"/>
                <w:b/>
                <w:color w:val="auto"/>
                <w:lang w:val="en-GB"/>
              </w:rPr>
              <w:t>Supervising Engineer</w:t>
            </w:r>
          </w:p>
        </w:tc>
        <w:tc>
          <w:tcPr>
            <w:tcW w:w="4912" w:type="dxa"/>
            <w:shd w:val="clear" w:color="auto" w:fill="F2F2F2" w:themeFill="background1" w:themeFillShade="F2"/>
          </w:tcPr>
          <w:p w14:paraId="551C3DC1" w14:textId="77777777" w:rsidR="00833875" w:rsidRPr="000116EE" w:rsidRDefault="00833875" w:rsidP="00873A2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auto"/>
                <w:lang w:val="en-GB"/>
              </w:rPr>
            </w:pPr>
          </w:p>
        </w:tc>
      </w:tr>
      <w:tr w:rsidR="00C15991" w:rsidRPr="00833875" w14:paraId="4C9721FA" w14:textId="77777777" w:rsidTr="0040136D">
        <w:trPr>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5B359F4B" w14:textId="77777777" w:rsidR="00C15991" w:rsidRPr="00833875" w:rsidRDefault="00C15991" w:rsidP="00C15991">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332CF85B" w14:textId="77777777" w:rsidR="00C15991" w:rsidRPr="000116EE" w:rsidRDefault="00C15991" w:rsidP="00C15991">
            <w:pPr>
              <w:rPr>
                <w:rFonts w:ascii="Segoe UI" w:eastAsia="Times New Roman" w:hAnsi="Segoe UI" w:cs="Segoe UI"/>
                <w:color w:val="auto"/>
                <w:lang w:val="en-GB"/>
              </w:rPr>
            </w:pPr>
            <w:r w:rsidRPr="000116EE">
              <w:rPr>
                <w:rFonts w:ascii="Segoe UI" w:eastAsia="Times New Roman" w:hAnsi="Segoe UI" w:cs="Segoe UI"/>
                <w:color w:val="auto"/>
                <w:lang w:val="en-GB"/>
              </w:rPr>
              <w:t>Name</w:t>
            </w:r>
          </w:p>
        </w:tc>
        <w:tc>
          <w:tcPr>
            <w:tcW w:w="4912" w:type="dxa"/>
          </w:tcPr>
          <w:p w14:paraId="5F409B6A" w14:textId="19D862A4" w:rsidR="00C15991" w:rsidRPr="000116EE" w:rsidRDefault="007D6C0F" w:rsidP="00C1599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bCs/>
                <w:color w:val="auto"/>
                <w:lang w:val="en-GB"/>
              </w:rPr>
            </w:pPr>
            <w:r>
              <w:rPr>
                <w:rFonts w:ascii="Segoe UI" w:eastAsia="Times New Roman" w:hAnsi="Segoe UI" w:cs="Segoe UI"/>
                <w:b/>
                <w:bCs/>
                <w:color w:val="auto"/>
                <w:lang w:val="en-GB"/>
              </w:rPr>
              <w:t>Faruq Bakare</w:t>
            </w:r>
          </w:p>
        </w:tc>
      </w:tr>
      <w:tr w:rsidR="00C15991" w:rsidRPr="00833875" w14:paraId="2E9372CC" w14:textId="77777777" w:rsidTr="0040136D">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5CFF3FF2" w14:textId="77777777" w:rsidR="00C15991" w:rsidRPr="00833875" w:rsidRDefault="00C15991" w:rsidP="00C15991">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474515BC" w14:textId="77777777" w:rsidR="00C15991" w:rsidRPr="000116EE" w:rsidRDefault="00C15991" w:rsidP="00C15991">
            <w:pPr>
              <w:rPr>
                <w:rFonts w:ascii="Segoe UI" w:eastAsia="Times New Roman" w:hAnsi="Segoe UI" w:cs="Segoe UI"/>
                <w:color w:val="auto"/>
                <w:lang w:val="en-GB"/>
              </w:rPr>
            </w:pPr>
            <w:r w:rsidRPr="000116EE">
              <w:rPr>
                <w:rFonts w:ascii="Segoe UI" w:eastAsia="Times New Roman" w:hAnsi="Segoe UI" w:cs="Segoe UI"/>
                <w:color w:val="auto"/>
                <w:lang w:val="en-GB"/>
              </w:rPr>
              <w:t>Title</w:t>
            </w:r>
          </w:p>
        </w:tc>
        <w:tc>
          <w:tcPr>
            <w:tcW w:w="4912" w:type="dxa"/>
            <w:shd w:val="clear" w:color="auto" w:fill="F2F2F2" w:themeFill="background1" w:themeFillShade="F2"/>
          </w:tcPr>
          <w:p w14:paraId="405F9993" w14:textId="45A7A052" w:rsidR="00C15991" w:rsidRPr="000116EE" w:rsidRDefault="007D6C0F" w:rsidP="00C1599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auto"/>
                <w:lang w:val="en-GB"/>
              </w:rPr>
            </w:pPr>
            <w:r>
              <w:rPr>
                <w:rFonts w:ascii="Segoe UI" w:eastAsia="Times New Roman" w:hAnsi="Segoe UI" w:cs="Segoe UI"/>
                <w:color w:val="auto"/>
                <w:lang w:val="en-GB"/>
              </w:rPr>
              <w:t>Practice Lead</w:t>
            </w:r>
            <w:r w:rsidR="00C15991" w:rsidRPr="000116EE">
              <w:rPr>
                <w:rFonts w:ascii="Segoe UI" w:eastAsia="Times New Roman" w:hAnsi="Segoe UI" w:cs="Segoe UI"/>
                <w:color w:val="auto"/>
                <w:lang w:val="en-GB"/>
              </w:rPr>
              <w:t xml:space="preserve">, </w:t>
            </w:r>
            <w:r>
              <w:rPr>
                <w:rFonts w:ascii="Segoe UI" w:eastAsia="Times New Roman" w:hAnsi="Segoe UI" w:cs="Segoe UI"/>
                <w:color w:val="auto"/>
                <w:lang w:val="en-GB"/>
              </w:rPr>
              <w:t>Cyber Security</w:t>
            </w:r>
          </w:p>
        </w:tc>
      </w:tr>
      <w:tr w:rsidR="00C15991" w:rsidRPr="00833875" w14:paraId="01241658" w14:textId="77777777" w:rsidTr="0040136D">
        <w:trPr>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69A7C024" w14:textId="77777777" w:rsidR="00C15991" w:rsidRPr="00833875" w:rsidRDefault="00C15991" w:rsidP="00C15991">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63832295" w14:textId="77777777" w:rsidR="00C15991" w:rsidRPr="000116EE" w:rsidRDefault="00C15991" w:rsidP="00C15991">
            <w:pPr>
              <w:rPr>
                <w:rFonts w:ascii="Segoe UI" w:eastAsia="Times New Roman" w:hAnsi="Segoe UI" w:cs="Segoe UI"/>
                <w:color w:val="auto"/>
                <w:lang w:val="en-GB"/>
              </w:rPr>
            </w:pPr>
            <w:r w:rsidRPr="000116EE">
              <w:rPr>
                <w:rFonts w:ascii="Segoe UI" w:eastAsia="Times New Roman" w:hAnsi="Segoe UI" w:cs="Segoe UI"/>
                <w:color w:val="auto"/>
                <w:lang w:val="en-GB"/>
              </w:rPr>
              <w:t>Telephone Number</w:t>
            </w:r>
          </w:p>
        </w:tc>
        <w:tc>
          <w:tcPr>
            <w:tcW w:w="4912" w:type="dxa"/>
          </w:tcPr>
          <w:p w14:paraId="38D2917C" w14:textId="5BD167CA" w:rsidR="00C15991" w:rsidRPr="000116EE" w:rsidRDefault="00C15991" w:rsidP="00C15991">
            <w:pPr>
              <w:spacing w:line="259" w:lineRule="auto"/>
              <w:ind w:left="1"/>
              <w:cnfStyle w:val="000000000000" w:firstRow="0" w:lastRow="0" w:firstColumn="0" w:lastColumn="0" w:oddVBand="0" w:evenVBand="0" w:oddHBand="0" w:evenHBand="0" w:firstRowFirstColumn="0" w:firstRowLastColumn="0" w:lastRowFirstColumn="0" w:lastRowLastColumn="0"/>
              <w:rPr>
                <w:rFonts w:ascii="Segoe UI" w:hAnsi="Segoe UI" w:cs="Segoe UI"/>
                <w:color w:val="auto"/>
              </w:rPr>
            </w:pPr>
            <w:r w:rsidRPr="000116EE">
              <w:rPr>
                <w:rFonts w:ascii="Segoe UI" w:hAnsi="Segoe UI" w:cs="Segoe UI"/>
                <w:color w:val="auto"/>
              </w:rPr>
              <w:t>+2348139777899</w:t>
            </w:r>
          </w:p>
        </w:tc>
      </w:tr>
      <w:tr w:rsidR="00C15991" w:rsidRPr="00833875" w14:paraId="6320F2ED" w14:textId="77777777" w:rsidTr="0040136D">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6079EEB5" w14:textId="77777777" w:rsidR="00C15991" w:rsidRPr="00833875" w:rsidRDefault="00C15991" w:rsidP="00C15991">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40C76D32" w14:textId="77777777" w:rsidR="00C15991" w:rsidRPr="000116EE" w:rsidRDefault="00C15991" w:rsidP="00C15991">
            <w:pPr>
              <w:rPr>
                <w:rFonts w:ascii="Segoe UI" w:eastAsia="Times New Roman" w:hAnsi="Segoe UI" w:cs="Segoe UI"/>
                <w:color w:val="auto"/>
                <w:lang w:val="en-GB"/>
              </w:rPr>
            </w:pPr>
            <w:r w:rsidRPr="000116EE">
              <w:rPr>
                <w:rFonts w:ascii="Segoe UI" w:eastAsia="Times New Roman" w:hAnsi="Segoe UI" w:cs="Segoe UI"/>
                <w:color w:val="auto"/>
                <w:lang w:val="en-GB"/>
              </w:rPr>
              <w:t>Email Address</w:t>
            </w:r>
          </w:p>
        </w:tc>
        <w:tc>
          <w:tcPr>
            <w:tcW w:w="4912" w:type="dxa"/>
            <w:shd w:val="clear" w:color="auto" w:fill="F2F2F2" w:themeFill="background1" w:themeFillShade="F2"/>
          </w:tcPr>
          <w:p w14:paraId="3DB4FB7E" w14:textId="6C44020E" w:rsidR="00C15991" w:rsidRPr="000116EE" w:rsidRDefault="00C15991" w:rsidP="00C1599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auto"/>
                <w:lang w:val="en-GB"/>
              </w:rPr>
            </w:pPr>
            <w:hyperlink r:id="rId17" w:history="1">
              <w:r w:rsidRPr="000116EE">
                <w:rPr>
                  <w:rStyle w:val="Hyperlink"/>
                  <w:rFonts w:ascii="Segoe UI" w:eastAsia="Times New Roman" w:hAnsi="Segoe UI" w:cs="Segoe UI"/>
                  <w:color w:val="000000" w:themeColor="text1"/>
                  <w:lang w:val="en-GB"/>
                </w:rPr>
                <w:t>aalpha@saconsulting.ai</w:t>
              </w:r>
            </w:hyperlink>
          </w:p>
        </w:tc>
      </w:tr>
      <w:tr w:rsidR="00833875" w:rsidRPr="00833875" w14:paraId="06767CD7" w14:textId="77777777" w:rsidTr="0040136D">
        <w:trPr>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02146C5B" w14:textId="77777777" w:rsidR="00833875" w:rsidRPr="00833875" w:rsidRDefault="00833875" w:rsidP="00873A28">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648D9501" w14:textId="77777777" w:rsidR="00833875" w:rsidRPr="000116EE" w:rsidRDefault="00833875" w:rsidP="00873A28">
            <w:pPr>
              <w:rPr>
                <w:rFonts w:ascii="Segoe UI" w:eastAsia="Times New Roman" w:hAnsi="Segoe UI" w:cs="Segoe UI"/>
                <w:color w:val="auto"/>
                <w:lang w:val="en-GB"/>
              </w:rPr>
            </w:pPr>
          </w:p>
        </w:tc>
        <w:tc>
          <w:tcPr>
            <w:tcW w:w="4912" w:type="dxa"/>
          </w:tcPr>
          <w:p w14:paraId="269A3F2E" w14:textId="77777777" w:rsidR="00833875" w:rsidRPr="000116EE" w:rsidRDefault="00833875" w:rsidP="00873A2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auto"/>
                <w:lang w:val="en-GB"/>
              </w:rPr>
            </w:pPr>
          </w:p>
        </w:tc>
      </w:tr>
      <w:tr w:rsidR="00833875" w:rsidRPr="00833875" w14:paraId="2271B301" w14:textId="77777777" w:rsidTr="0040136D">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0A9FEF45" w14:textId="77777777" w:rsidR="00833875" w:rsidRPr="00833875" w:rsidRDefault="00833875" w:rsidP="00873A28">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34AACF28" w14:textId="77777777" w:rsidR="00833875" w:rsidRPr="000116EE" w:rsidRDefault="00833875" w:rsidP="00873A28">
            <w:pPr>
              <w:rPr>
                <w:rFonts w:ascii="Segoe UI" w:eastAsia="Times New Roman" w:hAnsi="Segoe UI" w:cs="Segoe UI"/>
                <w:b/>
                <w:color w:val="auto"/>
                <w:lang w:val="en-GB"/>
              </w:rPr>
            </w:pPr>
            <w:r w:rsidRPr="000116EE">
              <w:rPr>
                <w:rFonts w:ascii="Segoe UI" w:eastAsia="Times New Roman" w:hAnsi="Segoe UI" w:cs="Segoe UI"/>
                <w:b/>
                <w:color w:val="auto"/>
                <w:lang w:val="en-GB"/>
              </w:rPr>
              <w:t>Delivery Engineer</w:t>
            </w:r>
          </w:p>
        </w:tc>
        <w:tc>
          <w:tcPr>
            <w:tcW w:w="4912" w:type="dxa"/>
            <w:shd w:val="clear" w:color="auto" w:fill="F2F2F2" w:themeFill="background1" w:themeFillShade="F2"/>
          </w:tcPr>
          <w:p w14:paraId="17DA0800" w14:textId="77777777" w:rsidR="00833875" w:rsidRPr="000116EE" w:rsidRDefault="00833875" w:rsidP="00873A2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auto"/>
                <w:lang w:val="en-GB"/>
              </w:rPr>
            </w:pPr>
          </w:p>
        </w:tc>
      </w:tr>
      <w:tr w:rsidR="007D6C0F" w:rsidRPr="00833875" w14:paraId="322D5D09" w14:textId="77777777" w:rsidTr="0040136D">
        <w:trPr>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7EED0061" w14:textId="77777777" w:rsidR="007D6C0F" w:rsidRPr="00833875" w:rsidRDefault="007D6C0F" w:rsidP="007D6C0F">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65349354" w14:textId="77777777" w:rsidR="007D6C0F" w:rsidRPr="000116EE" w:rsidRDefault="007D6C0F" w:rsidP="007D6C0F">
            <w:pPr>
              <w:rPr>
                <w:rFonts w:ascii="Segoe UI" w:eastAsia="Times New Roman" w:hAnsi="Segoe UI" w:cs="Segoe UI"/>
                <w:color w:val="auto"/>
                <w:lang w:val="en-GB"/>
              </w:rPr>
            </w:pPr>
            <w:r w:rsidRPr="000116EE">
              <w:rPr>
                <w:rFonts w:ascii="Segoe UI" w:eastAsia="Times New Roman" w:hAnsi="Segoe UI" w:cs="Segoe UI"/>
                <w:color w:val="auto"/>
                <w:lang w:val="en-GB"/>
              </w:rPr>
              <w:t>Name</w:t>
            </w:r>
          </w:p>
        </w:tc>
        <w:tc>
          <w:tcPr>
            <w:tcW w:w="4912" w:type="dxa"/>
          </w:tcPr>
          <w:p w14:paraId="2D04F4BA" w14:textId="58E348A5" w:rsidR="007D6C0F" w:rsidRPr="000116EE" w:rsidRDefault="007D6C0F" w:rsidP="007D6C0F">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auto"/>
                <w:lang w:val="en-GB"/>
              </w:rPr>
            </w:pPr>
            <w:r w:rsidRPr="000116EE">
              <w:rPr>
                <w:rFonts w:ascii="Segoe UI" w:eastAsia="Times New Roman" w:hAnsi="Segoe UI" w:cs="Segoe UI"/>
                <w:b/>
                <w:bCs/>
                <w:color w:val="auto"/>
                <w:lang w:val="en-GB"/>
              </w:rPr>
              <w:t>Aaron Alpha</w:t>
            </w:r>
          </w:p>
        </w:tc>
      </w:tr>
      <w:tr w:rsidR="007D6C0F" w:rsidRPr="00833875" w14:paraId="706E9B93" w14:textId="77777777" w:rsidTr="0040136D">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1156F777" w14:textId="77777777" w:rsidR="007D6C0F" w:rsidRPr="00833875" w:rsidRDefault="007D6C0F" w:rsidP="007D6C0F">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506057DC" w14:textId="77777777" w:rsidR="007D6C0F" w:rsidRPr="000116EE" w:rsidRDefault="007D6C0F" w:rsidP="007D6C0F">
            <w:pPr>
              <w:rPr>
                <w:rFonts w:ascii="Segoe UI" w:eastAsia="Times New Roman" w:hAnsi="Segoe UI" w:cs="Segoe UI"/>
                <w:color w:val="auto"/>
                <w:lang w:val="en-GB"/>
              </w:rPr>
            </w:pPr>
            <w:r w:rsidRPr="000116EE">
              <w:rPr>
                <w:rFonts w:ascii="Segoe UI" w:eastAsia="Times New Roman" w:hAnsi="Segoe UI" w:cs="Segoe UI"/>
                <w:color w:val="auto"/>
                <w:lang w:val="en-GB"/>
              </w:rPr>
              <w:t>Title</w:t>
            </w:r>
          </w:p>
        </w:tc>
        <w:tc>
          <w:tcPr>
            <w:tcW w:w="4912" w:type="dxa"/>
            <w:shd w:val="clear" w:color="auto" w:fill="F2F2F2" w:themeFill="background1" w:themeFillShade="F2"/>
          </w:tcPr>
          <w:p w14:paraId="1B1785A4" w14:textId="72DF151F" w:rsidR="007D6C0F" w:rsidRPr="000116EE" w:rsidRDefault="007D6C0F" w:rsidP="007D6C0F">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auto"/>
                <w:lang w:val="en-GB"/>
              </w:rPr>
            </w:pPr>
            <w:r>
              <w:rPr>
                <w:rFonts w:ascii="Segoe UI" w:eastAsia="Times New Roman" w:hAnsi="Segoe UI" w:cs="Segoe UI"/>
                <w:color w:val="auto"/>
                <w:lang w:val="en-GB"/>
              </w:rPr>
              <w:t>Practice Lead</w:t>
            </w:r>
            <w:r w:rsidRPr="000116EE">
              <w:rPr>
                <w:rFonts w:ascii="Segoe UI" w:eastAsia="Times New Roman" w:hAnsi="Segoe UI" w:cs="Segoe UI"/>
                <w:color w:val="auto"/>
                <w:lang w:val="en-GB"/>
              </w:rPr>
              <w:t xml:space="preserve">, </w:t>
            </w:r>
            <w:r>
              <w:rPr>
                <w:rFonts w:ascii="Segoe UI" w:eastAsia="Times New Roman" w:hAnsi="Segoe UI" w:cs="Segoe UI"/>
                <w:color w:val="auto"/>
                <w:lang w:val="en-GB"/>
              </w:rPr>
              <w:t>Modern Work</w:t>
            </w:r>
          </w:p>
        </w:tc>
      </w:tr>
      <w:tr w:rsidR="007D6C0F" w:rsidRPr="00833875" w14:paraId="685A085C" w14:textId="77777777" w:rsidTr="0040136D">
        <w:trPr>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5E533CAE" w14:textId="77777777" w:rsidR="007D6C0F" w:rsidRPr="00833875" w:rsidRDefault="007D6C0F" w:rsidP="007D6C0F">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3A4BB6CE" w14:textId="77777777" w:rsidR="007D6C0F" w:rsidRPr="000116EE" w:rsidRDefault="007D6C0F" w:rsidP="007D6C0F">
            <w:pPr>
              <w:rPr>
                <w:rFonts w:ascii="Segoe UI" w:eastAsia="Times New Roman" w:hAnsi="Segoe UI" w:cs="Segoe UI"/>
                <w:color w:val="auto"/>
                <w:lang w:val="en-GB"/>
              </w:rPr>
            </w:pPr>
            <w:r w:rsidRPr="000116EE">
              <w:rPr>
                <w:rFonts w:ascii="Segoe UI" w:eastAsia="Times New Roman" w:hAnsi="Segoe UI" w:cs="Segoe UI"/>
                <w:color w:val="auto"/>
                <w:lang w:val="en-GB"/>
              </w:rPr>
              <w:t>Telephone Number</w:t>
            </w:r>
          </w:p>
        </w:tc>
        <w:tc>
          <w:tcPr>
            <w:tcW w:w="4912" w:type="dxa"/>
          </w:tcPr>
          <w:p w14:paraId="05B0BD47" w14:textId="5E9CE705" w:rsidR="007D6C0F" w:rsidRPr="000116EE" w:rsidRDefault="007D6C0F" w:rsidP="007D6C0F">
            <w:pPr>
              <w:tabs>
                <w:tab w:val="left" w:pos="1125"/>
              </w:tabs>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auto"/>
                <w:lang w:val="en-GB"/>
              </w:rPr>
            </w:pPr>
            <w:r w:rsidRPr="000116EE">
              <w:rPr>
                <w:rFonts w:ascii="Segoe UI" w:hAnsi="Segoe UI" w:cs="Segoe UI"/>
                <w:color w:val="auto"/>
              </w:rPr>
              <w:t>+2348139777899</w:t>
            </w:r>
          </w:p>
        </w:tc>
      </w:tr>
      <w:tr w:rsidR="007D6C0F" w:rsidRPr="00833875" w14:paraId="76E525E1" w14:textId="77777777" w:rsidTr="0040136D">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60FF9AC5" w14:textId="77777777" w:rsidR="007D6C0F" w:rsidRPr="00833875" w:rsidRDefault="007D6C0F" w:rsidP="007D6C0F">
            <w:pPr>
              <w:jc w:val="center"/>
              <w:rPr>
                <w:rFonts w:ascii="Segoe UI" w:eastAsia="Times New Roman" w:hAnsi="Segoe UI" w:cs="Segoe UI"/>
                <w:color w:val="auto"/>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48E1603E" w14:textId="77777777" w:rsidR="007D6C0F" w:rsidRPr="000116EE" w:rsidRDefault="007D6C0F" w:rsidP="007D6C0F">
            <w:pPr>
              <w:rPr>
                <w:rFonts w:ascii="Segoe UI" w:eastAsia="Times New Roman" w:hAnsi="Segoe UI" w:cs="Segoe UI"/>
                <w:color w:val="auto"/>
                <w:lang w:val="en-GB"/>
              </w:rPr>
            </w:pPr>
            <w:r w:rsidRPr="000116EE">
              <w:rPr>
                <w:rFonts w:ascii="Segoe UI" w:eastAsia="Times New Roman" w:hAnsi="Segoe UI" w:cs="Segoe UI"/>
                <w:color w:val="auto"/>
                <w:lang w:val="en-GB"/>
              </w:rPr>
              <w:t>Email Address</w:t>
            </w:r>
          </w:p>
        </w:tc>
        <w:tc>
          <w:tcPr>
            <w:tcW w:w="4912" w:type="dxa"/>
            <w:shd w:val="clear" w:color="auto" w:fill="F2F2F2" w:themeFill="background1" w:themeFillShade="F2"/>
          </w:tcPr>
          <w:p w14:paraId="0935FADA" w14:textId="44578C60" w:rsidR="007D6C0F" w:rsidRPr="000116EE" w:rsidRDefault="007D6C0F" w:rsidP="007D6C0F">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auto"/>
                <w:lang w:val="en-GB"/>
              </w:rPr>
            </w:pPr>
            <w:hyperlink r:id="rId18" w:history="1">
              <w:r w:rsidRPr="000116EE">
                <w:rPr>
                  <w:rStyle w:val="Hyperlink"/>
                  <w:rFonts w:ascii="Segoe UI" w:eastAsia="Times New Roman" w:hAnsi="Segoe UI" w:cs="Segoe UI"/>
                  <w:color w:val="000000" w:themeColor="text1"/>
                  <w:lang w:val="en-GB"/>
                </w:rPr>
                <w:t>aalpha@saconsulting.ai</w:t>
              </w:r>
            </w:hyperlink>
          </w:p>
        </w:tc>
      </w:tr>
      <w:tr w:rsidR="007D6C0F" w:rsidRPr="00833875" w14:paraId="2101CCE4" w14:textId="77777777" w:rsidTr="0040136D">
        <w:trPr>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23C3545D" w14:textId="77777777" w:rsidR="007D6C0F" w:rsidRPr="00833875" w:rsidRDefault="007D6C0F" w:rsidP="007D6C0F">
            <w:pPr>
              <w:jc w:val="center"/>
              <w:rPr>
                <w:rFonts w:ascii="Segoe UI" w:eastAsia="Times New Roman" w:hAnsi="Segoe UI" w:cs="Segoe UI"/>
                <w:sz w:val="23"/>
                <w:szCs w:val="23"/>
                <w:lang w:val="en-GB"/>
              </w:rPr>
            </w:pPr>
          </w:p>
        </w:tc>
        <w:tc>
          <w:tcPr>
            <w:cnfStyle w:val="000010000000" w:firstRow="0" w:lastRow="0" w:firstColumn="0" w:lastColumn="0" w:oddVBand="1" w:evenVBand="0" w:oddHBand="0" w:evenHBand="0" w:firstRowFirstColumn="0" w:firstRowLastColumn="0" w:lastRowFirstColumn="0" w:lastRowLastColumn="0"/>
            <w:tcW w:w="3704" w:type="dxa"/>
            <w:shd w:val="clear" w:color="auto" w:fill="F2F2F2" w:themeFill="background1" w:themeFillShade="F2"/>
          </w:tcPr>
          <w:p w14:paraId="17884B4E" w14:textId="77777777" w:rsidR="007D6C0F" w:rsidRPr="00833875" w:rsidRDefault="007D6C0F" w:rsidP="007D6C0F">
            <w:pPr>
              <w:rPr>
                <w:rFonts w:ascii="Segoe UI" w:eastAsia="Times New Roman" w:hAnsi="Segoe UI" w:cs="Segoe UI"/>
                <w:sz w:val="23"/>
                <w:szCs w:val="23"/>
                <w:lang w:val="en-GB"/>
              </w:rPr>
            </w:pPr>
          </w:p>
        </w:tc>
        <w:tc>
          <w:tcPr>
            <w:tcW w:w="4912" w:type="dxa"/>
          </w:tcPr>
          <w:p w14:paraId="62BDA8CE" w14:textId="77777777" w:rsidR="007D6C0F" w:rsidRPr="00833875" w:rsidRDefault="007D6C0F" w:rsidP="007D6C0F">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3"/>
                <w:szCs w:val="23"/>
                <w:lang w:val="en-GB"/>
              </w:rPr>
            </w:pPr>
          </w:p>
        </w:tc>
      </w:tr>
      <w:tr w:rsidR="007D6C0F" w:rsidRPr="00833875" w14:paraId="723D7EB0" w14:textId="77777777" w:rsidTr="0040136D">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35" w:type="dxa"/>
            <w:vMerge/>
            <w:shd w:val="clear" w:color="auto" w:fill="F2F2F2" w:themeFill="background1" w:themeFillShade="F2"/>
          </w:tcPr>
          <w:p w14:paraId="5F782101" w14:textId="77777777" w:rsidR="007D6C0F" w:rsidRPr="00833875" w:rsidRDefault="007D6C0F" w:rsidP="007D6C0F">
            <w:pPr>
              <w:jc w:val="center"/>
              <w:rPr>
                <w:rFonts w:ascii="Segoe UI" w:eastAsia="Times New Roman" w:hAnsi="Segoe UI" w:cs="Segoe UI"/>
                <w:sz w:val="23"/>
                <w:szCs w:val="23"/>
                <w:lang w:val="en-GB"/>
              </w:rPr>
            </w:pPr>
          </w:p>
        </w:tc>
        <w:tc>
          <w:tcPr>
            <w:cnfStyle w:val="000010000000" w:firstRow="0" w:lastRow="0" w:firstColumn="0" w:lastColumn="0" w:oddVBand="1" w:evenVBand="0" w:oddHBand="0" w:evenHBand="0" w:firstRowFirstColumn="0" w:firstRowLastColumn="0" w:lastRowFirstColumn="0" w:lastRowLastColumn="0"/>
            <w:tcW w:w="8616" w:type="dxa"/>
            <w:gridSpan w:val="2"/>
            <w:shd w:val="clear" w:color="auto" w:fill="F2F2F2" w:themeFill="background1" w:themeFillShade="F2"/>
          </w:tcPr>
          <w:p w14:paraId="221A9E74" w14:textId="77777777" w:rsidR="007D6C0F" w:rsidRPr="00833875" w:rsidRDefault="007D6C0F" w:rsidP="007D6C0F">
            <w:pPr>
              <w:rPr>
                <w:rFonts w:ascii="Segoe UI" w:eastAsia="Times New Roman" w:hAnsi="Segoe UI" w:cs="Segoe UI"/>
                <w:sz w:val="23"/>
                <w:szCs w:val="23"/>
                <w:lang w:val="en-GB"/>
              </w:rPr>
            </w:pPr>
          </w:p>
        </w:tc>
      </w:tr>
    </w:tbl>
    <w:p w14:paraId="7F1AE1AA" w14:textId="77777777" w:rsidR="00D934F2" w:rsidRDefault="00D934F2" w:rsidP="00F61BA0">
      <w:pPr>
        <w:tabs>
          <w:tab w:val="left" w:pos="1650"/>
        </w:tabs>
        <w:spacing w:line="360" w:lineRule="auto"/>
        <w:jc w:val="both"/>
        <w:rPr>
          <w:rFonts w:cstheme="minorHAnsi"/>
          <w:sz w:val="23"/>
          <w:szCs w:val="23"/>
        </w:rPr>
      </w:pPr>
    </w:p>
    <w:p w14:paraId="7B82ED71" w14:textId="77777777" w:rsidR="00833875" w:rsidRDefault="00833875" w:rsidP="00F61BA0">
      <w:pPr>
        <w:tabs>
          <w:tab w:val="left" w:pos="1650"/>
        </w:tabs>
        <w:spacing w:line="360" w:lineRule="auto"/>
        <w:jc w:val="both"/>
        <w:rPr>
          <w:rFonts w:cstheme="minorHAnsi"/>
          <w:sz w:val="23"/>
          <w:szCs w:val="23"/>
        </w:rPr>
      </w:pPr>
    </w:p>
    <w:p w14:paraId="64A1EEE8" w14:textId="77777777" w:rsidR="00D934F2" w:rsidRDefault="00D934F2" w:rsidP="00F61BA0">
      <w:pPr>
        <w:tabs>
          <w:tab w:val="left" w:pos="1650"/>
        </w:tabs>
        <w:spacing w:line="360" w:lineRule="auto"/>
        <w:jc w:val="both"/>
        <w:rPr>
          <w:rFonts w:cstheme="minorHAnsi"/>
          <w:sz w:val="23"/>
          <w:szCs w:val="23"/>
        </w:rPr>
      </w:pPr>
    </w:p>
    <w:sdt>
      <w:sdtPr>
        <w:rPr>
          <w:rFonts w:asciiTheme="minorHAnsi" w:eastAsiaTheme="minorHAnsi" w:hAnsiTheme="minorHAnsi" w:cstheme="minorBidi"/>
          <w:color w:val="auto"/>
          <w:sz w:val="22"/>
          <w:szCs w:val="22"/>
        </w:rPr>
        <w:id w:val="1676989925"/>
        <w:docPartObj>
          <w:docPartGallery w:val="Table of Contents"/>
          <w:docPartUnique/>
        </w:docPartObj>
      </w:sdtPr>
      <w:sdtEndPr>
        <w:rPr>
          <w:b/>
          <w:bCs/>
          <w:noProof/>
        </w:rPr>
      </w:sdtEndPr>
      <w:sdtContent>
        <w:p w14:paraId="67DCBFE4" w14:textId="77777777" w:rsidR="00566322" w:rsidRPr="00E51FE2" w:rsidRDefault="00566322">
          <w:pPr>
            <w:pStyle w:val="TOCHeading"/>
            <w:rPr>
              <w:color w:val="8A0000"/>
            </w:rPr>
          </w:pPr>
          <w:r w:rsidRPr="00E51FE2">
            <w:rPr>
              <w:color w:val="8A0000"/>
            </w:rPr>
            <w:t>Table of Contents</w:t>
          </w:r>
        </w:p>
        <w:p w14:paraId="70F62352" w14:textId="27D76EE5" w:rsidR="00DC08F7" w:rsidRDefault="00566322">
          <w:pPr>
            <w:pStyle w:val="TOC1"/>
            <w:tabs>
              <w:tab w:val="left" w:pos="440"/>
              <w:tab w:val="right" w:leader="dot" w:pos="9440"/>
            </w:tabs>
            <w:rPr>
              <w:rFonts w:eastAsiaTheme="minorEastAsia"/>
              <w:noProof/>
              <w:kern w:val="2"/>
              <w:sz w:val="24"/>
              <w:szCs w:val="24"/>
              <w14:ligatures w14:val="standardContextual"/>
            </w:rPr>
          </w:pPr>
          <w:r w:rsidRPr="0027491B">
            <w:rPr>
              <w:rFonts w:ascii="Segoe UI" w:hAnsi="Segoe UI" w:cs="Segoe UI"/>
              <w:sz w:val="20"/>
              <w:szCs w:val="20"/>
            </w:rPr>
            <w:fldChar w:fldCharType="begin"/>
          </w:r>
          <w:r w:rsidRPr="0027491B">
            <w:rPr>
              <w:rFonts w:ascii="Segoe UI" w:hAnsi="Segoe UI" w:cs="Segoe UI"/>
              <w:sz w:val="20"/>
              <w:szCs w:val="20"/>
            </w:rPr>
            <w:instrText xml:space="preserve"> TOC \o "1-3" \h \z \u </w:instrText>
          </w:r>
          <w:r w:rsidRPr="0027491B">
            <w:rPr>
              <w:rFonts w:ascii="Segoe UI" w:hAnsi="Segoe UI" w:cs="Segoe UI"/>
              <w:sz w:val="20"/>
              <w:szCs w:val="20"/>
            </w:rPr>
            <w:fldChar w:fldCharType="separate"/>
          </w:r>
          <w:hyperlink w:anchor="_Toc195104693" w:history="1">
            <w:r w:rsidR="00DC08F7" w:rsidRPr="00344C57">
              <w:rPr>
                <w:rStyle w:val="Hyperlink"/>
                <w:noProof/>
              </w:rPr>
              <w:t>1.</w:t>
            </w:r>
            <w:r w:rsidR="00DC08F7">
              <w:rPr>
                <w:rFonts w:eastAsiaTheme="minorEastAsia"/>
                <w:noProof/>
                <w:kern w:val="2"/>
                <w:sz w:val="24"/>
                <w:szCs w:val="24"/>
                <w14:ligatures w14:val="standardContextual"/>
              </w:rPr>
              <w:tab/>
            </w:r>
            <w:r w:rsidR="00DC08F7" w:rsidRPr="00344C57">
              <w:rPr>
                <w:rStyle w:val="Hyperlink"/>
                <w:noProof/>
              </w:rPr>
              <w:t>Introduction</w:t>
            </w:r>
            <w:r w:rsidR="00DC08F7">
              <w:rPr>
                <w:noProof/>
                <w:webHidden/>
              </w:rPr>
              <w:tab/>
            </w:r>
            <w:r w:rsidR="00DC08F7">
              <w:rPr>
                <w:noProof/>
                <w:webHidden/>
              </w:rPr>
              <w:fldChar w:fldCharType="begin"/>
            </w:r>
            <w:r w:rsidR="00DC08F7">
              <w:rPr>
                <w:noProof/>
                <w:webHidden/>
              </w:rPr>
              <w:instrText xml:space="preserve"> PAGEREF _Toc195104693 \h </w:instrText>
            </w:r>
            <w:r w:rsidR="00DC08F7">
              <w:rPr>
                <w:noProof/>
                <w:webHidden/>
              </w:rPr>
            </w:r>
            <w:r w:rsidR="00DC08F7">
              <w:rPr>
                <w:noProof/>
                <w:webHidden/>
              </w:rPr>
              <w:fldChar w:fldCharType="separate"/>
            </w:r>
            <w:r w:rsidR="00DC08F7">
              <w:rPr>
                <w:noProof/>
                <w:webHidden/>
              </w:rPr>
              <w:t>6</w:t>
            </w:r>
            <w:r w:rsidR="00DC08F7">
              <w:rPr>
                <w:noProof/>
                <w:webHidden/>
              </w:rPr>
              <w:fldChar w:fldCharType="end"/>
            </w:r>
          </w:hyperlink>
        </w:p>
        <w:p w14:paraId="2DB5E4D2" w14:textId="73E59AF6" w:rsidR="00DC08F7" w:rsidRDefault="00DC08F7">
          <w:pPr>
            <w:pStyle w:val="TOC2"/>
            <w:tabs>
              <w:tab w:val="left" w:pos="960"/>
              <w:tab w:val="right" w:leader="dot" w:pos="9440"/>
            </w:tabs>
            <w:rPr>
              <w:rFonts w:eastAsiaTheme="minorEastAsia"/>
              <w:noProof/>
              <w:kern w:val="2"/>
              <w:sz w:val="24"/>
              <w:szCs w:val="24"/>
              <w14:ligatures w14:val="standardContextual"/>
            </w:rPr>
          </w:pPr>
          <w:hyperlink w:anchor="_Toc195104694" w:history="1">
            <w:r w:rsidRPr="00344C57">
              <w:rPr>
                <w:rStyle w:val="Hyperlink"/>
                <w:noProof/>
              </w:rPr>
              <w:t>1.1.</w:t>
            </w:r>
            <w:r>
              <w:rPr>
                <w:rFonts w:eastAsiaTheme="minorEastAsia"/>
                <w:noProof/>
                <w:kern w:val="2"/>
                <w:sz w:val="24"/>
                <w:szCs w:val="24"/>
                <w14:ligatures w14:val="standardContextual"/>
              </w:rPr>
              <w:tab/>
            </w:r>
            <w:r w:rsidRPr="00344C57">
              <w:rPr>
                <w:rStyle w:val="Hyperlink"/>
                <w:noProof/>
              </w:rPr>
              <w:t>Document Purpose</w:t>
            </w:r>
            <w:r>
              <w:rPr>
                <w:noProof/>
                <w:webHidden/>
              </w:rPr>
              <w:tab/>
            </w:r>
            <w:r>
              <w:rPr>
                <w:noProof/>
                <w:webHidden/>
              </w:rPr>
              <w:fldChar w:fldCharType="begin"/>
            </w:r>
            <w:r>
              <w:rPr>
                <w:noProof/>
                <w:webHidden/>
              </w:rPr>
              <w:instrText xml:space="preserve"> PAGEREF _Toc195104694 \h </w:instrText>
            </w:r>
            <w:r>
              <w:rPr>
                <w:noProof/>
                <w:webHidden/>
              </w:rPr>
            </w:r>
            <w:r>
              <w:rPr>
                <w:noProof/>
                <w:webHidden/>
              </w:rPr>
              <w:fldChar w:fldCharType="separate"/>
            </w:r>
            <w:r>
              <w:rPr>
                <w:noProof/>
                <w:webHidden/>
              </w:rPr>
              <w:t>6</w:t>
            </w:r>
            <w:r>
              <w:rPr>
                <w:noProof/>
                <w:webHidden/>
              </w:rPr>
              <w:fldChar w:fldCharType="end"/>
            </w:r>
          </w:hyperlink>
        </w:p>
        <w:p w14:paraId="361812A6" w14:textId="6D8D0D78" w:rsidR="00DC08F7" w:rsidRDefault="00DC08F7">
          <w:pPr>
            <w:pStyle w:val="TOC2"/>
            <w:tabs>
              <w:tab w:val="left" w:pos="960"/>
              <w:tab w:val="right" w:leader="dot" w:pos="9440"/>
            </w:tabs>
            <w:rPr>
              <w:rFonts w:eastAsiaTheme="minorEastAsia"/>
              <w:noProof/>
              <w:kern w:val="2"/>
              <w:sz w:val="24"/>
              <w:szCs w:val="24"/>
              <w14:ligatures w14:val="standardContextual"/>
            </w:rPr>
          </w:pPr>
          <w:hyperlink w:anchor="_Toc195104695" w:history="1">
            <w:r w:rsidRPr="00344C57">
              <w:rPr>
                <w:rStyle w:val="Hyperlink"/>
                <w:noProof/>
              </w:rPr>
              <w:t>1.2.</w:t>
            </w:r>
            <w:r>
              <w:rPr>
                <w:rFonts w:eastAsiaTheme="minorEastAsia"/>
                <w:noProof/>
                <w:kern w:val="2"/>
                <w:sz w:val="24"/>
                <w:szCs w:val="24"/>
                <w14:ligatures w14:val="standardContextual"/>
              </w:rPr>
              <w:tab/>
            </w:r>
            <w:r w:rsidRPr="00344C57">
              <w:rPr>
                <w:rStyle w:val="Hyperlink"/>
                <w:noProof/>
              </w:rPr>
              <w:t>Authority</w:t>
            </w:r>
            <w:r>
              <w:rPr>
                <w:noProof/>
                <w:webHidden/>
              </w:rPr>
              <w:tab/>
            </w:r>
            <w:r>
              <w:rPr>
                <w:noProof/>
                <w:webHidden/>
              </w:rPr>
              <w:fldChar w:fldCharType="begin"/>
            </w:r>
            <w:r>
              <w:rPr>
                <w:noProof/>
                <w:webHidden/>
              </w:rPr>
              <w:instrText xml:space="preserve"> PAGEREF _Toc195104695 \h </w:instrText>
            </w:r>
            <w:r>
              <w:rPr>
                <w:noProof/>
                <w:webHidden/>
              </w:rPr>
            </w:r>
            <w:r>
              <w:rPr>
                <w:noProof/>
                <w:webHidden/>
              </w:rPr>
              <w:fldChar w:fldCharType="separate"/>
            </w:r>
            <w:r>
              <w:rPr>
                <w:noProof/>
                <w:webHidden/>
              </w:rPr>
              <w:t>6</w:t>
            </w:r>
            <w:r>
              <w:rPr>
                <w:noProof/>
                <w:webHidden/>
              </w:rPr>
              <w:fldChar w:fldCharType="end"/>
            </w:r>
          </w:hyperlink>
        </w:p>
        <w:p w14:paraId="54903349" w14:textId="67AA7158" w:rsidR="00DC08F7" w:rsidRDefault="00DC08F7">
          <w:pPr>
            <w:pStyle w:val="TOC2"/>
            <w:tabs>
              <w:tab w:val="left" w:pos="960"/>
              <w:tab w:val="right" w:leader="dot" w:pos="9440"/>
            </w:tabs>
            <w:rPr>
              <w:rFonts w:eastAsiaTheme="minorEastAsia"/>
              <w:noProof/>
              <w:kern w:val="2"/>
              <w:sz w:val="24"/>
              <w:szCs w:val="24"/>
              <w14:ligatures w14:val="standardContextual"/>
            </w:rPr>
          </w:pPr>
          <w:hyperlink w:anchor="_Toc195104696" w:history="1">
            <w:r w:rsidRPr="00344C57">
              <w:rPr>
                <w:rStyle w:val="Hyperlink"/>
                <w:noProof/>
              </w:rPr>
              <w:t>1.3.</w:t>
            </w:r>
            <w:r>
              <w:rPr>
                <w:rFonts w:eastAsiaTheme="minorEastAsia"/>
                <w:noProof/>
                <w:kern w:val="2"/>
                <w:sz w:val="24"/>
                <w:szCs w:val="24"/>
                <w14:ligatures w14:val="standardContextual"/>
              </w:rPr>
              <w:tab/>
            </w:r>
            <w:r w:rsidRPr="00344C57">
              <w:rPr>
                <w:rStyle w:val="Hyperlink"/>
                <w:noProof/>
              </w:rPr>
              <w:t>Change Control</w:t>
            </w:r>
            <w:r>
              <w:rPr>
                <w:noProof/>
                <w:webHidden/>
              </w:rPr>
              <w:tab/>
            </w:r>
            <w:r>
              <w:rPr>
                <w:noProof/>
                <w:webHidden/>
              </w:rPr>
              <w:fldChar w:fldCharType="begin"/>
            </w:r>
            <w:r>
              <w:rPr>
                <w:noProof/>
                <w:webHidden/>
              </w:rPr>
              <w:instrText xml:space="preserve"> PAGEREF _Toc195104696 \h </w:instrText>
            </w:r>
            <w:r>
              <w:rPr>
                <w:noProof/>
                <w:webHidden/>
              </w:rPr>
            </w:r>
            <w:r>
              <w:rPr>
                <w:noProof/>
                <w:webHidden/>
              </w:rPr>
              <w:fldChar w:fldCharType="separate"/>
            </w:r>
            <w:r>
              <w:rPr>
                <w:noProof/>
                <w:webHidden/>
              </w:rPr>
              <w:t>6</w:t>
            </w:r>
            <w:r>
              <w:rPr>
                <w:noProof/>
                <w:webHidden/>
              </w:rPr>
              <w:fldChar w:fldCharType="end"/>
            </w:r>
          </w:hyperlink>
        </w:p>
        <w:p w14:paraId="3B0C4E36" w14:textId="37B8098F" w:rsidR="00DC08F7" w:rsidRDefault="00DC08F7">
          <w:pPr>
            <w:pStyle w:val="TOC2"/>
            <w:tabs>
              <w:tab w:val="left" w:pos="960"/>
              <w:tab w:val="right" w:leader="dot" w:pos="9440"/>
            </w:tabs>
            <w:rPr>
              <w:rFonts w:eastAsiaTheme="minorEastAsia"/>
              <w:noProof/>
              <w:kern w:val="2"/>
              <w:sz w:val="24"/>
              <w:szCs w:val="24"/>
              <w14:ligatures w14:val="standardContextual"/>
            </w:rPr>
          </w:pPr>
          <w:hyperlink w:anchor="_Toc195104697" w:history="1">
            <w:r w:rsidRPr="00344C57">
              <w:rPr>
                <w:rStyle w:val="Hyperlink"/>
                <w:noProof/>
              </w:rPr>
              <w:t>1.4.</w:t>
            </w:r>
            <w:r>
              <w:rPr>
                <w:rFonts w:eastAsiaTheme="minorEastAsia"/>
                <w:noProof/>
                <w:kern w:val="2"/>
                <w:sz w:val="24"/>
                <w:szCs w:val="24"/>
                <w14:ligatures w14:val="standardContextual"/>
              </w:rPr>
              <w:tab/>
            </w:r>
            <w:r w:rsidRPr="00344C57">
              <w:rPr>
                <w:rStyle w:val="Hyperlink"/>
                <w:noProof/>
              </w:rPr>
              <w:t>Approach</w:t>
            </w:r>
            <w:r>
              <w:rPr>
                <w:noProof/>
                <w:webHidden/>
              </w:rPr>
              <w:tab/>
            </w:r>
            <w:r>
              <w:rPr>
                <w:noProof/>
                <w:webHidden/>
              </w:rPr>
              <w:fldChar w:fldCharType="begin"/>
            </w:r>
            <w:r>
              <w:rPr>
                <w:noProof/>
                <w:webHidden/>
              </w:rPr>
              <w:instrText xml:space="preserve"> PAGEREF _Toc195104697 \h </w:instrText>
            </w:r>
            <w:r>
              <w:rPr>
                <w:noProof/>
                <w:webHidden/>
              </w:rPr>
            </w:r>
            <w:r>
              <w:rPr>
                <w:noProof/>
                <w:webHidden/>
              </w:rPr>
              <w:fldChar w:fldCharType="separate"/>
            </w:r>
            <w:r>
              <w:rPr>
                <w:noProof/>
                <w:webHidden/>
              </w:rPr>
              <w:t>7</w:t>
            </w:r>
            <w:r>
              <w:rPr>
                <w:noProof/>
                <w:webHidden/>
              </w:rPr>
              <w:fldChar w:fldCharType="end"/>
            </w:r>
          </w:hyperlink>
        </w:p>
        <w:p w14:paraId="62214D86" w14:textId="7834E235" w:rsidR="00DC08F7" w:rsidRDefault="00DC08F7">
          <w:pPr>
            <w:pStyle w:val="TOC1"/>
            <w:tabs>
              <w:tab w:val="left" w:pos="440"/>
              <w:tab w:val="right" w:leader="dot" w:pos="9440"/>
            </w:tabs>
            <w:rPr>
              <w:rFonts w:eastAsiaTheme="minorEastAsia"/>
              <w:noProof/>
              <w:kern w:val="2"/>
              <w:sz w:val="24"/>
              <w:szCs w:val="24"/>
              <w14:ligatures w14:val="standardContextual"/>
            </w:rPr>
          </w:pPr>
          <w:hyperlink w:anchor="_Toc195104698" w:history="1">
            <w:r w:rsidRPr="00344C57">
              <w:rPr>
                <w:rStyle w:val="Hyperlink"/>
                <w:noProof/>
              </w:rPr>
              <w:t>2.</w:t>
            </w:r>
            <w:r>
              <w:rPr>
                <w:rFonts w:eastAsiaTheme="minorEastAsia"/>
                <w:noProof/>
                <w:kern w:val="2"/>
                <w:sz w:val="24"/>
                <w:szCs w:val="24"/>
                <w14:ligatures w14:val="standardContextual"/>
              </w:rPr>
              <w:tab/>
            </w:r>
            <w:r w:rsidRPr="00344C57">
              <w:rPr>
                <w:rStyle w:val="Hyperlink"/>
                <w:noProof/>
              </w:rPr>
              <w:t>Microsoft 365 Copilot Enablement</w:t>
            </w:r>
            <w:r>
              <w:rPr>
                <w:noProof/>
                <w:webHidden/>
              </w:rPr>
              <w:tab/>
            </w:r>
            <w:r>
              <w:rPr>
                <w:noProof/>
                <w:webHidden/>
              </w:rPr>
              <w:fldChar w:fldCharType="begin"/>
            </w:r>
            <w:r>
              <w:rPr>
                <w:noProof/>
                <w:webHidden/>
              </w:rPr>
              <w:instrText xml:space="preserve"> PAGEREF _Toc195104698 \h </w:instrText>
            </w:r>
            <w:r>
              <w:rPr>
                <w:noProof/>
                <w:webHidden/>
              </w:rPr>
            </w:r>
            <w:r>
              <w:rPr>
                <w:noProof/>
                <w:webHidden/>
              </w:rPr>
              <w:fldChar w:fldCharType="separate"/>
            </w:r>
            <w:r>
              <w:rPr>
                <w:noProof/>
                <w:webHidden/>
              </w:rPr>
              <w:t>7</w:t>
            </w:r>
            <w:r>
              <w:rPr>
                <w:noProof/>
                <w:webHidden/>
              </w:rPr>
              <w:fldChar w:fldCharType="end"/>
            </w:r>
          </w:hyperlink>
        </w:p>
        <w:p w14:paraId="32A7FAB4" w14:textId="516BFB39" w:rsidR="00DC08F7" w:rsidRDefault="00DC08F7">
          <w:pPr>
            <w:pStyle w:val="TOC2"/>
            <w:tabs>
              <w:tab w:val="left" w:pos="960"/>
              <w:tab w:val="right" w:leader="dot" w:pos="9440"/>
            </w:tabs>
            <w:rPr>
              <w:rFonts w:eastAsiaTheme="minorEastAsia"/>
              <w:noProof/>
              <w:kern w:val="2"/>
              <w:sz w:val="24"/>
              <w:szCs w:val="24"/>
              <w14:ligatures w14:val="standardContextual"/>
            </w:rPr>
          </w:pPr>
          <w:hyperlink w:anchor="_Toc195104699" w:history="1">
            <w:r w:rsidRPr="00344C57">
              <w:rPr>
                <w:rStyle w:val="Hyperlink"/>
                <w:noProof/>
              </w:rPr>
              <w:t>2.1.</w:t>
            </w:r>
            <w:r>
              <w:rPr>
                <w:rFonts w:eastAsiaTheme="minorEastAsia"/>
                <w:noProof/>
                <w:kern w:val="2"/>
                <w:sz w:val="24"/>
                <w:szCs w:val="24"/>
                <w14:ligatures w14:val="standardContextual"/>
              </w:rPr>
              <w:tab/>
            </w:r>
            <w:r w:rsidRPr="00344C57">
              <w:rPr>
                <w:rStyle w:val="Hyperlink"/>
                <w:noProof/>
              </w:rPr>
              <w:t>Executive Summary</w:t>
            </w:r>
            <w:r>
              <w:rPr>
                <w:noProof/>
                <w:webHidden/>
              </w:rPr>
              <w:tab/>
            </w:r>
            <w:r>
              <w:rPr>
                <w:noProof/>
                <w:webHidden/>
              </w:rPr>
              <w:fldChar w:fldCharType="begin"/>
            </w:r>
            <w:r>
              <w:rPr>
                <w:noProof/>
                <w:webHidden/>
              </w:rPr>
              <w:instrText xml:space="preserve"> PAGEREF _Toc195104699 \h </w:instrText>
            </w:r>
            <w:r>
              <w:rPr>
                <w:noProof/>
                <w:webHidden/>
              </w:rPr>
            </w:r>
            <w:r>
              <w:rPr>
                <w:noProof/>
                <w:webHidden/>
              </w:rPr>
              <w:fldChar w:fldCharType="separate"/>
            </w:r>
            <w:r>
              <w:rPr>
                <w:noProof/>
                <w:webHidden/>
              </w:rPr>
              <w:t>7</w:t>
            </w:r>
            <w:r>
              <w:rPr>
                <w:noProof/>
                <w:webHidden/>
              </w:rPr>
              <w:fldChar w:fldCharType="end"/>
            </w:r>
          </w:hyperlink>
        </w:p>
        <w:p w14:paraId="714989E1" w14:textId="192925E4" w:rsidR="00DC08F7" w:rsidRDefault="00DC08F7">
          <w:pPr>
            <w:pStyle w:val="TOC2"/>
            <w:tabs>
              <w:tab w:val="left" w:pos="960"/>
              <w:tab w:val="right" w:leader="dot" w:pos="9440"/>
            </w:tabs>
            <w:rPr>
              <w:rFonts w:eastAsiaTheme="minorEastAsia"/>
              <w:noProof/>
              <w:kern w:val="2"/>
              <w:sz w:val="24"/>
              <w:szCs w:val="24"/>
              <w14:ligatures w14:val="standardContextual"/>
            </w:rPr>
          </w:pPr>
          <w:hyperlink w:anchor="_Toc195104700" w:history="1">
            <w:r w:rsidRPr="00344C57">
              <w:rPr>
                <w:rStyle w:val="Hyperlink"/>
                <w:noProof/>
              </w:rPr>
              <w:t>2.2.</w:t>
            </w:r>
            <w:r>
              <w:rPr>
                <w:rFonts w:eastAsiaTheme="minorEastAsia"/>
                <w:noProof/>
                <w:kern w:val="2"/>
                <w:sz w:val="24"/>
                <w:szCs w:val="24"/>
                <w14:ligatures w14:val="standardContextual"/>
              </w:rPr>
              <w:tab/>
            </w:r>
            <w:r w:rsidRPr="00344C57">
              <w:rPr>
                <w:rStyle w:val="Hyperlink"/>
                <w:noProof/>
              </w:rPr>
              <w:t>Proposed Approach</w:t>
            </w:r>
            <w:r>
              <w:rPr>
                <w:noProof/>
                <w:webHidden/>
              </w:rPr>
              <w:tab/>
            </w:r>
            <w:r>
              <w:rPr>
                <w:noProof/>
                <w:webHidden/>
              </w:rPr>
              <w:fldChar w:fldCharType="begin"/>
            </w:r>
            <w:r>
              <w:rPr>
                <w:noProof/>
                <w:webHidden/>
              </w:rPr>
              <w:instrText xml:space="preserve"> PAGEREF _Toc195104700 \h </w:instrText>
            </w:r>
            <w:r>
              <w:rPr>
                <w:noProof/>
                <w:webHidden/>
              </w:rPr>
            </w:r>
            <w:r>
              <w:rPr>
                <w:noProof/>
                <w:webHidden/>
              </w:rPr>
              <w:fldChar w:fldCharType="separate"/>
            </w:r>
            <w:r>
              <w:rPr>
                <w:noProof/>
                <w:webHidden/>
              </w:rPr>
              <w:t>7</w:t>
            </w:r>
            <w:r>
              <w:rPr>
                <w:noProof/>
                <w:webHidden/>
              </w:rPr>
              <w:fldChar w:fldCharType="end"/>
            </w:r>
          </w:hyperlink>
        </w:p>
        <w:p w14:paraId="2D3B6950" w14:textId="3215068A" w:rsidR="00DC08F7" w:rsidRDefault="00DC08F7">
          <w:pPr>
            <w:pStyle w:val="TOC1"/>
            <w:tabs>
              <w:tab w:val="left" w:pos="440"/>
              <w:tab w:val="right" w:leader="dot" w:pos="9440"/>
            </w:tabs>
            <w:rPr>
              <w:rFonts w:eastAsiaTheme="minorEastAsia"/>
              <w:noProof/>
              <w:kern w:val="2"/>
              <w:sz w:val="24"/>
              <w:szCs w:val="24"/>
              <w14:ligatures w14:val="standardContextual"/>
            </w:rPr>
          </w:pPr>
          <w:hyperlink w:anchor="_Toc195104701" w:history="1">
            <w:r w:rsidRPr="00344C57">
              <w:rPr>
                <w:rStyle w:val="Hyperlink"/>
                <w:noProof/>
              </w:rPr>
              <w:t>3.</w:t>
            </w:r>
            <w:r>
              <w:rPr>
                <w:rFonts w:eastAsiaTheme="minorEastAsia"/>
                <w:noProof/>
                <w:kern w:val="2"/>
                <w:sz w:val="24"/>
                <w:szCs w:val="24"/>
                <w14:ligatures w14:val="standardContextual"/>
              </w:rPr>
              <w:tab/>
            </w:r>
            <w:r w:rsidRPr="00344C57">
              <w:rPr>
                <w:rStyle w:val="Hyperlink"/>
                <w:noProof/>
              </w:rPr>
              <w:t>Copilot Studio Overview</w:t>
            </w:r>
            <w:r>
              <w:rPr>
                <w:noProof/>
                <w:webHidden/>
              </w:rPr>
              <w:tab/>
            </w:r>
            <w:r>
              <w:rPr>
                <w:noProof/>
                <w:webHidden/>
              </w:rPr>
              <w:fldChar w:fldCharType="begin"/>
            </w:r>
            <w:r>
              <w:rPr>
                <w:noProof/>
                <w:webHidden/>
              </w:rPr>
              <w:instrText xml:space="preserve"> PAGEREF _Toc195104701 \h </w:instrText>
            </w:r>
            <w:r>
              <w:rPr>
                <w:noProof/>
                <w:webHidden/>
              </w:rPr>
            </w:r>
            <w:r>
              <w:rPr>
                <w:noProof/>
                <w:webHidden/>
              </w:rPr>
              <w:fldChar w:fldCharType="separate"/>
            </w:r>
            <w:r>
              <w:rPr>
                <w:noProof/>
                <w:webHidden/>
              </w:rPr>
              <w:t>8</w:t>
            </w:r>
            <w:r>
              <w:rPr>
                <w:noProof/>
                <w:webHidden/>
              </w:rPr>
              <w:fldChar w:fldCharType="end"/>
            </w:r>
          </w:hyperlink>
        </w:p>
        <w:p w14:paraId="5B43DD2E" w14:textId="48E84295" w:rsidR="00DC08F7" w:rsidRDefault="00DC08F7">
          <w:pPr>
            <w:pStyle w:val="TOC2"/>
            <w:tabs>
              <w:tab w:val="left" w:pos="960"/>
              <w:tab w:val="right" w:leader="dot" w:pos="9440"/>
            </w:tabs>
            <w:rPr>
              <w:rFonts w:eastAsiaTheme="minorEastAsia"/>
              <w:noProof/>
              <w:kern w:val="2"/>
              <w:sz w:val="24"/>
              <w:szCs w:val="24"/>
              <w14:ligatures w14:val="standardContextual"/>
            </w:rPr>
          </w:pPr>
          <w:hyperlink w:anchor="_Toc195104702" w:history="1">
            <w:r w:rsidRPr="00344C57">
              <w:rPr>
                <w:rStyle w:val="Hyperlink"/>
                <w:noProof/>
              </w:rPr>
              <w:t>3.1.</w:t>
            </w:r>
            <w:r>
              <w:rPr>
                <w:rFonts w:eastAsiaTheme="minorEastAsia"/>
                <w:noProof/>
                <w:kern w:val="2"/>
                <w:sz w:val="24"/>
                <w:szCs w:val="24"/>
                <w14:ligatures w14:val="standardContextual"/>
              </w:rPr>
              <w:tab/>
            </w:r>
            <w:r w:rsidRPr="00344C57">
              <w:rPr>
                <w:rStyle w:val="Hyperlink"/>
                <w:noProof/>
              </w:rPr>
              <w:t>Project Scope</w:t>
            </w:r>
            <w:r>
              <w:rPr>
                <w:noProof/>
                <w:webHidden/>
              </w:rPr>
              <w:tab/>
            </w:r>
            <w:r>
              <w:rPr>
                <w:noProof/>
                <w:webHidden/>
              </w:rPr>
              <w:fldChar w:fldCharType="begin"/>
            </w:r>
            <w:r>
              <w:rPr>
                <w:noProof/>
                <w:webHidden/>
              </w:rPr>
              <w:instrText xml:space="preserve"> PAGEREF _Toc195104702 \h </w:instrText>
            </w:r>
            <w:r>
              <w:rPr>
                <w:noProof/>
                <w:webHidden/>
              </w:rPr>
            </w:r>
            <w:r>
              <w:rPr>
                <w:noProof/>
                <w:webHidden/>
              </w:rPr>
              <w:fldChar w:fldCharType="separate"/>
            </w:r>
            <w:r>
              <w:rPr>
                <w:noProof/>
                <w:webHidden/>
              </w:rPr>
              <w:t>9</w:t>
            </w:r>
            <w:r>
              <w:rPr>
                <w:noProof/>
                <w:webHidden/>
              </w:rPr>
              <w:fldChar w:fldCharType="end"/>
            </w:r>
          </w:hyperlink>
        </w:p>
        <w:p w14:paraId="5589139D" w14:textId="25246984" w:rsidR="00DC08F7" w:rsidRDefault="00DC08F7">
          <w:pPr>
            <w:pStyle w:val="TOC3"/>
            <w:rPr>
              <w:rFonts w:asciiTheme="minorHAnsi" w:eastAsiaTheme="minorEastAsia" w:hAnsiTheme="minorHAnsi" w:cstheme="minorBidi"/>
              <w:kern w:val="2"/>
              <w:sz w:val="24"/>
              <w:szCs w:val="24"/>
              <w14:ligatures w14:val="standardContextual"/>
            </w:rPr>
          </w:pPr>
          <w:hyperlink w:anchor="_Toc195104703" w:history="1">
            <w:r w:rsidRPr="00344C57">
              <w:rPr>
                <w:rStyle w:val="Hyperlink"/>
              </w:rPr>
              <w:t>3.1.1.</w:t>
            </w:r>
            <w:r>
              <w:rPr>
                <w:rFonts w:asciiTheme="minorHAnsi" w:eastAsiaTheme="minorEastAsia" w:hAnsiTheme="minorHAnsi" w:cstheme="minorBidi"/>
                <w:kern w:val="2"/>
                <w:sz w:val="24"/>
                <w:szCs w:val="24"/>
                <w14:ligatures w14:val="standardContextual"/>
              </w:rPr>
              <w:tab/>
            </w:r>
            <w:r w:rsidRPr="00344C57">
              <w:rPr>
                <w:rStyle w:val="Hyperlink"/>
              </w:rPr>
              <w:t>MCS-01: Microsoft 365 Collaborative Solutions Detailed Scope</w:t>
            </w:r>
            <w:r>
              <w:rPr>
                <w:webHidden/>
              </w:rPr>
              <w:tab/>
            </w:r>
            <w:r>
              <w:rPr>
                <w:webHidden/>
              </w:rPr>
              <w:fldChar w:fldCharType="begin"/>
            </w:r>
            <w:r>
              <w:rPr>
                <w:webHidden/>
              </w:rPr>
              <w:instrText xml:space="preserve"> PAGEREF _Toc195104703 \h </w:instrText>
            </w:r>
            <w:r>
              <w:rPr>
                <w:webHidden/>
              </w:rPr>
            </w:r>
            <w:r>
              <w:rPr>
                <w:webHidden/>
              </w:rPr>
              <w:fldChar w:fldCharType="separate"/>
            </w:r>
            <w:r>
              <w:rPr>
                <w:webHidden/>
              </w:rPr>
              <w:t>9</w:t>
            </w:r>
            <w:r>
              <w:rPr>
                <w:webHidden/>
              </w:rPr>
              <w:fldChar w:fldCharType="end"/>
            </w:r>
          </w:hyperlink>
        </w:p>
        <w:p w14:paraId="06C24914" w14:textId="6D9452CF" w:rsidR="00DC08F7" w:rsidRDefault="00DC08F7">
          <w:pPr>
            <w:pStyle w:val="TOC2"/>
            <w:tabs>
              <w:tab w:val="left" w:pos="960"/>
              <w:tab w:val="right" w:leader="dot" w:pos="9440"/>
            </w:tabs>
            <w:rPr>
              <w:rFonts w:eastAsiaTheme="minorEastAsia"/>
              <w:noProof/>
              <w:kern w:val="2"/>
              <w:sz w:val="24"/>
              <w:szCs w:val="24"/>
              <w14:ligatures w14:val="standardContextual"/>
            </w:rPr>
          </w:pPr>
          <w:hyperlink w:anchor="_Toc195104704" w:history="1">
            <w:r w:rsidRPr="00344C57">
              <w:rPr>
                <w:rStyle w:val="Hyperlink"/>
                <w:noProof/>
              </w:rPr>
              <w:t>3.2.</w:t>
            </w:r>
            <w:r>
              <w:rPr>
                <w:rFonts w:eastAsiaTheme="minorEastAsia"/>
                <w:noProof/>
                <w:kern w:val="2"/>
                <w:sz w:val="24"/>
                <w:szCs w:val="24"/>
                <w14:ligatures w14:val="standardContextual"/>
              </w:rPr>
              <w:tab/>
            </w:r>
            <w:r w:rsidRPr="00344C57">
              <w:rPr>
                <w:rStyle w:val="Hyperlink"/>
                <w:noProof/>
              </w:rPr>
              <w:t>Training Agenda</w:t>
            </w:r>
            <w:r>
              <w:rPr>
                <w:noProof/>
                <w:webHidden/>
              </w:rPr>
              <w:tab/>
            </w:r>
            <w:r>
              <w:rPr>
                <w:noProof/>
                <w:webHidden/>
              </w:rPr>
              <w:fldChar w:fldCharType="begin"/>
            </w:r>
            <w:r>
              <w:rPr>
                <w:noProof/>
                <w:webHidden/>
              </w:rPr>
              <w:instrText xml:space="preserve"> PAGEREF _Toc195104704 \h </w:instrText>
            </w:r>
            <w:r>
              <w:rPr>
                <w:noProof/>
                <w:webHidden/>
              </w:rPr>
            </w:r>
            <w:r>
              <w:rPr>
                <w:noProof/>
                <w:webHidden/>
              </w:rPr>
              <w:fldChar w:fldCharType="separate"/>
            </w:r>
            <w:r>
              <w:rPr>
                <w:noProof/>
                <w:webHidden/>
              </w:rPr>
              <w:t>10</w:t>
            </w:r>
            <w:r>
              <w:rPr>
                <w:noProof/>
                <w:webHidden/>
              </w:rPr>
              <w:fldChar w:fldCharType="end"/>
            </w:r>
          </w:hyperlink>
        </w:p>
        <w:p w14:paraId="667A2BFA" w14:textId="5EA9B0B7" w:rsidR="00DC08F7" w:rsidRDefault="00DC08F7">
          <w:pPr>
            <w:pStyle w:val="TOC2"/>
            <w:tabs>
              <w:tab w:val="left" w:pos="960"/>
              <w:tab w:val="right" w:leader="dot" w:pos="9440"/>
            </w:tabs>
            <w:rPr>
              <w:rFonts w:eastAsiaTheme="minorEastAsia"/>
              <w:noProof/>
              <w:kern w:val="2"/>
              <w:sz w:val="24"/>
              <w:szCs w:val="24"/>
              <w14:ligatures w14:val="standardContextual"/>
            </w:rPr>
          </w:pPr>
          <w:hyperlink w:anchor="_Toc195104705" w:history="1">
            <w:r w:rsidRPr="00344C57">
              <w:rPr>
                <w:rStyle w:val="Hyperlink"/>
                <w:noProof/>
              </w:rPr>
              <w:t>3.3.</w:t>
            </w:r>
            <w:r>
              <w:rPr>
                <w:rFonts w:eastAsiaTheme="minorEastAsia"/>
                <w:noProof/>
                <w:kern w:val="2"/>
                <w:sz w:val="24"/>
                <w:szCs w:val="24"/>
                <w14:ligatures w14:val="standardContextual"/>
              </w:rPr>
              <w:tab/>
            </w:r>
            <w:r w:rsidRPr="00344C57">
              <w:rPr>
                <w:rStyle w:val="Hyperlink"/>
                <w:noProof/>
              </w:rPr>
              <w:t>Project Deliverables</w:t>
            </w:r>
            <w:r>
              <w:rPr>
                <w:noProof/>
                <w:webHidden/>
              </w:rPr>
              <w:tab/>
            </w:r>
            <w:r>
              <w:rPr>
                <w:noProof/>
                <w:webHidden/>
              </w:rPr>
              <w:fldChar w:fldCharType="begin"/>
            </w:r>
            <w:r>
              <w:rPr>
                <w:noProof/>
                <w:webHidden/>
              </w:rPr>
              <w:instrText xml:space="preserve"> PAGEREF _Toc195104705 \h </w:instrText>
            </w:r>
            <w:r>
              <w:rPr>
                <w:noProof/>
                <w:webHidden/>
              </w:rPr>
            </w:r>
            <w:r>
              <w:rPr>
                <w:noProof/>
                <w:webHidden/>
              </w:rPr>
              <w:fldChar w:fldCharType="separate"/>
            </w:r>
            <w:r>
              <w:rPr>
                <w:noProof/>
                <w:webHidden/>
              </w:rPr>
              <w:t>11</w:t>
            </w:r>
            <w:r>
              <w:rPr>
                <w:noProof/>
                <w:webHidden/>
              </w:rPr>
              <w:fldChar w:fldCharType="end"/>
            </w:r>
          </w:hyperlink>
        </w:p>
        <w:p w14:paraId="77F5F9FF" w14:textId="24CED0F2" w:rsidR="00DC08F7" w:rsidRDefault="00DC08F7">
          <w:pPr>
            <w:pStyle w:val="TOC3"/>
            <w:rPr>
              <w:rFonts w:asciiTheme="minorHAnsi" w:eastAsiaTheme="minorEastAsia" w:hAnsiTheme="minorHAnsi" w:cstheme="minorBidi"/>
              <w:kern w:val="2"/>
              <w:sz w:val="24"/>
              <w:szCs w:val="24"/>
              <w14:ligatures w14:val="standardContextual"/>
            </w:rPr>
          </w:pPr>
          <w:hyperlink w:anchor="_Toc195104706" w:history="1">
            <w:r w:rsidRPr="00344C57">
              <w:rPr>
                <w:rStyle w:val="Hyperlink"/>
              </w:rPr>
              <w:t>2.2.1. Signal Alliance Consulting</w:t>
            </w:r>
            <w:r>
              <w:rPr>
                <w:webHidden/>
              </w:rPr>
              <w:tab/>
            </w:r>
            <w:r>
              <w:rPr>
                <w:webHidden/>
              </w:rPr>
              <w:fldChar w:fldCharType="begin"/>
            </w:r>
            <w:r>
              <w:rPr>
                <w:webHidden/>
              </w:rPr>
              <w:instrText xml:space="preserve"> PAGEREF _Toc195104706 \h </w:instrText>
            </w:r>
            <w:r>
              <w:rPr>
                <w:webHidden/>
              </w:rPr>
            </w:r>
            <w:r>
              <w:rPr>
                <w:webHidden/>
              </w:rPr>
              <w:fldChar w:fldCharType="separate"/>
            </w:r>
            <w:r>
              <w:rPr>
                <w:webHidden/>
              </w:rPr>
              <w:t>11</w:t>
            </w:r>
            <w:r>
              <w:rPr>
                <w:webHidden/>
              </w:rPr>
              <w:fldChar w:fldCharType="end"/>
            </w:r>
          </w:hyperlink>
        </w:p>
        <w:p w14:paraId="3284A638" w14:textId="332E9BB6" w:rsidR="00DC08F7" w:rsidRDefault="00DC08F7">
          <w:pPr>
            <w:pStyle w:val="TOC3"/>
            <w:rPr>
              <w:rFonts w:asciiTheme="minorHAnsi" w:eastAsiaTheme="minorEastAsia" w:hAnsiTheme="minorHAnsi" w:cstheme="minorBidi"/>
              <w:kern w:val="2"/>
              <w:sz w:val="24"/>
              <w:szCs w:val="24"/>
              <w14:ligatures w14:val="standardContextual"/>
            </w:rPr>
          </w:pPr>
          <w:hyperlink w:anchor="_Toc195104707" w:history="1">
            <w:r w:rsidRPr="00344C57">
              <w:rPr>
                <w:rStyle w:val="Hyperlink"/>
              </w:rPr>
              <w:t>2.2.2. KEYSTONE BANK</w:t>
            </w:r>
            <w:r>
              <w:rPr>
                <w:webHidden/>
              </w:rPr>
              <w:tab/>
            </w:r>
            <w:r>
              <w:rPr>
                <w:webHidden/>
              </w:rPr>
              <w:fldChar w:fldCharType="begin"/>
            </w:r>
            <w:r>
              <w:rPr>
                <w:webHidden/>
              </w:rPr>
              <w:instrText xml:space="preserve"> PAGEREF _Toc195104707 \h </w:instrText>
            </w:r>
            <w:r>
              <w:rPr>
                <w:webHidden/>
              </w:rPr>
            </w:r>
            <w:r>
              <w:rPr>
                <w:webHidden/>
              </w:rPr>
              <w:fldChar w:fldCharType="separate"/>
            </w:r>
            <w:r>
              <w:rPr>
                <w:webHidden/>
              </w:rPr>
              <w:t>11</w:t>
            </w:r>
            <w:r>
              <w:rPr>
                <w:webHidden/>
              </w:rPr>
              <w:fldChar w:fldCharType="end"/>
            </w:r>
          </w:hyperlink>
        </w:p>
        <w:p w14:paraId="25E9927B" w14:textId="3C0081C1" w:rsidR="00DC08F7" w:rsidRDefault="00DC08F7">
          <w:pPr>
            <w:pStyle w:val="TOC2"/>
            <w:tabs>
              <w:tab w:val="left" w:pos="960"/>
              <w:tab w:val="right" w:leader="dot" w:pos="9440"/>
            </w:tabs>
            <w:rPr>
              <w:rFonts w:eastAsiaTheme="minorEastAsia"/>
              <w:noProof/>
              <w:kern w:val="2"/>
              <w:sz w:val="24"/>
              <w:szCs w:val="24"/>
              <w14:ligatures w14:val="standardContextual"/>
            </w:rPr>
          </w:pPr>
          <w:hyperlink w:anchor="_Toc195104708" w:history="1">
            <w:r w:rsidRPr="00344C57">
              <w:rPr>
                <w:rStyle w:val="Hyperlink"/>
                <w:noProof/>
              </w:rPr>
              <w:t>3.4.</w:t>
            </w:r>
            <w:r>
              <w:rPr>
                <w:rFonts w:eastAsiaTheme="minorEastAsia"/>
                <w:noProof/>
                <w:kern w:val="2"/>
                <w:sz w:val="24"/>
                <w:szCs w:val="24"/>
                <w14:ligatures w14:val="standardContextual"/>
              </w:rPr>
              <w:tab/>
            </w:r>
            <w:r w:rsidRPr="00344C57">
              <w:rPr>
                <w:rStyle w:val="Hyperlink"/>
                <w:noProof/>
              </w:rPr>
              <w:t>Review success of the Engagement</w:t>
            </w:r>
            <w:r>
              <w:rPr>
                <w:noProof/>
                <w:webHidden/>
              </w:rPr>
              <w:tab/>
            </w:r>
            <w:r>
              <w:rPr>
                <w:noProof/>
                <w:webHidden/>
              </w:rPr>
              <w:fldChar w:fldCharType="begin"/>
            </w:r>
            <w:r>
              <w:rPr>
                <w:noProof/>
                <w:webHidden/>
              </w:rPr>
              <w:instrText xml:space="preserve"> PAGEREF _Toc195104708 \h </w:instrText>
            </w:r>
            <w:r>
              <w:rPr>
                <w:noProof/>
                <w:webHidden/>
              </w:rPr>
            </w:r>
            <w:r>
              <w:rPr>
                <w:noProof/>
                <w:webHidden/>
              </w:rPr>
              <w:fldChar w:fldCharType="separate"/>
            </w:r>
            <w:r>
              <w:rPr>
                <w:noProof/>
                <w:webHidden/>
              </w:rPr>
              <w:t>12</w:t>
            </w:r>
            <w:r>
              <w:rPr>
                <w:noProof/>
                <w:webHidden/>
              </w:rPr>
              <w:fldChar w:fldCharType="end"/>
            </w:r>
          </w:hyperlink>
        </w:p>
        <w:p w14:paraId="0CA52DE3" w14:textId="635D50FC" w:rsidR="00DC08F7" w:rsidRDefault="00DC08F7">
          <w:pPr>
            <w:pStyle w:val="TOC3"/>
            <w:rPr>
              <w:rFonts w:asciiTheme="minorHAnsi" w:eastAsiaTheme="minorEastAsia" w:hAnsiTheme="minorHAnsi" w:cstheme="minorBidi"/>
              <w:kern w:val="2"/>
              <w:sz w:val="24"/>
              <w:szCs w:val="24"/>
              <w14:ligatures w14:val="standardContextual"/>
            </w:rPr>
          </w:pPr>
          <w:hyperlink w:anchor="_Toc195104709" w:history="1">
            <w:r w:rsidRPr="00344C57">
              <w:rPr>
                <w:rStyle w:val="Hyperlink"/>
              </w:rPr>
              <w:t>3.4.1.</w:t>
            </w:r>
            <w:r>
              <w:rPr>
                <w:rFonts w:asciiTheme="minorHAnsi" w:eastAsiaTheme="minorEastAsia" w:hAnsiTheme="minorHAnsi" w:cstheme="minorBidi"/>
                <w:kern w:val="2"/>
                <w:sz w:val="24"/>
                <w:szCs w:val="24"/>
                <w14:ligatures w14:val="standardContextual"/>
              </w:rPr>
              <w:tab/>
            </w:r>
            <w:r w:rsidRPr="00344C57">
              <w:rPr>
                <w:rStyle w:val="Hyperlink"/>
              </w:rPr>
              <w:t>Define Success Summary (Measurable KPIs) (1/2)</w:t>
            </w:r>
            <w:r>
              <w:rPr>
                <w:webHidden/>
              </w:rPr>
              <w:tab/>
            </w:r>
            <w:r>
              <w:rPr>
                <w:webHidden/>
              </w:rPr>
              <w:fldChar w:fldCharType="begin"/>
            </w:r>
            <w:r>
              <w:rPr>
                <w:webHidden/>
              </w:rPr>
              <w:instrText xml:space="preserve"> PAGEREF _Toc195104709 \h </w:instrText>
            </w:r>
            <w:r>
              <w:rPr>
                <w:webHidden/>
              </w:rPr>
            </w:r>
            <w:r>
              <w:rPr>
                <w:webHidden/>
              </w:rPr>
              <w:fldChar w:fldCharType="separate"/>
            </w:r>
            <w:r>
              <w:rPr>
                <w:webHidden/>
              </w:rPr>
              <w:t>12</w:t>
            </w:r>
            <w:r>
              <w:rPr>
                <w:webHidden/>
              </w:rPr>
              <w:fldChar w:fldCharType="end"/>
            </w:r>
          </w:hyperlink>
        </w:p>
        <w:p w14:paraId="37DE0F98" w14:textId="1E151238" w:rsidR="00DC08F7" w:rsidRDefault="00DC08F7">
          <w:pPr>
            <w:pStyle w:val="TOC3"/>
            <w:rPr>
              <w:rFonts w:asciiTheme="minorHAnsi" w:eastAsiaTheme="minorEastAsia" w:hAnsiTheme="minorHAnsi" w:cstheme="minorBidi"/>
              <w:kern w:val="2"/>
              <w:sz w:val="24"/>
              <w:szCs w:val="24"/>
              <w14:ligatures w14:val="standardContextual"/>
            </w:rPr>
          </w:pPr>
          <w:hyperlink w:anchor="_Toc195104710" w:history="1">
            <w:r w:rsidRPr="00344C57">
              <w:rPr>
                <w:rStyle w:val="Hyperlink"/>
              </w:rPr>
              <w:t>3.4.2.</w:t>
            </w:r>
            <w:r>
              <w:rPr>
                <w:rFonts w:asciiTheme="minorHAnsi" w:eastAsiaTheme="minorEastAsia" w:hAnsiTheme="minorHAnsi" w:cstheme="minorBidi"/>
                <w:kern w:val="2"/>
                <w:sz w:val="24"/>
                <w:szCs w:val="24"/>
                <w14:ligatures w14:val="standardContextual"/>
              </w:rPr>
              <w:tab/>
            </w:r>
            <w:r w:rsidRPr="00344C57">
              <w:rPr>
                <w:rStyle w:val="Hyperlink"/>
              </w:rPr>
              <w:t>Define Success Summary (Measurable KPIs) (2/2)</w:t>
            </w:r>
            <w:r>
              <w:rPr>
                <w:webHidden/>
              </w:rPr>
              <w:tab/>
            </w:r>
            <w:r>
              <w:rPr>
                <w:webHidden/>
              </w:rPr>
              <w:fldChar w:fldCharType="begin"/>
            </w:r>
            <w:r>
              <w:rPr>
                <w:webHidden/>
              </w:rPr>
              <w:instrText xml:space="preserve"> PAGEREF _Toc195104710 \h </w:instrText>
            </w:r>
            <w:r>
              <w:rPr>
                <w:webHidden/>
              </w:rPr>
            </w:r>
            <w:r>
              <w:rPr>
                <w:webHidden/>
              </w:rPr>
              <w:fldChar w:fldCharType="separate"/>
            </w:r>
            <w:r>
              <w:rPr>
                <w:webHidden/>
              </w:rPr>
              <w:t>13</w:t>
            </w:r>
            <w:r>
              <w:rPr>
                <w:webHidden/>
              </w:rPr>
              <w:fldChar w:fldCharType="end"/>
            </w:r>
          </w:hyperlink>
        </w:p>
        <w:p w14:paraId="5D09018D" w14:textId="462601C5" w:rsidR="00DC08F7" w:rsidRDefault="00DC08F7">
          <w:pPr>
            <w:pStyle w:val="TOC3"/>
            <w:rPr>
              <w:rFonts w:asciiTheme="minorHAnsi" w:eastAsiaTheme="minorEastAsia" w:hAnsiTheme="minorHAnsi" w:cstheme="minorBidi"/>
              <w:kern w:val="2"/>
              <w:sz w:val="24"/>
              <w:szCs w:val="24"/>
              <w14:ligatures w14:val="standardContextual"/>
            </w:rPr>
          </w:pPr>
          <w:hyperlink w:anchor="_Toc195104711" w:history="1">
            <w:r w:rsidRPr="00344C57">
              <w:rPr>
                <w:rStyle w:val="Hyperlink"/>
              </w:rPr>
              <w:t>3.4.3.</w:t>
            </w:r>
            <w:r>
              <w:rPr>
                <w:rFonts w:asciiTheme="minorHAnsi" w:eastAsiaTheme="minorEastAsia" w:hAnsiTheme="minorHAnsi" w:cstheme="minorBidi"/>
                <w:kern w:val="2"/>
                <w:sz w:val="24"/>
                <w:szCs w:val="24"/>
                <w14:ligatures w14:val="standardContextual"/>
              </w:rPr>
              <w:tab/>
            </w:r>
            <w:r w:rsidRPr="00344C57">
              <w:rPr>
                <w:rStyle w:val="Hyperlink"/>
              </w:rPr>
              <w:t>At the end of the engagement, we will ….</w:t>
            </w:r>
            <w:r>
              <w:rPr>
                <w:webHidden/>
              </w:rPr>
              <w:tab/>
            </w:r>
            <w:r>
              <w:rPr>
                <w:webHidden/>
              </w:rPr>
              <w:fldChar w:fldCharType="begin"/>
            </w:r>
            <w:r>
              <w:rPr>
                <w:webHidden/>
              </w:rPr>
              <w:instrText xml:space="preserve"> PAGEREF _Toc195104711 \h </w:instrText>
            </w:r>
            <w:r>
              <w:rPr>
                <w:webHidden/>
              </w:rPr>
            </w:r>
            <w:r>
              <w:rPr>
                <w:webHidden/>
              </w:rPr>
              <w:fldChar w:fldCharType="separate"/>
            </w:r>
            <w:r>
              <w:rPr>
                <w:webHidden/>
              </w:rPr>
              <w:t>14</w:t>
            </w:r>
            <w:r>
              <w:rPr>
                <w:webHidden/>
              </w:rPr>
              <w:fldChar w:fldCharType="end"/>
            </w:r>
          </w:hyperlink>
        </w:p>
        <w:p w14:paraId="3D8D5511" w14:textId="589F9E7B" w:rsidR="00DC08F7" w:rsidRDefault="00DC08F7">
          <w:pPr>
            <w:pStyle w:val="TOC2"/>
            <w:tabs>
              <w:tab w:val="left" w:pos="960"/>
              <w:tab w:val="right" w:leader="dot" w:pos="9440"/>
            </w:tabs>
            <w:rPr>
              <w:rFonts w:eastAsiaTheme="minorEastAsia"/>
              <w:noProof/>
              <w:kern w:val="2"/>
              <w:sz w:val="24"/>
              <w:szCs w:val="24"/>
              <w14:ligatures w14:val="standardContextual"/>
            </w:rPr>
          </w:pPr>
          <w:hyperlink w:anchor="_Toc195104712" w:history="1">
            <w:r w:rsidRPr="00344C57">
              <w:rPr>
                <w:rStyle w:val="Hyperlink"/>
                <w:noProof/>
              </w:rPr>
              <w:t>3.5.</w:t>
            </w:r>
            <w:r>
              <w:rPr>
                <w:rFonts w:eastAsiaTheme="minorEastAsia"/>
                <w:noProof/>
                <w:kern w:val="2"/>
                <w:sz w:val="24"/>
                <w:szCs w:val="24"/>
                <w14:ligatures w14:val="standardContextual"/>
              </w:rPr>
              <w:tab/>
            </w:r>
            <w:r w:rsidRPr="00344C57">
              <w:rPr>
                <w:rStyle w:val="Hyperlink"/>
                <w:noProof/>
              </w:rPr>
              <w:t>In &amp; Out of Scope</w:t>
            </w:r>
            <w:r>
              <w:rPr>
                <w:noProof/>
                <w:webHidden/>
              </w:rPr>
              <w:tab/>
            </w:r>
            <w:r>
              <w:rPr>
                <w:noProof/>
                <w:webHidden/>
              </w:rPr>
              <w:fldChar w:fldCharType="begin"/>
            </w:r>
            <w:r>
              <w:rPr>
                <w:noProof/>
                <w:webHidden/>
              </w:rPr>
              <w:instrText xml:space="preserve"> PAGEREF _Toc195104712 \h </w:instrText>
            </w:r>
            <w:r>
              <w:rPr>
                <w:noProof/>
                <w:webHidden/>
              </w:rPr>
            </w:r>
            <w:r>
              <w:rPr>
                <w:noProof/>
                <w:webHidden/>
              </w:rPr>
              <w:fldChar w:fldCharType="separate"/>
            </w:r>
            <w:r>
              <w:rPr>
                <w:noProof/>
                <w:webHidden/>
              </w:rPr>
              <w:t>14</w:t>
            </w:r>
            <w:r>
              <w:rPr>
                <w:noProof/>
                <w:webHidden/>
              </w:rPr>
              <w:fldChar w:fldCharType="end"/>
            </w:r>
          </w:hyperlink>
        </w:p>
        <w:p w14:paraId="720534A8" w14:textId="6582F8CC" w:rsidR="00DC08F7" w:rsidRDefault="00DC08F7">
          <w:pPr>
            <w:pStyle w:val="TOC3"/>
            <w:rPr>
              <w:rFonts w:asciiTheme="minorHAnsi" w:eastAsiaTheme="minorEastAsia" w:hAnsiTheme="minorHAnsi" w:cstheme="minorBidi"/>
              <w:kern w:val="2"/>
              <w:sz w:val="24"/>
              <w:szCs w:val="24"/>
              <w14:ligatures w14:val="standardContextual"/>
            </w:rPr>
          </w:pPr>
          <w:hyperlink w:anchor="_Toc195104713" w:history="1">
            <w:r w:rsidRPr="00344C57">
              <w:rPr>
                <w:rStyle w:val="Hyperlink"/>
              </w:rPr>
              <w:t>3.5.1.</w:t>
            </w:r>
            <w:r>
              <w:rPr>
                <w:rFonts w:asciiTheme="minorHAnsi" w:eastAsiaTheme="minorEastAsia" w:hAnsiTheme="minorHAnsi" w:cstheme="minorBidi"/>
                <w:kern w:val="2"/>
                <w:sz w:val="24"/>
                <w:szCs w:val="24"/>
                <w14:ligatures w14:val="standardContextual"/>
              </w:rPr>
              <w:tab/>
            </w:r>
            <w:r w:rsidRPr="00344C57">
              <w:rPr>
                <w:rStyle w:val="Hyperlink"/>
              </w:rPr>
              <w:t>Milestone Deliverables</w:t>
            </w:r>
            <w:r>
              <w:rPr>
                <w:webHidden/>
              </w:rPr>
              <w:tab/>
            </w:r>
            <w:r>
              <w:rPr>
                <w:webHidden/>
              </w:rPr>
              <w:fldChar w:fldCharType="begin"/>
            </w:r>
            <w:r>
              <w:rPr>
                <w:webHidden/>
              </w:rPr>
              <w:instrText xml:space="preserve"> PAGEREF _Toc195104713 \h </w:instrText>
            </w:r>
            <w:r>
              <w:rPr>
                <w:webHidden/>
              </w:rPr>
            </w:r>
            <w:r>
              <w:rPr>
                <w:webHidden/>
              </w:rPr>
              <w:fldChar w:fldCharType="separate"/>
            </w:r>
            <w:r>
              <w:rPr>
                <w:webHidden/>
              </w:rPr>
              <w:t>15</w:t>
            </w:r>
            <w:r>
              <w:rPr>
                <w:webHidden/>
              </w:rPr>
              <w:fldChar w:fldCharType="end"/>
            </w:r>
          </w:hyperlink>
        </w:p>
        <w:p w14:paraId="4CC1F5CF" w14:textId="7A79524D" w:rsidR="00DC08F7" w:rsidRDefault="00DC08F7">
          <w:pPr>
            <w:pStyle w:val="TOC3"/>
            <w:rPr>
              <w:rFonts w:asciiTheme="minorHAnsi" w:eastAsiaTheme="minorEastAsia" w:hAnsiTheme="minorHAnsi" w:cstheme="minorBidi"/>
              <w:kern w:val="2"/>
              <w:sz w:val="24"/>
              <w:szCs w:val="24"/>
              <w14:ligatures w14:val="standardContextual"/>
            </w:rPr>
          </w:pPr>
          <w:hyperlink w:anchor="_Toc195104714" w:history="1">
            <w:r w:rsidRPr="00344C57">
              <w:rPr>
                <w:rStyle w:val="Hyperlink"/>
              </w:rPr>
              <w:t>3.5.2.</w:t>
            </w:r>
            <w:r>
              <w:rPr>
                <w:rFonts w:asciiTheme="minorHAnsi" w:eastAsiaTheme="minorEastAsia" w:hAnsiTheme="minorHAnsi" w:cstheme="minorBidi"/>
                <w:kern w:val="2"/>
                <w:sz w:val="24"/>
                <w:szCs w:val="24"/>
                <w14:ligatures w14:val="standardContextual"/>
              </w:rPr>
              <w:tab/>
            </w:r>
            <w:r w:rsidRPr="00344C57">
              <w:rPr>
                <w:rStyle w:val="Hyperlink"/>
              </w:rPr>
              <w:t>Risks</w:t>
            </w:r>
            <w:r>
              <w:rPr>
                <w:webHidden/>
              </w:rPr>
              <w:tab/>
            </w:r>
            <w:r>
              <w:rPr>
                <w:webHidden/>
              </w:rPr>
              <w:fldChar w:fldCharType="begin"/>
            </w:r>
            <w:r>
              <w:rPr>
                <w:webHidden/>
              </w:rPr>
              <w:instrText xml:space="preserve"> PAGEREF _Toc195104714 \h </w:instrText>
            </w:r>
            <w:r>
              <w:rPr>
                <w:webHidden/>
              </w:rPr>
            </w:r>
            <w:r>
              <w:rPr>
                <w:webHidden/>
              </w:rPr>
              <w:fldChar w:fldCharType="separate"/>
            </w:r>
            <w:r>
              <w:rPr>
                <w:webHidden/>
              </w:rPr>
              <w:t>17</w:t>
            </w:r>
            <w:r>
              <w:rPr>
                <w:webHidden/>
              </w:rPr>
              <w:fldChar w:fldCharType="end"/>
            </w:r>
          </w:hyperlink>
        </w:p>
        <w:p w14:paraId="47FFEBE0" w14:textId="57FAEEB6" w:rsidR="00DC08F7" w:rsidRDefault="00DC08F7">
          <w:pPr>
            <w:pStyle w:val="TOC2"/>
            <w:tabs>
              <w:tab w:val="left" w:pos="960"/>
              <w:tab w:val="right" w:leader="dot" w:pos="9440"/>
            </w:tabs>
            <w:rPr>
              <w:rFonts w:eastAsiaTheme="minorEastAsia"/>
              <w:noProof/>
              <w:kern w:val="2"/>
              <w:sz w:val="24"/>
              <w:szCs w:val="24"/>
              <w14:ligatures w14:val="standardContextual"/>
            </w:rPr>
          </w:pPr>
          <w:hyperlink w:anchor="_Toc195104715" w:history="1">
            <w:r w:rsidRPr="00344C57">
              <w:rPr>
                <w:rStyle w:val="Hyperlink"/>
                <w:noProof/>
              </w:rPr>
              <w:t>3.6.</w:t>
            </w:r>
            <w:r>
              <w:rPr>
                <w:rFonts w:eastAsiaTheme="minorEastAsia"/>
                <w:noProof/>
                <w:kern w:val="2"/>
                <w:sz w:val="24"/>
                <w:szCs w:val="24"/>
                <w14:ligatures w14:val="standardContextual"/>
              </w:rPr>
              <w:tab/>
            </w:r>
            <w:r w:rsidRPr="00344C57">
              <w:rPr>
                <w:rStyle w:val="Hyperlink"/>
                <w:noProof/>
              </w:rPr>
              <w:t>Post Implementation Support – 1 month</w:t>
            </w:r>
            <w:r>
              <w:rPr>
                <w:noProof/>
                <w:webHidden/>
              </w:rPr>
              <w:tab/>
            </w:r>
            <w:r>
              <w:rPr>
                <w:noProof/>
                <w:webHidden/>
              </w:rPr>
              <w:fldChar w:fldCharType="begin"/>
            </w:r>
            <w:r>
              <w:rPr>
                <w:noProof/>
                <w:webHidden/>
              </w:rPr>
              <w:instrText xml:space="preserve"> PAGEREF _Toc195104715 \h </w:instrText>
            </w:r>
            <w:r>
              <w:rPr>
                <w:noProof/>
                <w:webHidden/>
              </w:rPr>
            </w:r>
            <w:r>
              <w:rPr>
                <w:noProof/>
                <w:webHidden/>
              </w:rPr>
              <w:fldChar w:fldCharType="separate"/>
            </w:r>
            <w:r>
              <w:rPr>
                <w:noProof/>
                <w:webHidden/>
              </w:rPr>
              <w:t>17</w:t>
            </w:r>
            <w:r>
              <w:rPr>
                <w:noProof/>
                <w:webHidden/>
              </w:rPr>
              <w:fldChar w:fldCharType="end"/>
            </w:r>
          </w:hyperlink>
        </w:p>
        <w:p w14:paraId="4008DCDF" w14:textId="01469191" w:rsidR="00DC08F7" w:rsidRDefault="00DC08F7">
          <w:pPr>
            <w:pStyle w:val="TOC2"/>
            <w:tabs>
              <w:tab w:val="left" w:pos="960"/>
              <w:tab w:val="right" w:leader="dot" w:pos="9440"/>
            </w:tabs>
            <w:rPr>
              <w:rFonts w:eastAsiaTheme="minorEastAsia"/>
              <w:noProof/>
              <w:kern w:val="2"/>
              <w:sz w:val="24"/>
              <w:szCs w:val="24"/>
              <w14:ligatures w14:val="standardContextual"/>
            </w:rPr>
          </w:pPr>
          <w:hyperlink w:anchor="_Toc195104716" w:history="1">
            <w:r w:rsidRPr="00344C57">
              <w:rPr>
                <w:rStyle w:val="Hyperlink"/>
                <w:noProof/>
              </w:rPr>
              <w:t>3.7.</w:t>
            </w:r>
            <w:r>
              <w:rPr>
                <w:rFonts w:eastAsiaTheme="minorEastAsia"/>
                <w:noProof/>
                <w:kern w:val="2"/>
                <w:sz w:val="24"/>
                <w:szCs w:val="24"/>
                <w14:ligatures w14:val="standardContextual"/>
              </w:rPr>
              <w:tab/>
            </w:r>
            <w:r w:rsidRPr="00344C57">
              <w:rPr>
                <w:rStyle w:val="Hyperlink"/>
                <w:noProof/>
              </w:rPr>
              <w:t>Assumptions</w:t>
            </w:r>
            <w:r>
              <w:rPr>
                <w:noProof/>
                <w:webHidden/>
              </w:rPr>
              <w:tab/>
            </w:r>
            <w:r>
              <w:rPr>
                <w:noProof/>
                <w:webHidden/>
              </w:rPr>
              <w:fldChar w:fldCharType="begin"/>
            </w:r>
            <w:r>
              <w:rPr>
                <w:noProof/>
                <w:webHidden/>
              </w:rPr>
              <w:instrText xml:space="preserve"> PAGEREF _Toc195104716 \h </w:instrText>
            </w:r>
            <w:r>
              <w:rPr>
                <w:noProof/>
                <w:webHidden/>
              </w:rPr>
            </w:r>
            <w:r>
              <w:rPr>
                <w:noProof/>
                <w:webHidden/>
              </w:rPr>
              <w:fldChar w:fldCharType="separate"/>
            </w:r>
            <w:r>
              <w:rPr>
                <w:noProof/>
                <w:webHidden/>
              </w:rPr>
              <w:t>18</w:t>
            </w:r>
            <w:r>
              <w:rPr>
                <w:noProof/>
                <w:webHidden/>
              </w:rPr>
              <w:fldChar w:fldCharType="end"/>
            </w:r>
          </w:hyperlink>
        </w:p>
        <w:p w14:paraId="2F0E3174" w14:textId="20693F82" w:rsidR="00DC08F7" w:rsidRDefault="00DC08F7">
          <w:pPr>
            <w:pStyle w:val="TOC2"/>
            <w:tabs>
              <w:tab w:val="left" w:pos="960"/>
              <w:tab w:val="right" w:leader="dot" w:pos="9440"/>
            </w:tabs>
            <w:rPr>
              <w:rFonts w:eastAsiaTheme="minorEastAsia"/>
              <w:noProof/>
              <w:kern w:val="2"/>
              <w:sz w:val="24"/>
              <w:szCs w:val="24"/>
              <w14:ligatures w14:val="standardContextual"/>
            </w:rPr>
          </w:pPr>
          <w:hyperlink w:anchor="_Toc195104717" w:history="1">
            <w:r w:rsidRPr="00344C57">
              <w:rPr>
                <w:rStyle w:val="Hyperlink"/>
                <w:noProof/>
              </w:rPr>
              <w:t>3.8.</w:t>
            </w:r>
            <w:r>
              <w:rPr>
                <w:rFonts w:eastAsiaTheme="minorEastAsia"/>
                <w:noProof/>
                <w:kern w:val="2"/>
                <w:sz w:val="24"/>
                <w:szCs w:val="24"/>
                <w14:ligatures w14:val="standardContextual"/>
              </w:rPr>
              <w:tab/>
            </w:r>
            <w:r w:rsidRPr="00344C57">
              <w:rPr>
                <w:rStyle w:val="Hyperlink"/>
                <w:noProof/>
              </w:rPr>
              <w:t>Software Products / Technologies Requirements for this Delivery</w:t>
            </w:r>
            <w:r>
              <w:rPr>
                <w:noProof/>
                <w:webHidden/>
              </w:rPr>
              <w:tab/>
            </w:r>
            <w:r>
              <w:rPr>
                <w:noProof/>
                <w:webHidden/>
              </w:rPr>
              <w:fldChar w:fldCharType="begin"/>
            </w:r>
            <w:r>
              <w:rPr>
                <w:noProof/>
                <w:webHidden/>
              </w:rPr>
              <w:instrText xml:space="preserve"> PAGEREF _Toc195104717 \h </w:instrText>
            </w:r>
            <w:r>
              <w:rPr>
                <w:noProof/>
                <w:webHidden/>
              </w:rPr>
            </w:r>
            <w:r>
              <w:rPr>
                <w:noProof/>
                <w:webHidden/>
              </w:rPr>
              <w:fldChar w:fldCharType="separate"/>
            </w:r>
            <w:r>
              <w:rPr>
                <w:noProof/>
                <w:webHidden/>
              </w:rPr>
              <w:t>19</w:t>
            </w:r>
            <w:r>
              <w:rPr>
                <w:noProof/>
                <w:webHidden/>
              </w:rPr>
              <w:fldChar w:fldCharType="end"/>
            </w:r>
          </w:hyperlink>
        </w:p>
        <w:p w14:paraId="4E8BEBD5" w14:textId="2424276C" w:rsidR="00DC08F7" w:rsidRDefault="00DC08F7">
          <w:pPr>
            <w:pStyle w:val="TOC2"/>
            <w:tabs>
              <w:tab w:val="left" w:pos="960"/>
              <w:tab w:val="right" w:leader="dot" w:pos="9440"/>
            </w:tabs>
            <w:rPr>
              <w:rFonts w:eastAsiaTheme="minorEastAsia"/>
              <w:noProof/>
              <w:kern w:val="2"/>
              <w:sz w:val="24"/>
              <w:szCs w:val="24"/>
              <w14:ligatures w14:val="standardContextual"/>
            </w:rPr>
          </w:pPr>
          <w:hyperlink w:anchor="_Toc195104718" w:history="1">
            <w:r w:rsidRPr="00344C57">
              <w:rPr>
                <w:rStyle w:val="Hyperlink"/>
                <w:noProof/>
              </w:rPr>
              <w:t>3.9.</w:t>
            </w:r>
            <w:r>
              <w:rPr>
                <w:rFonts w:eastAsiaTheme="minorEastAsia"/>
                <w:noProof/>
                <w:kern w:val="2"/>
                <w:sz w:val="24"/>
                <w:szCs w:val="24"/>
                <w14:ligatures w14:val="standardContextual"/>
              </w:rPr>
              <w:tab/>
            </w:r>
            <w:r w:rsidRPr="00344C57">
              <w:rPr>
                <w:rStyle w:val="Hyperlink"/>
                <w:noProof/>
              </w:rPr>
              <w:t>Requirements (Software Products / Technologies)</w:t>
            </w:r>
            <w:r>
              <w:rPr>
                <w:noProof/>
                <w:webHidden/>
              </w:rPr>
              <w:tab/>
            </w:r>
            <w:r>
              <w:rPr>
                <w:noProof/>
                <w:webHidden/>
              </w:rPr>
              <w:fldChar w:fldCharType="begin"/>
            </w:r>
            <w:r>
              <w:rPr>
                <w:noProof/>
                <w:webHidden/>
              </w:rPr>
              <w:instrText xml:space="preserve"> PAGEREF _Toc195104718 \h </w:instrText>
            </w:r>
            <w:r>
              <w:rPr>
                <w:noProof/>
                <w:webHidden/>
              </w:rPr>
            </w:r>
            <w:r>
              <w:rPr>
                <w:noProof/>
                <w:webHidden/>
              </w:rPr>
              <w:fldChar w:fldCharType="separate"/>
            </w:r>
            <w:r>
              <w:rPr>
                <w:noProof/>
                <w:webHidden/>
              </w:rPr>
              <w:t>19</w:t>
            </w:r>
            <w:r>
              <w:rPr>
                <w:noProof/>
                <w:webHidden/>
              </w:rPr>
              <w:fldChar w:fldCharType="end"/>
            </w:r>
          </w:hyperlink>
        </w:p>
        <w:p w14:paraId="68E32929" w14:textId="42C69402" w:rsidR="00DC08F7" w:rsidRDefault="00DC08F7">
          <w:pPr>
            <w:pStyle w:val="TOC2"/>
            <w:tabs>
              <w:tab w:val="left" w:pos="960"/>
              <w:tab w:val="right" w:leader="dot" w:pos="9440"/>
            </w:tabs>
            <w:rPr>
              <w:rFonts w:eastAsiaTheme="minorEastAsia"/>
              <w:noProof/>
              <w:kern w:val="2"/>
              <w:sz w:val="24"/>
              <w:szCs w:val="24"/>
              <w14:ligatures w14:val="standardContextual"/>
            </w:rPr>
          </w:pPr>
          <w:hyperlink w:anchor="_Toc195104719" w:history="1">
            <w:r w:rsidRPr="00344C57">
              <w:rPr>
                <w:rStyle w:val="Hyperlink"/>
                <w:noProof/>
              </w:rPr>
              <w:t>3.10.</w:t>
            </w:r>
            <w:r>
              <w:rPr>
                <w:rFonts w:eastAsiaTheme="minorEastAsia"/>
                <w:noProof/>
                <w:kern w:val="2"/>
                <w:sz w:val="24"/>
                <w:szCs w:val="24"/>
                <w14:ligatures w14:val="standardContextual"/>
              </w:rPr>
              <w:tab/>
            </w:r>
            <w:r w:rsidRPr="00344C57">
              <w:rPr>
                <w:rStyle w:val="Hyperlink"/>
                <w:noProof/>
              </w:rPr>
              <w:t>Dependencies</w:t>
            </w:r>
            <w:r>
              <w:rPr>
                <w:noProof/>
                <w:webHidden/>
              </w:rPr>
              <w:tab/>
            </w:r>
            <w:r>
              <w:rPr>
                <w:noProof/>
                <w:webHidden/>
              </w:rPr>
              <w:fldChar w:fldCharType="begin"/>
            </w:r>
            <w:r>
              <w:rPr>
                <w:noProof/>
                <w:webHidden/>
              </w:rPr>
              <w:instrText xml:space="preserve"> PAGEREF _Toc195104719 \h </w:instrText>
            </w:r>
            <w:r>
              <w:rPr>
                <w:noProof/>
                <w:webHidden/>
              </w:rPr>
            </w:r>
            <w:r>
              <w:rPr>
                <w:noProof/>
                <w:webHidden/>
              </w:rPr>
              <w:fldChar w:fldCharType="separate"/>
            </w:r>
            <w:r>
              <w:rPr>
                <w:noProof/>
                <w:webHidden/>
              </w:rPr>
              <w:t>19</w:t>
            </w:r>
            <w:r>
              <w:rPr>
                <w:noProof/>
                <w:webHidden/>
              </w:rPr>
              <w:fldChar w:fldCharType="end"/>
            </w:r>
          </w:hyperlink>
        </w:p>
        <w:p w14:paraId="6DAF017A" w14:textId="204F22D8" w:rsidR="00DC08F7" w:rsidRDefault="00DC08F7">
          <w:pPr>
            <w:pStyle w:val="TOC1"/>
            <w:tabs>
              <w:tab w:val="left" w:pos="440"/>
              <w:tab w:val="right" w:leader="dot" w:pos="9440"/>
            </w:tabs>
            <w:rPr>
              <w:rFonts w:eastAsiaTheme="minorEastAsia"/>
              <w:noProof/>
              <w:kern w:val="2"/>
              <w:sz w:val="24"/>
              <w:szCs w:val="24"/>
              <w14:ligatures w14:val="standardContextual"/>
            </w:rPr>
          </w:pPr>
          <w:hyperlink w:anchor="_Toc195104720" w:history="1">
            <w:r w:rsidRPr="00344C57">
              <w:rPr>
                <w:rStyle w:val="Hyperlink"/>
                <w:noProof/>
              </w:rPr>
              <w:t>4.</w:t>
            </w:r>
            <w:r>
              <w:rPr>
                <w:rFonts w:eastAsiaTheme="minorEastAsia"/>
                <w:noProof/>
                <w:kern w:val="2"/>
                <w:sz w:val="24"/>
                <w:szCs w:val="24"/>
                <w14:ligatures w14:val="standardContextual"/>
              </w:rPr>
              <w:tab/>
            </w:r>
            <w:r w:rsidRPr="00344C57">
              <w:rPr>
                <w:rStyle w:val="Hyperlink"/>
                <w:noProof/>
              </w:rPr>
              <w:t>Project Organization</w:t>
            </w:r>
            <w:r>
              <w:rPr>
                <w:noProof/>
                <w:webHidden/>
              </w:rPr>
              <w:tab/>
            </w:r>
            <w:r>
              <w:rPr>
                <w:noProof/>
                <w:webHidden/>
              </w:rPr>
              <w:fldChar w:fldCharType="begin"/>
            </w:r>
            <w:r>
              <w:rPr>
                <w:noProof/>
                <w:webHidden/>
              </w:rPr>
              <w:instrText xml:space="preserve"> PAGEREF _Toc195104720 \h </w:instrText>
            </w:r>
            <w:r>
              <w:rPr>
                <w:noProof/>
                <w:webHidden/>
              </w:rPr>
            </w:r>
            <w:r>
              <w:rPr>
                <w:noProof/>
                <w:webHidden/>
              </w:rPr>
              <w:fldChar w:fldCharType="separate"/>
            </w:r>
            <w:r>
              <w:rPr>
                <w:noProof/>
                <w:webHidden/>
              </w:rPr>
              <w:t>20</w:t>
            </w:r>
            <w:r>
              <w:rPr>
                <w:noProof/>
                <w:webHidden/>
              </w:rPr>
              <w:fldChar w:fldCharType="end"/>
            </w:r>
          </w:hyperlink>
        </w:p>
        <w:p w14:paraId="6DD8A1A0" w14:textId="6A1E3C78" w:rsidR="00DC08F7" w:rsidRDefault="00DC08F7">
          <w:pPr>
            <w:pStyle w:val="TOC1"/>
            <w:tabs>
              <w:tab w:val="left" w:pos="440"/>
              <w:tab w:val="right" w:leader="dot" w:pos="9440"/>
            </w:tabs>
            <w:rPr>
              <w:rFonts w:eastAsiaTheme="minorEastAsia"/>
              <w:noProof/>
              <w:kern w:val="2"/>
              <w:sz w:val="24"/>
              <w:szCs w:val="24"/>
              <w14:ligatures w14:val="standardContextual"/>
            </w:rPr>
          </w:pPr>
          <w:hyperlink w:anchor="_Toc195104721" w:history="1">
            <w:r w:rsidRPr="00344C57">
              <w:rPr>
                <w:rStyle w:val="Hyperlink"/>
                <w:noProof/>
              </w:rPr>
              <w:t>5.</w:t>
            </w:r>
            <w:r>
              <w:rPr>
                <w:rFonts w:eastAsiaTheme="minorEastAsia"/>
                <w:noProof/>
                <w:kern w:val="2"/>
                <w:sz w:val="24"/>
                <w:szCs w:val="24"/>
                <w14:ligatures w14:val="standardContextual"/>
              </w:rPr>
              <w:tab/>
            </w:r>
            <w:r w:rsidRPr="00344C57">
              <w:rPr>
                <w:rStyle w:val="Hyperlink"/>
                <w:noProof/>
              </w:rPr>
              <w:t>Communication Plan</w:t>
            </w:r>
            <w:r>
              <w:rPr>
                <w:noProof/>
                <w:webHidden/>
              </w:rPr>
              <w:tab/>
            </w:r>
            <w:r>
              <w:rPr>
                <w:noProof/>
                <w:webHidden/>
              </w:rPr>
              <w:fldChar w:fldCharType="begin"/>
            </w:r>
            <w:r>
              <w:rPr>
                <w:noProof/>
                <w:webHidden/>
              </w:rPr>
              <w:instrText xml:space="preserve"> PAGEREF _Toc195104721 \h </w:instrText>
            </w:r>
            <w:r>
              <w:rPr>
                <w:noProof/>
                <w:webHidden/>
              </w:rPr>
            </w:r>
            <w:r>
              <w:rPr>
                <w:noProof/>
                <w:webHidden/>
              </w:rPr>
              <w:fldChar w:fldCharType="separate"/>
            </w:r>
            <w:r>
              <w:rPr>
                <w:noProof/>
                <w:webHidden/>
              </w:rPr>
              <w:t>20</w:t>
            </w:r>
            <w:r>
              <w:rPr>
                <w:noProof/>
                <w:webHidden/>
              </w:rPr>
              <w:fldChar w:fldCharType="end"/>
            </w:r>
          </w:hyperlink>
        </w:p>
        <w:p w14:paraId="2ABD5E27" w14:textId="748DE9E0" w:rsidR="00DC08F7" w:rsidRDefault="00DC08F7">
          <w:pPr>
            <w:pStyle w:val="TOC1"/>
            <w:tabs>
              <w:tab w:val="left" w:pos="440"/>
              <w:tab w:val="right" w:leader="dot" w:pos="9440"/>
            </w:tabs>
            <w:rPr>
              <w:rFonts w:eastAsiaTheme="minorEastAsia"/>
              <w:noProof/>
              <w:kern w:val="2"/>
              <w:sz w:val="24"/>
              <w:szCs w:val="24"/>
              <w14:ligatures w14:val="standardContextual"/>
            </w:rPr>
          </w:pPr>
          <w:hyperlink w:anchor="_Toc195104722" w:history="1">
            <w:r w:rsidRPr="00344C57">
              <w:rPr>
                <w:rStyle w:val="Hyperlink"/>
                <w:noProof/>
              </w:rPr>
              <w:t>6.</w:t>
            </w:r>
            <w:r>
              <w:rPr>
                <w:rFonts w:eastAsiaTheme="minorEastAsia"/>
                <w:noProof/>
                <w:kern w:val="2"/>
                <w:sz w:val="24"/>
                <w:szCs w:val="24"/>
                <w14:ligatures w14:val="standardContextual"/>
              </w:rPr>
              <w:tab/>
            </w:r>
            <w:r w:rsidRPr="00344C57">
              <w:rPr>
                <w:rStyle w:val="Hyperlink"/>
                <w:noProof/>
              </w:rPr>
              <w:t>Change Control Process</w:t>
            </w:r>
            <w:r>
              <w:rPr>
                <w:noProof/>
                <w:webHidden/>
              </w:rPr>
              <w:tab/>
            </w:r>
            <w:r>
              <w:rPr>
                <w:noProof/>
                <w:webHidden/>
              </w:rPr>
              <w:fldChar w:fldCharType="begin"/>
            </w:r>
            <w:r>
              <w:rPr>
                <w:noProof/>
                <w:webHidden/>
              </w:rPr>
              <w:instrText xml:space="preserve"> PAGEREF _Toc195104722 \h </w:instrText>
            </w:r>
            <w:r>
              <w:rPr>
                <w:noProof/>
                <w:webHidden/>
              </w:rPr>
            </w:r>
            <w:r>
              <w:rPr>
                <w:noProof/>
                <w:webHidden/>
              </w:rPr>
              <w:fldChar w:fldCharType="separate"/>
            </w:r>
            <w:r>
              <w:rPr>
                <w:noProof/>
                <w:webHidden/>
              </w:rPr>
              <w:t>20</w:t>
            </w:r>
            <w:r>
              <w:rPr>
                <w:noProof/>
                <w:webHidden/>
              </w:rPr>
              <w:fldChar w:fldCharType="end"/>
            </w:r>
          </w:hyperlink>
        </w:p>
        <w:p w14:paraId="3DD1CEB7" w14:textId="586398FF" w:rsidR="00DC08F7" w:rsidRDefault="00DC08F7">
          <w:pPr>
            <w:pStyle w:val="TOC1"/>
            <w:tabs>
              <w:tab w:val="left" w:pos="440"/>
              <w:tab w:val="right" w:leader="dot" w:pos="9440"/>
            </w:tabs>
            <w:rPr>
              <w:rFonts w:eastAsiaTheme="minorEastAsia"/>
              <w:noProof/>
              <w:kern w:val="2"/>
              <w:sz w:val="24"/>
              <w:szCs w:val="24"/>
              <w14:ligatures w14:val="standardContextual"/>
            </w:rPr>
          </w:pPr>
          <w:hyperlink w:anchor="_Toc195104723" w:history="1">
            <w:r w:rsidRPr="00344C57">
              <w:rPr>
                <w:rStyle w:val="Hyperlink"/>
                <w:noProof/>
              </w:rPr>
              <w:t>7.</w:t>
            </w:r>
            <w:r>
              <w:rPr>
                <w:rFonts w:eastAsiaTheme="minorEastAsia"/>
                <w:noProof/>
                <w:kern w:val="2"/>
                <w:sz w:val="24"/>
                <w:szCs w:val="24"/>
                <w14:ligatures w14:val="standardContextual"/>
              </w:rPr>
              <w:tab/>
            </w:r>
            <w:r w:rsidRPr="00344C57">
              <w:rPr>
                <w:rStyle w:val="Hyperlink"/>
                <w:noProof/>
              </w:rPr>
              <w:t>Scope of Work Approval</w:t>
            </w:r>
            <w:r>
              <w:rPr>
                <w:noProof/>
                <w:webHidden/>
              </w:rPr>
              <w:tab/>
            </w:r>
            <w:r>
              <w:rPr>
                <w:noProof/>
                <w:webHidden/>
              </w:rPr>
              <w:fldChar w:fldCharType="begin"/>
            </w:r>
            <w:r>
              <w:rPr>
                <w:noProof/>
                <w:webHidden/>
              </w:rPr>
              <w:instrText xml:space="preserve"> PAGEREF _Toc195104723 \h </w:instrText>
            </w:r>
            <w:r>
              <w:rPr>
                <w:noProof/>
                <w:webHidden/>
              </w:rPr>
            </w:r>
            <w:r>
              <w:rPr>
                <w:noProof/>
                <w:webHidden/>
              </w:rPr>
              <w:fldChar w:fldCharType="separate"/>
            </w:r>
            <w:r>
              <w:rPr>
                <w:noProof/>
                <w:webHidden/>
              </w:rPr>
              <w:t>21</w:t>
            </w:r>
            <w:r>
              <w:rPr>
                <w:noProof/>
                <w:webHidden/>
              </w:rPr>
              <w:fldChar w:fldCharType="end"/>
            </w:r>
          </w:hyperlink>
        </w:p>
        <w:p w14:paraId="0A6E0946" w14:textId="34F42670" w:rsidR="00566322" w:rsidRDefault="00566322">
          <w:r w:rsidRPr="0027491B">
            <w:rPr>
              <w:rFonts w:ascii="Segoe UI" w:hAnsi="Segoe UI" w:cs="Segoe UI"/>
              <w:b/>
              <w:bCs/>
              <w:noProof/>
              <w:sz w:val="20"/>
              <w:szCs w:val="20"/>
            </w:rPr>
            <w:fldChar w:fldCharType="end"/>
          </w:r>
        </w:p>
      </w:sdtContent>
    </w:sdt>
    <w:p w14:paraId="3A667ADA" w14:textId="77777777" w:rsidR="00F733B8" w:rsidRDefault="00F733B8" w:rsidP="00F61BA0">
      <w:pPr>
        <w:tabs>
          <w:tab w:val="left" w:pos="1650"/>
        </w:tabs>
        <w:spacing w:line="360" w:lineRule="auto"/>
        <w:jc w:val="both"/>
        <w:rPr>
          <w:rFonts w:cstheme="minorHAnsi"/>
          <w:sz w:val="23"/>
          <w:szCs w:val="23"/>
        </w:rPr>
      </w:pPr>
    </w:p>
    <w:p w14:paraId="0883CE6C" w14:textId="77777777" w:rsidR="003D1AE3" w:rsidRDefault="003D1AE3" w:rsidP="00F61BA0">
      <w:pPr>
        <w:tabs>
          <w:tab w:val="left" w:pos="1650"/>
        </w:tabs>
        <w:spacing w:line="360" w:lineRule="auto"/>
        <w:jc w:val="both"/>
        <w:rPr>
          <w:rFonts w:cstheme="minorHAnsi"/>
          <w:sz w:val="23"/>
          <w:szCs w:val="23"/>
        </w:rPr>
      </w:pPr>
    </w:p>
    <w:p w14:paraId="4392B4D0" w14:textId="77777777" w:rsidR="003D1AE3" w:rsidRDefault="003D1AE3" w:rsidP="00F61BA0">
      <w:pPr>
        <w:tabs>
          <w:tab w:val="left" w:pos="1650"/>
        </w:tabs>
        <w:spacing w:line="360" w:lineRule="auto"/>
        <w:jc w:val="both"/>
        <w:rPr>
          <w:rFonts w:cstheme="minorHAnsi"/>
          <w:sz w:val="23"/>
          <w:szCs w:val="23"/>
        </w:rPr>
      </w:pPr>
    </w:p>
    <w:p w14:paraId="7C8575F7" w14:textId="0D3AE4C6" w:rsidR="00583C50" w:rsidRPr="00F56F6A" w:rsidRDefault="002542C0" w:rsidP="005B55F4">
      <w:pPr>
        <w:pStyle w:val="Heading1"/>
        <w:numPr>
          <w:ilvl w:val="0"/>
          <w:numId w:val="5"/>
        </w:numPr>
        <w:spacing w:line="360" w:lineRule="auto"/>
      </w:pPr>
      <w:bookmarkStart w:id="1" w:name="_Toc195104693"/>
      <w:r w:rsidRPr="00F56F6A">
        <w:t>Introduction</w:t>
      </w:r>
      <w:bookmarkEnd w:id="1"/>
    </w:p>
    <w:p w14:paraId="113FED9D" w14:textId="7BDB9343" w:rsidR="00C87276" w:rsidRPr="004D458C" w:rsidRDefault="00C87276" w:rsidP="005B55F4">
      <w:pPr>
        <w:spacing w:line="360" w:lineRule="auto"/>
        <w:jc w:val="both"/>
        <w:rPr>
          <w:rFonts w:ascii="Segoe UI" w:hAnsi="Segoe UI" w:cs="Segoe UI"/>
          <w:sz w:val="21"/>
          <w:szCs w:val="21"/>
        </w:rPr>
      </w:pPr>
      <w:bookmarkStart w:id="2" w:name="_Hlk142174009"/>
      <w:r w:rsidRPr="004D458C">
        <w:rPr>
          <w:rFonts w:ascii="Segoe UI" w:hAnsi="Segoe UI" w:cs="Segoe UI"/>
          <w:sz w:val="21"/>
          <w:szCs w:val="21"/>
        </w:rPr>
        <w:t xml:space="preserve">This project involves the deployment of Microsoft 365 Copilot, an AI-powered assistant, for </w:t>
      </w:r>
      <w:r w:rsidR="00ED22D5">
        <w:rPr>
          <w:rFonts w:ascii="Segoe UI" w:hAnsi="Segoe UI" w:cs="Segoe UI"/>
          <w:sz w:val="21"/>
          <w:szCs w:val="21"/>
        </w:rPr>
        <w:t>KEYSTONE BANK</w:t>
      </w:r>
      <w:r w:rsidRPr="004D458C">
        <w:rPr>
          <w:rFonts w:ascii="Segoe UI" w:hAnsi="Segoe UI" w:cs="Segoe UI"/>
          <w:sz w:val="21"/>
          <w:szCs w:val="21"/>
        </w:rPr>
        <w:t>. The goal is to enhance productivity, improve customer service, and streamline operations. Microsoft Copilot for Microsoft 365 is a sophisticated processing and orchestration engine that provides AI-powered productivity capabilities by coordinating the following components:</w:t>
      </w:r>
    </w:p>
    <w:p w14:paraId="5C8B6857" w14:textId="34F7E193" w:rsidR="00C87276" w:rsidRPr="004D458C" w:rsidRDefault="00C87276" w:rsidP="00C87276">
      <w:pPr>
        <w:pStyle w:val="ListParagraph"/>
        <w:numPr>
          <w:ilvl w:val="0"/>
          <w:numId w:val="28"/>
        </w:numPr>
        <w:spacing w:line="360" w:lineRule="auto"/>
        <w:jc w:val="both"/>
        <w:rPr>
          <w:rFonts w:ascii="Segoe UI" w:hAnsi="Segoe UI" w:cs="Segoe UI"/>
          <w:sz w:val="21"/>
          <w:szCs w:val="21"/>
        </w:rPr>
      </w:pPr>
      <w:r w:rsidRPr="004D458C">
        <w:rPr>
          <w:rFonts w:ascii="Segoe UI" w:hAnsi="Segoe UI" w:cs="Segoe UI"/>
          <w:sz w:val="21"/>
          <w:szCs w:val="21"/>
        </w:rPr>
        <w:t>Large language models (LLMs)</w:t>
      </w:r>
    </w:p>
    <w:p w14:paraId="6B2EB64F" w14:textId="3D44C892" w:rsidR="00C87276" w:rsidRPr="004D458C" w:rsidRDefault="00C87276" w:rsidP="00C87276">
      <w:pPr>
        <w:pStyle w:val="ListParagraph"/>
        <w:numPr>
          <w:ilvl w:val="0"/>
          <w:numId w:val="28"/>
        </w:numPr>
        <w:spacing w:line="360" w:lineRule="auto"/>
        <w:jc w:val="both"/>
        <w:rPr>
          <w:rFonts w:ascii="Segoe UI" w:hAnsi="Segoe UI" w:cs="Segoe UI"/>
          <w:sz w:val="21"/>
          <w:szCs w:val="21"/>
        </w:rPr>
      </w:pPr>
      <w:r w:rsidRPr="004D458C">
        <w:rPr>
          <w:rFonts w:ascii="Segoe UI" w:hAnsi="Segoe UI" w:cs="Segoe UI"/>
          <w:sz w:val="21"/>
          <w:szCs w:val="21"/>
        </w:rPr>
        <w:t>Content in Microsoft Graph, such as emails, chats, and documents that you have permission to access.</w:t>
      </w:r>
    </w:p>
    <w:p w14:paraId="7A14D355" w14:textId="0FEE7436" w:rsidR="00C87276" w:rsidRPr="004D458C" w:rsidRDefault="00C87276" w:rsidP="00C87276">
      <w:pPr>
        <w:pStyle w:val="ListParagraph"/>
        <w:numPr>
          <w:ilvl w:val="0"/>
          <w:numId w:val="28"/>
        </w:numPr>
        <w:spacing w:line="360" w:lineRule="auto"/>
        <w:jc w:val="both"/>
        <w:rPr>
          <w:rFonts w:ascii="Segoe UI" w:hAnsi="Segoe UI" w:cs="Segoe UI"/>
          <w:sz w:val="21"/>
          <w:szCs w:val="21"/>
        </w:rPr>
      </w:pPr>
      <w:r w:rsidRPr="004D458C">
        <w:rPr>
          <w:rFonts w:ascii="Segoe UI" w:hAnsi="Segoe UI" w:cs="Segoe UI"/>
          <w:sz w:val="21"/>
          <w:szCs w:val="21"/>
        </w:rPr>
        <w:t>The Microsoft 365 apps that you use every day, such as Word and PowerPoint.</w:t>
      </w:r>
    </w:p>
    <w:p w14:paraId="2F83DCB9" w14:textId="48F22368" w:rsidR="008E25ED" w:rsidRPr="004D458C" w:rsidRDefault="00C87276" w:rsidP="00C87276">
      <w:pPr>
        <w:spacing w:line="360" w:lineRule="auto"/>
        <w:jc w:val="both"/>
        <w:rPr>
          <w:rFonts w:ascii="Segoe UI" w:hAnsi="Segoe UI" w:cs="Segoe UI"/>
          <w:sz w:val="20"/>
          <w:szCs w:val="20"/>
        </w:rPr>
      </w:pPr>
      <w:r w:rsidRPr="004D458C">
        <w:rPr>
          <w:rFonts w:ascii="Segoe UI" w:hAnsi="Segoe UI" w:cs="Segoe UI"/>
          <w:sz w:val="21"/>
          <w:szCs w:val="21"/>
        </w:rPr>
        <w:t>Microsoft 365 apps (such as Word, Excel, PowerPoint, Outlook, Teams, loop, and more) operate with Copilot to support users in the context of their work</w:t>
      </w:r>
      <w:r w:rsidRPr="004D458C">
        <w:rPr>
          <w:rFonts w:ascii="Segoe UI" w:hAnsi="Segoe UI" w:cs="Segoe UI"/>
          <w:sz w:val="20"/>
          <w:szCs w:val="20"/>
        </w:rPr>
        <w:t xml:space="preserve">. </w:t>
      </w:r>
    </w:p>
    <w:p w14:paraId="06D30565" w14:textId="5A73FA81" w:rsidR="008E25ED" w:rsidRDefault="00F56F6A" w:rsidP="00F56F6A">
      <w:pPr>
        <w:pStyle w:val="Heading2"/>
      </w:pPr>
      <w:bookmarkStart w:id="3" w:name="_Toc195104694"/>
      <w:r>
        <w:t>Document Purpose</w:t>
      </w:r>
      <w:bookmarkEnd w:id="3"/>
    </w:p>
    <w:p w14:paraId="438C47B2" w14:textId="77777777" w:rsidR="004727F6" w:rsidRPr="004D458C" w:rsidRDefault="004727F6" w:rsidP="00966471">
      <w:pPr>
        <w:spacing w:line="360" w:lineRule="auto"/>
        <w:jc w:val="both"/>
        <w:rPr>
          <w:rFonts w:ascii="Segoe UI" w:hAnsi="Segoe UI" w:cs="Segoe UI"/>
          <w:sz w:val="21"/>
          <w:szCs w:val="21"/>
        </w:rPr>
      </w:pPr>
      <w:r w:rsidRPr="004D458C">
        <w:rPr>
          <w:rFonts w:ascii="Segoe UI" w:hAnsi="Segoe UI" w:cs="Segoe UI"/>
          <w:sz w:val="21"/>
          <w:szCs w:val="21"/>
        </w:rPr>
        <w:t xml:space="preserve">This document details the responsibilities, objectives, and deliverables to be achieved by all the involved parties as well as the identification of risks that could impact the project deadline and deliverables. </w:t>
      </w:r>
    </w:p>
    <w:p w14:paraId="40C3D0EA" w14:textId="0F9AB817" w:rsidR="006A7AB1" w:rsidRDefault="006A7AB1" w:rsidP="006A7AB1">
      <w:pPr>
        <w:pStyle w:val="Heading2"/>
      </w:pPr>
      <w:bookmarkStart w:id="4" w:name="_Toc195104695"/>
      <w:r>
        <w:t>Authority</w:t>
      </w:r>
      <w:bookmarkEnd w:id="4"/>
    </w:p>
    <w:p w14:paraId="1419CBF2" w14:textId="77777777" w:rsidR="00552ACC" w:rsidRPr="004D458C" w:rsidRDefault="00552ACC" w:rsidP="00966471">
      <w:pPr>
        <w:spacing w:line="360" w:lineRule="auto"/>
        <w:jc w:val="both"/>
        <w:rPr>
          <w:rFonts w:ascii="Segoe UI" w:hAnsi="Segoe UI" w:cs="Segoe UI"/>
          <w:sz w:val="21"/>
          <w:szCs w:val="21"/>
        </w:rPr>
      </w:pPr>
      <w:r w:rsidRPr="004D458C">
        <w:rPr>
          <w:rFonts w:ascii="Segoe UI" w:hAnsi="Segoe UI" w:cs="Segoe UI"/>
          <w:sz w:val="21"/>
          <w:szCs w:val="21"/>
        </w:rPr>
        <w:t xml:space="preserve">This document is issued subject to the terms and conditions of any agreement executed by both parties or, in the absence of an executed agreement, on the terms and conditions which formed part of the request for this deployment. </w:t>
      </w:r>
    </w:p>
    <w:p w14:paraId="1A4A69FD" w14:textId="2677B036" w:rsidR="006A7AB1" w:rsidRDefault="00552ACC" w:rsidP="00552ACC">
      <w:pPr>
        <w:pStyle w:val="Heading2"/>
      </w:pPr>
      <w:bookmarkStart w:id="5" w:name="_Toc195104696"/>
      <w:r>
        <w:t>Change Control</w:t>
      </w:r>
      <w:bookmarkEnd w:id="5"/>
    </w:p>
    <w:p w14:paraId="2F430191" w14:textId="77777777" w:rsidR="003415A9" w:rsidRPr="004D458C" w:rsidRDefault="003415A9" w:rsidP="00966471">
      <w:pPr>
        <w:spacing w:line="360" w:lineRule="auto"/>
        <w:jc w:val="both"/>
        <w:rPr>
          <w:rFonts w:ascii="Segoe UI" w:hAnsi="Segoe UI" w:cs="Segoe UI"/>
          <w:sz w:val="21"/>
          <w:szCs w:val="21"/>
        </w:rPr>
      </w:pPr>
      <w:r w:rsidRPr="004D458C">
        <w:rPr>
          <w:rFonts w:ascii="Segoe UI" w:hAnsi="Segoe UI" w:cs="Segoe UI"/>
          <w:sz w:val="21"/>
          <w:szCs w:val="21"/>
        </w:rPr>
        <w:t xml:space="preserve">This document, if agreed upon by all relevant parties and decision makers, will form the first phase approach of the project. Any change(s) after this document has been agreed upon will be noted in the change control process and handled accordingly as continued phases to the project. </w:t>
      </w:r>
    </w:p>
    <w:p w14:paraId="6D6942AF" w14:textId="50C6E3A4" w:rsidR="00552ACC" w:rsidRDefault="003415A9" w:rsidP="003415A9">
      <w:pPr>
        <w:pStyle w:val="Heading2"/>
      </w:pPr>
      <w:bookmarkStart w:id="6" w:name="_Toc195104697"/>
      <w:r>
        <w:lastRenderedPageBreak/>
        <w:t>Approach</w:t>
      </w:r>
      <w:bookmarkEnd w:id="6"/>
    </w:p>
    <w:p w14:paraId="2529C877" w14:textId="49120263" w:rsidR="003415A9" w:rsidRPr="004D458C" w:rsidRDefault="00132781" w:rsidP="00132781">
      <w:pPr>
        <w:spacing w:line="360" w:lineRule="auto"/>
        <w:jc w:val="both"/>
        <w:rPr>
          <w:rFonts w:ascii="Segoe UI" w:hAnsi="Segoe UI" w:cs="Segoe UI"/>
          <w:sz w:val="21"/>
          <w:szCs w:val="21"/>
        </w:rPr>
      </w:pPr>
      <w:r w:rsidRPr="004D458C">
        <w:rPr>
          <w:rFonts w:ascii="Segoe UI" w:hAnsi="Segoe UI" w:cs="Segoe UI"/>
          <w:sz w:val="21"/>
          <w:szCs w:val="21"/>
        </w:rPr>
        <w:t xml:space="preserve">Information </w:t>
      </w:r>
      <w:r w:rsidR="00B60FD4" w:rsidRPr="004D458C">
        <w:rPr>
          <w:rFonts w:ascii="Segoe UI" w:hAnsi="Segoe UI" w:cs="Segoe UI"/>
          <w:sz w:val="21"/>
          <w:szCs w:val="21"/>
        </w:rPr>
        <w:t>on</w:t>
      </w:r>
      <w:r w:rsidRPr="004D458C">
        <w:rPr>
          <w:rFonts w:ascii="Segoe UI" w:hAnsi="Segoe UI" w:cs="Segoe UI"/>
          <w:sz w:val="21"/>
          <w:szCs w:val="21"/>
        </w:rPr>
        <w:t xml:space="preserve"> the development of this document was obtained from meetings held with the appropriate parties of Signal Alliance </w:t>
      </w:r>
      <w:r w:rsidR="00966471" w:rsidRPr="004D458C">
        <w:rPr>
          <w:rFonts w:ascii="Segoe UI" w:hAnsi="Segoe UI" w:cs="Segoe UI"/>
          <w:sz w:val="21"/>
          <w:szCs w:val="21"/>
        </w:rPr>
        <w:t xml:space="preserve">Consulting </w:t>
      </w:r>
      <w:r w:rsidRPr="004D458C">
        <w:rPr>
          <w:rFonts w:ascii="Segoe UI" w:hAnsi="Segoe UI" w:cs="Segoe UI"/>
          <w:sz w:val="21"/>
          <w:szCs w:val="21"/>
        </w:rPr>
        <w:t xml:space="preserve">and </w:t>
      </w:r>
      <w:r w:rsidR="00ED22D5">
        <w:rPr>
          <w:rFonts w:ascii="Segoe UI" w:hAnsi="Segoe UI" w:cs="Segoe UI"/>
          <w:sz w:val="21"/>
          <w:szCs w:val="21"/>
        </w:rPr>
        <w:t>KEYSTONE BANK</w:t>
      </w:r>
      <w:r w:rsidRPr="004D458C">
        <w:rPr>
          <w:rFonts w:ascii="Segoe UI" w:hAnsi="Segoe UI" w:cs="Segoe UI"/>
          <w:sz w:val="21"/>
          <w:szCs w:val="21"/>
        </w:rPr>
        <w:t>.</w:t>
      </w:r>
    </w:p>
    <w:p w14:paraId="684D9F8D" w14:textId="77777777" w:rsidR="00F56F6A" w:rsidRPr="00F56F6A" w:rsidRDefault="00F56F6A" w:rsidP="00966471"/>
    <w:p w14:paraId="1C4AC9AB" w14:textId="7978B706" w:rsidR="00583C50" w:rsidRPr="00966471" w:rsidRDefault="00B92754" w:rsidP="00966471">
      <w:pPr>
        <w:pStyle w:val="Heading1"/>
      </w:pPr>
      <w:bookmarkStart w:id="7" w:name="_Toc195104698"/>
      <w:bookmarkEnd w:id="2"/>
      <w:r w:rsidRPr="00B92754">
        <w:t>Microsoft 365 Copilot Enablement</w:t>
      </w:r>
      <w:bookmarkEnd w:id="7"/>
    </w:p>
    <w:p w14:paraId="5B618A8C" w14:textId="4FD70A1E" w:rsidR="00966471" w:rsidRDefault="00583C50" w:rsidP="00B92754">
      <w:pPr>
        <w:pStyle w:val="Heading2"/>
        <w:spacing w:line="360" w:lineRule="auto"/>
      </w:pPr>
      <w:bookmarkStart w:id="8" w:name="_Toc54332843"/>
      <w:bookmarkStart w:id="9" w:name="_Toc69130449"/>
      <w:r w:rsidRPr="00E24DF5">
        <w:rPr>
          <w:color w:val="002060"/>
        </w:rPr>
        <w:t xml:space="preserve"> </w:t>
      </w:r>
      <w:bookmarkStart w:id="10" w:name="_Toc195104699"/>
      <w:bookmarkEnd w:id="8"/>
      <w:bookmarkEnd w:id="9"/>
      <w:r w:rsidR="00B92754" w:rsidRPr="00B92754">
        <w:t>Executive Summary</w:t>
      </w:r>
      <w:bookmarkEnd w:id="10"/>
    </w:p>
    <w:p w14:paraId="6D544418" w14:textId="1FAE39F7" w:rsidR="00B92754" w:rsidRDefault="00B92754" w:rsidP="00B92754">
      <w:pPr>
        <w:spacing w:line="360" w:lineRule="auto"/>
        <w:rPr>
          <w:rFonts w:ascii="Segoe UI" w:hAnsi="Segoe UI" w:cs="Segoe UI"/>
        </w:rPr>
      </w:pPr>
      <w:r w:rsidRPr="00B92754">
        <w:rPr>
          <w:rFonts w:ascii="Segoe UI" w:hAnsi="Segoe UI" w:cs="Segoe UI"/>
        </w:rPr>
        <w:t>As Keystone Bank continues to drive innovation and operational excellence, adopting intelligent workplace technologies is pivotal to maintaining a competitive edge. This proposal outlines a strategic approach for enabling Microsoft 365 Copilot, with the aim of transforming employee productivity, enhancing data-driven decision-making, and modernizing collaboration across the organization.</w:t>
      </w:r>
      <w:r w:rsidRPr="00B92754">
        <w:rPr>
          <w:rFonts w:ascii="Segoe UI" w:hAnsi="Segoe UI" w:cs="Segoe UI"/>
        </w:rPr>
        <w:t xml:space="preserve"> </w:t>
      </w:r>
      <w:r w:rsidRPr="00B92754">
        <w:rPr>
          <w:rFonts w:ascii="Segoe UI" w:hAnsi="Segoe UI" w:cs="Segoe UI"/>
        </w:rPr>
        <w:t>Leveraging Microsoft 365 Copilot positions Keystone Bank at the forefront of AI-powered workplace transformation—ensuring your teams are empowered to do more with less, uncover deeper insights faster, and deliver exceptional experiences to both internal and external stakeholders.</w:t>
      </w:r>
    </w:p>
    <w:p w14:paraId="47F58016" w14:textId="049CAD4D" w:rsidR="00B92754" w:rsidRDefault="00B92754" w:rsidP="00B92754">
      <w:pPr>
        <w:pStyle w:val="Heading2"/>
        <w:spacing w:line="360" w:lineRule="auto"/>
      </w:pPr>
      <w:bookmarkStart w:id="11" w:name="_Toc195104700"/>
      <w:r w:rsidRPr="00B92754">
        <w:t>Proposed Approach</w:t>
      </w:r>
      <w:bookmarkEnd w:id="11"/>
    </w:p>
    <w:p w14:paraId="5E48F1EB" w14:textId="50295FCB" w:rsidR="00B92754" w:rsidRPr="00B92754" w:rsidRDefault="00B92754" w:rsidP="00B92754">
      <w:pPr>
        <w:spacing w:line="360" w:lineRule="auto"/>
        <w:rPr>
          <w:rFonts w:ascii="Segoe UI" w:hAnsi="Segoe UI" w:cs="Segoe UI"/>
        </w:rPr>
      </w:pPr>
      <w:r w:rsidRPr="00B92754">
        <w:rPr>
          <w:rFonts w:ascii="Segoe UI" w:hAnsi="Segoe UI" w:cs="Segoe UI"/>
        </w:rPr>
        <w:t>Our approach is structured into key focus areas that will guide the successful enablement and adoption of Microsoft 365 Copilot:</w:t>
      </w:r>
    </w:p>
    <w:p w14:paraId="2F75A554" w14:textId="77777777" w:rsidR="00B92754" w:rsidRPr="00B92754" w:rsidRDefault="00B92754" w:rsidP="00B92754">
      <w:pPr>
        <w:spacing w:line="360" w:lineRule="auto"/>
        <w:rPr>
          <w:rFonts w:ascii="Segoe UI" w:hAnsi="Segoe UI" w:cs="Segoe UI"/>
          <w:b/>
          <w:bCs/>
        </w:rPr>
      </w:pPr>
      <w:r w:rsidRPr="00B92754">
        <w:rPr>
          <w:rFonts w:ascii="Segoe UI" w:hAnsi="Segoe UI" w:cs="Segoe UI"/>
          <w:b/>
          <w:bCs/>
        </w:rPr>
        <w:t>a. Tenant Readiness Assessment</w:t>
      </w:r>
    </w:p>
    <w:p w14:paraId="7366EEE2" w14:textId="5E4CC55D" w:rsidR="00B92754" w:rsidRPr="00B92754" w:rsidRDefault="00B92754" w:rsidP="00B92754">
      <w:pPr>
        <w:spacing w:line="360" w:lineRule="auto"/>
        <w:rPr>
          <w:rFonts w:ascii="Segoe UI" w:hAnsi="Segoe UI" w:cs="Segoe UI"/>
        </w:rPr>
      </w:pPr>
      <w:r w:rsidRPr="00B92754">
        <w:rPr>
          <w:rFonts w:ascii="Segoe UI" w:hAnsi="Segoe UI" w:cs="Segoe UI"/>
        </w:rPr>
        <w:t>We propose conducting a thorough assessment of the existing Microsoft 365 environment to ensure that all technical prerequisites for Copilot are met. This includes reviewing licensing, identity and access policies, data governance, and information protection configurations.</w:t>
      </w:r>
    </w:p>
    <w:p w14:paraId="19721EEA" w14:textId="423C59BA" w:rsidR="00B92754" w:rsidRPr="00B92754" w:rsidRDefault="00B92754" w:rsidP="00B92754">
      <w:pPr>
        <w:spacing w:line="360" w:lineRule="auto"/>
        <w:rPr>
          <w:rFonts w:ascii="Segoe UI" w:hAnsi="Segoe UI" w:cs="Segoe UI"/>
        </w:rPr>
      </w:pPr>
      <w:r w:rsidRPr="00B92754">
        <w:rPr>
          <w:rFonts w:ascii="Segoe UI" w:hAnsi="Segoe UI" w:cs="Segoe UI"/>
          <w:b/>
          <w:bCs/>
        </w:rPr>
        <w:t>Outcome:</w:t>
      </w:r>
      <w:r w:rsidRPr="00B92754">
        <w:rPr>
          <w:rFonts w:ascii="Segoe UI" w:hAnsi="Segoe UI" w:cs="Segoe UI"/>
        </w:rPr>
        <w:t xml:space="preserve"> A readiness report highlighting potential gaps and a prioritized remediation plan to align the tenant with Microsoft's Copilot requirements.</w:t>
      </w:r>
    </w:p>
    <w:p w14:paraId="4A18C8FB" w14:textId="77777777" w:rsidR="00B92754" w:rsidRPr="00B92754" w:rsidRDefault="00B92754" w:rsidP="00B92754">
      <w:pPr>
        <w:spacing w:line="360" w:lineRule="auto"/>
        <w:rPr>
          <w:rFonts w:ascii="Segoe UI" w:hAnsi="Segoe UI" w:cs="Segoe UI"/>
          <w:b/>
          <w:bCs/>
        </w:rPr>
      </w:pPr>
      <w:r w:rsidRPr="00B92754">
        <w:rPr>
          <w:rFonts w:ascii="Segoe UI" w:hAnsi="Segoe UI" w:cs="Segoe UI"/>
          <w:b/>
          <w:bCs/>
        </w:rPr>
        <w:t>b. Data Access and Security Configuration</w:t>
      </w:r>
    </w:p>
    <w:p w14:paraId="33E31416" w14:textId="77777777" w:rsidR="00B92754" w:rsidRPr="00B92754" w:rsidRDefault="00B92754" w:rsidP="00B92754">
      <w:pPr>
        <w:spacing w:line="360" w:lineRule="auto"/>
        <w:rPr>
          <w:rFonts w:ascii="Segoe UI" w:hAnsi="Segoe UI" w:cs="Segoe UI"/>
        </w:rPr>
      </w:pPr>
      <w:r w:rsidRPr="00B92754">
        <w:rPr>
          <w:rFonts w:ascii="Segoe UI" w:hAnsi="Segoe UI" w:cs="Segoe UI"/>
        </w:rPr>
        <w:t xml:space="preserve">To unlock the full value of Copilot, it is essential that the right data is accessible while maintaining strict security boundaries. We will review and recommend optimizations to Microsoft </w:t>
      </w:r>
      <w:r w:rsidRPr="00B92754">
        <w:rPr>
          <w:rFonts w:ascii="Segoe UI" w:hAnsi="Segoe UI" w:cs="Segoe UI"/>
        </w:rPr>
        <w:lastRenderedPageBreak/>
        <w:t>Purview, SharePoint, OneDrive, Teams, and Outlook configurations, ensuring that sensitive content remains protected while Copilot has access to high-value organizational knowledge.</w:t>
      </w:r>
    </w:p>
    <w:p w14:paraId="29864DBC" w14:textId="77777777" w:rsidR="00B92754" w:rsidRPr="00B92754" w:rsidRDefault="00B92754" w:rsidP="00B92754">
      <w:pPr>
        <w:spacing w:line="360" w:lineRule="auto"/>
        <w:rPr>
          <w:rFonts w:ascii="Segoe UI" w:hAnsi="Segoe UI" w:cs="Segoe UI"/>
        </w:rPr>
      </w:pPr>
    </w:p>
    <w:p w14:paraId="4245C91D" w14:textId="204AFF5A" w:rsidR="00B92754" w:rsidRPr="00B92754" w:rsidRDefault="00B92754" w:rsidP="00B92754">
      <w:pPr>
        <w:spacing w:line="360" w:lineRule="auto"/>
        <w:rPr>
          <w:rFonts w:ascii="Segoe UI" w:hAnsi="Segoe UI" w:cs="Segoe UI"/>
        </w:rPr>
      </w:pPr>
      <w:r w:rsidRPr="00B92754">
        <w:rPr>
          <w:rFonts w:ascii="Segoe UI" w:hAnsi="Segoe UI" w:cs="Segoe UI"/>
          <w:b/>
          <w:bCs/>
        </w:rPr>
        <w:t>Outcome:</w:t>
      </w:r>
      <w:r w:rsidRPr="00B92754">
        <w:rPr>
          <w:rFonts w:ascii="Segoe UI" w:hAnsi="Segoe UI" w:cs="Segoe UI"/>
        </w:rPr>
        <w:t xml:space="preserve"> Fine-tuned data access policies that balance AI enablement with regulatory compliance and information security.</w:t>
      </w:r>
    </w:p>
    <w:p w14:paraId="0A4138BA" w14:textId="77777777" w:rsidR="00B92754" w:rsidRPr="00B92754" w:rsidRDefault="00B92754" w:rsidP="00B92754">
      <w:pPr>
        <w:spacing w:line="360" w:lineRule="auto"/>
        <w:rPr>
          <w:rFonts w:ascii="Segoe UI" w:hAnsi="Segoe UI" w:cs="Segoe UI"/>
          <w:b/>
          <w:bCs/>
        </w:rPr>
      </w:pPr>
      <w:r w:rsidRPr="00B92754">
        <w:rPr>
          <w:rFonts w:ascii="Segoe UI" w:hAnsi="Segoe UI" w:cs="Segoe UI"/>
          <w:b/>
          <w:bCs/>
        </w:rPr>
        <w:t>c. Adoption and Change Management Strategy</w:t>
      </w:r>
    </w:p>
    <w:p w14:paraId="7A7E5947" w14:textId="7832DDCF" w:rsidR="00B92754" w:rsidRPr="00B92754" w:rsidRDefault="00B92754" w:rsidP="00B92754">
      <w:pPr>
        <w:spacing w:line="360" w:lineRule="auto"/>
        <w:rPr>
          <w:rFonts w:ascii="Segoe UI" w:hAnsi="Segoe UI" w:cs="Segoe UI"/>
        </w:rPr>
      </w:pPr>
      <w:r w:rsidRPr="00B92754">
        <w:rPr>
          <w:rFonts w:ascii="Segoe UI" w:hAnsi="Segoe UI" w:cs="Segoe UI"/>
        </w:rPr>
        <w:t xml:space="preserve">Adopting Copilot is not just a technical </w:t>
      </w:r>
      <w:proofErr w:type="gramStart"/>
      <w:r w:rsidRPr="00B92754">
        <w:rPr>
          <w:rFonts w:ascii="Segoe UI" w:hAnsi="Segoe UI" w:cs="Segoe UI"/>
        </w:rPr>
        <w:t>implementation—</w:t>
      </w:r>
      <w:proofErr w:type="gramEnd"/>
      <w:r w:rsidRPr="00B92754">
        <w:rPr>
          <w:rFonts w:ascii="Segoe UI" w:hAnsi="Segoe UI" w:cs="Segoe UI"/>
        </w:rPr>
        <w:t>it is a cultural shift. We propose developing an engaging change management plan, inclusive of internal awareness campaigns, user personas, pilot programs, and feedback loops, tailored to Keystone Bank’s unique operating culture.</w:t>
      </w:r>
    </w:p>
    <w:p w14:paraId="3EA76150" w14:textId="5C33F420" w:rsidR="00B92754" w:rsidRDefault="00B92754" w:rsidP="00B92754">
      <w:pPr>
        <w:spacing w:line="360" w:lineRule="auto"/>
        <w:rPr>
          <w:rFonts w:ascii="Segoe UI" w:hAnsi="Segoe UI" w:cs="Segoe UI"/>
        </w:rPr>
      </w:pPr>
      <w:r w:rsidRPr="00B92754">
        <w:rPr>
          <w:rFonts w:ascii="Segoe UI" w:hAnsi="Segoe UI" w:cs="Segoe UI"/>
          <w:b/>
          <w:bCs/>
        </w:rPr>
        <w:t>Outcome</w:t>
      </w:r>
      <w:r w:rsidRPr="00B92754">
        <w:rPr>
          <w:rFonts w:ascii="Segoe UI" w:hAnsi="Segoe UI" w:cs="Segoe UI"/>
        </w:rPr>
        <w:t xml:space="preserve">: A well-informed and enthusiastic user base, equipped with </w:t>
      </w:r>
      <w:proofErr w:type="gramStart"/>
      <w:r w:rsidRPr="00B92754">
        <w:rPr>
          <w:rFonts w:ascii="Segoe UI" w:hAnsi="Segoe UI" w:cs="Segoe UI"/>
        </w:rPr>
        <w:t>the knowledge</w:t>
      </w:r>
      <w:proofErr w:type="gramEnd"/>
      <w:r w:rsidRPr="00B92754">
        <w:rPr>
          <w:rFonts w:ascii="Segoe UI" w:hAnsi="Segoe UI" w:cs="Segoe UI"/>
        </w:rPr>
        <w:t xml:space="preserve"> and confidence to embrace AI-powered productivity.</w:t>
      </w:r>
    </w:p>
    <w:p w14:paraId="348AC909" w14:textId="72F7F628" w:rsidR="002D666A" w:rsidRPr="002D666A" w:rsidRDefault="002D666A" w:rsidP="002D666A">
      <w:pPr>
        <w:pStyle w:val="Heading1"/>
        <w:spacing w:line="360" w:lineRule="auto"/>
      </w:pPr>
      <w:bookmarkStart w:id="12" w:name="_Toc195104701"/>
      <w:r w:rsidRPr="002D666A">
        <w:t>Copilot Studio Overview</w:t>
      </w:r>
      <w:bookmarkEnd w:id="12"/>
    </w:p>
    <w:p w14:paraId="285EB7A1" w14:textId="1F5D2714" w:rsidR="002D666A" w:rsidRPr="002D666A" w:rsidRDefault="002D666A" w:rsidP="002D666A">
      <w:pPr>
        <w:spacing w:line="360" w:lineRule="auto"/>
        <w:rPr>
          <w:rFonts w:ascii="Segoe UI" w:hAnsi="Segoe UI" w:cs="Segoe UI"/>
        </w:rPr>
      </w:pPr>
      <w:r w:rsidRPr="002D666A">
        <w:rPr>
          <w:rFonts w:ascii="Segoe UI" w:hAnsi="Segoe UI" w:cs="Segoe UI"/>
        </w:rPr>
        <w:t>Copilot Studio is a low-code development platform that enables the creation, customization, and extension of Copilot experiences within Microsoft 365. With Copilot Studio, Keystone Bank can go beyond the out-of-the-box capabilities of Microsoft 365 Copilot by designing domain-specific copilots, automating business processes, and securely integrating with internal systems and third-party services.</w:t>
      </w:r>
    </w:p>
    <w:p w14:paraId="69E2B0B9" w14:textId="77777777" w:rsidR="004E58C4" w:rsidRPr="004E58C4" w:rsidRDefault="004E58C4" w:rsidP="004E58C4">
      <w:pPr>
        <w:spacing w:line="360" w:lineRule="auto"/>
        <w:rPr>
          <w:rFonts w:ascii="Segoe UI" w:hAnsi="Segoe UI" w:cs="Segoe UI"/>
          <w:b/>
          <w:bCs/>
        </w:rPr>
      </w:pPr>
      <w:r w:rsidRPr="004E58C4">
        <w:rPr>
          <w:rFonts w:ascii="Segoe UI" w:hAnsi="Segoe UI" w:cs="Segoe UI"/>
          <w:b/>
          <w:bCs/>
        </w:rPr>
        <w:t>Key Features:</w:t>
      </w:r>
    </w:p>
    <w:p w14:paraId="4F254289" w14:textId="74DEF9B8" w:rsidR="004E58C4" w:rsidRPr="004E58C4" w:rsidRDefault="004E58C4" w:rsidP="004E58C4">
      <w:pPr>
        <w:pStyle w:val="ListParagraph"/>
        <w:numPr>
          <w:ilvl w:val="0"/>
          <w:numId w:val="48"/>
        </w:numPr>
        <w:spacing w:line="360" w:lineRule="auto"/>
        <w:rPr>
          <w:rFonts w:ascii="Segoe UI" w:hAnsi="Segoe UI" w:cs="Segoe UI"/>
        </w:rPr>
      </w:pPr>
      <w:r w:rsidRPr="004E58C4">
        <w:rPr>
          <w:rFonts w:ascii="Segoe UI" w:hAnsi="Segoe UI" w:cs="Segoe UI"/>
          <w:b/>
          <w:bCs/>
        </w:rPr>
        <w:t>Custom Copilot Creation:</w:t>
      </w:r>
      <w:r w:rsidRPr="004E58C4">
        <w:rPr>
          <w:rFonts w:ascii="Segoe UI" w:hAnsi="Segoe UI" w:cs="Segoe UI"/>
        </w:rPr>
        <w:t xml:space="preserve"> Build tailored copilots for specific departments (e.g., HR, Legal, Customer Service) using guided conversations, forms, and workflows.</w:t>
      </w:r>
    </w:p>
    <w:p w14:paraId="523FF7D4" w14:textId="291EFE02" w:rsidR="004E58C4" w:rsidRPr="004E58C4" w:rsidRDefault="004E58C4" w:rsidP="004E58C4">
      <w:pPr>
        <w:pStyle w:val="ListParagraph"/>
        <w:numPr>
          <w:ilvl w:val="0"/>
          <w:numId w:val="48"/>
        </w:numPr>
        <w:spacing w:line="360" w:lineRule="auto"/>
        <w:rPr>
          <w:rFonts w:ascii="Segoe UI" w:hAnsi="Segoe UI" w:cs="Segoe UI"/>
        </w:rPr>
      </w:pPr>
      <w:r w:rsidRPr="004E58C4">
        <w:rPr>
          <w:rFonts w:ascii="Segoe UI" w:hAnsi="Segoe UI" w:cs="Segoe UI"/>
          <w:b/>
          <w:bCs/>
        </w:rPr>
        <w:t>Seamless Integration:</w:t>
      </w:r>
      <w:r w:rsidRPr="004E58C4">
        <w:rPr>
          <w:rFonts w:ascii="Segoe UI" w:hAnsi="Segoe UI" w:cs="Segoe UI"/>
        </w:rPr>
        <w:t xml:space="preserve"> Connect with external and internal data sources, including SharePoint, Dataverse, SQL Server, and legacy systems via APIs.</w:t>
      </w:r>
    </w:p>
    <w:p w14:paraId="335376BC" w14:textId="25035770" w:rsidR="004E58C4" w:rsidRPr="004E58C4" w:rsidRDefault="004E58C4" w:rsidP="004E58C4">
      <w:pPr>
        <w:pStyle w:val="ListParagraph"/>
        <w:numPr>
          <w:ilvl w:val="0"/>
          <w:numId w:val="48"/>
        </w:numPr>
        <w:spacing w:line="360" w:lineRule="auto"/>
        <w:rPr>
          <w:rFonts w:ascii="Segoe UI" w:hAnsi="Segoe UI" w:cs="Segoe UI"/>
        </w:rPr>
      </w:pPr>
      <w:r w:rsidRPr="004E58C4">
        <w:rPr>
          <w:rFonts w:ascii="Segoe UI" w:hAnsi="Segoe UI" w:cs="Segoe UI"/>
          <w:b/>
          <w:bCs/>
        </w:rPr>
        <w:t>Natural Language Interface:</w:t>
      </w:r>
      <w:r w:rsidRPr="004E58C4">
        <w:rPr>
          <w:rFonts w:ascii="Segoe UI" w:hAnsi="Segoe UI" w:cs="Segoe UI"/>
        </w:rPr>
        <w:t xml:space="preserve"> Empower users to interact with organizational data and processes through intuitive, natural language prompts.</w:t>
      </w:r>
    </w:p>
    <w:p w14:paraId="057A1945" w14:textId="0C3E2CD2" w:rsidR="004E58C4" w:rsidRPr="004E58C4" w:rsidRDefault="004E58C4" w:rsidP="004E58C4">
      <w:pPr>
        <w:pStyle w:val="ListParagraph"/>
        <w:numPr>
          <w:ilvl w:val="0"/>
          <w:numId w:val="48"/>
        </w:numPr>
        <w:spacing w:line="360" w:lineRule="auto"/>
        <w:rPr>
          <w:rFonts w:ascii="Segoe UI" w:hAnsi="Segoe UI" w:cs="Segoe UI"/>
        </w:rPr>
      </w:pPr>
      <w:r w:rsidRPr="004E58C4">
        <w:rPr>
          <w:rFonts w:ascii="Segoe UI" w:hAnsi="Segoe UI" w:cs="Segoe UI"/>
          <w:b/>
          <w:bCs/>
        </w:rPr>
        <w:t>AI-Driven Workflows:</w:t>
      </w:r>
      <w:r w:rsidRPr="004E58C4">
        <w:rPr>
          <w:rFonts w:ascii="Segoe UI" w:hAnsi="Segoe UI" w:cs="Segoe UI"/>
        </w:rPr>
        <w:t xml:space="preserve"> Automate tasks such as leave requests, customer onboarding, claims processing, and data retrieval using AI-infused workflows.</w:t>
      </w:r>
    </w:p>
    <w:p w14:paraId="61AFA2CD" w14:textId="382815F4" w:rsidR="002D666A" w:rsidRDefault="004E58C4" w:rsidP="004E58C4">
      <w:pPr>
        <w:pStyle w:val="ListParagraph"/>
        <w:numPr>
          <w:ilvl w:val="0"/>
          <w:numId w:val="48"/>
        </w:numPr>
        <w:spacing w:line="360" w:lineRule="auto"/>
        <w:rPr>
          <w:rFonts w:ascii="Segoe UI" w:hAnsi="Segoe UI" w:cs="Segoe UI"/>
        </w:rPr>
      </w:pPr>
      <w:r w:rsidRPr="004E58C4">
        <w:rPr>
          <w:rFonts w:ascii="Segoe UI" w:hAnsi="Segoe UI" w:cs="Segoe UI"/>
          <w:b/>
          <w:bCs/>
        </w:rPr>
        <w:lastRenderedPageBreak/>
        <w:t>Data Governance &amp; Security:</w:t>
      </w:r>
      <w:r w:rsidRPr="004E58C4">
        <w:rPr>
          <w:rFonts w:ascii="Segoe UI" w:hAnsi="Segoe UI" w:cs="Segoe UI"/>
        </w:rPr>
        <w:t xml:space="preserve"> Define user roles, data boundaries, and responsible AI policies to ensure organizational and regulatory compliance.</w:t>
      </w:r>
    </w:p>
    <w:p w14:paraId="0734144F" w14:textId="77777777" w:rsidR="004E58C4" w:rsidRDefault="004E58C4" w:rsidP="004E58C4">
      <w:pPr>
        <w:spacing w:line="360" w:lineRule="auto"/>
        <w:rPr>
          <w:rFonts w:ascii="Segoe UI" w:hAnsi="Segoe UI" w:cs="Segoe UI"/>
        </w:rPr>
      </w:pPr>
    </w:p>
    <w:p w14:paraId="1B912927" w14:textId="77777777" w:rsidR="004E58C4" w:rsidRPr="004E58C4" w:rsidRDefault="004E58C4" w:rsidP="004E58C4">
      <w:pPr>
        <w:spacing w:line="360" w:lineRule="auto"/>
        <w:rPr>
          <w:rFonts w:ascii="Segoe UI" w:hAnsi="Segoe UI" w:cs="Segoe UI"/>
          <w:b/>
          <w:bCs/>
        </w:rPr>
      </w:pPr>
      <w:r w:rsidRPr="004E58C4">
        <w:rPr>
          <w:rFonts w:ascii="Segoe UI" w:hAnsi="Segoe UI" w:cs="Segoe UI"/>
          <w:b/>
          <w:bCs/>
        </w:rPr>
        <w:t>Strategic Value for KEYSTONE BANK:</w:t>
      </w:r>
    </w:p>
    <w:p w14:paraId="1994122D" w14:textId="0468A57B" w:rsidR="004E58C4" w:rsidRPr="004E58C4" w:rsidRDefault="004E58C4" w:rsidP="004E58C4">
      <w:pPr>
        <w:pStyle w:val="ListParagraph"/>
        <w:numPr>
          <w:ilvl w:val="0"/>
          <w:numId w:val="49"/>
        </w:numPr>
        <w:spacing w:line="360" w:lineRule="auto"/>
        <w:rPr>
          <w:rFonts w:ascii="Segoe UI" w:hAnsi="Segoe UI" w:cs="Segoe UI"/>
        </w:rPr>
      </w:pPr>
      <w:r w:rsidRPr="004E58C4">
        <w:rPr>
          <w:rFonts w:ascii="Segoe UI" w:hAnsi="Segoe UI" w:cs="Segoe UI"/>
          <w:b/>
          <w:bCs/>
        </w:rPr>
        <w:t>Enhanced Employee Experience:</w:t>
      </w:r>
      <w:r w:rsidRPr="004E58C4">
        <w:rPr>
          <w:rFonts w:ascii="Segoe UI" w:hAnsi="Segoe UI" w:cs="Segoe UI"/>
        </w:rPr>
        <w:t xml:space="preserve"> Build internal copilots that serve as intelligent assistants across departments—e.g., HR Copilot for employee queries, Compliance Copilot for regulatory checks.</w:t>
      </w:r>
    </w:p>
    <w:p w14:paraId="296635A0" w14:textId="3DA11B2D" w:rsidR="004E58C4" w:rsidRPr="004E58C4" w:rsidRDefault="004E58C4" w:rsidP="004E58C4">
      <w:pPr>
        <w:pStyle w:val="ListParagraph"/>
        <w:numPr>
          <w:ilvl w:val="0"/>
          <w:numId w:val="49"/>
        </w:numPr>
        <w:spacing w:line="360" w:lineRule="auto"/>
        <w:rPr>
          <w:rFonts w:ascii="Segoe UI" w:hAnsi="Segoe UI" w:cs="Segoe UI"/>
        </w:rPr>
      </w:pPr>
      <w:r w:rsidRPr="004E58C4">
        <w:rPr>
          <w:rFonts w:ascii="Segoe UI" w:hAnsi="Segoe UI" w:cs="Segoe UI"/>
          <w:b/>
          <w:bCs/>
        </w:rPr>
        <w:t>Improved Customer Interaction:</w:t>
      </w:r>
      <w:r w:rsidRPr="004E58C4">
        <w:rPr>
          <w:rFonts w:ascii="Segoe UI" w:hAnsi="Segoe UI" w:cs="Segoe UI"/>
        </w:rPr>
        <w:t xml:space="preserve"> Deploy customer-facing copilots for first-level support, customer onboarding, and personalized banking services.</w:t>
      </w:r>
    </w:p>
    <w:p w14:paraId="6FE07DED" w14:textId="689C6FBA" w:rsidR="004E58C4" w:rsidRPr="004E58C4" w:rsidRDefault="004E58C4" w:rsidP="004E58C4">
      <w:pPr>
        <w:pStyle w:val="ListParagraph"/>
        <w:numPr>
          <w:ilvl w:val="0"/>
          <w:numId w:val="49"/>
        </w:numPr>
        <w:spacing w:line="360" w:lineRule="auto"/>
        <w:rPr>
          <w:rFonts w:ascii="Segoe UI" w:hAnsi="Segoe UI" w:cs="Segoe UI"/>
        </w:rPr>
      </w:pPr>
      <w:r w:rsidRPr="004E58C4">
        <w:rPr>
          <w:rFonts w:ascii="Segoe UI" w:hAnsi="Segoe UI" w:cs="Segoe UI"/>
          <w:b/>
          <w:bCs/>
        </w:rPr>
        <w:t xml:space="preserve">Faster Time to Value: </w:t>
      </w:r>
      <w:r w:rsidRPr="004E58C4">
        <w:rPr>
          <w:rFonts w:ascii="Segoe UI" w:hAnsi="Segoe UI" w:cs="Segoe UI"/>
        </w:rPr>
        <w:t>Reduce dependency on custom development cycles by empowering business users to build and iterate copilots with little to no code.</w:t>
      </w:r>
    </w:p>
    <w:p w14:paraId="0DAB1EDA" w14:textId="124BE3A3" w:rsidR="004E58C4" w:rsidRPr="004E58C4" w:rsidRDefault="004E58C4" w:rsidP="004E58C4">
      <w:pPr>
        <w:pStyle w:val="ListParagraph"/>
        <w:numPr>
          <w:ilvl w:val="0"/>
          <w:numId w:val="49"/>
        </w:numPr>
        <w:spacing w:line="360" w:lineRule="auto"/>
        <w:rPr>
          <w:rFonts w:ascii="Segoe UI" w:hAnsi="Segoe UI" w:cs="Segoe UI"/>
        </w:rPr>
      </w:pPr>
      <w:r w:rsidRPr="004E58C4">
        <w:rPr>
          <w:rFonts w:ascii="Segoe UI" w:hAnsi="Segoe UI" w:cs="Segoe UI"/>
          <w:b/>
          <w:bCs/>
        </w:rPr>
        <w:t>Analytics and Feedback Loop:</w:t>
      </w:r>
      <w:r w:rsidRPr="004E58C4">
        <w:rPr>
          <w:rFonts w:ascii="Segoe UI" w:hAnsi="Segoe UI" w:cs="Segoe UI"/>
        </w:rPr>
        <w:t xml:space="preserve"> Monitor usage and optimize custom copilots with built-in analytics and user feedback collection.</w:t>
      </w:r>
    </w:p>
    <w:p w14:paraId="09BBB671" w14:textId="15128B2B" w:rsidR="002D666A" w:rsidRPr="002D666A" w:rsidRDefault="002D666A" w:rsidP="00B92754">
      <w:pPr>
        <w:pStyle w:val="Heading2"/>
        <w:spacing w:line="360" w:lineRule="auto"/>
      </w:pPr>
      <w:bookmarkStart w:id="13" w:name="_Toc195104702"/>
      <w:r w:rsidRPr="00B92754">
        <w:t>Pr</w:t>
      </w:r>
      <w:r>
        <w:t>oject Scope</w:t>
      </w:r>
      <w:bookmarkEnd w:id="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5"/>
        <w:gridCol w:w="7745"/>
      </w:tblGrid>
      <w:tr w:rsidR="001E108B" w:rsidRPr="001E108B" w14:paraId="615567B1" w14:textId="77777777" w:rsidTr="00EF4638">
        <w:trPr>
          <w:trHeight w:val="440"/>
        </w:trPr>
        <w:tc>
          <w:tcPr>
            <w:tcW w:w="898" w:type="pct"/>
            <w:shd w:val="clear" w:color="auto" w:fill="808080" w:themeFill="background1" w:themeFillShade="80"/>
          </w:tcPr>
          <w:p w14:paraId="79214DC3" w14:textId="5D9FBE31" w:rsidR="001E108B" w:rsidRPr="001E108B" w:rsidRDefault="006A6237" w:rsidP="001E108B">
            <w:pPr>
              <w:spacing w:after="40" w:line="360" w:lineRule="auto"/>
              <w:jc w:val="both"/>
              <w:rPr>
                <w:rFonts w:ascii="Segoe UI" w:hAnsi="Segoe UI"/>
                <w:color w:val="FFFFFF" w:themeColor="background1"/>
                <w:sz w:val="20"/>
              </w:rPr>
            </w:pPr>
            <w:r>
              <w:rPr>
                <w:rFonts w:ascii="Segoe UI" w:hAnsi="Segoe UI"/>
                <w:color w:val="FFFFFF" w:themeColor="background1"/>
                <w:sz w:val="20"/>
              </w:rPr>
              <w:t>MCS-01</w:t>
            </w:r>
          </w:p>
        </w:tc>
        <w:tc>
          <w:tcPr>
            <w:tcW w:w="4102" w:type="pct"/>
            <w:shd w:val="clear" w:color="auto" w:fill="808080" w:themeFill="background1" w:themeFillShade="80"/>
            <w:vAlign w:val="center"/>
            <w:hideMark/>
          </w:tcPr>
          <w:p w14:paraId="0DB12E99" w14:textId="219E6939" w:rsidR="001E108B" w:rsidRPr="001E108B" w:rsidRDefault="00BF4333" w:rsidP="001E108B">
            <w:pPr>
              <w:spacing w:after="40" w:line="360" w:lineRule="auto"/>
              <w:jc w:val="both"/>
              <w:rPr>
                <w:rFonts w:ascii="Segoe UI" w:hAnsi="Segoe UI"/>
                <w:color w:val="FFFFFF" w:themeColor="background1"/>
                <w:sz w:val="20"/>
              </w:rPr>
            </w:pPr>
            <w:r w:rsidRPr="00BF4333">
              <w:rPr>
                <w:rFonts w:ascii="Segoe UI" w:hAnsi="Segoe UI"/>
                <w:color w:val="FFFFFF" w:themeColor="background1"/>
                <w:sz w:val="20"/>
              </w:rPr>
              <w:t>MICROSOFT 365 COPILOT SOLUTIONS</w:t>
            </w:r>
          </w:p>
        </w:tc>
      </w:tr>
      <w:tr w:rsidR="001E108B" w:rsidRPr="001E108B" w14:paraId="3A6633E8" w14:textId="77777777" w:rsidTr="00EF4638">
        <w:trPr>
          <w:trHeight w:val="300"/>
        </w:trPr>
        <w:tc>
          <w:tcPr>
            <w:tcW w:w="898" w:type="pct"/>
          </w:tcPr>
          <w:p w14:paraId="2477CF6A" w14:textId="054F1E34" w:rsidR="001E108B" w:rsidRPr="005F5ACE" w:rsidRDefault="001C78F9" w:rsidP="001E108B">
            <w:pPr>
              <w:spacing w:after="40" w:line="360" w:lineRule="auto"/>
              <w:jc w:val="both"/>
              <w:rPr>
                <w:rFonts w:ascii="Segoe UI Semibold" w:hAnsi="Segoe UI Semibold" w:cs="Segoe UI Semibold"/>
                <w:color w:val="404040" w:themeColor="text1" w:themeTint="BF"/>
                <w:sz w:val="20"/>
              </w:rPr>
            </w:pPr>
            <w:r w:rsidRPr="005F5ACE">
              <w:rPr>
                <w:rFonts w:ascii="Segoe UI Semibold" w:hAnsi="Segoe UI Semibold" w:cs="Segoe UI Semibold"/>
                <w:color w:val="404040" w:themeColor="text1" w:themeTint="BF"/>
                <w:sz w:val="20"/>
              </w:rPr>
              <w:t>E</w:t>
            </w:r>
            <w:r w:rsidR="006A6237" w:rsidRPr="005F5ACE">
              <w:rPr>
                <w:rFonts w:ascii="Segoe UI Semibold" w:hAnsi="Segoe UI Semibold" w:cs="Segoe UI Semibold"/>
                <w:color w:val="404040" w:themeColor="text1" w:themeTint="BF"/>
                <w:sz w:val="20"/>
              </w:rPr>
              <w:t>VN</w:t>
            </w:r>
            <w:r w:rsidR="001E108B" w:rsidRPr="005F5ACE">
              <w:rPr>
                <w:rFonts w:ascii="Segoe UI Semibold" w:hAnsi="Segoe UI Semibold" w:cs="Segoe UI Semibold"/>
                <w:color w:val="404040" w:themeColor="text1" w:themeTint="BF"/>
                <w:sz w:val="20"/>
              </w:rPr>
              <w:t>-01</w:t>
            </w:r>
          </w:p>
        </w:tc>
        <w:tc>
          <w:tcPr>
            <w:tcW w:w="4102" w:type="pct"/>
            <w:shd w:val="clear" w:color="auto" w:fill="auto"/>
            <w:vAlign w:val="center"/>
          </w:tcPr>
          <w:p w14:paraId="235CCE61" w14:textId="1E61F16D" w:rsidR="001E108B" w:rsidRPr="001E108B" w:rsidRDefault="00BF4333" w:rsidP="001E108B">
            <w:pPr>
              <w:spacing w:after="40" w:line="360" w:lineRule="auto"/>
              <w:jc w:val="both"/>
              <w:rPr>
                <w:rFonts w:ascii="Segoe UI Semibold" w:hAnsi="Segoe UI Semibold" w:cs="Segoe UI Semibold"/>
                <w:sz w:val="20"/>
              </w:rPr>
            </w:pPr>
            <w:r>
              <w:rPr>
                <w:rFonts w:ascii="Segoe UI Semibold" w:hAnsi="Segoe UI Semibold" w:cs="Segoe UI Semibold"/>
                <w:sz w:val="20"/>
              </w:rPr>
              <w:t>ENVISIONING</w:t>
            </w:r>
          </w:p>
        </w:tc>
      </w:tr>
      <w:tr w:rsidR="001E108B" w:rsidRPr="001E108B" w14:paraId="6EAE5AFF" w14:textId="77777777" w:rsidTr="00EF4638">
        <w:trPr>
          <w:trHeight w:val="300"/>
        </w:trPr>
        <w:tc>
          <w:tcPr>
            <w:tcW w:w="898" w:type="pct"/>
          </w:tcPr>
          <w:p w14:paraId="7DE22EDC" w14:textId="5273644F" w:rsidR="001E108B" w:rsidRPr="005F5ACE" w:rsidRDefault="00AF30DE" w:rsidP="001E108B">
            <w:pPr>
              <w:spacing w:after="40" w:line="360" w:lineRule="auto"/>
              <w:jc w:val="both"/>
              <w:rPr>
                <w:rFonts w:ascii="Segoe UI Semibold" w:hAnsi="Segoe UI Semibold" w:cs="Segoe UI Semibold"/>
                <w:color w:val="404040" w:themeColor="text1" w:themeTint="BF"/>
                <w:sz w:val="20"/>
              </w:rPr>
            </w:pPr>
            <w:r w:rsidRPr="005F5ACE">
              <w:rPr>
                <w:rFonts w:ascii="Segoe UI Semibold" w:hAnsi="Segoe UI Semibold" w:cs="Segoe UI Semibold"/>
                <w:color w:val="404040" w:themeColor="text1" w:themeTint="BF"/>
                <w:sz w:val="20"/>
              </w:rPr>
              <w:t>RED</w:t>
            </w:r>
            <w:r w:rsidR="001E108B" w:rsidRPr="005F5ACE">
              <w:rPr>
                <w:rFonts w:ascii="Segoe UI Semibold" w:hAnsi="Segoe UI Semibold" w:cs="Segoe UI Semibold"/>
                <w:color w:val="404040" w:themeColor="text1" w:themeTint="BF"/>
                <w:sz w:val="20"/>
              </w:rPr>
              <w:t>-01</w:t>
            </w:r>
          </w:p>
        </w:tc>
        <w:tc>
          <w:tcPr>
            <w:tcW w:w="4102" w:type="pct"/>
            <w:shd w:val="clear" w:color="auto" w:fill="auto"/>
            <w:vAlign w:val="center"/>
            <w:hideMark/>
          </w:tcPr>
          <w:p w14:paraId="692C971E" w14:textId="6239A475" w:rsidR="001E108B" w:rsidRPr="001E108B" w:rsidRDefault="00F774A8" w:rsidP="001E108B">
            <w:pPr>
              <w:spacing w:after="40" w:line="360" w:lineRule="auto"/>
              <w:jc w:val="both"/>
              <w:rPr>
                <w:rFonts w:ascii="Segoe UI Semibold" w:hAnsi="Segoe UI Semibold" w:cs="Segoe UI Semibold"/>
                <w:sz w:val="20"/>
              </w:rPr>
            </w:pPr>
            <w:r>
              <w:rPr>
                <w:rFonts w:ascii="Segoe UI Semibold" w:hAnsi="Segoe UI Semibold" w:cs="Segoe UI Semibold"/>
                <w:sz w:val="20"/>
              </w:rPr>
              <w:t>ASSESSMENT / READINESS</w:t>
            </w:r>
          </w:p>
        </w:tc>
      </w:tr>
      <w:tr w:rsidR="00BF4333" w:rsidRPr="001E108B" w14:paraId="691B559F" w14:textId="77777777" w:rsidTr="00EF4638">
        <w:trPr>
          <w:trHeight w:val="300"/>
        </w:trPr>
        <w:tc>
          <w:tcPr>
            <w:tcW w:w="898" w:type="pct"/>
          </w:tcPr>
          <w:p w14:paraId="0E21FC54" w14:textId="7B064BA3" w:rsidR="00BF4333" w:rsidRPr="005F5ACE" w:rsidRDefault="00AF30DE" w:rsidP="00BF4333">
            <w:pPr>
              <w:spacing w:after="40" w:line="360" w:lineRule="auto"/>
              <w:jc w:val="both"/>
              <w:rPr>
                <w:rFonts w:ascii="Segoe UI Semibold" w:hAnsi="Segoe UI Semibold" w:cs="Segoe UI Semibold"/>
                <w:color w:val="404040" w:themeColor="text1" w:themeTint="BF"/>
                <w:sz w:val="20"/>
              </w:rPr>
            </w:pPr>
            <w:r w:rsidRPr="005F5ACE">
              <w:rPr>
                <w:rFonts w:ascii="Segoe UI Semibold" w:hAnsi="Segoe UI Semibold" w:cs="Segoe UI Semibold"/>
                <w:color w:val="404040" w:themeColor="text1" w:themeTint="BF"/>
                <w:sz w:val="20"/>
              </w:rPr>
              <w:t>DEP</w:t>
            </w:r>
            <w:r w:rsidR="00BF4333" w:rsidRPr="005F5ACE">
              <w:rPr>
                <w:rFonts w:ascii="Segoe UI Semibold" w:hAnsi="Segoe UI Semibold" w:cs="Segoe UI Semibold"/>
                <w:color w:val="404040" w:themeColor="text1" w:themeTint="BF"/>
                <w:sz w:val="20"/>
              </w:rPr>
              <w:t>-01</w:t>
            </w:r>
          </w:p>
        </w:tc>
        <w:tc>
          <w:tcPr>
            <w:tcW w:w="4102" w:type="pct"/>
            <w:shd w:val="clear" w:color="auto" w:fill="auto"/>
            <w:vAlign w:val="center"/>
          </w:tcPr>
          <w:p w14:paraId="48D9DDB5" w14:textId="5B762CA2" w:rsidR="00BF4333" w:rsidRPr="00297A0B" w:rsidRDefault="00F774A8" w:rsidP="00BF4333">
            <w:pPr>
              <w:spacing w:after="40" w:line="360" w:lineRule="auto"/>
              <w:jc w:val="both"/>
              <w:rPr>
                <w:rFonts w:ascii="Segoe UI Semibold" w:hAnsi="Segoe UI Semibold" w:cs="Segoe UI Semibold"/>
                <w:sz w:val="20"/>
              </w:rPr>
            </w:pPr>
            <w:r>
              <w:rPr>
                <w:rFonts w:ascii="Segoe UI Semibold" w:hAnsi="Segoe UI Semibold" w:cs="Segoe UI Semibold"/>
                <w:sz w:val="20"/>
              </w:rPr>
              <w:t>DEPLOYMENT / SETUP</w:t>
            </w:r>
          </w:p>
        </w:tc>
      </w:tr>
      <w:tr w:rsidR="00BF4333" w:rsidRPr="001E108B" w14:paraId="61469E08" w14:textId="77777777" w:rsidTr="00EF4638">
        <w:trPr>
          <w:trHeight w:val="300"/>
        </w:trPr>
        <w:tc>
          <w:tcPr>
            <w:tcW w:w="898" w:type="pct"/>
          </w:tcPr>
          <w:p w14:paraId="78BBDC12" w14:textId="320A921E" w:rsidR="00BF4333" w:rsidRPr="005F5ACE" w:rsidRDefault="00AF30DE" w:rsidP="00BF4333">
            <w:pPr>
              <w:spacing w:after="40" w:line="360" w:lineRule="auto"/>
              <w:jc w:val="both"/>
              <w:rPr>
                <w:rFonts w:ascii="Segoe UI Semibold" w:hAnsi="Segoe UI Semibold" w:cs="Segoe UI Semibold"/>
                <w:color w:val="404040" w:themeColor="text1" w:themeTint="BF"/>
                <w:sz w:val="20"/>
              </w:rPr>
            </w:pPr>
            <w:r w:rsidRPr="005F5ACE">
              <w:rPr>
                <w:rFonts w:ascii="Segoe UI Semibold" w:hAnsi="Segoe UI Semibold" w:cs="Segoe UI Semibold"/>
                <w:color w:val="404040" w:themeColor="text1" w:themeTint="BF"/>
                <w:sz w:val="20"/>
              </w:rPr>
              <w:t>ADP</w:t>
            </w:r>
            <w:r w:rsidR="00BF4333" w:rsidRPr="005F5ACE">
              <w:rPr>
                <w:rFonts w:ascii="Segoe UI Semibold" w:hAnsi="Segoe UI Semibold" w:cs="Segoe UI Semibold"/>
                <w:color w:val="404040" w:themeColor="text1" w:themeTint="BF"/>
                <w:sz w:val="20"/>
              </w:rPr>
              <w:t>-01</w:t>
            </w:r>
          </w:p>
        </w:tc>
        <w:tc>
          <w:tcPr>
            <w:tcW w:w="4102" w:type="pct"/>
            <w:shd w:val="clear" w:color="auto" w:fill="auto"/>
            <w:vAlign w:val="center"/>
          </w:tcPr>
          <w:p w14:paraId="59F68484" w14:textId="7E78069F" w:rsidR="00BF4333" w:rsidRPr="00297A0B" w:rsidRDefault="00F774A8" w:rsidP="00BF4333">
            <w:pPr>
              <w:spacing w:after="40" w:line="360" w:lineRule="auto"/>
              <w:jc w:val="both"/>
              <w:rPr>
                <w:rFonts w:ascii="Segoe UI Semibold" w:hAnsi="Segoe UI Semibold" w:cs="Segoe UI Semibold"/>
                <w:sz w:val="20"/>
              </w:rPr>
            </w:pPr>
            <w:r>
              <w:rPr>
                <w:rFonts w:ascii="Segoe UI Semibold" w:hAnsi="Segoe UI Semibold" w:cs="Segoe UI Semibold"/>
                <w:sz w:val="20"/>
              </w:rPr>
              <w:t>ADOPTION &amp; CHANGE MANAGEMENT</w:t>
            </w:r>
          </w:p>
        </w:tc>
      </w:tr>
      <w:tr w:rsidR="00BF4333" w:rsidRPr="001E108B" w14:paraId="26E9BF69" w14:textId="77777777" w:rsidTr="00EF4638">
        <w:trPr>
          <w:trHeight w:val="300"/>
        </w:trPr>
        <w:tc>
          <w:tcPr>
            <w:tcW w:w="898" w:type="pct"/>
          </w:tcPr>
          <w:p w14:paraId="46B036F2" w14:textId="7A790DF4" w:rsidR="00BF4333" w:rsidRPr="005F5ACE" w:rsidRDefault="00AF30DE" w:rsidP="00BF4333">
            <w:pPr>
              <w:spacing w:after="40" w:line="360" w:lineRule="auto"/>
              <w:jc w:val="both"/>
              <w:rPr>
                <w:rFonts w:ascii="Segoe UI Semibold" w:hAnsi="Segoe UI Semibold" w:cs="Segoe UI Semibold"/>
                <w:color w:val="404040" w:themeColor="text1" w:themeTint="BF"/>
                <w:sz w:val="20"/>
              </w:rPr>
            </w:pPr>
            <w:r w:rsidRPr="005F5ACE">
              <w:rPr>
                <w:rFonts w:ascii="Segoe UI Semibold" w:hAnsi="Segoe UI Semibold" w:cs="Segoe UI Semibold"/>
                <w:color w:val="404040" w:themeColor="text1" w:themeTint="BF"/>
                <w:sz w:val="20"/>
              </w:rPr>
              <w:t>EXT</w:t>
            </w:r>
            <w:r w:rsidR="00BF4333" w:rsidRPr="005F5ACE">
              <w:rPr>
                <w:rFonts w:ascii="Segoe UI Semibold" w:hAnsi="Segoe UI Semibold" w:cs="Segoe UI Semibold"/>
                <w:color w:val="404040" w:themeColor="text1" w:themeTint="BF"/>
                <w:sz w:val="20"/>
              </w:rPr>
              <w:t>-01</w:t>
            </w:r>
          </w:p>
        </w:tc>
        <w:tc>
          <w:tcPr>
            <w:tcW w:w="4102" w:type="pct"/>
            <w:shd w:val="clear" w:color="auto" w:fill="auto"/>
            <w:vAlign w:val="center"/>
          </w:tcPr>
          <w:p w14:paraId="7138B0F6" w14:textId="2FB1162B" w:rsidR="00BF4333" w:rsidRPr="00297A0B" w:rsidRDefault="00EF4638" w:rsidP="00BF4333">
            <w:pPr>
              <w:spacing w:after="40" w:line="360" w:lineRule="auto"/>
              <w:jc w:val="both"/>
              <w:rPr>
                <w:rFonts w:ascii="Segoe UI Semibold" w:hAnsi="Segoe UI Semibold" w:cs="Segoe UI Semibold"/>
                <w:sz w:val="20"/>
              </w:rPr>
            </w:pPr>
            <w:r>
              <w:rPr>
                <w:rFonts w:ascii="Segoe UI Semibold" w:hAnsi="Segoe UI Semibold" w:cs="Segoe UI Semibold"/>
                <w:sz w:val="20"/>
              </w:rPr>
              <w:t>M365 COPILOT EXTENSIBILITY</w:t>
            </w:r>
          </w:p>
        </w:tc>
      </w:tr>
    </w:tbl>
    <w:p w14:paraId="77B4FD6D" w14:textId="77777777" w:rsidR="001E108B" w:rsidRDefault="001E108B" w:rsidP="00966471"/>
    <w:p w14:paraId="6BEA437E" w14:textId="6C9F3F72" w:rsidR="007C3EC3" w:rsidRPr="00E45773" w:rsidRDefault="00034787" w:rsidP="00E45773">
      <w:pPr>
        <w:pStyle w:val="Heading3"/>
      </w:pPr>
      <w:bookmarkStart w:id="14" w:name="_Toc195104703"/>
      <w:r w:rsidRPr="00E45773">
        <w:t>M</w:t>
      </w:r>
      <w:r>
        <w:t>CS</w:t>
      </w:r>
      <w:r w:rsidRPr="00E45773">
        <w:t>-01: Microsoft 365 Collaborative Solutions Detailed Scope</w:t>
      </w:r>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6657"/>
        <w:gridCol w:w="1223"/>
      </w:tblGrid>
      <w:tr w:rsidR="007E456A" w:rsidRPr="001E108B" w14:paraId="17EC7E05" w14:textId="1BA7CF33" w:rsidTr="007E456A">
        <w:trPr>
          <w:trHeight w:val="440"/>
        </w:trPr>
        <w:tc>
          <w:tcPr>
            <w:tcW w:w="826" w:type="pct"/>
            <w:shd w:val="clear" w:color="auto" w:fill="808080" w:themeFill="background1" w:themeFillShade="80"/>
            <w:vAlign w:val="center"/>
          </w:tcPr>
          <w:p w14:paraId="7654BE59" w14:textId="11193158" w:rsidR="007E456A" w:rsidRPr="001E108B" w:rsidRDefault="007E456A" w:rsidP="007C2C34">
            <w:pPr>
              <w:spacing w:after="40" w:line="360" w:lineRule="auto"/>
              <w:rPr>
                <w:rFonts w:ascii="Segoe UI Semibold" w:hAnsi="Segoe UI Semibold" w:cs="Segoe UI Semibold"/>
                <w:color w:val="FFFFFF" w:themeColor="background1"/>
                <w:sz w:val="20"/>
              </w:rPr>
            </w:pPr>
          </w:p>
        </w:tc>
        <w:tc>
          <w:tcPr>
            <w:tcW w:w="3526" w:type="pct"/>
            <w:shd w:val="clear" w:color="auto" w:fill="808080" w:themeFill="background1" w:themeFillShade="80"/>
            <w:vAlign w:val="center"/>
            <w:hideMark/>
          </w:tcPr>
          <w:p w14:paraId="2C1760E2" w14:textId="008791BE" w:rsidR="007E456A" w:rsidRPr="001E108B" w:rsidRDefault="007E456A" w:rsidP="007C2C34">
            <w:pPr>
              <w:spacing w:after="40" w:line="360" w:lineRule="auto"/>
              <w:jc w:val="both"/>
              <w:rPr>
                <w:rFonts w:ascii="Segoe UI Semibold" w:hAnsi="Segoe UI Semibold" w:cs="Segoe UI Semibold"/>
                <w:color w:val="FFFFFF" w:themeColor="background1"/>
                <w:sz w:val="20"/>
              </w:rPr>
            </w:pPr>
            <w:r w:rsidRPr="00A07C04">
              <w:rPr>
                <w:rFonts w:ascii="Segoe UI Semibold" w:hAnsi="Segoe UI Semibold" w:cs="Segoe UI Semibold"/>
                <w:color w:val="FFFFFF" w:themeColor="background1"/>
                <w:sz w:val="20"/>
              </w:rPr>
              <w:t xml:space="preserve">MICROSOFT 365 COLLABORATIVE </w:t>
            </w:r>
            <w:r>
              <w:rPr>
                <w:rFonts w:ascii="Segoe UI Semibold" w:hAnsi="Segoe UI Semibold" w:cs="Segoe UI Semibold"/>
                <w:color w:val="FFFFFF" w:themeColor="background1"/>
                <w:sz w:val="20"/>
              </w:rPr>
              <w:t>SOLUTIONS</w:t>
            </w:r>
          </w:p>
        </w:tc>
        <w:tc>
          <w:tcPr>
            <w:tcW w:w="648" w:type="pct"/>
            <w:shd w:val="clear" w:color="auto" w:fill="808080" w:themeFill="background1" w:themeFillShade="80"/>
          </w:tcPr>
          <w:p w14:paraId="0FC48E3A" w14:textId="3F7564C7" w:rsidR="007E456A" w:rsidRPr="00A07C04" w:rsidRDefault="007E456A" w:rsidP="007C2C34">
            <w:pPr>
              <w:spacing w:after="40" w:line="360" w:lineRule="auto"/>
              <w:jc w:val="both"/>
              <w:rPr>
                <w:rFonts w:ascii="Segoe UI Semibold" w:hAnsi="Segoe UI Semibold" w:cs="Segoe UI Semibold"/>
                <w:color w:val="FFFFFF" w:themeColor="background1"/>
                <w:sz w:val="20"/>
              </w:rPr>
            </w:pPr>
            <w:r>
              <w:rPr>
                <w:rFonts w:ascii="Segoe UI Semibold" w:hAnsi="Segoe UI Semibold" w:cs="Segoe UI Semibold"/>
                <w:color w:val="FFFFFF" w:themeColor="background1"/>
                <w:sz w:val="20"/>
              </w:rPr>
              <w:t>DAYS</w:t>
            </w:r>
          </w:p>
        </w:tc>
      </w:tr>
      <w:tr w:rsidR="007E456A" w:rsidRPr="001E108B" w14:paraId="439BF36E" w14:textId="5D413357" w:rsidTr="007E456A">
        <w:trPr>
          <w:trHeight w:val="300"/>
        </w:trPr>
        <w:tc>
          <w:tcPr>
            <w:tcW w:w="826" w:type="pct"/>
          </w:tcPr>
          <w:p w14:paraId="4E5D11A1" w14:textId="77777777" w:rsidR="007E456A" w:rsidRDefault="007E456A" w:rsidP="00EE32A4">
            <w:pPr>
              <w:spacing w:after="40" w:line="240" w:lineRule="auto"/>
              <w:rPr>
                <w:rFonts w:ascii="Segoe UI Semibold" w:hAnsi="Segoe UI Semibold" w:cs="Segoe UI Semibold"/>
                <w:sz w:val="20"/>
              </w:rPr>
            </w:pPr>
            <w:r w:rsidRPr="00D9343B">
              <w:rPr>
                <w:rFonts w:ascii="Segoe UI Semibold" w:hAnsi="Segoe UI Semibold" w:cs="Segoe UI Semibold"/>
                <w:sz w:val="20"/>
              </w:rPr>
              <w:t>Milestone 1:</w:t>
            </w:r>
          </w:p>
          <w:p w14:paraId="5168A7ED" w14:textId="6C1807FD" w:rsidR="00EE32A4" w:rsidRPr="001E108B" w:rsidRDefault="00EE32A4" w:rsidP="00EE32A4">
            <w:pPr>
              <w:spacing w:after="40" w:line="240" w:lineRule="auto"/>
              <w:rPr>
                <w:rFonts w:ascii="Segoe UI Semibold" w:hAnsi="Segoe UI Semibold" w:cs="Segoe UI Semibold"/>
                <w:sz w:val="20"/>
              </w:rPr>
            </w:pPr>
          </w:p>
        </w:tc>
        <w:tc>
          <w:tcPr>
            <w:tcW w:w="3526" w:type="pct"/>
            <w:shd w:val="clear" w:color="auto" w:fill="auto"/>
            <w:vAlign w:val="center"/>
          </w:tcPr>
          <w:p w14:paraId="784DF5E2" w14:textId="77777777" w:rsidR="007E456A" w:rsidRPr="007F0B3D" w:rsidRDefault="007E456A" w:rsidP="00AD370B">
            <w:pPr>
              <w:spacing w:after="40" w:line="360" w:lineRule="auto"/>
              <w:jc w:val="both"/>
              <w:rPr>
                <w:rFonts w:ascii="Segoe UI Semibold" w:hAnsi="Segoe UI Semibold" w:cs="Segoe UI Semibold"/>
                <w:sz w:val="20"/>
              </w:rPr>
            </w:pPr>
            <w:r w:rsidRPr="007F0B3D">
              <w:rPr>
                <w:rFonts w:ascii="Segoe UI Semibold" w:hAnsi="Segoe UI Semibold" w:cs="Segoe UI Semibold"/>
                <w:sz w:val="20"/>
              </w:rPr>
              <w:t>Envisioning</w:t>
            </w:r>
          </w:p>
          <w:p w14:paraId="04E440F0" w14:textId="3339BE38" w:rsidR="007E456A" w:rsidRPr="009F08CC" w:rsidRDefault="007E456A" w:rsidP="00AD370B">
            <w:pPr>
              <w:pStyle w:val="ListParagraph"/>
              <w:numPr>
                <w:ilvl w:val="0"/>
                <w:numId w:val="6"/>
              </w:numPr>
              <w:spacing w:after="40" w:line="360" w:lineRule="auto"/>
              <w:jc w:val="both"/>
              <w:rPr>
                <w:rFonts w:ascii="Segoe UI" w:hAnsi="Segoe UI"/>
                <w:sz w:val="20"/>
              </w:rPr>
            </w:pPr>
            <w:r w:rsidRPr="00AD370B">
              <w:rPr>
                <w:rFonts w:ascii="Segoe UI" w:hAnsi="Segoe UI"/>
                <w:sz w:val="20"/>
              </w:rPr>
              <w:t>Define the vision and goals of the project</w:t>
            </w:r>
          </w:p>
        </w:tc>
        <w:tc>
          <w:tcPr>
            <w:tcW w:w="648" w:type="pct"/>
          </w:tcPr>
          <w:p w14:paraId="295B7563" w14:textId="4DC2FA9C" w:rsidR="007E456A" w:rsidRPr="00AD370B" w:rsidRDefault="00F13A7B" w:rsidP="00AD370B">
            <w:pPr>
              <w:spacing w:after="40" w:line="360" w:lineRule="auto"/>
              <w:jc w:val="both"/>
              <w:rPr>
                <w:rFonts w:ascii="Segoe UI" w:hAnsi="Segoe UI"/>
                <w:b/>
                <w:bCs/>
                <w:sz w:val="20"/>
              </w:rPr>
            </w:pPr>
            <w:r>
              <w:rPr>
                <w:rFonts w:ascii="Segoe UI" w:hAnsi="Segoe UI"/>
                <w:b/>
                <w:bCs/>
                <w:sz w:val="20"/>
              </w:rPr>
              <w:t>1</w:t>
            </w:r>
          </w:p>
        </w:tc>
      </w:tr>
      <w:tr w:rsidR="007E456A" w:rsidRPr="001E108B" w14:paraId="257FDAE3" w14:textId="059B1D6F" w:rsidTr="007E456A">
        <w:trPr>
          <w:trHeight w:val="888"/>
        </w:trPr>
        <w:tc>
          <w:tcPr>
            <w:tcW w:w="826" w:type="pct"/>
          </w:tcPr>
          <w:p w14:paraId="15B4B8CF" w14:textId="77777777" w:rsidR="007E456A" w:rsidRDefault="007E456A" w:rsidP="00EE32A4">
            <w:pPr>
              <w:spacing w:after="40" w:line="240" w:lineRule="auto"/>
              <w:rPr>
                <w:rFonts w:ascii="Segoe UI Semibold" w:hAnsi="Segoe UI Semibold" w:cs="Segoe UI Semibold"/>
                <w:sz w:val="20"/>
              </w:rPr>
            </w:pPr>
            <w:r>
              <w:rPr>
                <w:rFonts w:ascii="Segoe UI Semibold" w:hAnsi="Segoe UI Semibold" w:cs="Segoe UI Semibold"/>
                <w:sz w:val="20"/>
              </w:rPr>
              <w:t>Milestone 2:</w:t>
            </w:r>
          </w:p>
          <w:p w14:paraId="5F43A4BE" w14:textId="62D564A3" w:rsidR="00EE32A4" w:rsidRPr="00B43C3B" w:rsidRDefault="00EE32A4" w:rsidP="00EE32A4">
            <w:pPr>
              <w:spacing w:after="40" w:line="240" w:lineRule="auto"/>
              <w:rPr>
                <w:rFonts w:ascii="Segoe UI Semibold" w:hAnsi="Segoe UI Semibold" w:cs="Segoe UI Semibold"/>
                <w:sz w:val="20"/>
              </w:rPr>
            </w:pPr>
          </w:p>
        </w:tc>
        <w:tc>
          <w:tcPr>
            <w:tcW w:w="3526" w:type="pct"/>
            <w:shd w:val="clear" w:color="auto" w:fill="auto"/>
            <w:vAlign w:val="center"/>
          </w:tcPr>
          <w:p w14:paraId="7E4EC567" w14:textId="77777777" w:rsidR="007E456A" w:rsidRPr="008C1A98" w:rsidRDefault="007E456A" w:rsidP="007E456A">
            <w:pPr>
              <w:spacing w:after="0"/>
              <w:rPr>
                <w:rFonts w:ascii="Segoe UI Semibold" w:hAnsi="Segoe UI Semibold" w:cs="Segoe UI Semibold"/>
                <w:sz w:val="20"/>
              </w:rPr>
            </w:pPr>
            <w:r>
              <w:rPr>
                <w:rFonts w:ascii="Segoe UI Semibold" w:hAnsi="Segoe UI Semibold" w:cs="Segoe UI Semibold"/>
                <w:sz w:val="20"/>
              </w:rPr>
              <w:t>Assessment &amp; Readiness</w:t>
            </w:r>
          </w:p>
          <w:p w14:paraId="2EF80C4F" w14:textId="77777777" w:rsidR="007E456A" w:rsidRPr="00325E08" w:rsidRDefault="007E456A" w:rsidP="007E456A">
            <w:pPr>
              <w:pStyle w:val="ListParagraph"/>
              <w:numPr>
                <w:ilvl w:val="0"/>
                <w:numId w:val="6"/>
              </w:numPr>
              <w:spacing w:after="0"/>
              <w:jc w:val="both"/>
              <w:rPr>
                <w:rFonts w:ascii="Segoe UI" w:hAnsi="Segoe UI"/>
                <w:sz w:val="20"/>
                <w:szCs w:val="20"/>
              </w:rPr>
            </w:pPr>
            <w:r w:rsidRPr="00325E08">
              <w:rPr>
                <w:rFonts w:ascii="Segoe UI" w:hAnsi="Segoe UI"/>
                <w:sz w:val="20"/>
                <w:szCs w:val="20"/>
              </w:rPr>
              <w:t xml:space="preserve">Environment Readiness </w:t>
            </w:r>
          </w:p>
          <w:p w14:paraId="404801F5" w14:textId="7CFD1155" w:rsidR="007E456A" w:rsidRPr="00F70B95" w:rsidRDefault="007E456A" w:rsidP="007E456A">
            <w:pPr>
              <w:pStyle w:val="ListParagraph"/>
              <w:numPr>
                <w:ilvl w:val="0"/>
                <w:numId w:val="10"/>
              </w:numPr>
              <w:spacing w:after="40" w:line="360" w:lineRule="auto"/>
              <w:rPr>
                <w:rFonts w:ascii="Segoe UI" w:hAnsi="Segoe UI" w:cs="Segoe UI"/>
                <w:sz w:val="20"/>
              </w:rPr>
            </w:pPr>
            <w:r w:rsidRPr="00654D4F">
              <w:rPr>
                <w:rFonts w:ascii="Segoe UI" w:hAnsi="Segoe UI"/>
                <w:sz w:val="20"/>
              </w:rPr>
              <w:t>Evaluate the current systems and processes in place.</w:t>
            </w:r>
          </w:p>
        </w:tc>
        <w:tc>
          <w:tcPr>
            <w:tcW w:w="648" w:type="pct"/>
          </w:tcPr>
          <w:p w14:paraId="2AC4E7A5" w14:textId="0CBA7EF7" w:rsidR="007E456A" w:rsidRPr="004D2365" w:rsidRDefault="00F13A7B" w:rsidP="007E456A">
            <w:pPr>
              <w:spacing w:after="0"/>
              <w:rPr>
                <w:rFonts w:ascii="Segoe UI" w:hAnsi="Segoe UI" w:cs="Segoe UI"/>
                <w:b/>
                <w:bCs/>
                <w:sz w:val="20"/>
              </w:rPr>
            </w:pPr>
            <w:r w:rsidRPr="004D2365">
              <w:rPr>
                <w:rFonts w:ascii="Segoe UI" w:hAnsi="Segoe UI" w:cs="Segoe UI"/>
                <w:b/>
                <w:bCs/>
                <w:sz w:val="20"/>
              </w:rPr>
              <w:t>2</w:t>
            </w:r>
          </w:p>
        </w:tc>
      </w:tr>
      <w:tr w:rsidR="007E456A" w:rsidRPr="001E108B" w14:paraId="1BA34EF7" w14:textId="3E39B588" w:rsidTr="007E456A">
        <w:trPr>
          <w:trHeight w:val="403"/>
        </w:trPr>
        <w:tc>
          <w:tcPr>
            <w:tcW w:w="826" w:type="pct"/>
          </w:tcPr>
          <w:p w14:paraId="34DB4BFC" w14:textId="77777777" w:rsidR="007E456A" w:rsidRDefault="007E456A" w:rsidP="00EE32A4">
            <w:pPr>
              <w:spacing w:after="40" w:line="240" w:lineRule="auto"/>
              <w:rPr>
                <w:rFonts w:ascii="Segoe UI Semibold" w:hAnsi="Segoe UI Semibold" w:cs="Segoe UI Semibold"/>
                <w:sz w:val="20"/>
              </w:rPr>
            </w:pPr>
            <w:r>
              <w:rPr>
                <w:rFonts w:ascii="Segoe UI Semibold" w:hAnsi="Segoe UI Semibold" w:cs="Segoe UI Semibold"/>
                <w:sz w:val="20"/>
              </w:rPr>
              <w:lastRenderedPageBreak/>
              <w:t>Milestone 3:</w:t>
            </w:r>
          </w:p>
          <w:p w14:paraId="570C4757" w14:textId="00093B4C" w:rsidR="00EE32A4" w:rsidRPr="004B2164" w:rsidRDefault="00EE32A4" w:rsidP="00EE32A4">
            <w:pPr>
              <w:spacing w:after="40" w:line="240" w:lineRule="auto"/>
              <w:rPr>
                <w:rFonts w:ascii="Segoe UI Semibold" w:hAnsi="Segoe UI Semibold" w:cs="Segoe UI Semibold"/>
                <w:sz w:val="20"/>
              </w:rPr>
            </w:pPr>
          </w:p>
        </w:tc>
        <w:tc>
          <w:tcPr>
            <w:tcW w:w="3526" w:type="pct"/>
            <w:shd w:val="clear" w:color="auto" w:fill="auto"/>
            <w:vAlign w:val="center"/>
          </w:tcPr>
          <w:p w14:paraId="16C01154" w14:textId="77777777" w:rsidR="007E456A" w:rsidRPr="008C1A98" w:rsidRDefault="007E456A" w:rsidP="007E456A">
            <w:pPr>
              <w:spacing w:after="0"/>
              <w:rPr>
                <w:rFonts w:ascii="Segoe UI Semibold" w:hAnsi="Segoe UI Semibold" w:cs="Segoe UI Semibold"/>
                <w:sz w:val="20"/>
              </w:rPr>
            </w:pPr>
            <w:r>
              <w:rPr>
                <w:rFonts w:ascii="Segoe UI Semibold" w:hAnsi="Segoe UI Semibold" w:cs="Segoe UI Semibold"/>
                <w:sz w:val="20"/>
              </w:rPr>
              <w:t>Deployment &amp; Setup</w:t>
            </w:r>
          </w:p>
          <w:p w14:paraId="6165902A" w14:textId="77777777" w:rsidR="007E456A" w:rsidRDefault="007E456A" w:rsidP="007E456A">
            <w:pPr>
              <w:pStyle w:val="ListParagraph"/>
              <w:numPr>
                <w:ilvl w:val="0"/>
                <w:numId w:val="6"/>
              </w:numPr>
              <w:spacing w:after="0" w:line="360" w:lineRule="auto"/>
              <w:jc w:val="both"/>
              <w:rPr>
                <w:rFonts w:ascii="Segoe UI" w:hAnsi="Segoe UI"/>
                <w:sz w:val="20"/>
                <w:szCs w:val="20"/>
              </w:rPr>
            </w:pPr>
            <w:r>
              <w:rPr>
                <w:rFonts w:ascii="Segoe UI" w:hAnsi="Segoe UI"/>
                <w:sz w:val="20"/>
                <w:szCs w:val="20"/>
              </w:rPr>
              <w:t>Assign licenses.</w:t>
            </w:r>
          </w:p>
          <w:p w14:paraId="1058947F" w14:textId="77777777" w:rsidR="007E456A" w:rsidRPr="005118B3" w:rsidRDefault="007E456A" w:rsidP="007E456A">
            <w:pPr>
              <w:pStyle w:val="ListParagraph"/>
              <w:numPr>
                <w:ilvl w:val="0"/>
                <w:numId w:val="6"/>
              </w:numPr>
              <w:spacing w:after="0" w:line="360" w:lineRule="auto"/>
              <w:jc w:val="both"/>
              <w:rPr>
                <w:rFonts w:ascii="Segoe UI" w:hAnsi="Segoe UI"/>
                <w:sz w:val="20"/>
                <w:szCs w:val="20"/>
              </w:rPr>
            </w:pPr>
            <w:r>
              <w:rPr>
                <w:rFonts w:ascii="Segoe UI" w:hAnsi="Segoe UI"/>
                <w:sz w:val="20"/>
                <w:szCs w:val="20"/>
              </w:rPr>
              <w:t>Send a welcome email.</w:t>
            </w:r>
          </w:p>
          <w:p w14:paraId="2863E70B" w14:textId="31457B91" w:rsidR="007E456A" w:rsidRPr="004B2164" w:rsidRDefault="007E456A" w:rsidP="007E456A">
            <w:pPr>
              <w:pStyle w:val="ListParagraph"/>
              <w:numPr>
                <w:ilvl w:val="0"/>
                <w:numId w:val="12"/>
              </w:numPr>
              <w:spacing w:after="40" w:line="360" w:lineRule="auto"/>
              <w:rPr>
                <w:rFonts w:ascii="Segoe UI Semibold" w:hAnsi="Segoe UI Semibold" w:cs="Segoe UI Semibold"/>
                <w:sz w:val="20"/>
              </w:rPr>
            </w:pPr>
            <w:r>
              <w:rPr>
                <w:rFonts w:ascii="Segoe UI" w:hAnsi="Segoe UI"/>
                <w:sz w:val="20"/>
              </w:rPr>
              <w:t>Enable feedback using group policies for users.</w:t>
            </w:r>
          </w:p>
        </w:tc>
        <w:tc>
          <w:tcPr>
            <w:tcW w:w="648" w:type="pct"/>
          </w:tcPr>
          <w:p w14:paraId="46F5F49A" w14:textId="784035D3" w:rsidR="007E456A" w:rsidRDefault="00F13A7B" w:rsidP="007E456A">
            <w:pPr>
              <w:spacing w:after="0"/>
              <w:rPr>
                <w:rFonts w:ascii="Segoe UI Semibold" w:hAnsi="Segoe UI Semibold" w:cs="Segoe UI Semibold"/>
                <w:sz w:val="20"/>
              </w:rPr>
            </w:pPr>
            <w:r>
              <w:rPr>
                <w:rFonts w:ascii="Segoe UI" w:hAnsi="Segoe UI"/>
                <w:b/>
                <w:bCs/>
                <w:sz w:val="20"/>
              </w:rPr>
              <w:t>2</w:t>
            </w:r>
          </w:p>
        </w:tc>
      </w:tr>
      <w:tr w:rsidR="007E456A" w:rsidRPr="001E108B" w14:paraId="0BA4C839" w14:textId="71916C25" w:rsidTr="007E456A">
        <w:trPr>
          <w:trHeight w:val="403"/>
        </w:trPr>
        <w:tc>
          <w:tcPr>
            <w:tcW w:w="826" w:type="pct"/>
          </w:tcPr>
          <w:p w14:paraId="71364D58" w14:textId="77777777" w:rsidR="007E456A" w:rsidRDefault="007E456A" w:rsidP="00EE32A4">
            <w:pPr>
              <w:spacing w:after="40" w:line="240" w:lineRule="auto"/>
              <w:rPr>
                <w:rFonts w:ascii="Segoe UI Semibold" w:hAnsi="Segoe UI Semibold" w:cs="Segoe UI Semibold"/>
                <w:sz w:val="20"/>
              </w:rPr>
            </w:pPr>
            <w:r>
              <w:rPr>
                <w:rFonts w:ascii="Segoe UI Semibold" w:hAnsi="Segoe UI Semibold" w:cs="Segoe UI Semibold"/>
                <w:sz w:val="20"/>
              </w:rPr>
              <w:t>Milestone 4:</w:t>
            </w:r>
          </w:p>
          <w:p w14:paraId="545B8D92" w14:textId="277550BF" w:rsidR="00EE32A4" w:rsidRPr="00E27D83" w:rsidRDefault="00EE32A4" w:rsidP="00EE32A4">
            <w:pPr>
              <w:spacing w:after="40" w:line="240" w:lineRule="auto"/>
              <w:rPr>
                <w:rFonts w:ascii="Segoe UI Semibold" w:hAnsi="Segoe UI Semibold" w:cs="Segoe UI Semibold"/>
                <w:sz w:val="20"/>
              </w:rPr>
            </w:pPr>
          </w:p>
        </w:tc>
        <w:tc>
          <w:tcPr>
            <w:tcW w:w="3526" w:type="pct"/>
            <w:shd w:val="clear" w:color="auto" w:fill="auto"/>
            <w:vAlign w:val="center"/>
          </w:tcPr>
          <w:p w14:paraId="0B0D5E15" w14:textId="77777777" w:rsidR="007E456A" w:rsidRPr="008C1A98" w:rsidRDefault="007E456A" w:rsidP="007E456A">
            <w:pPr>
              <w:spacing w:after="0"/>
              <w:rPr>
                <w:rFonts w:ascii="Segoe UI Semibold" w:hAnsi="Segoe UI Semibold" w:cs="Segoe UI Semibold"/>
                <w:sz w:val="20"/>
              </w:rPr>
            </w:pPr>
            <w:r>
              <w:rPr>
                <w:rFonts w:ascii="Segoe UI Semibold" w:hAnsi="Segoe UI Semibold" w:cs="Segoe UI Semibold"/>
                <w:sz w:val="20"/>
              </w:rPr>
              <w:t>Adoption &amp; Change Management</w:t>
            </w:r>
          </w:p>
          <w:p w14:paraId="1ADF1343" w14:textId="77777777" w:rsidR="007E456A" w:rsidRPr="005118B3" w:rsidRDefault="007E456A" w:rsidP="007E456A">
            <w:pPr>
              <w:pStyle w:val="ListParagraph"/>
              <w:numPr>
                <w:ilvl w:val="0"/>
                <w:numId w:val="6"/>
              </w:numPr>
              <w:spacing w:after="0" w:line="360" w:lineRule="auto"/>
              <w:jc w:val="both"/>
              <w:rPr>
                <w:rFonts w:ascii="Segoe UI" w:hAnsi="Segoe UI"/>
                <w:sz w:val="20"/>
                <w:szCs w:val="20"/>
              </w:rPr>
            </w:pPr>
            <w:r>
              <w:rPr>
                <w:rFonts w:ascii="Segoe UI" w:hAnsi="Segoe UI"/>
                <w:sz w:val="20"/>
                <w:szCs w:val="20"/>
              </w:rPr>
              <w:t>Presenting/Approving the adoption plan</w:t>
            </w:r>
          </w:p>
          <w:p w14:paraId="7AF2BDB0" w14:textId="77777777" w:rsidR="007E456A" w:rsidRDefault="007E456A" w:rsidP="007E456A">
            <w:pPr>
              <w:pStyle w:val="ListParagraph"/>
              <w:numPr>
                <w:ilvl w:val="0"/>
                <w:numId w:val="6"/>
              </w:numPr>
              <w:spacing w:after="0" w:line="360" w:lineRule="auto"/>
              <w:jc w:val="both"/>
              <w:rPr>
                <w:rFonts w:ascii="Segoe UI" w:hAnsi="Segoe UI"/>
                <w:sz w:val="20"/>
              </w:rPr>
            </w:pPr>
            <w:r>
              <w:rPr>
                <w:rFonts w:ascii="Segoe UI" w:hAnsi="Segoe UI"/>
                <w:sz w:val="20"/>
              </w:rPr>
              <w:t>Implementing adoption/ communication plans</w:t>
            </w:r>
          </w:p>
          <w:p w14:paraId="4D640CA9" w14:textId="77777777" w:rsidR="007E456A" w:rsidRDefault="007E456A" w:rsidP="007E456A">
            <w:pPr>
              <w:pStyle w:val="ListParagraph"/>
              <w:numPr>
                <w:ilvl w:val="0"/>
                <w:numId w:val="6"/>
              </w:numPr>
              <w:spacing w:after="0" w:line="360" w:lineRule="auto"/>
              <w:jc w:val="both"/>
              <w:rPr>
                <w:rFonts w:ascii="Segoe UI" w:hAnsi="Segoe UI"/>
                <w:sz w:val="20"/>
              </w:rPr>
            </w:pPr>
            <w:r>
              <w:rPr>
                <w:rFonts w:ascii="Segoe UI" w:hAnsi="Segoe UI"/>
                <w:sz w:val="20"/>
              </w:rPr>
              <w:t>Delivering Companywide training program for the users with assigned Copilot licenses</w:t>
            </w:r>
          </w:p>
          <w:p w14:paraId="2E303D1A" w14:textId="124695D3" w:rsidR="007E456A" w:rsidRPr="00647E9D" w:rsidRDefault="007E456A" w:rsidP="007E456A">
            <w:pPr>
              <w:pStyle w:val="ListParagraph"/>
              <w:numPr>
                <w:ilvl w:val="0"/>
                <w:numId w:val="13"/>
              </w:numPr>
              <w:spacing w:after="40" w:line="360" w:lineRule="auto"/>
              <w:rPr>
                <w:rFonts w:ascii="Segoe UI" w:hAnsi="Segoe UI" w:cs="Segoe UI"/>
                <w:sz w:val="20"/>
              </w:rPr>
            </w:pPr>
            <w:r>
              <w:rPr>
                <w:rFonts w:ascii="Segoe UI" w:hAnsi="Segoe UI"/>
                <w:sz w:val="20"/>
              </w:rPr>
              <w:t>Monitor &amp; evaluate usage of M365 Copilot to get a summary of user adoption, retention, and engagement.</w:t>
            </w:r>
          </w:p>
        </w:tc>
        <w:tc>
          <w:tcPr>
            <w:tcW w:w="648" w:type="pct"/>
          </w:tcPr>
          <w:p w14:paraId="72EEC77E" w14:textId="272EA5A1" w:rsidR="007E456A" w:rsidRDefault="00F13A7B" w:rsidP="007E456A">
            <w:pPr>
              <w:spacing w:after="0"/>
              <w:rPr>
                <w:rFonts w:ascii="Segoe UI Semibold" w:hAnsi="Segoe UI Semibold" w:cs="Segoe UI Semibold"/>
                <w:sz w:val="20"/>
              </w:rPr>
            </w:pPr>
            <w:r>
              <w:rPr>
                <w:rFonts w:ascii="Segoe UI" w:hAnsi="Segoe UI"/>
                <w:b/>
                <w:bCs/>
                <w:sz w:val="20"/>
              </w:rPr>
              <w:t>1</w:t>
            </w:r>
            <w:r w:rsidR="004D2365">
              <w:rPr>
                <w:rFonts w:ascii="Segoe UI" w:hAnsi="Segoe UI"/>
                <w:b/>
                <w:bCs/>
                <w:sz w:val="20"/>
              </w:rPr>
              <w:t>0</w:t>
            </w:r>
          </w:p>
        </w:tc>
      </w:tr>
      <w:tr w:rsidR="007E456A" w:rsidRPr="001E108B" w14:paraId="602FCADA" w14:textId="517FB32E" w:rsidTr="007E456A">
        <w:trPr>
          <w:trHeight w:val="403"/>
        </w:trPr>
        <w:tc>
          <w:tcPr>
            <w:tcW w:w="826" w:type="pct"/>
          </w:tcPr>
          <w:p w14:paraId="1DE2AD9B" w14:textId="77777777" w:rsidR="007E456A" w:rsidRDefault="007E456A" w:rsidP="00EE32A4">
            <w:pPr>
              <w:spacing w:after="40" w:line="240" w:lineRule="auto"/>
              <w:rPr>
                <w:rFonts w:ascii="Segoe UI Semibold" w:hAnsi="Segoe UI Semibold" w:cs="Segoe UI Semibold"/>
                <w:sz w:val="20"/>
              </w:rPr>
            </w:pPr>
            <w:r>
              <w:rPr>
                <w:rFonts w:ascii="Segoe UI Semibold" w:hAnsi="Segoe UI Semibold" w:cs="Segoe UI Semibold"/>
                <w:sz w:val="20"/>
              </w:rPr>
              <w:t>Milestone 5:</w:t>
            </w:r>
          </w:p>
          <w:p w14:paraId="1AFD4249" w14:textId="0C7836EF" w:rsidR="00EE32A4" w:rsidRPr="001E108B" w:rsidRDefault="00EE32A4" w:rsidP="00EE32A4">
            <w:pPr>
              <w:spacing w:after="40" w:line="240" w:lineRule="auto"/>
              <w:rPr>
                <w:rFonts w:ascii="Segoe UI" w:hAnsi="Segoe UI"/>
                <w:sz w:val="20"/>
              </w:rPr>
            </w:pPr>
          </w:p>
        </w:tc>
        <w:tc>
          <w:tcPr>
            <w:tcW w:w="3526" w:type="pct"/>
            <w:shd w:val="clear" w:color="auto" w:fill="auto"/>
            <w:vAlign w:val="center"/>
          </w:tcPr>
          <w:p w14:paraId="56823F3C" w14:textId="5D421A51" w:rsidR="007E456A" w:rsidRPr="008C1A98" w:rsidRDefault="007E456A" w:rsidP="007E456A">
            <w:pPr>
              <w:spacing w:after="0"/>
              <w:rPr>
                <w:rFonts w:ascii="Segoe UI Semibold" w:hAnsi="Segoe UI Semibold" w:cs="Segoe UI Semibold"/>
                <w:sz w:val="20"/>
              </w:rPr>
            </w:pPr>
            <w:r>
              <w:rPr>
                <w:rFonts w:ascii="Segoe UI Semibold" w:hAnsi="Segoe UI Semibold" w:cs="Segoe UI Semibold"/>
                <w:sz w:val="20"/>
              </w:rPr>
              <w:t xml:space="preserve">M365 Copilot Extensibility </w:t>
            </w:r>
            <w:r w:rsidR="00611E0F">
              <w:rPr>
                <w:rFonts w:ascii="Segoe UI Semibold" w:hAnsi="Segoe UI Semibold" w:cs="Segoe UI Semibold"/>
                <w:sz w:val="20"/>
              </w:rPr>
              <w:t>(</w:t>
            </w:r>
            <w:r w:rsidR="00611E0F" w:rsidRPr="00611E0F">
              <w:rPr>
                <w:rFonts w:ascii="Segoe UI" w:hAnsi="Segoe UI" w:cs="Segoe UI"/>
                <w:i/>
                <w:iCs/>
                <w:sz w:val="20"/>
              </w:rPr>
              <w:t>Extended</w:t>
            </w:r>
            <w:r w:rsidR="00611E0F">
              <w:rPr>
                <w:rFonts w:ascii="Segoe UI" w:hAnsi="Segoe UI" w:cs="Segoe UI"/>
                <w:i/>
                <w:iCs/>
                <w:sz w:val="20"/>
              </w:rPr>
              <w:t>/Tentative</w:t>
            </w:r>
            <w:r w:rsidR="00611E0F" w:rsidRPr="00611E0F">
              <w:rPr>
                <w:rFonts w:ascii="Segoe UI" w:hAnsi="Segoe UI" w:cs="Segoe UI"/>
                <w:i/>
                <w:iCs/>
                <w:sz w:val="20"/>
              </w:rPr>
              <w:t xml:space="preserve"> Engagement</w:t>
            </w:r>
            <w:r w:rsidR="00611E0F">
              <w:rPr>
                <w:rFonts w:ascii="Segoe UI Semibold" w:hAnsi="Segoe UI Semibold" w:cs="Segoe UI Semibold"/>
                <w:sz w:val="20"/>
              </w:rPr>
              <w:t>)</w:t>
            </w:r>
            <w:r w:rsidR="00611E0F" w:rsidRPr="006A6755">
              <w:rPr>
                <w:rFonts w:ascii="Segoe UI Semibold" w:hAnsi="Segoe UI Semibold" w:cs="Segoe UI Semibold"/>
                <w:color w:val="FF0000"/>
                <w:sz w:val="20"/>
              </w:rPr>
              <w:t xml:space="preserve"> *</w:t>
            </w:r>
          </w:p>
          <w:p w14:paraId="7DE1F2E2" w14:textId="5DC0B683" w:rsidR="007E456A" w:rsidRPr="008F3F07" w:rsidRDefault="007E456A" w:rsidP="007E456A">
            <w:pPr>
              <w:pStyle w:val="ListParagraph"/>
              <w:numPr>
                <w:ilvl w:val="0"/>
                <w:numId w:val="14"/>
              </w:numPr>
              <w:spacing w:after="40" w:line="360" w:lineRule="auto"/>
              <w:rPr>
                <w:rFonts w:ascii="Segoe UI" w:hAnsi="Segoe UI" w:cs="Segoe UI"/>
                <w:sz w:val="20"/>
              </w:rPr>
            </w:pPr>
            <w:r>
              <w:rPr>
                <w:rFonts w:ascii="Segoe UI" w:hAnsi="Segoe UI"/>
                <w:sz w:val="20"/>
                <w:szCs w:val="20"/>
              </w:rPr>
              <w:t xml:space="preserve">Service driven deployment (Custom Solution deployment and services deployment) - </w:t>
            </w:r>
            <w:r w:rsidRPr="00C36FEE">
              <w:rPr>
                <w:rFonts w:ascii="Segoe UI" w:hAnsi="Segoe UI"/>
                <w:i/>
                <w:iCs/>
                <w:sz w:val="20"/>
              </w:rPr>
              <w:t>(Terms &amp; Conditions Applies)</w:t>
            </w:r>
          </w:p>
        </w:tc>
        <w:tc>
          <w:tcPr>
            <w:tcW w:w="648" w:type="pct"/>
          </w:tcPr>
          <w:p w14:paraId="2B09BAC3" w14:textId="7FFB1FA4" w:rsidR="007E456A" w:rsidRDefault="00F13A7B" w:rsidP="007E456A">
            <w:pPr>
              <w:spacing w:after="0"/>
              <w:rPr>
                <w:rFonts w:ascii="Segoe UI Semibold" w:hAnsi="Segoe UI Semibold" w:cs="Segoe UI Semibold"/>
                <w:sz w:val="20"/>
              </w:rPr>
            </w:pPr>
            <w:r>
              <w:rPr>
                <w:rFonts w:ascii="Segoe UI" w:hAnsi="Segoe UI"/>
                <w:b/>
                <w:bCs/>
                <w:sz w:val="20"/>
              </w:rPr>
              <w:t>TBD</w:t>
            </w:r>
          </w:p>
        </w:tc>
      </w:tr>
      <w:tr w:rsidR="001A07F9" w:rsidRPr="001E108B" w14:paraId="447FB7FA" w14:textId="63FE2227" w:rsidTr="001A07F9">
        <w:trPr>
          <w:trHeight w:val="403"/>
        </w:trPr>
        <w:tc>
          <w:tcPr>
            <w:tcW w:w="4352" w:type="pct"/>
            <w:gridSpan w:val="2"/>
          </w:tcPr>
          <w:p w14:paraId="07A79EB2" w14:textId="6B88AD23" w:rsidR="001A07F9" w:rsidRPr="007E456A" w:rsidRDefault="001A07F9" w:rsidP="001A07F9">
            <w:pPr>
              <w:spacing w:after="40" w:line="360" w:lineRule="auto"/>
              <w:jc w:val="center"/>
              <w:rPr>
                <w:rFonts w:ascii="Segoe UI" w:hAnsi="Segoe UI" w:cs="Segoe UI"/>
                <w:sz w:val="20"/>
              </w:rPr>
            </w:pPr>
            <w:r w:rsidRPr="006B16D2">
              <w:rPr>
                <w:rFonts w:ascii="Segoe UI Semibold" w:hAnsi="Segoe UI Semibold" w:cs="Segoe UI Semibold"/>
                <w:b/>
                <w:sz w:val="20"/>
              </w:rPr>
              <w:t>TOTAL DAYS</w:t>
            </w:r>
          </w:p>
        </w:tc>
        <w:tc>
          <w:tcPr>
            <w:tcW w:w="648" w:type="pct"/>
          </w:tcPr>
          <w:p w14:paraId="27712CAD" w14:textId="3E85BBB2" w:rsidR="001A07F9" w:rsidRPr="004D2365" w:rsidRDefault="001A07F9" w:rsidP="001A07F9">
            <w:pPr>
              <w:spacing w:after="40" w:line="360" w:lineRule="auto"/>
              <w:rPr>
                <w:rFonts w:ascii="Segoe UI" w:hAnsi="Segoe UI" w:cs="Segoe UI"/>
                <w:b/>
                <w:bCs/>
                <w:sz w:val="20"/>
              </w:rPr>
            </w:pPr>
            <w:r w:rsidRPr="004D2365">
              <w:rPr>
                <w:rFonts w:ascii="Segoe UI" w:hAnsi="Segoe UI" w:cs="Segoe UI"/>
                <w:b/>
                <w:bCs/>
                <w:sz w:val="20"/>
              </w:rPr>
              <w:t>15</w:t>
            </w:r>
          </w:p>
        </w:tc>
      </w:tr>
    </w:tbl>
    <w:p w14:paraId="3DAF2B0B" w14:textId="36B41421" w:rsidR="003E15DB" w:rsidRDefault="00110DAB" w:rsidP="003E15DB">
      <w:pPr>
        <w:pStyle w:val="Heading2"/>
      </w:pPr>
      <w:bookmarkStart w:id="15" w:name="_Toc195104704"/>
      <w:r>
        <w:t>Training Agenda</w:t>
      </w:r>
      <w:bookmarkEnd w:id="15"/>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
        <w:gridCol w:w="4489"/>
        <w:gridCol w:w="2297"/>
        <w:gridCol w:w="2297"/>
      </w:tblGrid>
      <w:tr w:rsidR="001067DF" w:rsidRPr="001E108B" w14:paraId="79B8ED1D" w14:textId="21FB9E6F" w:rsidTr="001067DF">
        <w:trPr>
          <w:trHeight w:val="440"/>
        </w:trPr>
        <w:tc>
          <w:tcPr>
            <w:tcW w:w="192" w:type="pct"/>
            <w:shd w:val="clear" w:color="auto" w:fill="808080" w:themeFill="background1" w:themeFillShade="80"/>
          </w:tcPr>
          <w:p w14:paraId="04131EB0" w14:textId="56214DF5" w:rsidR="001067DF" w:rsidRPr="001E108B" w:rsidRDefault="001067DF" w:rsidP="004A4A3E">
            <w:pPr>
              <w:spacing w:after="40" w:line="360" w:lineRule="auto"/>
              <w:jc w:val="both"/>
              <w:rPr>
                <w:rFonts w:ascii="Segoe UI" w:hAnsi="Segoe UI"/>
                <w:color w:val="FFFFFF" w:themeColor="background1"/>
                <w:sz w:val="20"/>
              </w:rPr>
            </w:pPr>
            <w:r>
              <w:rPr>
                <w:rFonts w:ascii="Segoe UI" w:hAnsi="Segoe UI"/>
                <w:color w:val="FFFFFF" w:themeColor="background1"/>
                <w:sz w:val="20"/>
              </w:rPr>
              <w:t>#</w:t>
            </w:r>
          </w:p>
        </w:tc>
        <w:tc>
          <w:tcPr>
            <w:tcW w:w="2376" w:type="pct"/>
            <w:shd w:val="clear" w:color="auto" w:fill="808080" w:themeFill="background1" w:themeFillShade="80"/>
            <w:vAlign w:val="center"/>
            <w:hideMark/>
          </w:tcPr>
          <w:p w14:paraId="6C8D09AC" w14:textId="78DA5A1B" w:rsidR="001067DF" w:rsidRPr="00110DAB" w:rsidRDefault="001067DF" w:rsidP="00110DAB">
            <w:pPr>
              <w:rPr>
                <w:color w:val="FFFFFF" w:themeColor="background1"/>
              </w:rPr>
            </w:pPr>
            <w:r w:rsidRPr="00110DAB">
              <w:rPr>
                <w:color w:val="FFFFFF" w:themeColor="background1"/>
              </w:rPr>
              <w:t xml:space="preserve"> </w:t>
            </w:r>
            <w:r>
              <w:rPr>
                <w:color w:val="FFFFFF" w:themeColor="background1"/>
              </w:rPr>
              <w:t>Session</w:t>
            </w:r>
          </w:p>
        </w:tc>
        <w:tc>
          <w:tcPr>
            <w:tcW w:w="1216" w:type="pct"/>
            <w:shd w:val="clear" w:color="auto" w:fill="808080" w:themeFill="background1" w:themeFillShade="80"/>
          </w:tcPr>
          <w:p w14:paraId="42980911" w14:textId="250D45E1" w:rsidR="001067DF" w:rsidRPr="00110DAB" w:rsidRDefault="001067DF" w:rsidP="00110DAB">
            <w:pPr>
              <w:rPr>
                <w:color w:val="FFFFFF" w:themeColor="background1"/>
              </w:rPr>
            </w:pPr>
            <w:r>
              <w:rPr>
                <w:color w:val="FFFFFF" w:themeColor="background1"/>
              </w:rPr>
              <w:t>Description</w:t>
            </w:r>
          </w:p>
        </w:tc>
        <w:tc>
          <w:tcPr>
            <w:tcW w:w="1216" w:type="pct"/>
            <w:shd w:val="clear" w:color="auto" w:fill="808080" w:themeFill="background1" w:themeFillShade="80"/>
          </w:tcPr>
          <w:p w14:paraId="4CF9C34B" w14:textId="00C539FF" w:rsidR="001067DF" w:rsidRPr="00110DAB" w:rsidRDefault="001067DF" w:rsidP="00110DAB">
            <w:pPr>
              <w:rPr>
                <w:color w:val="FFFFFF" w:themeColor="background1"/>
              </w:rPr>
            </w:pPr>
            <w:r>
              <w:rPr>
                <w:color w:val="FFFFFF" w:themeColor="background1"/>
              </w:rPr>
              <w:t>Outcome</w:t>
            </w:r>
          </w:p>
        </w:tc>
      </w:tr>
      <w:tr w:rsidR="001067DF" w:rsidRPr="001E108B" w14:paraId="3EE4C02E" w14:textId="24C5EC37" w:rsidTr="001067DF">
        <w:trPr>
          <w:trHeight w:val="300"/>
        </w:trPr>
        <w:tc>
          <w:tcPr>
            <w:tcW w:w="192" w:type="pct"/>
          </w:tcPr>
          <w:p w14:paraId="466D6573" w14:textId="36098791" w:rsidR="001067DF" w:rsidRPr="001E108B" w:rsidRDefault="001067DF" w:rsidP="001067DF">
            <w:pPr>
              <w:spacing w:after="40" w:line="360" w:lineRule="auto"/>
              <w:rPr>
                <w:rFonts w:ascii="Segoe UI" w:hAnsi="Segoe UI"/>
                <w:sz w:val="20"/>
              </w:rPr>
            </w:pPr>
            <w:r>
              <w:rPr>
                <w:rFonts w:ascii="Segoe UI" w:hAnsi="Segoe UI"/>
                <w:sz w:val="20"/>
              </w:rPr>
              <w:t>1</w:t>
            </w:r>
          </w:p>
        </w:tc>
        <w:tc>
          <w:tcPr>
            <w:tcW w:w="2376" w:type="pct"/>
            <w:shd w:val="clear" w:color="auto" w:fill="auto"/>
            <w:vAlign w:val="center"/>
          </w:tcPr>
          <w:p w14:paraId="397356FD" w14:textId="77777777" w:rsidR="001067DF" w:rsidRPr="00787AF1" w:rsidRDefault="001067DF" w:rsidP="001067DF">
            <w:pPr>
              <w:spacing w:after="40" w:line="360" w:lineRule="auto"/>
              <w:rPr>
                <w:rFonts w:ascii="Segoe UI Semibold" w:hAnsi="Segoe UI Semibold" w:cs="Segoe UI Semibold"/>
                <w:sz w:val="18"/>
                <w:szCs w:val="18"/>
              </w:rPr>
            </w:pPr>
            <w:r w:rsidRPr="00787AF1">
              <w:rPr>
                <w:rFonts w:ascii="Segoe UI Semibold" w:hAnsi="Segoe UI Semibold" w:cs="Segoe UI Semibold"/>
                <w:sz w:val="18"/>
                <w:szCs w:val="18"/>
              </w:rPr>
              <w:t>Introduction to Copilot for Microsoft 365</w:t>
            </w:r>
          </w:p>
          <w:p w14:paraId="18DD0114" w14:textId="6B97FF25" w:rsidR="001067DF" w:rsidRPr="001067DF" w:rsidRDefault="001067DF" w:rsidP="001067DF">
            <w:pPr>
              <w:pStyle w:val="ListParagraph"/>
              <w:numPr>
                <w:ilvl w:val="0"/>
                <w:numId w:val="18"/>
              </w:numPr>
              <w:spacing w:after="40" w:line="360" w:lineRule="auto"/>
              <w:rPr>
                <w:rFonts w:ascii="Segoe UI" w:hAnsi="Segoe UI"/>
                <w:sz w:val="18"/>
                <w:szCs w:val="18"/>
              </w:rPr>
            </w:pPr>
            <w:r w:rsidRPr="001067DF">
              <w:rPr>
                <w:rFonts w:ascii="Segoe UI" w:hAnsi="Segoe UI"/>
                <w:sz w:val="18"/>
                <w:szCs w:val="18"/>
              </w:rPr>
              <w:t>Explore the intricacies of Copilot for Microsoft 365.</w:t>
            </w:r>
          </w:p>
          <w:p w14:paraId="717F1595" w14:textId="2227383F" w:rsidR="001067DF" w:rsidRPr="001067DF" w:rsidRDefault="001067DF" w:rsidP="001067DF">
            <w:pPr>
              <w:pStyle w:val="ListParagraph"/>
              <w:numPr>
                <w:ilvl w:val="0"/>
                <w:numId w:val="18"/>
              </w:numPr>
              <w:spacing w:after="40" w:line="360" w:lineRule="auto"/>
              <w:rPr>
                <w:rFonts w:ascii="Segoe UI" w:hAnsi="Segoe UI"/>
                <w:sz w:val="18"/>
                <w:szCs w:val="18"/>
              </w:rPr>
            </w:pPr>
            <w:r w:rsidRPr="001067DF">
              <w:rPr>
                <w:rFonts w:ascii="Segoe UI" w:hAnsi="Segoe UI"/>
                <w:sz w:val="18"/>
                <w:szCs w:val="18"/>
              </w:rPr>
              <w:t>Understand its functionality and Microsoft’s commitment to responsible and ethical AI implementation.</w:t>
            </w:r>
          </w:p>
          <w:p w14:paraId="7CCF7C69" w14:textId="04071046" w:rsidR="001067DF" w:rsidRPr="00EC361A" w:rsidRDefault="00787AF1" w:rsidP="001067DF">
            <w:pPr>
              <w:pStyle w:val="ListParagraph"/>
              <w:numPr>
                <w:ilvl w:val="0"/>
                <w:numId w:val="18"/>
              </w:numPr>
              <w:spacing w:after="40" w:line="360" w:lineRule="auto"/>
              <w:rPr>
                <w:rFonts w:ascii="Segoe UI" w:hAnsi="Segoe UI"/>
                <w:sz w:val="20"/>
              </w:rPr>
            </w:pPr>
            <w:r w:rsidRPr="00787AF1">
              <w:rPr>
                <w:rFonts w:ascii="Segoe UI" w:hAnsi="Segoe UI"/>
                <w:sz w:val="18"/>
                <w:szCs w:val="18"/>
              </w:rPr>
              <w:t>Learn the Art of Prompting, how to properly craft prompts to give you the best answers</w:t>
            </w:r>
          </w:p>
        </w:tc>
        <w:tc>
          <w:tcPr>
            <w:tcW w:w="1216" w:type="pct"/>
          </w:tcPr>
          <w:p w14:paraId="798DF5F2" w14:textId="2AD91E72" w:rsidR="001067DF" w:rsidRPr="001067DF" w:rsidRDefault="001067DF" w:rsidP="001067DF">
            <w:pPr>
              <w:spacing w:after="40" w:line="360" w:lineRule="auto"/>
              <w:rPr>
                <w:rFonts w:ascii="Segoe UI" w:hAnsi="Segoe UI" w:cs="Segoe UI"/>
                <w:sz w:val="18"/>
                <w:szCs w:val="18"/>
              </w:rPr>
            </w:pPr>
            <w:r w:rsidRPr="001067DF">
              <w:rPr>
                <w:rFonts w:ascii="Segoe UI" w:eastAsiaTheme="minorEastAsia" w:hAnsi="Segoe UI" w:cs="Segoe UI"/>
                <w:color w:val="000000" w:themeColor="text1"/>
                <w:kern w:val="24"/>
                <w:sz w:val="18"/>
                <w:szCs w:val="18"/>
              </w:rPr>
              <w:t>Demonstrate and practice using Copilot for Microsoft 365 in a rapid learning session with early adopters and champions by practicing Copilot for Microsoft 365 in Copilot Labs.</w:t>
            </w:r>
          </w:p>
        </w:tc>
        <w:tc>
          <w:tcPr>
            <w:tcW w:w="1216" w:type="pct"/>
          </w:tcPr>
          <w:p w14:paraId="5803B6E5" w14:textId="6671C7C4" w:rsidR="001067DF" w:rsidRPr="001067DF" w:rsidRDefault="001067DF" w:rsidP="001067DF">
            <w:pPr>
              <w:spacing w:after="40" w:line="360" w:lineRule="auto"/>
              <w:rPr>
                <w:rFonts w:ascii="Segoe UI" w:hAnsi="Segoe UI" w:cs="Segoe UI"/>
                <w:sz w:val="18"/>
                <w:szCs w:val="18"/>
              </w:rPr>
            </w:pPr>
            <w:r w:rsidRPr="001067DF">
              <w:rPr>
                <w:rFonts w:ascii="Segoe UI" w:hAnsi="Segoe UI" w:cs="Segoe UI"/>
                <w:color w:val="000000" w:themeColor="text1"/>
                <w:kern w:val="24"/>
                <w:sz w:val="18"/>
                <w:szCs w:val="18"/>
              </w:rPr>
              <w:t>Early adopters and champions will get hands on experience of using Copilot for Microsoft 365.</w:t>
            </w:r>
          </w:p>
        </w:tc>
      </w:tr>
      <w:tr w:rsidR="001067DF" w:rsidRPr="001E108B" w14:paraId="743DE063" w14:textId="77777777" w:rsidTr="001067DF">
        <w:trPr>
          <w:trHeight w:val="300"/>
        </w:trPr>
        <w:tc>
          <w:tcPr>
            <w:tcW w:w="192" w:type="pct"/>
          </w:tcPr>
          <w:p w14:paraId="36638FCB" w14:textId="7C62E9ED" w:rsidR="001067DF" w:rsidRDefault="00787AF1" w:rsidP="001067DF">
            <w:pPr>
              <w:spacing w:after="40" w:line="360" w:lineRule="auto"/>
              <w:rPr>
                <w:rFonts w:ascii="Segoe UI" w:hAnsi="Segoe UI"/>
                <w:sz w:val="20"/>
              </w:rPr>
            </w:pPr>
            <w:r>
              <w:rPr>
                <w:rFonts w:ascii="Segoe UI" w:hAnsi="Segoe UI"/>
                <w:sz w:val="20"/>
              </w:rPr>
              <w:t>2</w:t>
            </w:r>
          </w:p>
        </w:tc>
        <w:tc>
          <w:tcPr>
            <w:tcW w:w="2376" w:type="pct"/>
            <w:shd w:val="clear" w:color="auto" w:fill="auto"/>
            <w:vAlign w:val="center"/>
          </w:tcPr>
          <w:p w14:paraId="7EB2F953" w14:textId="3A29B2B2" w:rsidR="00787AF1" w:rsidRPr="00787AF1" w:rsidRDefault="00787AF1" w:rsidP="00787AF1">
            <w:pPr>
              <w:spacing w:after="40" w:line="360" w:lineRule="auto"/>
              <w:rPr>
                <w:rFonts w:ascii="Segoe UI Semibold" w:hAnsi="Segoe UI Semibold" w:cs="Segoe UI Semibold"/>
                <w:sz w:val="18"/>
                <w:szCs w:val="18"/>
              </w:rPr>
            </w:pPr>
            <w:r w:rsidRPr="00787AF1">
              <w:rPr>
                <w:rFonts w:ascii="Segoe UI Semibold" w:hAnsi="Segoe UI Semibold" w:cs="Segoe UI Semibold"/>
                <w:sz w:val="18"/>
                <w:szCs w:val="18"/>
              </w:rPr>
              <w:t>Exploring Copilot features in M365 Apps</w:t>
            </w:r>
            <w:r>
              <w:rPr>
                <w:rFonts w:ascii="Segoe UI Semibold" w:hAnsi="Segoe UI Semibold" w:cs="Segoe UI Semibold"/>
                <w:sz w:val="18"/>
                <w:szCs w:val="18"/>
              </w:rPr>
              <w:t xml:space="preserve"> </w:t>
            </w:r>
          </w:p>
          <w:p w14:paraId="228320BD" w14:textId="77777777" w:rsidR="00787AF1" w:rsidRPr="00787AF1" w:rsidRDefault="00787AF1" w:rsidP="00787AF1">
            <w:pPr>
              <w:pStyle w:val="ListParagraph"/>
              <w:numPr>
                <w:ilvl w:val="0"/>
                <w:numId w:val="39"/>
              </w:numPr>
              <w:spacing w:after="40" w:line="360" w:lineRule="auto"/>
              <w:rPr>
                <w:rFonts w:ascii="Segoe UI" w:hAnsi="Segoe UI" w:cs="Segoe UI"/>
                <w:sz w:val="18"/>
                <w:szCs w:val="18"/>
              </w:rPr>
            </w:pPr>
            <w:r w:rsidRPr="00787AF1">
              <w:rPr>
                <w:rFonts w:ascii="Segoe UI" w:hAnsi="Segoe UI" w:cs="Segoe UI"/>
                <w:sz w:val="18"/>
                <w:szCs w:val="18"/>
              </w:rPr>
              <w:t>Microsoft Teams Copilot</w:t>
            </w:r>
          </w:p>
          <w:p w14:paraId="1B8BBEDD" w14:textId="77777777" w:rsidR="00787AF1" w:rsidRPr="00787AF1" w:rsidRDefault="00787AF1" w:rsidP="00787AF1">
            <w:pPr>
              <w:pStyle w:val="ListParagraph"/>
              <w:numPr>
                <w:ilvl w:val="0"/>
                <w:numId w:val="39"/>
              </w:numPr>
              <w:spacing w:after="40" w:line="360" w:lineRule="auto"/>
              <w:rPr>
                <w:rFonts w:ascii="Segoe UI" w:hAnsi="Segoe UI" w:cs="Segoe UI"/>
                <w:sz w:val="18"/>
                <w:szCs w:val="18"/>
              </w:rPr>
            </w:pPr>
            <w:r w:rsidRPr="00787AF1">
              <w:rPr>
                <w:rFonts w:ascii="Segoe UI" w:hAnsi="Segoe UI" w:cs="Segoe UI"/>
                <w:sz w:val="18"/>
                <w:szCs w:val="18"/>
              </w:rPr>
              <w:t>Microsoft Word Copilot</w:t>
            </w:r>
          </w:p>
          <w:p w14:paraId="5B25F3B5" w14:textId="77777777" w:rsidR="00787AF1" w:rsidRPr="00787AF1" w:rsidRDefault="00787AF1" w:rsidP="00787AF1">
            <w:pPr>
              <w:pStyle w:val="ListParagraph"/>
              <w:numPr>
                <w:ilvl w:val="0"/>
                <w:numId w:val="39"/>
              </w:numPr>
              <w:spacing w:after="40" w:line="360" w:lineRule="auto"/>
              <w:rPr>
                <w:rFonts w:ascii="Segoe UI" w:hAnsi="Segoe UI" w:cs="Segoe UI"/>
                <w:sz w:val="18"/>
                <w:szCs w:val="18"/>
              </w:rPr>
            </w:pPr>
            <w:r w:rsidRPr="00787AF1">
              <w:rPr>
                <w:rFonts w:ascii="Segoe UI" w:hAnsi="Segoe UI" w:cs="Segoe UI"/>
                <w:sz w:val="18"/>
                <w:szCs w:val="18"/>
              </w:rPr>
              <w:t>Microsoft PowerPoint Copilot</w:t>
            </w:r>
          </w:p>
          <w:p w14:paraId="5A035546" w14:textId="77777777" w:rsidR="00787AF1" w:rsidRPr="00787AF1" w:rsidRDefault="00787AF1" w:rsidP="00787AF1">
            <w:pPr>
              <w:pStyle w:val="ListParagraph"/>
              <w:numPr>
                <w:ilvl w:val="0"/>
                <w:numId w:val="39"/>
              </w:numPr>
              <w:spacing w:after="40" w:line="360" w:lineRule="auto"/>
              <w:rPr>
                <w:rFonts w:ascii="Segoe UI" w:hAnsi="Segoe UI" w:cs="Segoe UI"/>
                <w:sz w:val="18"/>
                <w:szCs w:val="18"/>
              </w:rPr>
            </w:pPr>
            <w:r w:rsidRPr="00787AF1">
              <w:rPr>
                <w:rFonts w:ascii="Segoe UI" w:hAnsi="Segoe UI" w:cs="Segoe UI"/>
                <w:sz w:val="18"/>
                <w:szCs w:val="18"/>
              </w:rPr>
              <w:t>Microsoft Excel Copilot</w:t>
            </w:r>
          </w:p>
          <w:p w14:paraId="4CEB3532" w14:textId="1EBB3811" w:rsidR="00787AF1" w:rsidRPr="00787AF1" w:rsidRDefault="00787AF1" w:rsidP="00787AF1">
            <w:pPr>
              <w:pStyle w:val="ListParagraph"/>
              <w:numPr>
                <w:ilvl w:val="0"/>
                <w:numId w:val="39"/>
              </w:numPr>
              <w:spacing w:after="40" w:line="360" w:lineRule="auto"/>
              <w:rPr>
                <w:rFonts w:ascii="Segoe UI" w:hAnsi="Segoe UI" w:cs="Segoe UI"/>
                <w:sz w:val="18"/>
                <w:szCs w:val="18"/>
              </w:rPr>
            </w:pPr>
            <w:r w:rsidRPr="00787AF1">
              <w:rPr>
                <w:rFonts w:ascii="Segoe UI" w:hAnsi="Segoe UI" w:cs="Segoe UI"/>
                <w:sz w:val="18"/>
                <w:szCs w:val="18"/>
              </w:rPr>
              <w:t>Copilot on Web/</w:t>
            </w:r>
            <w:r>
              <w:rPr>
                <w:rFonts w:ascii="Segoe UI" w:hAnsi="Segoe UI" w:cs="Segoe UI"/>
                <w:sz w:val="18"/>
                <w:szCs w:val="18"/>
              </w:rPr>
              <w:t xml:space="preserve"> Microsoft</w:t>
            </w:r>
            <w:r w:rsidRPr="00787AF1">
              <w:rPr>
                <w:rFonts w:ascii="Segoe UI" w:hAnsi="Segoe UI" w:cs="Segoe UI"/>
                <w:sz w:val="18"/>
                <w:szCs w:val="18"/>
              </w:rPr>
              <w:t xml:space="preserve"> </w:t>
            </w:r>
            <w:r>
              <w:rPr>
                <w:rFonts w:ascii="Segoe UI" w:hAnsi="Segoe UI" w:cs="Segoe UI"/>
                <w:sz w:val="18"/>
                <w:szCs w:val="18"/>
              </w:rPr>
              <w:t>Edge</w:t>
            </w:r>
            <w:r w:rsidRPr="00787AF1">
              <w:rPr>
                <w:rFonts w:ascii="Segoe UI" w:hAnsi="Segoe UI" w:cs="Segoe UI"/>
                <w:sz w:val="18"/>
                <w:szCs w:val="18"/>
              </w:rPr>
              <w:t xml:space="preserve"> Browser</w:t>
            </w:r>
          </w:p>
          <w:p w14:paraId="7BF701B7" w14:textId="7C6B4502" w:rsidR="00787AF1" w:rsidRPr="00787AF1" w:rsidRDefault="00787AF1" w:rsidP="00787AF1">
            <w:pPr>
              <w:pStyle w:val="ListParagraph"/>
              <w:numPr>
                <w:ilvl w:val="0"/>
                <w:numId w:val="39"/>
              </w:numPr>
              <w:spacing w:after="40" w:line="360" w:lineRule="auto"/>
              <w:rPr>
                <w:rFonts w:ascii="Segoe UI Semibold" w:hAnsi="Segoe UI Semibold" w:cs="Segoe UI Semibold"/>
                <w:sz w:val="20"/>
              </w:rPr>
            </w:pPr>
            <w:r w:rsidRPr="00787AF1">
              <w:rPr>
                <w:rFonts w:ascii="Segoe UI" w:hAnsi="Segoe UI" w:cs="Segoe UI"/>
                <w:sz w:val="18"/>
                <w:szCs w:val="18"/>
              </w:rPr>
              <w:t>Microsoft Loop Copilot</w:t>
            </w:r>
          </w:p>
          <w:p w14:paraId="24902495" w14:textId="0E42B689" w:rsidR="001067DF" w:rsidRPr="00787AF1" w:rsidRDefault="00787AF1" w:rsidP="00787AF1">
            <w:pPr>
              <w:pStyle w:val="ListParagraph"/>
              <w:numPr>
                <w:ilvl w:val="0"/>
                <w:numId w:val="39"/>
              </w:numPr>
              <w:spacing w:after="40" w:line="360" w:lineRule="auto"/>
              <w:rPr>
                <w:rFonts w:ascii="Segoe UI Semibold" w:hAnsi="Segoe UI Semibold" w:cs="Segoe UI Semibold"/>
                <w:sz w:val="20"/>
              </w:rPr>
            </w:pPr>
            <w:r w:rsidRPr="00787AF1">
              <w:rPr>
                <w:rFonts w:ascii="Segoe UI" w:hAnsi="Segoe UI" w:cs="Segoe UI"/>
                <w:sz w:val="18"/>
                <w:szCs w:val="18"/>
              </w:rPr>
              <w:t>Q/A</w:t>
            </w:r>
          </w:p>
        </w:tc>
        <w:tc>
          <w:tcPr>
            <w:tcW w:w="1216" w:type="pct"/>
          </w:tcPr>
          <w:p w14:paraId="48D826B2" w14:textId="5C17E954" w:rsidR="001067DF" w:rsidRPr="001067DF" w:rsidRDefault="00787AF1" w:rsidP="001067DF">
            <w:pPr>
              <w:spacing w:after="40" w:line="360" w:lineRule="auto"/>
              <w:rPr>
                <w:rFonts w:ascii="Segoe UI" w:eastAsiaTheme="minorEastAsia" w:hAnsi="Segoe UI" w:cs="Segoe UI"/>
                <w:color w:val="000000" w:themeColor="text1"/>
                <w:kern w:val="24"/>
                <w:sz w:val="18"/>
                <w:szCs w:val="18"/>
              </w:rPr>
            </w:pPr>
            <w:r w:rsidRPr="00787AF1">
              <w:rPr>
                <w:rFonts w:ascii="Segoe UI" w:eastAsiaTheme="minorEastAsia" w:hAnsi="Segoe UI" w:cs="Segoe UI"/>
                <w:color w:val="000000" w:themeColor="text1"/>
                <w:kern w:val="24"/>
                <w:sz w:val="18"/>
                <w:szCs w:val="18"/>
              </w:rPr>
              <w:t>Hands-on Scenario based demos showing how to use this feature</w:t>
            </w:r>
          </w:p>
        </w:tc>
        <w:tc>
          <w:tcPr>
            <w:tcW w:w="1216" w:type="pct"/>
          </w:tcPr>
          <w:p w14:paraId="275147D8" w14:textId="08CE3E32" w:rsidR="001067DF" w:rsidRPr="001067DF" w:rsidRDefault="00787AF1" w:rsidP="001067DF">
            <w:pPr>
              <w:spacing w:after="40" w:line="360" w:lineRule="auto"/>
              <w:rPr>
                <w:rFonts w:ascii="Segoe UI" w:hAnsi="Segoe UI" w:cs="Segoe UI"/>
                <w:color w:val="000000" w:themeColor="text1"/>
                <w:kern w:val="24"/>
                <w:sz w:val="18"/>
                <w:szCs w:val="18"/>
              </w:rPr>
            </w:pPr>
            <w:r w:rsidRPr="001067DF">
              <w:rPr>
                <w:rFonts w:ascii="Segoe UI" w:hAnsi="Segoe UI" w:cs="Segoe UI"/>
                <w:color w:val="000000" w:themeColor="text1"/>
                <w:kern w:val="24"/>
                <w:sz w:val="18"/>
                <w:szCs w:val="18"/>
              </w:rPr>
              <w:t>Early adopters and champions will get hands on experience of using Copilot for Microsoft 365.</w:t>
            </w:r>
          </w:p>
        </w:tc>
      </w:tr>
      <w:tr w:rsidR="00787AF1" w:rsidRPr="001E108B" w14:paraId="061B4364" w14:textId="77777777" w:rsidTr="001067DF">
        <w:trPr>
          <w:trHeight w:val="300"/>
        </w:trPr>
        <w:tc>
          <w:tcPr>
            <w:tcW w:w="192" w:type="pct"/>
          </w:tcPr>
          <w:p w14:paraId="0EB299E1" w14:textId="5105FE17" w:rsidR="00787AF1" w:rsidRDefault="00787AF1" w:rsidP="001067DF">
            <w:pPr>
              <w:spacing w:after="40" w:line="360" w:lineRule="auto"/>
              <w:rPr>
                <w:rFonts w:ascii="Segoe UI" w:hAnsi="Segoe UI"/>
                <w:sz w:val="20"/>
              </w:rPr>
            </w:pPr>
            <w:r>
              <w:rPr>
                <w:rFonts w:ascii="Segoe UI" w:hAnsi="Segoe UI"/>
                <w:sz w:val="20"/>
              </w:rPr>
              <w:lastRenderedPageBreak/>
              <w:t>3</w:t>
            </w:r>
          </w:p>
        </w:tc>
        <w:tc>
          <w:tcPr>
            <w:tcW w:w="2376" w:type="pct"/>
            <w:shd w:val="clear" w:color="auto" w:fill="auto"/>
            <w:vAlign w:val="center"/>
          </w:tcPr>
          <w:p w14:paraId="74C61172" w14:textId="2FA110E3" w:rsidR="00787AF1" w:rsidRPr="00787AF1" w:rsidRDefault="00787AF1" w:rsidP="00787AF1">
            <w:pPr>
              <w:spacing w:after="40" w:line="360" w:lineRule="auto"/>
              <w:rPr>
                <w:rFonts w:ascii="Segoe UI Semibold" w:hAnsi="Segoe UI Semibold" w:cs="Segoe UI Semibold"/>
                <w:sz w:val="18"/>
                <w:szCs w:val="18"/>
              </w:rPr>
            </w:pPr>
            <w:r w:rsidRPr="00787AF1">
              <w:rPr>
                <w:rFonts w:ascii="Segoe UI Semibold" w:hAnsi="Segoe UI Semibold" w:cs="Segoe UI Semibold"/>
                <w:sz w:val="18"/>
                <w:szCs w:val="18"/>
              </w:rPr>
              <w:t>Questions &amp; Answers / Post training Surveys</w:t>
            </w:r>
          </w:p>
        </w:tc>
        <w:tc>
          <w:tcPr>
            <w:tcW w:w="1216" w:type="pct"/>
          </w:tcPr>
          <w:p w14:paraId="6D9831E8" w14:textId="18B9DD21" w:rsidR="00787AF1" w:rsidRPr="00787AF1" w:rsidRDefault="00787AF1" w:rsidP="001067DF">
            <w:pPr>
              <w:spacing w:after="40" w:line="360" w:lineRule="auto"/>
              <w:rPr>
                <w:rFonts w:ascii="Segoe UI" w:eastAsiaTheme="minorEastAsia" w:hAnsi="Segoe UI" w:cs="Segoe UI"/>
                <w:color w:val="000000" w:themeColor="text1"/>
                <w:kern w:val="24"/>
                <w:sz w:val="18"/>
                <w:szCs w:val="18"/>
              </w:rPr>
            </w:pPr>
            <w:r w:rsidRPr="00787AF1">
              <w:rPr>
                <w:rFonts w:ascii="Segoe UI" w:eastAsiaTheme="minorEastAsia" w:hAnsi="Segoe UI" w:cs="Segoe UI"/>
                <w:color w:val="000000" w:themeColor="text1"/>
                <w:kern w:val="24"/>
                <w:sz w:val="18"/>
                <w:szCs w:val="18"/>
              </w:rPr>
              <w:t>Get users feedback and gauge level of understanding</w:t>
            </w:r>
          </w:p>
        </w:tc>
        <w:tc>
          <w:tcPr>
            <w:tcW w:w="1216" w:type="pct"/>
          </w:tcPr>
          <w:p w14:paraId="02BF75EA" w14:textId="1F9277AD" w:rsidR="00787AF1" w:rsidRPr="001067DF" w:rsidRDefault="00787AF1" w:rsidP="001067DF">
            <w:pPr>
              <w:spacing w:after="40" w:line="360" w:lineRule="auto"/>
              <w:rPr>
                <w:rFonts w:ascii="Segoe UI" w:hAnsi="Segoe UI" w:cs="Segoe UI"/>
                <w:color w:val="000000" w:themeColor="text1"/>
                <w:kern w:val="24"/>
                <w:sz w:val="18"/>
                <w:szCs w:val="18"/>
              </w:rPr>
            </w:pPr>
            <w:r w:rsidRPr="00787AF1">
              <w:rPr>
                <w:rFonts w:ascii="Segoe UI" w:hAnsi="Segoe UI" w:cs="Segoe UI"/>
                <w:color w:val="000000" w:themeColor="text1"/>
                <w:kern w:val="24"/>
                <w:sz w:val="18"/>
                <w:szCs w:val="18"/>
              </w:rPr>
              <w:t>Get</w:t>
            </w:r>
            <w:r>
              <w:rPr>
                <w:rFonts w:ascii="Segoe UI" w:hAnsi="Segoe UI" w:cs="Segoe UI"/>
                <w:color w:val="000000" w:themeColor="text1"/>
                <w:kern w:val="24"/>
                <w:sz w:val="18"/>
                <w:szCs w:val="18"/>
              </w:rPr>
              <w:t xml:space="preserve"> users</w:t>
            </w:r>
            <w:r w:rsidRPr="00787AF1">
              <w:rPr>
                <w:rFonts w:ascii="Segoe UI" w:hAnsi="Segoe UI" w:cs="Segoe UI"/>
                <w:color w:val="000000" w:themeColor="text1"/>
                <w:kern w:val="24"/>
                <w:sz w:val="18"/>
                <w:szCs w:val="18"/>
              </w:rPr>
              <w:t xml:space="preserve"> feedback</w:t>
            </w:r>
          </w:p>
        </w:tc>
      </w:tr>
      <w:tr w:rsidR="00787AF1" w:rsidRPr="001E108B" w14:paraId="6DD7C41C" w14:textId="77777777" w:rsidTr="001067DF">
        <w:trPr>
          <w:trHeight w:val="300"/>
        </w:trPr>
        <w:tc>
          <w:tcPr>
            <w:tcW w:w="192" w:type="pct"/>
          </w:tcPr>
          <w:p w14:paraId="79E2A352" w14:textId="77777777" w:rsidR="00787AF1" w:rsidRDefault="00787AF1" w:rsidP="001067DF">
            <w:pPr>
              <w:spacing w:after="40" w:line="360" w:lineRule="auto"/>
              <w:rPr>
                <w:rFonts w:ascii="Segoe UI" w:hAnsi="Segoe UI"/>
                <w:sz w:val="20"/>
              </w:rPr>
            </w:pPr>
          </w:p>
        </w:tc>
        <w:tc>
          <w:tcPr>
            <w:tcW w:w="2376" w:type="pct"/>
            <w:shd w:val="clear" w:color="auto" w:fill="auto"/>
            <w:vAlign w:val="center"/>
          </w:tcPr>
          <w:p w14:paraId="060C8F55" w14:textId="77777777" w:rsidR="00787AF1" w:rsidRDefault="00787AF1" w:rsidP="00787AF1">
            <w:pPr>
              <w:spacing w:after="40" w:line="360" w:lineRule="auto"/>
              <w:rPr>
                <w:rFonts w:ascii="Segoe UI" w:hAnsi="Segoe UI" w:cs="Segoe UI"/>
                <w:sz w:val="18"/>
                <w:szCs w:val="18"/>
              </w:rPr>
            </w:pPr>
            <w:r>
              <w:rPr>
                <w:rFonts w:ascii="Segoe UI Semibold" w:hAnsi="Segoe UI Semibold" w:cs="Segoe UI Semibold"/>
                <w:sz w:val="18"/>
                <w:szCs w:val="18"/>
              </w:rPr>
              <w:t xml:space="preserve">Duration: </w:t>
            </w:r>
            <w:r w:rsidRPr="00787AF1">
              <w:rPr>
                <w:rFonts w:ascii="Segoe UI" w:hAnsi="Segoe UI" w:cs="Segoe UI"/>
                <w:sz w:val="18"/>
                <w:szCs w:val="18"/>
              </w:rPr>
              <w:t>2 hours / session</w:t>
            </w:r>
            <w:r>
              <w:rPr>
                <w:rFonts w:ascii="Segoe UI" w:hAnsi="Segoe UI" w:cs="Segoe UI"/>
                <w:sz w:val="18"/>
                <w:szCs w:val="18"/>
              </w:rPr>
              <w:t xml:space="preserve">, </w:t>
            </w:r>
          </w:p>
          <w:p w14:paraId="7F04A060" w14:textId="5464D3B1" w:rsidR="00787AF1" w:rsidRPr="00787AF1" w:rsidRDefault="00787AF1" w:rsidP="00787AF1">
            <w:pPr>
              <w:pStyle w:val="ListParagraph"/>
              <w:numPr>
                <w:ilvl w:val="0"/>
                <w:numId w:val="40"/>
              </w:numPr>
              <w:spacing w:after="40" w:line="360" w:lineRule="auto"/>
              <w:rPr>
                <w:rFonts w:ascii="Segoe UI" w:hAnsi="Segoe UI" w:cs="Segoe UI"/>
                <w:sz w:val="18"/>
                <w:szCs w:val="18"/>
              </w:rPr>
            </w:pPr>
            <w:r w:rsidRPr="00787AF1">
              <w:rPr>
                <w:rFonts w:ascii="Segoe UI" w:hAnsi="Segoe UI" w:cs="Segoe UI"/>
                <w:sz w:val="18"/>
                <w:szCs w:val="18"/>
              </w:rPr>
              <w:t xml:space="preserve">Virtual Session for Champions on Teams. </w:t>
            </w:r>
          </w:p>
          <w:p w14:paraId="06A07B3A" w14:textId="6C99CFAC" w:rsidR="00787AF1" w:rsidRPr="00787AF1" w:rsidRDefault="00787AF1" w:rsidP="00787AF1">
            <w:pPr>
              <w:pStyle w:val="ListParagraph"/>
              <w:numPr>
                <w:ilvl w:val="0"/>
                <w:numId w:val="40"/>
              </w:numPr>
              <w:spacing w:after="40" w:line="360" w:lineRule="auto"/>
              <w:rPr>
                <w:rFonts w:ascii="Segoe UI Semibold" w:hAnsi="Segoe UI Semibold" w:cs="Segoe UI Semibold"/>
                <w:sz w:val="18"/>
                <w:szCs w:val="18"/>
              </w:rPr>
            </w:pPr>
            <w:r w:rsidRPr="00787AF1">
              <w:rPr>
                <w:rFonts w:ascii="Segoe UI" w:hAnsi="Segoe UI" w:cs="Segoe UI"/>
                <w:sz w:val="18"/>
                <w:szCs w:val="18"/>
              </w:rPr>
              <w:t xml:space="preserve">Physical Session at Stallion Plaza for </w:t>
            </w:r>
            <w:r>
              <w:rPr>
                <w:rFonts w:ascii="Segoe UI" w:hAnsi="Segoe UI" w:cs="Segoe UI"/>
                <w:sz w:val="18"/>
                <w:szCs w:val="18"/>
              </w:rPr>
              <w:t>EXCOs</w:t>
            </w:r>
          </w:p>
        </w:tc>
        <w:tc>
          <w:tcPr>
            <w:tcW w:w="1216" w:type="pct"/>
          </w:tcPr>
          <w:p w14:paraId="55A41771" w14:textId="77777777" w:rsidR="00787AF1" w:rsidRPr="00787AF1" w:rsidRDefault="00787AF1" w:rsidP="001067DF">
            <w:pPr>
              <w:spacing w:after="40" w:line="360" w:lineRule="auto"/>
              <w:rPr>
                <w:rFonts w:ascii="Segoe UI" w:eastAsiaTheme="minorEastAsia" w:hAnsi="Segoe UI" w:cs="Segoe UI"/>
                <w:color w:val="000000" w:themeColor="text1"/>
                <w:kern w:val="24"/>
                <w:sz w:val="18"/>
                <w:szCs w:val="18"/>
              </w:rPr>
            </w:pPr>
          </w:p>
        </w:tc>
        <w:tc>
          <w:tcPr>
            <w:tcW w:w="1216" w:type="pct"/>
          </w:tcPr>
          <w:p w14:paraId="13242CCF" w14:textId="77777777" w:rsidR="00787AF1" w:rsidRPr="00787AF1" w:rsidRDefault="00787AF1" w:rsidP="001067DF">
            <w:pPr>
              <w:spacing w:after="40" w:line="360" w:lineRule="auto"/>
              <w:rPr>
                <w:rFonts w:ascii="Segoe UI" w:hAnsi="Segoe UI" w:cs="Segoe UI"/>
                <w:color w:val="000000" w:themeColor="text1"/>
                <w:kern w:val="24"/>
                <w:sz w:val="18"/>
                <w:szCs w:val="18"/>
              </w:rPr>
            </w:pPr>
          </w:p>
        </w:tc>
      </w:tr>
    </w:tbl>
    <w:p w14:paraId="32AD4EA7" w14:textId="77777777" w:rsidR="003E15DB" w:rsidRDefault="003E15DB" w:rsidP="003E15DB"/>
    <w:p w14:paraId="556F7064" w14:textId="3101F1FD" w:rsidR="000052C1" w:rsidRDefault="00216421" w:rsidP="00216421">
      <w:pPr>
        <w:pStyle w:val="Heading2"/>
      </w:pPr>
      <w:bookmarkStart w:id="16" w:name="_Toc195104705"/>
      <w:r>
        <w:t>Project Deliverables</w:t>
      </w:r>
      <w:bookmarkEnd w:id="16"/>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8736"/>
      </w:tblGrid>
      <w:tr w:rsidR="00B21D10" w:rsidRPr="001E108B" w14:paraId="030F8A5A" w14:textId="77777777" w:rsidTr="00A07C04">
        <w:trPr>
          <w:trHeight w:val="440"/>
        </w:trPr>
        <w:tc>
          <w:tcPr>
            <w:tcW w:w="373" w:type="pct"/>
            <w:shd w:val="clear" w:color="auto" w:fill="808080" w:themeFill="background1" w:themeFillShade="80"/>
          </w:tcPr>
          <w:p w14:paraId="4FB9CF14" w14:textId="122BCB8A" w:rsidR="00B21D10" w:rsidRPr="001E108B" w:rsidRDefault="00B21D10" w:rsidP="00DF5AF8">
            <w:pPr>
              <w:spacing w:after="40" w:line="360" w:lineRule="auto"/>
              <w:jc w:val="both"/>
              <w:rPr>
                <w:rFonts w:ascii="Segoe UI" w:hAnsi="Segoe UI"/>
                <w:color w:val="FFFFFF" w:themeColor="background1"/>
                <w:sz w:val="20"/>
              </w:rPr>
            </w:pPr>
          </w:p>
        </w:tc>
        <w:tc>
          <w:tcPr>
            <w:tcW w:w="4627" w:type="pct"/>
            <w:shd w:val="clear" w:color="auto" w:fill="808080" w:themeFill="background1" w:themeFillShade="80"/>
            <w:vAlign w:val="center"/>
            <w:hideMark/>
          </w:tcPr>
          <w:p w14:paraId="264A14E0" w14:textId="07EB8F7A" w:rsidR="00B21D10" w:rsidRPr="00E23D22" w:rsidRDefault="00E23D22" w:rsidP="004730E3">
            <w:pPr>
              <w:pStyle w:val="Heading3"/>
              <w:numPr>
                <w:ilvl w:val="0"/>
                <w:numId w:val="0"/>
              </w:numPr>
              <w:ind w:left="1559"/>
              <w:rPr>
                <w:color w:val="FFFFFF" w:themeColor="background1"/>
              </w:rPr>
            </w:pPr>
            <w:r>
              <w:rPr>
                <w:color w:val="FFFFFF" w:themeColor="background1"/>
              </w:rPr>
              <w:t xml:space="preserve"> </w:t>
            </w:r>
            <w:bookmarkStart w:id="17" w:name="_Toc195104706"/>
            <w:r w:rsidR="004730E3">
              <w:rPr>
                <w:color w:val="FFFFFF" w:themeColor="background1"/>
              </w:rPr>
              <w:t xml:space="preserve">2.2.1. </w:t>
            </w:r>
            <w:r w:rsidR="004726F6" w:rsidRPr="00E23D22">
              <w:rPr>
                <w:color w:val="FFFFFF" w:themeColor="background1"/>
              </w:rPr>
              <w:t>Signal Alliance Consulting</w:t>
            </w:r>
            <w:bookmarkEnd w:id="17"/>
          </w:p>
        </w:tc>
      </w:tr>
      <w:tr w:rsidR="00B21D10" w:rsidRPr="001E108B" w14:paraId="4E0992E8" w14:textId="77777777" w:rsidTr="00DF5AF8">
        <w:trPr>
          <w:trHeight w:val="300"/>
        </w:trPr>
        <w:tc>
          <w:tcPr>
            <w:tcW w:w="373" w:type="pct"/>
          </w:tcPr>
          <w:p w14:paraId="063B6249" w14:textId="238500F3" w:rsidR="00B21D10" w:rsidRPr="001E108B" w:rsidRDefault="00B21D10" w:rsidP="00873A28">
            <w:pPr>
              <w:spacing w:after="40" w:line="360" w:lineRule="auto"/>
              <w:jc w:val="both"/>
              <w:rPr>
                <w:rFonts w:ascii="Segoe UI" w:hAnsi="Segoe UI"/>
                <w:sz w:val="20"/>
              </w:rPr>
            </w:pPr>
          </w:p>
        </w:tc>
        <w:tc>
          <w:tcPr>
            <w:tcW w:w="4627" w:type="pct"/>
            <w:shd w:val="clear" w:color="auto" w:fill="auto"/>
            <w:vAlign w:val="center"/>
          </w:tcPr>
          <w:p w14:paraId="246EE21B" w14:textId="77777777" w:rsidR="00EC361A" w:rsidRPr="00EC361A" w:rsidRDefault="00EC361A" w:rsidP="00EC361A">
            <w:pPr>
              <w:pStyle w:val="ListParagraph"/>
              <w:numPr>
                <w:ilvl w:val="0"/>
                <w:numId w:val="18"/>
              </w:numPr>
              <w:spacing w:after="40" w:line="360" w:lineRule="auto"/>
              <w:jc w:val="both"/>
              <w:rPr>
                <w:rFonts w:ascii="Segoe UI" w:hAnsi="Segoe UI"/>
                <w:sz w:val="20"/>
              </w:rPr>
            </w:pPr>
            <w:r w:rsidRPr="00EC361A">
              <w:rPr>
                <w:rFonts w:ascii="Segoe UI" w:hAnsi="Segoe UI"/>
                <w:sz w:val="20"/>
              </w:rPr>
              <w:t xml:space="preserve">Compile and submit the Scope of Works document. </w:t>
            </w:r>
          </w:p>
          <w:p w14:paraId="4CE4E220" w14:textId="77777777" w:rsidR="00EC361A" w:rsidRPr="00EC361A" w:rsidRDefault="00EC361A" w:rsidP="00EC361A">
            <w:pPr>
              <w:pStyle w:val="ListParagraph"/>
              <w:numPr>
                <w:ilvl w:val="0"/>
                <w:numId w:val="18"/>
              </w:numPr>
              <w:spacing w:after="40" w:line="360" w:lineRule="auto"/>
              <w:jc w:val="both"/>
              <w:rPr>
                <w:rFonts w:ascii="Segoe UI" w:hAnsi="Segoe UI"/>
                <w:sz w:val="20"/>
              </w:rPr>
            </w:pPr>
            <w:r w:rsidRPr="00EC361A">
              <w:rPr>
                <w:rFonts w:ascii="Segoe UI" w:hAnsi="Segoe UI"/>
                <w:sz w:val="20"/>
              </w:rPr>
              <w:t>Compile and submit the functional specification document (Where required)</w:t>
            </w:r>
          </w:p>
          <w:p w14:paraId="03C3C7EF" w14:textId="77777777" w:rsidR="00EC361A" w:rsidRPr="00EC361A" w:rsidRDefault="00EC361A" w:rsidP="00EC361A">
            <w:pPr>
              <w:pStyle w:val="ListParagraph"/>
              <w:numPr>
                <w:ilvl w:val="0"/>
                <w:numId w:val="18"/>
              </w:numPr>
              <w:spacing w:after="40" w:line="360" w:lineRule="auto"/>
              <w:jc w:val="both"/>
              <w:rPr>
                <w:rFonts w:ascii="Segoe UI" w:hAnsi="Segoe UI"/>
                <w:sz w:val="20"/>
              </w:rPr>
            </w:pPr>
            <w:r w:rsidRPr="00EC361A">
              <w:rPr>
                <w:rFonts w:ascii="Segoe UI" w:hAnsi="Segoe UI"/>
                <w:sz w:val="20"/>
              </w:rPr>
              <w:t>Compile and submit the UAT document (User acceptance testing, where required)</w:t>
            </w:r>
          </w:p>
          <w:p w14:paraId="08D9DB4B" w14:textId="77777777" w:rsidR="00EC361A" w:rsidRPr="00EC361A" w:rsidRDefault="00EC361A" w:rsidP="00EC361A">
            <w:pPr>
              <w:pStyle w:val="ListParagraph"/>
              <w:numPr>
                <w:ilvl w:val="0"/>
                <w:numId w:val="18"/>
              </w:numPr>
              <w:spacing w:after="40" w:line="360" w:lineRule="auto"/>
              <w:jc w:val="both"/>
              <w:rPr>
                <w:rFonts w:ascii="Segoe UI" w:hAnsi="Segoe UI"/>
                <w:sz w:val="20"/>
              </w:rPr>
            </w:pPr>
            <w:r w:rsidRPr="00EC361A">
              <w:rPr>
                <w:rFonts w:ascii="Segoe UI" w:hAnsi="Segoe UI"/>
                <w:sz w:val="20"/>
              </w:rPr>
              <w:t xml:space="preserve">Prepare Proper design documentation, As-built document, Architecture diagram, User manual, Use-case, sequence, and activity diagrams. </w:t>
            </w:r>
          </w:p>
          <w:p w14:paraId="28BE79F4" w14:textId="77777777" w:rsidR="00EC361A" w:rsidRPr="00EC361A" w:rsidRDefault="00EC361A" w:rsidP="00EC361A">
            <w:pPr>
              <w:pStyle w:val="ListParagraph"/>
              <w:numPr>
                <w:ilvl w:val="0"/>
                <w:numId w:val="18"/>
              </w:numPr>
              <w:spacing w:after="40" w:line="360" w:lineRule="auto"/>
              <w:jc w:val="both"/>
              <w:rPr>
                <w:rFonts w:ascii="Segoe UI" w:hAnsi="Segoe UI"/>
                <w:sz w:val="20"/>
              </w:rPr>
            </w:pPr>
            <w:r w:rsidRPr="00EC361A">
              <w:rPr>
                <w:rFonts w:ascii="Segoe UI" w:hAnsi="Segoe UI"/>
                <w:sz w:val="20"/>
              </w:rPr>
              <w:t xml:space="preserve">Recommend changes where needed – using the Change Control Process. </w:t>
            </w:r>
          </w:p>
          <w:p w14:paraId="2E5957D7" w14:textId="77777777" w:rsidR="00EC361A" w:rsidRPr="00EC361A" w:rsidRDefault="00EC361A" w:rsidP="00EC361A">
            <w:pPr>
              <w:pStyle w:val="ListParagraph"/>
              <w:numPr>
                <w:ilvl w:val="0"/>
                <w:numId w:val="18"/>
              </w:numPr>
              <w:spacing w:after="40" w:line="360" w:lineRule="auto"/>
              <w:jc w:val="both"/>
              <w:rPr>
                <w:rFonts w:ascii="Segoe UI" w:hAnsi="Segoe UI"/>
                <w:sz w:val="20"/>
              </w:rPr>
            </w:pPr>
            <w:r w:rsidRPr="00EC361A">
              <w:rPr>
                <w:rFonts w:ascii="Segoe UI" w:hAnsi="Segoe UI"/>
                <w:sz w:val="20"/>
              </w:rPr>
              <w:t xml:space="preserve">Sign-off UAT </w:t>
            </w:r>
          </w:p>
          <w:p w14:paraId="2F3637DB" w14:textId="68ADF499" w:rsidR="00B21D10" w:rsidRPr="00EC361A" w:rsidRDefault="00EC361A" w:rsidP="00EC361A">
            <w:pPr>
              <w:pStyle w:val="ListParagraph"/>
              <w:numPr>
                <w:ilvl w:val="0"/>
                <w:numId w:val="18"/>
              </w:numPr>
              <w:spacing w:after="40" w:line="360" w:lineRule="auto"/>
              <w:jc w:val="both"/>
              <w:rPr>
                <w:rFonts w:ascii="Segoe UI" w:hAnsi="Segoe UI"/>
                <w:sz w:val="20"/>
              </w:rPr>
            </w:pPr>
            <w:r w:rsidRPr="00EC361A">
              <w:rPr>
                <w:rFonts w:ascii="Segoe UI" w:hAnsi="Segoe UI"/>
                <w:sz w:val="20"/>
              </w:rPr>
              <w:t xml:space="preserve">Sign-off project on completion of project based on timelines. </w:t>
            </w:r>
          </w:p>
        </w:tc>
      </w:tr>
    </w:tbl>
    <w:p w14:paraId="6CB13395" w14:textId="77777777" w:rsidR="00B21D10" w:rsidRDefault="00B21D10" w:rsidP="00B21D10"/>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8736"/>
      </w:tblGrid>
      <w:tr w:rsidR="00F2520F" w:rsidRPr="001E108B" w14:paraId="1F3DF796" w14:textId="77777777" w:rsidTr="00A07C04">
        <w:trPr>
          <w:trHeight w:val="440"/>
        </w:trPr>
        <w:tc>
          <w:tcPr>
            <w:tcW w:w="373" w:type="pct"/>
            <w:shd w:val="clear" w:color="auto" w:fill="808080" w:themeFill="background1" w:themeFillShade="80"/>
          </w:tcPr>
          <w:p w14:paraId="5604A42A" w14:textId="5F9F5688" w:rsidR="00F2520F" w:rsidRPr="001E108B" w:rsidRDefault="00F2520F" w:rsidP="00873A28">
            <w:pPr>
              <w:spacing w:after="40" w:line="360" w:lineRule="auto"/>
              <w:jc w:val="both"/>
              <w:rPr>
                <w:rFonts w:ascii="Segoe UI" w:hAnsi="Segoe UI"/>
                <w:color w:val="FFFFFF" w:themeColor="background1"/>
                <w:sz w:val="20"/>
              </w:rPr>
            </w:pPr>
          </w:p>
        </w:tc>
        <w:tc>
          <w:tcPr>
            <w:tcW w:w="4627" w:type="pct"/>
            <w:shd w:val="clear" w:color="auto" w:fill="808080" w:themeFill="background1" w:themeFillShade="80"/>
            <w:vAlign w:val="center"/>
            <w:hideMark/>
          </w:tcPr>
          <w:p w14:paraId="0B1AD3DA" w14:textId="52F2787D" w:rsidR="00F2520F" w:rsidRPr="00A07C04" w:rsidRDefault="00E67001" w:rsidP="00E67001">
            <w:pPr>
              <w:pStyle w:val="Heading3"/>
              <w:numPr>
                <w:ilvl w:val="0"/>
                <w:numId w:val="0"/>
              </w:numPr>
              <w:ind w:left="1559"/>
              <w:rPr>
                <w:color w:val="FFFFFF" w:themeColor="background1"/>
              </w:rPr>
            </w:pPr>
            <w:bookmarkStart w:id="18" w:name="_Toc195104707"/>
            <w:r w:rsidRPr="00A07C04">
              <w:rPr>
                <w:color w:val="FFFFFF" w:themeColor="background1"/>
              </w:rPr>
              <w:t>2.2.</w:t>
            </w:r>
            <w:r w:rsidR="00F73FE8" w:rsidRPr="00A07C04">
              <w:rPr>
                <w:color w:val="FFFFFF" w:themeColor="background1"/>
              </w:rPr>
              <w:t xml:space="preserve">2. </w:t>
            </w:r>
            <w:r w:rsidR="00ED22D5">
              <w:rPr>
                <w:color w:val="FFFFFF" w:themeColor="background1"/>
              </w:rPr>
              <w:t>KEYSTONE BANK</w:t>
            </w:r>
            <w:bookmarkEnd w:id="18"/>
          </w:p>
        </w:tc>
      </w:tr>
      <w:tr w:rsidR="00F2520F" w:rsidRPr="001E108B" w14:paraId="093705F2" w14:textId="77777777" w:rsidTr="00873A28">
        <w:trPr>
          <w:trHeight w:val="300"/>
        </w:trPr>
        <w:tc>
          <w:tcPr>
            <w:tcW w:w="373" w:type="pct"/>
          </w:tcPr>
          <w:p w14:paraId="27500179" w14:textId="77777777" w:rsidR="00F2520F" w:rsidRPr="001E108B" w:rsidRDefault="00F2520F" w:rsidP="00873A28">
            <w:pPr>
              <w:spacing w:after="40" w:line="360" w:lineRule="auto"/>
              <w:jc w:val="both"/>
              <w:rPr>
                <w:rFonts w:ascii="Segoe UI" w:hAnsi="Segoe UI"/>
                <w:sz w:val="20"/>
              </w:rPr>
            </w:pPr>
          </w:p>
        </w:tc>
        <w:tc>
          <w:tcPr>
            <w:tcW w:w="4627" w:type="pct"/>
            <w:shd w:val="clear" w:color="auto" w:fill="auto"/>
            <w:vAlign w:val="center"/>
          </w:tcPr>
          <w:p w14:paraId="2F977970" w14:textId="77777777" w:rsidR="005F3A2F" w:rsidRPr="005F3A2F" w:rsidRDefault="005F3A2F" w:rsidP="005F3A2F">
            <w:pPr>
              <w:pStyle w:val="ListParagraph"/>
              <w:numPr>
                <w:ilvl w:val="0"/>
                <w:numId w:val="19"/>
              </w:numPr>
              <w:spacing w:after="40" w:line="360" w:lineRule="auto"/>
              <w:rPr>
                <w:rFonts w:ascii="Segoe UI" w:hAnsi="Segoe UI"/>
                <w:sz w:val="20"/>
              </w:rPr>
            </w:pPr>
            <w:r w:rsidRPr="005F3A2F">
              <w:rPr>
                <w:rFonts w:ascii="Segoe UI" w:hAnsi="Segoe UI"/>
                <w:sz w:val="20"/>
              </w:rPr>
              <w:t xml:space="preserve">Approve the Scope of Works document. </w:t>
            </w:r>
          </w:p>
          <w:p w14:paraId="611A8B76" w14:textId="77777777" w:rsidR="005F3A2F" w:rsidRPr="005F3A2F" w:rsidRDefault="005F3A2F" w:rsidP="005F3A2F">
            <w:pPr>
              <w:pStyle w:val="ListParagraph"/>
              <w:numPr>
                <w:ilvl w:val="0"/>
                <w:numId w:val="19"/>
              </w:numPr>
              <w:spacing w:after="40" w:line="360" w:lineRule="auto"/>
              <w:rPr>
                <w:rFonts w:ascii="Segoe UI" w:hAnsi="Segoe UI"/>
                <w:sz w:val="20"/>
              </w:rPr>
            </w:pPr>
            <w:r w:rsidRPr="005F3A2F">
              <w:rPr>
                <w:rFonts w:ascii="Segoe UI" w:hAnsi="Segoe UI"/>
                <w:sz w:val="20"/>
              </w:rPr>
              <w:t xml:space="preserve">Acceptance of reports &amp; Acceptance of recommendations. </w:t>
            </w:r>
          </w:p>
          <w:p w14:paraId="52651C89" w14:textId="77777777" w:rsidR="005F3A2F" w:rsidRPr="005F3A2F" w:rsidRDefault="005F3A2F" w:rsidP="005F3A2F">
            <w:pPr>
              <w:pStyle w:val="ListParagraph"/>
              <w:numPr>
                <w:ilvl w:val="0"/>
                <w:numId w:val="19"/>
              </w:numPr>
              <w:spacing w:after="40" w:line="360" w:lineRule="auto"/>
              <w:rPr>
                <w:rFonts w:ascii="Segoe UI" w:hAnsi="Segoe UI"/>
                <w:sz w:val="20"/>
              </w:rPr>
            </w:pPr>
            <w:r w:rsidRPr="005F3A2F">
              <w:rPr>
                <w:rFonts w:ascii="Segoe UI" w:hAnsi="Segoe UI"/>
                <w:sz w:val="20"/>
              </w:rPr>
              <w:t xml:space="preserve">Sign-off project on completion of project. </w:t>
            </w:r>
          </w:p>
          <w:p w14:paraId="0C04987A" w14:textId="77777777" w:rsidR="005F3A2F" w:rsidRPr="005F3A2F" w:rsidRDefault="005F3A2F" w:rsidP="005F3A2F">
            <w:pPr>
              <w:pStyle w:val="ListParagraph"/>
              <w:numPr>
                <w:ilvl w:val="0"/>
                <w:numId w:val="19"/>
              </w:numPr>
              <w:spacing w:after="40" w:line="360" w:lineRule="auto"/>
              <w:rPr>
                <w:rFonts w:ascii="Segoe UI" w:hAnsi="Segoe UI"/>
                <w:sz w:val="20"/>
              </w:rPr>
            </w:pPr>
            <w:r w:rsidRPr="005F3A2F">
              <w:rPr>
                <w:rFonts w:ascii="Segoe UI" w:hAnsi="Segoe UI"/>
                <w:sz w:val="20"/>
              </w:rPr>
              <w:t xml:space="preserve">UAT document (User Acceptance Testing) sign off: </w:t>
            </w:r>
          </w:p>
          <w:p w14:paraId="275A3898" w14:textId="77777777" w:rsidR="005F3A2F" w:rsidRPr="005F3A2F" w:rsidRDefault="005F3A2F" w:rsidP="005F3A2F">
            <w:pPr>
              <w:pStyle w:val="ListParagraph"/>
              <w:numPr>
                <w:ilvl w:val="0"/>
                <w:numId w:val="19"/>
              </w:numPr>
              <w:spacing w:after="40" w:line="360" w:lineRule="auto"/>
              <w:rPr>
                <w:rFonts w:ascii="Segoe UI" w:hAnsi="Segoe UI"/>
                <w:sz w:val="20"/>
              </w:rPr>
            </w:pPr>
            <w:r w:rsidRPr="005F3A2F">
              <w:rPr>
                <w:rFonts w:ascii="Segoe UI" w:hAnsi="Segoe UI"/>
                <w:sz w:val="20"/>
              </w:rPr>
              <w:t>Acceptance of reports</w:t>
            </w:r>
          </w:p>
          <w:p w14:paraId="4B39E281" w14:textId="77777777" w:rsidR="005F3A2F" w:rsidRPr="005F3A2F" w:rsidRDefault="005F3A2F" w:rsidP="005F3A2F">
            <w:pPr>
              <w:pStyle w:val="ListParagraph"/>
              <w:numPr>
                <w:ilvl w:val="0"/>
                <w:numId w:val="19"/>
              </w:numPr>
              <w:spacing w:after="40" w:line="360" w:lineRule="auto"/>
              <w:rPr>
                <w:rFonts w:ascii="Segoe UI" w:hAnsi="Segoe UI"/>
                <w:sz w:val="20"/>
              </w:rPr>
            </w:pPr>
            <w:r w:rsidRPr="005F3A2F">
              <w:rPr>
                <w:rFonts w:ascii="Segoe UI" w:hAnsi="Segoe UI"/>
                <w:sz w:val="20"/>
              </w:rPr>
              <w:t xml:space="preserve">Supervise implementation of processes. </w:t>
            </w:r>
          </w:p>
          <w:p w14:paraId="06B34D0D" w14:textId="77777777" w:rsidR="005F3A2F" w:rsidRPr="005F3A2F" w:rsidRDefault="005F3A2F" w:rsidP="005F3A2F">
            <w:pPr>
              <w:pStyle w:val="ListParagraph"/>
              <w:numPr>
                <w:ilvl w:val="0"/>
                <w:numId w:val="19"/>
              </w:numPr>
              <w:spacing w:after="40" w:line="360" w:lineRule="auto"/>
              <w:rPr>
                <w:rFonts w:ascii="Segoe UI" w:hAnsi="Segoe UI"/>
                <w:sz w:val="20"/>
              </w:rPr>
            </w:pPr>
            <w:r w:rsidRPr="005F3A2F">
              <w:rPr>
                <w:rFonts w:ascii="Segoe UI" w:hAnsi="Segoe UI"/>
                <w:sz w:val="20"/>
              </w:rPr>
              <w:t>Create Admin credential to host SIGNAL ALLIANCE CONSULTING engineer that will implement the project. That includes the minimum admin rights to complete the project.</w:t>
            </w:r>
          </w:p>
          <w:p w14:paraId="279FAB90" w14:textId="77777777" w:rsidR="005F3A2F" w:rsidRPr="005F3A2F" w:rsidRDefault="005F3A2F" w:rsidP="005F3A2F">
            <w:pPr>
              <w:pStyle w:val="ListParagraph"/>
              <w:numPr>
                <w:ilvl w:val="0"/>
                <w:numId w:val="19"/>
              </w:numPr>
              <w:spacing w:after="40" w:line="360" w:lineRule="auto"/>
              <w:rPr>
                <w:rFonts w:ascii="Segoe UI" w:hAnsi="Segoe UI"/>
                <w:sz w:val="20"/>
              </w:rPr>
            </w:pPr>
            <w:r w:rsidRPr="005F3A2F">
              <w:rPr>
                <w:rFonts w:ascii="Segoe UI" w:hAnsi="Segoe UI"/>
                <w:sz w:val="20"/>
              </w:rPr>
              <w:t>Recommend changes where needed – using the Change Control Process</w:t>
            </w:r>
          </w:p>
          <w:p w14:paraId="0463F191" w14:textId="10D3822D" w:rsidR="00F2520F" w:rsidRPr="001314EE" w:rsidRDefault="001314EE" w:rsidP="00E67001">
            <w:pPr>
              <w:pStyle w:val="ListParagraph"/>
              <w:numPr>
                <w:ilvl w:val="0"/>
                <w:numId w:val="19"/>
              </w:numPr>
              <w:spacing w:after="40" w:line="360" w:lineRule="auto"/>
              <w:rPr>
                <w:rFonts w:ascii="Segoe UI" w:hAnsi="Segoe UI"/>
                <w:sz w:val="20"/>
              </w:rPr>
            </w:pPr>
            <w:r w:rsidRPr="001314EE">
              <w:rPr>
                <w:rFonts w:ascii="Segoe UI" w:hAnsi="Segoe UI"/>
                <w:sz w:val="20"/>
              </w:rPr>
              <w:t xml:space="preserve">Project signed off on completion of project </w:t>
            </w:r>
          </w:p>
        </w:tc>
      </w:tr>
    </w:tbl>
    <w:p w14:paraId="1719DB74" w14:textId="77777777" w:rsidR="00F2520F" w:rsidRDefault="00F2520F" w:rsidP="00B21D10"/>
    <w:p w14:paraId="0D99150A" w14:textId="191F0A6F" w:rsidR="00CE7E3C" w:rsidRDefault="00A1026F" w:rsidP="00CE7E3C">
      <w:pPr>
        <w:pStyle w:val="Heading2"/>
      </w:pPr>
      <w:bookmarkStart w:id="19" w:name="_Toc195104708"/>
      <w:r>
        <w:lastRenderedPageBreak/>
        <w:t>Review success of the Engagement</w:t>
      </w:r>
      <w:bookmarkEnd w:id="19"/>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8736"/>
      </w:tblGrid>
      <w:tr w:rsidR="00CE7E3C" w:rsidRPr="001E108B" w14:paraId="7AF7932E" w14:textId="77777777" w:rsidTr="004A4A3E">
        <w:trPr>
          <w:trHeight w:val="440"/>
        </w:trPr>
        <w:tc>
          <w:tcPr>
            <w:tcW w:w="373" w:type="pct"/>
            <w:shd w:val="clear" w:color="auto" w:fill="808080" w:themeFill="background1" w:themeFillShade="80"/>
          </w:tcPr>
          <w:p w14:paraId="44C8CA4B" w14:textId="77777777" w:rsidR="00CE7E3C" w:rsidRPr="001E108B" w:rsidRDefault="00CE7E3C" w:rsidP="004A4A3E">
            <w:pPr>
              <w:spacing w:after="40" w:line="360" w:lineRule="auto"/>
              <w:jc w:val="both"/>
              <w:rPr>
                <w:rFonts w:ascii="Segoe UI" w:hAnsi="Segoe UI"/>
                <w:color w:val="FFFFFF" w:themeColor="background1"/>
                <w:sz w:val="20"/>
              </w:rPr>
            </w:pPr>
          </w:p>
        </w:tc>
        <w:tc>
          <w:tcPr>
            <w:tcW w:w="4627" w:type="pct"/>
            <w:shd w:val="clear" w:color="auto" w:fill="808080" w:themeFill="background1" w:themeFillShade="80"/>
            <w:vAlign w:val="center"/>
            <w:hideMark/>
          </w:tcPr>
          <w:p w14:paraId="660578C9" w14:textId="791A869C" w:rsidR="00CE7E3C" w:rsidRPr="00A1026F" w:rsidRDefault="00A1026F" w:rsidP="00A1026F">
            <w:pPr>
              <w:rPr>
                <w:rFonts w:ascii="Segoe UI Semibold" w:hAnsi="Segoe UI Semibold" w:cs="Segoe UI Semibold"/>
                <w:color w:val="FFFFFF" w:themeColor="background1"/>
              </w:rPr>
            </w:pPr>
            <w:r>
              <w:rPr>
                <w:rFonts w:ascii="Segoe UI Semibold" w:hAnsi="Segoe UI Semibold" w:cs="Segoe UI Semibold"/>
                <w:color w:val="FFFFFF" w:themeColor="background1"/>
              </w:rPr>
              <w:t>What does success look like at the end of this engagement</w:t>
            </w:r>
          </w:p>
        </w:tc>
      </w:tr>
      <w:tr w:rsidR="00CE7E3C" w:rsidRPr="001E108B" w14:paraId="34241FC2" w14:textId="77777777" w:rsidTr="004A4A3E">
        <w:trPr>
          <w:trHeight w:val="300"/>
        </w:trPr>
        <w:tc>
          <w:tcPr>
            <w:tcW w:w="373" w:type="pct"/>
          </w:tcPr>
          <w:p w14:paraId="06D63597" w14:textId="77777777" w:rsidR="00CE7E3C" w:rsidRPr="001E108B" w:rsidRDefault="00CE7E3C" w:rsidP="004A4A3E">
            <w:pPr>
              <w:spacing w:after="40" w:line="360" w:lineRule="auto"/>
              <w:jc w:val="both"/>
              <w:rPr>
                <w:rFonts w:ascii="Segoe UI" w:hAnsi="Segoe UI"/>
                <w:sz w:val="20"/>
              </w:rPr>
            </w:pPr>
          </w:p>
        </w:tc>
        <w:tc>
          <w:tcPr>
            <w:tcW w:w="4627" w:type="pct"/>
            <w:shd w:val="clear" w:color="auto" w:fill="auto"/>
            <w:vAlign w:val="center"/>
          </w:tcPr>
          <w:p w14:paraId="62D2884B" w14:textId="3728034A" w:rsidR="00CE7E3C" w:rsidRPr="00AD492F" w:rsidRDefault="00AD492F" w:rsidP="00AD492F">
            <w:pPr>
              <w:spacing w:after="40" w:line="360" w:lineRule="auto"/>
              <w:jc w:val="both"/>
              <w:rPr>
                <w:rFonts w:ascii="Segoe UI Semibold" w:hAnsi="Segoe UI Semibold" w:cs="Segoe UI Semibold"/>
                <w:sz w:val="20"/>
              </w:rPr>
            </w:pPr>
            <w:r w:rsidRPr="00AD492F">
              <w:rPr>
                <w:rFonts w:ascii="Segoe UI Semibold" w:hAnsi="Segoe UI Semibold" w:cs="Segoe UI Semibold"/>
                <w:sz w:val="20"/>
              </w:rPr>
              <w:t>Content Generation</w:t>
            </w:r>
          </w:p>
          <w:p w14:paraId="1EA5ED2C" w14:textId="77777777" w:rsidR="00AD492F" w:rsidRPr="00AD492F" w:rsidRDefault="00AD492F" w:rsidP="00AD492F">
            <w:pPr>
              <w:pStyle w:val="ListParagraph"/>
              <w:numPr>
                <w:ilvl w:val="0"/>
                <w:numId w:val="18"/>
              </w:numPr>
              <w:spacing w:after="40" w:line="360" w:lineRule="auto"/>
              <w:jc w:val="both"/>
              <w:rPr>
                <w:rFonts w:ascii="Segoe UI" w:hAnsi="Segoe UI"/>
                <w:sz w:val="20"/>
              </w:rPr>
            </w:pPr>
            <w:r w:rsidRPr="00AD492F">
              <w:rPr>
                <w:rFonts w:ascii="Segoe UI" w:hAnsi="Segoe UI"/>
                <w:sz w:val="20"/>
              </w:rPr>
              <w:t>Time saved per day</w:t>
            </w:r>
          </w:p>
          <w:p w14:paraId="5E88698E" w14:textId="3C41514C" w:rsidR="00AD492F" w:rsidRPr="00AD492F" w:rsidRDefault="00AD492F" w:rsidP="00AD492F">
            <w:pPr>
              <w:pStyle w:val="ListParagraph"/>
              <w:numPr>
                <w:ilvl w:val="0"/>
                <w:numId w:val="18"/>
              </w:numPr>
              <w:spacing w:after="40" w:line="360" w:lineRule="auto"/>
              <w:jc w:val="both"/>
              <w:rPr>
                <w:rFonts w:ascii="Segoe UI" w:hAnsi="Segoe UI"/>
                <w:sz w:val="20"/>
              </w:rPr>
            </w:pPr>
            <w:r w:rsidRPr="00AD492F">
              <w:rPr>
                <w:rFonts w:ascii="Segoe UI" w:hAnsi="Segoe UI"/>
                <w:sz w:val="20"/>
              </w:rPr>
              <w:t>Faster to first draft (email, presentation, document) *</w:t>
            </w:r>
          </w:p>
          <w:p w14:paraId="32464BBF" w14:textId="77777777" w:rsidR="00AD492F" w:rsidRPr="00AD492F" w:rsidRDefault="00AD492F" w:rsidP="00AD492F">
            <w:pPr>
              <w:pStyle w:val="ListParagraph"/>
              <w:numPr>
                <w:ilvl w:val="0"/>
                <w:numId w:val="18"/>
              </w:numPr>
              <w:spacing w:after="40" w:line="360" w:lineRule="auto"/>
              <w:jc w:val="both"/>
              <w:rPr>
                <w:rFonts w:ascii="Segoe UI" w:hAnsi="Segoe UI"/>
                <w:sz w:val="20"/>
              </w:rPr>
            </w:pPr>
            <w:r w:rsidRPr="00AD492F">
              <w:rPr>
                <w:rFonts w:ascii="Segoe UI" w:hAnsi="Segoe UI"/>
                <w:sz w:val="20"/>
              </w:rPr>
              <w:t>Overall satisfaction</w:t>
            </w:r>
          </w:p>
          <w:p w14:paraId="4A930220" w14:textId="77777777" w:rsidR="00AD492F" w:rsidRDefault="00AD492F" w:rsidP="00AD492F">
            <w:pPr>
              <w:pStyle w:val="ListParagraph"/>
              <w:numPr>
                <w:ilvl w:val="0"/>
                <w:numId w:val="18"/>
              </w:numPr>
              <w:spacing w:after="40" w:line="360" w:lineRule="auto"/>
              <w:jc w:val="both"/>
              <w:rPr>
                <w:rFonts w:ascii="Segoe UI" w:hAnsi="Segoe UI"/>
                <w:sz w:val="20"/>
              </w:rPr>
            </w:pPr>
            <w:r w:rsidRPr="00AD492F">
              <w:rPr>
                <w:rFonts w:ascii="Segoe UI" w:hAnsi="Segoe UI"/>
                <w:sz w:val="20"/>
              </w:rPr>
              <w:t>Active users</w:t>
            </w:r>
          </w:p>
          <w:p w14:paraId="542309E3" w14:textId="336B1ED2" w:rsidR="00CE7E3C" w:rsidRPr="00AD492F" w:rsidRDefault="00AD492F" w:rsidP="00AD492F">
            <w:pPr>
              <w:spacing w:after="40" w:line="360" w:lineRule="auto"/>
              <w:jc w:val="both"/>
              <w:rPr>
                <w:rFonts w:ascii="Segoe UI Semibold" w:hAnsi="Segoe UI Semibold" w:cs="Segoe UI Semibold"/>
                <w:sz w:val="20"/>
              </w:rPr>
            </w:pPr>
            <w:r w:rsidRPr="00AD492F">
              <w:rPr>
                <w:rFonts w:ascii="Segoe UI Semibold" w:hAnsi="Segoe UI Semibold" w:cs="Segoe UI Semibold"/>
                <w:sz w:val="20"/>
              </w:rPr>
              <w:t>Personal productivity</w:t>
            </w:r>
          </w:p>
          <w:p w14:paraId="2C23AF62" w14:textId="77777777" w:rsidR="00AD492F" w:rsidRPr="00AD492F" w:rsidRDefault="00AD492F" w:rsidP="00AD492F">
            <w:pPr>
              <w:pStyle w:val="ListParagraph"/>
              <w:numPr>
                <w:ilvl w:val="0"/>
                <w:numId w:val="18"/>
              </w:numPr>
              <w:spacing w:after="40" w:line="360" w:lineRule="auto"/>
              <w:jc w:val="both"/>
              <w:rPr>
                <w:rFonts w:ascii="Segoe UI" w:hAnsi="Segoe UI"/>
                <w:sz w:val="20"/>
              </w:rPr>
            </w:pPr>
            <w:r w:rsidRPr="00AD492F">
              <w:rPr>
                <w:rFonts w:ascii="Segoe UI" w:hAnsi="Segoe UI"/>
                <w:sz w:val="20"/>
              </w:rPr>
              <w:t>Time saved per day</w:t>
            </w:r>
          </w:p>
          <w:p w14:paraId="700C1312" w14:textId="2CA0EA84" w:rsidR="00AD492F" w:rsidRPr="00AD492F" w:rsidRDefault="00AD492F" w:rsidP="00AD492F">
            <w:pPr>
              <w:pStyle w:val="ListParagraph"/>
              <w:numPr>
                <w:ilvl w:val="0"/>
                <w:numId w:val="18"/>
              </w:numPr>
              <w:spacing w:after="40" w:line="360" w:lineRule="auto"/>
              <w:jc w:val="both"/>
              <w:rPr>
                <w:rFonts w:ascii="Segoe UI" w:hAnsi="Segoe UI"/>
                <w:sz w:val="20"/>
              </w:rPr>
            </w:pPr>
            <w:r w:rsidRPr="00AD492F">
              <w:rPr>
                <w:rFonts w:ascii="Segoe UI" w:hAnsi="Segoe UI"/>
                <w:sz w:val="20"/>
              </w:rPr>
              <w:t>Ease of content summaries and searches (email, presentation, documents, chats, etc.) **</w:t>
            </w:r>
          </w:p>
          <w:p w14:paraId="1A449CE4" w14:textId="77777777" w:rsidR="00AD492F" w:rsidRPr="00AD492F" w:rsidRDefault="00AD492F" w:rsidP="00AD492F">
            <w:pPr>
              <w:pStyle w:val="ListParagraph"/>
              <w:numPr>
                <w:ilvl w:val="0"/>
                <w:numId w:val="18"/>
              </w:numPr>
              <w:spacing w:after="40" w:line="360" w:lineRule="auto"/>
              <w:jc w:val="both"/>
              <w:rPr>
                <w:rFonts w:ascii="Segoe UI" w:hAnsi="Segoe UI"/>
                <w:sz w:val="20"/>
              </w:rPr>
            </w:pPr>
            <w:r w:rsidRPr="00AD492F">
              <w:rPr>
                <w:rFonts w:ascii="Segoe UI" w:hAnsi="Segoe UI"/>
                <w:sz w:val="20"/>
              </w:rPr>
              <w:t>Overall satisfaction</w:t>
            </w:r>
          </w:p>
          <w:p w14:paraId="16DB7625" w14:textId="77777777" w:rsidR="00CE7E3C" w:rsidRDefault="00AD492F" w:rsidP="00AD492F">
            <w:pPr>
              <w:pStyle w:val="ListParagraph"/>
              <w:numPr>
                <w:ilvl w:val="0"/>
                <w:numId w:val="18"/>
              </w:numPr>
              <w:spacing w:after="40" w:line="360" w:lineRule="auto"/>
              <w:jc w:val="both"/>
              <w:rPr>
                <w:rFonts w:ascii="Segoe UI" w:hAnsi="Segoe UI"/>
                <w:sz w:val="20"/>
              </w:rPr>
            </w:pPr>
            <w:r w:rsidRPr="00AD492F">
              <w:rPr>
                <w:rFonts w:ascii="Segoe UI" w:hAnsi="Segoe UI"/>
                <w:sz w:val="20"/>
              </w:rPr>
              <w:t>Active users</w:t>
            </w:r>
          </w:p>
          <w:p w14:paraId="2C1AAABE" w14:textId="26BF60E0" w:rsidR="00AD492F" w:rsidRPr="00AD492F" w:rsidRDefault="00AD492F" w:rsidP="00AD492F">
            <w:pPr>
              <w:spacing w:after="40" w:line="360" w:lineRule="auto"/>
              <w:jc w:val="both"/>
              <w:rPr>
                <w:rFonts w:ascii="Segoe UI Semibold" w:hAnsi="Segoe UI Semibold" w:cs="Segoe UI Semibold"/>
                <w:sz w:val="20"/>
              </w:rPr>
            </w:pPr>
            <w:r w:rsidRPr="00AD492F">
              <w:rPr>
                <w:rFonts w:ascii="Segoe UI Semibold" w:hAnsi="Segoe UI Semibold" w:cs="Segoe UI Semibold"/>
                <w:sz w:val="20"/>
              </w:rPr>
              <w:t xml:space="preserve">Personal productivity </w:t>
            </w:r>
          </w:p>
          <w:p w14:paraId="4B9A22ED" w14:textId="77777777" w:rsidR="00AD492F" w:rsidRPr="00AD492F" w:rsidRDefault="00AD492F" w:rsidP="00AD492F">
            <w:pPr>
              <w:pStyle w:val="ListParagraph"/>
              <w:numPr>
                <w:ilvl w:val="0"/>
                <w:numId w:val="18"/>
              </w:numPr>
              <w:spacing w:after="40" w:line="360" w:lineRule="auto"/>
              <w:jc w:val="both"/>
              <w:rPr>
                <w:rFonts w:ascii="Segoe UI" w:hAnsi="Segoe UI"/>
                <w:sz w:val="20"/>
              </w:rPr>
            </w:pPr>
            <w:r w:rsidRPr="00AD492F">
              <w:rPr>
                <w:rFonts w:ascii="Segoe UI" w:hAnsi="Segoe UI"/>
                <w:sz w:val="20"/>
              </w:rPr>
              <w:t>Time saved per day</w:t>
            </w:r>
          </w:p>
          <w:p w14:paraId="733ABF0D" w14:textId="002BAE03" w:rsidR="00AD492F" w:rsidRPr="00AD492F" w:rsidRDefault="00AD492F" w:rsidP="00AD492F">
            <w:pPr>
              <w:pStyle w:val="ListParagraph"/>
              <w:numPr>
                <w:ilvl w:val="0"/>
                <w:numId w:val="18"/>
              </w:numPr>
              <w:spacing w:after="40" w:line="360" w:lineRule="auto"/>
              <w:jc w:val="both"/>
              <w:rPr>
                <w:rFonts w:ascii="Segoe UI" w:hAnsi="Segoe UI"/>
                <w:sz w:val="20"/>
              </w:rPr>
            </w:pPr>
            <w:r w:rsidRPr="00AD492F">
              <w:rPr>
                <w:rFonts w:ascii="Segoe UI" w:hAnsi="Segoe UI"/>
                <w:sz w:val="20"/>
              </w:rPr>
              <w:t>Faster time to catch up after meetings (summary of meetings) ***</w:t>
            </w:r>
          </w:p>
          <w:p w14:paraId="2FC05793" w14:textId="77777777" w:rsidR="00AD492F" w:rsidRPr="00AD492F" w:rsidRDefault="00AD492F" w:rsidP="00AD492F">
            <w:pPr>
              <w:pStyle w:val="ListParagraph"/>
              <w:numPr>
                <w:ilvl w:val="0"/>
                <w:numId w:val="18"/>
              </w:numPr>
              <w:spacing w:after="40" w:line="360" w:lineRule="auto"/>
              <w:jc w:val="both"/>
              <w:rPr>
                <w:rFonts w:ascii="Segoe UI" w:hAnsi="Segoe UI"/>
                <w:sz w:val="20"/>
              </w:rPr>
            </w:pPr>
            <w:r w:rsidRPr="00AD492F">
              <w:rPr>
                <w:rFonts w:ascii="Segoe UI" w:hAnsi="Segoe UI"/>
                <w:sz w:val="20"/>
              </w:rPr>
              <w:t>Increased collaboration</w:t>
            </w:r>
          </w:p>
          <w:p w14:paraId="14C712AC" w14:textId="00EC7401" w:rsidR="00AD492F" w:rsidRPr="00AD492F" w:rsidRDefault="00AD492F" w:rsidP="00AD492F">
            <w:pPr>
              <w:numPr>
                <w:ilvl w:val="0"/>
                <w:numId w:val="18"/>
              </w:numPr>
              <w:spacing w:after="40" w:line="360" w:lineRule="auto"/>
              <w:jc w:val="both"/>
              <w:rPr>
                <w:rFonts w:ascii="Segoe UI" w:hAnsi="Segoe UI"/>
                <w:sz w:val="20"/>
              </w:rPr>
            </w:pPr>
            <w:r w:rsidRPr="00AD492F">
              <w:rPr>
                <w:rFonts w:ascii="Segoe UI" w:hAnsi="Segoe UI"/>
                <w:sz w:val="20"/>
              </w:rPr>
              <w:t>Active users</w:t>
            </w:r>
          </w:p>
        </w:tc>
      </w:tr>
      <w:tr w:rsidR="00AD492F" w:rsidRPr="001E108B" w14:paraId="137A50AA" w14:textId="77777777" w:rsidTr="004A4A3E">
        <w:trPr>
          <w:trHeight w:val="300"/>
        </w:trPr>
        <w:tc>
          <w:tcPr>
            <w:tcW w:w="373" w:type="pct"/>
          </w:tcPr>
          <w:p w14:paraId="1131D9B4" w14:textId="77777777" w:rsidR="00AD492F" w:rsidRPr="001E108B" w:rsidRDefault="00AD492F" w:rsidP="004A4A3E">
            <w:pPr>
              <w:spacing w:after="40" w:line="360" w:lineRule="auto"/>
              <w:jc w:val="both"/>
              <w:rPr>
                <w:rFonts w:ascii="Segoe UI" w:hAnsi="Segoe UI"/>
                <w:sz w:val="20"/>
              </w:rPr>
            </w:pPr>
          </w:p>
        </w:tc>
        <w:tc>
          <w:tcPr>
            <w:tcW w:w="4627" w:type="pct"/>
            <w:shd w:val="clear" w:color="auto" w:fill="auto"/>
            <w:vAlign w:val="center"/>
          </w:tcPr>
          <w:p w14:paraId="0B298E6C" w14:textId="77777777" w:rsidR="00AD492F" w:rsidRPr="00AD492F" w:rsidRDefault="00AD492F" w:rsidP="00AD492F">
            <w:pPr>
              <w:spacing w:after="40" w:line="360" w:lineRule="auto"/>
              <w:jc w:val="both"/>
              <w:rPr>
                <w:rFonts w:ascii="Segoe UI Semibold" w:hAnsi="Segoe UI Semibold" w:cs="Segoe UI Semibold"/>
                <w:i/>
                <w:iCs/>
                <w:sz w:val="20"/>
              </w:rPr>
            </w:pPr>
            <w:r w:rsidRPr="00AD492F">
              <w:rPr>
                <w:rFonts w:ascii="Segoe UI Semibold" w:hAnsi="Segoe UI Semibold" w:cs="Segoe UI Semibold"/>
                <w:i/>
                <w:iCs/>
                <w:sz w:val="20"/>
              </w:rPr>
              <w:t>Content creation – survey questions</w:t>
            </w:r>
          </w:p>
          <w:p w14:paraId="54496CA5" w14:textId="54EE5682" w:rsidR="00AD492F" w:rsidRPr="00AD492F" w:rsidRDefault="00AD492F" w:rsidP="00AD492F">
            <w:pPr>
              <w:pStyle w:val="ListParagraph"/>
              <w:numPr>
                <w:ilvl w:val="0"/>
                <w:numId w:val="18"/>
              </w:numPr>
              <w:spacing w:after="40" w:line="360" w:lineRule="auto"/>
              <w:jc w:val="both"/>
              <w:rPr>
                <w:rFonts w:ascii="Segoe UI" w:hAnsi="Segoe UI" w:cs="Segoe UI"/>
                <w:i/>
                <w:iCs/>
                <w:sz w:val="20"/>
              </w:rPr>
            </w:pPr>
            <w:r w:rsidRPr="00AD492F">
              <w:rPr>
                <w:rFonts w:ascii="Segoe UI" w:hAnsi="Segoe UI" w:cs="Segoe UI"/>
                <w:i/>
                <w:iCs/>
                <w:sz w:val="20"/>
              </w:rPr>
              <w:t>Number of documents, emails, and chats per day</w:t>
            </w:r>
          </w:p>
          <w:p w14:paraId="6A097BC2" w14:textId="77777777" w:rsidR="00AD492F" w:rsidRPr="00AD492F" w:rsidRDefault="00AD492F" w:rsidP="00AD492F">
            <w:pPr>
              <w:pStyle w:val="ListParagraph"/>
              <w:numPr>
                <w:ilvl w:val="0"/>
                <w:numId w:val="18"/>
              </w:numPr>
              <w:spacing w:after="40" w:line="360" w:lineRule="auto"/>
              <w:jc w:val="both"/>
              <w:rPr>
                <w:rFonts w:ascii="Segoe UI Semibold" w:hAnsi="Segoe UI Semibold" w:cs="Segoe UI Semibold"/>
                <w:sz w:val="20"/>
              </w:rPr>
            </w:pPr>
            <w:r w:rsidRPr="00AD492F">
              <w:rPr>
                <w:rFonts w:ascii="Segoe UI" w:hAnsi="Segoe UI" w:cs="Segoe UI"/>
                <w:i/>
                <w:iCs/>
                <w:sz w:val="20"/>
              </w:rPr>
              <w:t>Estimated time savings per item in minutes</w:t>
            </w:r>
          </w:p>
          <w:p w14:paraId="43E09539" w14:textId="77777777" w:rsidR="00AD492F" w:rsidRPr="00AD492F" w:rsidRDefault="00AD492F" w:rsidP="00AD492F">
            <w:pPr>
              <w:spacing w:after="40" w:line="360" w:lineRule="auto"/>
              <w:jc w:val="both"/>
              <w:rPr>
                <w:rFonts w:ascii="Segoe UI Semibold" w:hAnsi="Segoe UI Semibold" w:cs="Segoe UI Semibold"/>
                <w:i/>
                <w:iCs/>
                <w:sz w:val="20"/>
              </w:rPr>
            </w:pPr>
            <w:r w:rsidRPr="00AD492F">
              <w:rPr>
                <w:rFonts w:ascii="Segoe UI Semibold" w:hAnsi="Segoe UI Semibold" w:cs="Segoe UI Semibold"/>
                <w:i/>
                <w:iCs/>
                <w:sz w:val="20"/>
              </w:rPr>
              <w:t>**Search and summaries – survey questions</w:t>
            </w:r>
          </w:p>
          <w:p w14:paraId="19C97B35" w14:textId="77777777" w:rsidR="00AD492F" w:rsidRPr="00AD492F" w:rsidRDefault="00AD492F" w:rsidP="00AD492F">
            <w:pPr>
              <w:pStyle w:val="ListParagraph"/>
              <w:numPr>
                <w:ilvl w:val="0"/>
                <w:numId w:val="33"/>
              </w:numPr>
              <w:spacing w:after="40" w:line="360" w:lineRule="auto"/>
              <w:jc w:val="both"/>
              <w:rPr>
                <w:rFonts w:ascii="Segoe UI" w:hAnsi="Segoe UI" w:cs="Segoe UI"/>
                <w:i/>
                <w:iCs/>
                <w:sz w:val="20"/>
              </w:rPr>
            </w:pPr>
            <w:r w:rsidRPr="00AD492F">
              <w:rPr>
                <w:rFonts w:ascii="Segoe UI" w:hAnsi="Segoe UI" w:cs="Segoe UI"/>
                <w:i/>
                <w:iCs/>
                <w:sz w:val="20"/>
              </w:rPr>
              <w:t>Number of searches and summaries per day</w:t>
            </w:r>
          </w:p>
          <w:p w14:paraId="75A06B60" w14:textId="77777777" w:rsidR="00AD492F" w:rsidRPr="00AD492F" w:rsidRDefault="00AD492F" w:rsidP="00AD492F">
            <w:pPr>
              <w:pStyle w:val="ListParagraph"/>
              <w:numPr>
                <w:ilvl w:val="0"/>
                <w:numId w:val="33"/>
              </w:numPr>
              <w:spacing w:after="40" w:line="360" w:lineRule="auto"/>
              <w:jc w:val="both"/>
              <w:rPr>
                <w:rFonts w:ascii="Segoe UI Semibold" w:hAnsi="Segoe UI Semibold" w:cs="Segoe UI Semibold"/>
                <w:sz w:val="20"/>
              </w:rPr>
            </w:pPr>
            <w:r w:rsidRPr="00AD492F">
              <w:rPr>
                <w:rFonts w:ascii="Segoe UI" w:hAnsi="Segoe UI" w:cs="Segoe UI"/>
                <w:i/>
                <w:iCs/>
                <w:sz w:val="20"/>
              </w:rPr>
              <w:t>Estimated time savings per search and summary in minutes</w:t>
            </w:r>
          </w:p>
          <w:p w14:paraId="3F1EF38D" w14:textId="77777777" w:rsidR="00AD492F" w:rsidRPr="00AD492F" w:rsidRDefault="00AD492F" w:rsidP="00AD492F">
            <w:pPr>
              <w:spacing w:after="40" w:line="360" w:lineRule="auto"/>
              <w:jc w:val="both"/>
              <w:rPr>
                <w:rFonts w:ascii="Segoe UI Semibold" w:hAnsi="Segoe UI Semibold" w:cs="Segoe UI Semibold"/>
                <w:i/>
                <w:iCs/>
                <w:sz w:val="20"/>
              </w:rPr>
            </w:pPr>
            <w:r w:rsidRPr="00AD492F">
              <w:rPr>
                <w:rFonts w:ascii="Segoe UI Semibold" w:hAnsi="Segoe UI Semibold" w:cs="Segoe UI Semibold"/>
                <w:i/>
                <w:iCs/>
                <w:sz w:val="20"/>
              </w:rPr>
              <w:t>***Summarize meetings – survey questions</w:t>
            </w:r>
          </w:p>
          <w:p w14:paraId="21723015" w14:textId="77777777" w:rsidR="00AD492F" w:rsidRPr="00AD492F" w:rsidRDefault="00AD492F" w:rsidP="00AD492F">
            <w:pPr>
              <w:pStyle w:val="ListParagraph"/>
              <w:numPr>
                <w:ilvl w:val="0"/>
                <w:numId w:val="34"/>
              </w:numPr>
              <w:spacing w:after="40" w:line="360" w:lineRule="auto"/>
              <w:jc w:val="both"/>
              <w:rPr>
                <w:rFonts w:ascii="Segoe UI" w:hAnsi="Segoe UI" w:cs="Segoe UI"/>
                <w:i/>
                <w:iCs/>
                <w:sz w:val="20"/>
              </w:rPr>
            </w:pPr>
            <w:r w:rsidRPr="00AD492F">
              <w:rPr>
                <w:rFonts w:ascii="Segoe UI" w:hAnsi="Segoe UI" w:cs="Segoe UI"/>
                <w:i/>
                <w:iCs/>
                <w:sz w:val="20"/>
              </w:rPr>
              <w:t>Hours of meetings summarized per day per department</w:t>
            </w:r>
          </w:p>
          <w:p w14:paraId="407995F3" w14:textId="2B3CF5AE" w:rsidR="00AD492F" w:rsidRPr="00AD492F" w:rsidRDefault="00AD492F" w:rsidP="00AD492F">
            <w:pPr>
              <w:pStyle w:val="ListParagraph"/>
              <w:numPr>
                <w:ilvl w:val="0"/>
                <w:numId w:val="34"/>
              </w:numPr>
              <w:spacing w:after="40" w:line="360" w:lineRule="auto"/>
              <w:jc w:val="both"/>
              <w:rPr>
                <w:rFonts w:ascii="Segoe UI Semibold" w:hAnsi="Segoe UI Semibold" w:cs="Segoe UI Semibold"/>
                <w:sz w:val="20"/>
              </w:rPr>
            </w:pPr>
            <w:r w:rsidRPr="00AD492F">
              <w:rPr>
                <w:rFonts w:ascii="Segoe UI" w:hAnsi="Segoe UI" w:cs="Segoe UI"/>
                <w:i/>
                <w:iCs/>
                <w:sz w:val="20"/>
              </w:rPr>
              <w:t>Estimated time savings per meeting hour summarized in minutes</w:t>
            </w:r>
            <w:r w:rsidRPr="00AD492F">
              <w:rPr>
                <w:rFonts w:ascii="Segoe UI Semibold" w:hAnsi="Segoe UI Semibold" w:cs="Segoe UI Semibold"/>
                <w:sz w:val="20"/>
              </w:rPr>
              <w:t xml:space="preserve"> </w:t>
            </w:r>
          </w:p>
        </w:tc>
      </w:tr>
    </w:tbl>
    <w:p w14:paraId="44745376" w14:textId="77777777" w:rsidR="00CE7E3C" w:rsidRDefault="00CE7E3C" w:rsidP="00B21D10"/>
    <w:p w14:paraId="6765F689" w14:textId="27CD789C" w:rsidR="00AD492F" w:rsidRDefault="00AD492F" w:rsidP="00AD492F">
      <w:pPr>
        <w:pStyle w:val="Heading3"/>
      </w:pPr>
      <w:bookmarkStart w:id="20" w:name="_Toc195104709"/>
      <w:r>
        <w:t>Define Success Summary</w:t>
      </w:r>
      <w:r w:rsidR="0003572D">
        <w:t xml:space="preserve"> (Measurable KPIs) </w:t>
      </w:r>
      <w:r w:rsidR="0003572D" w:rsidRPr="0003572D">
        <w:rPr>
          <w:sz w:val="16"/>
          <w:szCs w:val="16"/>
        </w:rPr>
        <w:t>(1/2)</w:t>
      </w:r>
      <w:bookmarkEnd w:id="20"/>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
        <w:gridCol w:w="6863"/>
        <w:gridCol w:w="2216"/>
      </w:tblGrid>
      <w:tr w:rsidR="0003572D" w:rsidRPr="001E108B" w14:paraId="1854D436" w14:textId="2E057344" w:rsidTr="0003572D">
        <w:trPr>
          <w:trHeight w:val="440"/>
        </w:trPr>
        <w:tc>
          <w:tcPr>
            <w:tcW w:w="194" w:type="pct"/>
            <w:shd w:val="clear" w:color="auto" w:fill="808080" w:themeFill="background1" w:themeFillShade="80"/>
          </w:tcPr>
          <w:p w14:paraId="4DAFCC0C" w14:textId="77777777" w:rsidR="0003572D" w:rsidRPr="001E108B" w:rsidRDefault="0003572D" w:rsidP="004A4A3E">
            <w:pPr>
              <w:spacing w:after="40" w:line="360" w:lineRule="auto"/>
              <w:jc w:val="both"/>
              <w:rPr>
                <w:rFonts w:ascii="Segoe UI" w:hAnsi="Segoe UI"/>
                <w:color w:val="FFFFFF" w:themeColor="background1"/>
                <w:sz w:val="20"/>
              </w:rPr>
            </w:pPr>
          </w:p>
        </w:tc>
        <w:tc>
          <w:tcPr>
            <w:tcW w:w="3633" w:type="pct"/>
            <w:shd w:val="clear" w:color="auto" w:fill="808080" w:themeFill="background1" w:themeFillShade="80"/>
            <w:vAlign w:val="center"/>
            <w:hideMark/>
          </w:tcPr>
          <w:p w14:paraId="0BAD31CC" w14:textId="77777777" w:rsidR="0003572D" w:rsidRDefault="0003572D" w:rsidP="0003572D">
            <w:pPr>
              <w:spacing w:line="240" w:lineRule="auto"/>
              <w:rPr>
                <w:rFonts w:ascii="Segoe UI" w:eastAsiaTheme="minorEastAsia" w:hAnsi="Segoe UI" w:cs="Segoe UI"/>
                <w:color w:val="FFFFFF" w:themeColor="background1"/>
                <w:kern w:val="24"/>
                <w:sz w:val="28"/>
                <w:szCs w:val="28"/>
                <w:lang w:val="it-IT"/>
              </w:rPr>
            </w:pPr>
            <w:r>
              <w:rPr>
                <w:rFonts w:ascii="Segoe UI Semibold" w:hAnsi="Segoe UI Semibold" w:cs="Segoe UI Semibold"/>
                <w:color w:val="FFFFFF" w:themeColor="background1"/>
              </w:rPr>
              <w:t>Quantitative KPIs</w:t>
            </w:r>
            <w:r w:rsidRPr="0003572D">
              <w:rPr>
                <w:rFonts w:ascii="Segoe UI" w:eastAsiaTheme="minorEastAsia" w:hAnsi="Segoe UI" w:cs="Segoe UI"/>
                <w:color w:val="FFFFFF" w:themeColor="background1"/>
                <w:kern w:val="24"/>
                <w:sz w:val="28"/>
                <w:szCs w:val="28"/>
                <w:lang w:val="it-IT"/>
              </w:rPr>
              <w:t xml:space="preserve"> </w:t>
            </w:r>
          </w:p>
          <w:p w14:paraId="474B7C6A" w14:textId="33CE4802" w:rsidR="0003572D" w:rsidRPr="0003572D" w:rsidRDefault="0003572D" w:rsidP="0003572D">
            <w:pPr>
              <w:spacing w:line="240" w:lineRule="auto"/>
              <w:rPr>
                <w:rFonts w:ascii="Segoe UI Semibold" w:hAnsi="Segoe UI Semibold" w:cs="Segoe UI Semibold"/>
                <w:color w:val="FFFFFF" w:themeColor="background1"/>
                <w:sz w:val="18"/>
                <w:szCs w:val="18"/>
              </w:rPr>
            </w:pPr>
            <w:hyperlink r:id="rId19" w:history="1">
              <w:r w:rsidRPr="0003572D">
                <w:rPr>
                  <w:rStyle w:val="Hyperlink"/>
                  <w:rFonts w:ascii="Segoe UI Semibold" w:hAnsi="Segoe UI Semibold" w:cs="Segoe UI Semibold"/>
                  <w:color w:val="FFFFFF" w:themeColor="background1"/>
                  <w:sz w:val="18"/>
                  <w:szCs w:val="18"/>
                  <w:u w:val="none"/>
                  <w:lang w:val="it-IT"/>
                </w:rPr>
                <w:t>Source:</w:t>
              </w:r>
              <w:r w:rsidRPr="0003572D">
                <w:rPr>
                  <w:rStyle w:val="Hyperlink"/>
                  <w:rFonts w:ascii="Segoe UI Semibold" w:hAnsi="Segoe UI Semibold" w:cs="Segoe UI Semibold"/>
                  <w:color w:val="FFFFFF" w:themeColor="background1"/>
                  <w:sz w:val="18"/>
                  <w:szCs w:val="18"/>
                  <w:lang w:val="it-IT"/>
                </w:rPr>
                <w:t xml:space="preserve"> Microsoft Copilot </w:t>
              </w:r>
            </w:hyperlink>
            <w:hyperlink r:id="rId20" w:history="1">
              <w:r w:rsidRPr="0003572D">
                <w:rPr>
                  <w:rStyle w:val="Hyperlink"/>
                  <w:rFonts w:ascii="Segoe UI Semibold" w:hAnsi="Segoe UI Semibold" w:cs="Segoe UI Semibold"/>
                  <w:color w:val="FFFFFF" w:themeColor="background1"/>
                  <w:sz w:val="18"/>
                  <w:szCs w:val="18"/>
                  <w:lang w:val="it-IT"/>
                </w:rPr>
                <w:t>Dashboard</w:t>
              </w:r>
            </w:hyperlink>
            <w:r w:rsidRPr="0003572D">
              <w:rPr>
                <w:rFonts w:ascii="Segoe UI Semibold" w:hAnsi="Segoe UI Semibold" w:cs="Segoe UI Semibold"/>
                <w:color w:val="FFFFFF" w:themeColor="background1"/>
                <w:sz w:val="18"/>
                <w:szCs w:val="18"/>
                <w:lang w:val="it-IT"/>
              </w:rPr>
              <w:t xml:space="preserve"> and </w:t>
            </w:r>
            <w:hyperlink r:id="rId21" w:history="1">
              <w:r w:rsidRPr="0003572D">
                <w:rPr>
                  <w:rStyle w:val="Hyperlink"/>
                  <w:rFonts w:ascii="Segoe UI Semibold" w:hAnsi="Segoe UI Semibold" w:cs="Segoe UI Semibold"/>
                  <w:color w:val="FFFFFF" w:themeColor="background1"/>
                  <w:sz w:val="18"/>
                  <w:szCs w:val="18"/>
                  <w:lang w:val="it-IT"/>
                </w:rPr>
                <w:t>Microsoft 365 Admin Center</w:t>
              </w:r>
            </w:hyperlink>
          </w:p>
          <w:p w14:paraId="6C33BFE0" w14:textId="0E5C1403" w:rsidR="0003572D" w:rsidRPr="0003572D" w:rsidRDefault="0003572D" w:rsidP="0003572D">
            <w:pPr>
              <w:spacing w:line="240" w:lineRule="auto"/>
              <w:rPr>
                <w:rFonts w:ascii="Segoe UI Semibold" w:hAnsi="Segoe UI Semibold" w:cs="Segoe UI Semibold"/>
                <w:color w:val="FFFFFF" w:themeColor="background1"/>
                <w:lang/>
              </w:rPr>
            </w:pPr>
            <w:r w:rsidRPr="0003572D">
              <w:rPr>
                <w:rFonts w:ascii="Segoe UI Semibold" w:hAnsi="Segoe UI Semibold" w:cs="Segoe UI Semibold"/>
                <w:color w:val="FFFFFF" w:themeColor="background1"/>
                <w:sz w:val="18"/>
                <w:szCs w:val="18"/>
              </w:rPr>
              <w:t>Note: All quantitative KPIs are available for the prior 28 days</w:t>
            </w:r>
            <w:r w:rsidRPr="0003572D">
              <w:rPr>
                <w:rFonts w:ascii="Segoe UI Semibold" w:hAnsi="Segoe UI Semibold" w:cs="Segoe UI Semibold"/>
                <w:color w:val="FFFFFF" w:themeColor="background1"/>
                <w:sz w:val="20"/>
                <w:szCs w:val="20"/>
              </w:rPr>
              <w:t>.</w:t>
            </w:r>
            <w:r w:rsidRPr="0003572D">
              <w:rPr>
                <w:rFonts w:ascii="Segoe UI Semibold" w:hAnsi="Segoe UI Semibold" w:cs="Segoe UI Semibold"/>
                <w:color w:val="FFFFFF" w:themeColor="background1"/>
              </w:rPr>
              <w:t xml:space="preserve"> </w:t>
            </w:r>
          </w:p>
        </w:tc>
        <w:tc>
          <w:tcPr>
            <w:tcW w:w="1173" w:type="pct"/>
            <w:shd w:val="clear" w:color="auto" w:fill="808080" w:themeFill="background1" w:themeFillShade="80"/>
          </w:tcPr>
          <w:p w14:paraId="2223CBB3" w14:textId="19353DB5" w:rsidR="0003572D" w:rsidRDefault="0003572D" w:rsidP="0003572D">
            <w:pPr>
              <w:spacing w:line="240" w:lineRule="auto"/>
              <w:rPr>
                <w:rFonts w:ascii="Segoe UI Semibold" w:hAnsi="Segoe UI Semibold" w:cs="Segoe UI Semibold"/>
                <w:color w:val="FFFFFF" w:themeColor="background1"/>
              </w:rPr>
            </w:pPr>
            <w:r>
              <w:rPr>
                <w:rFonts w:ascii="Segoe UI Semibold" w:hAnsi="Segoe UI Semibold" w:cs="Segoe UI Semibold"/>
                <w:color w:val="FFFFFF" w:themeColor="background1"/>
              </w:rPr>
              <w:t>Target</w:t>
            </w:r>
          </w:p>
        </w:tc>
      </w:tr>
      <w:tr w:rsidR="0003572D" w:rsidRPr="001E108B" w14:paraId="60B6F409" w14:textId="524A5D41" w:rsidTr="0003572D">
        <w:trPr>
          <w:trHeight w:val="300"/>
        </w:trPr>
        <w:tc>
          <w:tcPr>
            <w:tcW w:w="194" w:type="pct"/>
          </w:tcPr>
          <w:p w14:paraId="095DDB63" w14:textId="77777777" w:rsidR="0003572D" w:rsidRPr="001E108B" w:rsidRDefault="0003572D" w:rsidP="004A4A3E">
            <w:pPr>
              <w:spacing w:after="40" w:line="360" w:lineRule="auto"/>
              <w:jc w:val="both"/>
              <w:rPr>
                <w:rFonts w:ascii="Segoe UI" w:hAnsi="Segoe UI"/>
                <w:sz w:val="20"/>
              </w:rPr>
            </w:pPr>
          </w:p>
        </w:tc>
        <w:tc>
          <w:tcPr>
            <w:tcW w:w="3633" w:type="pct"/>
            <w:shd w:val="clear" w:color="auto" w:fill="auto"/>
            <w:vAlign w:val="center"/>
          </w:tcPr>
          <w:p w14:paraId="70B6082E" w14:textId="119D4F98" w:rsidR="0003572D" w:rsidRPr="00AD492F" w:rsidRDefault="0003572D" w:rsidP="004A4A3E">
            <w:pPr>
              <w:spacing w:after="40" w:line="360" w:lineRule="auto"/>
              <w:jc w:val="both"/>
              <w:rPr>
                <w:rFonts w:ascii="Segoe UI Semibold" w:hAnsi="Segoe UI Semibold" w:cs="Segoe UI Semibold"/>
                <w:sz w:val="20"/>
              </w:rPr>
            </w:pPr>
            <w:r>
              <w:rPr>
                <w:rFonts w:ascii="Segoe UI Semibold" w:hAnsi="Segoe UI Semibold" w:cs="Segoe UI Semibold"/>
                <w:sz w:val="20"/>
              </w:rPr>
              <w:t>Usage</w:t>
            </w:r>
          </w:p>
          <w:p w14:paraId="285FDEC6" w14:textId="77777777" w:rsidR="0003572D" w:rsidRPr="0003572D" w:rsidRDefault="0003572D" w:rsidP="0003572D">
            <w:pPr>
              <w:pStyle w:val="ListParagraph"/>
              <w:numPr>
                <w:ilvl w:val="0"/>
                <w:numId w:val="18"/>
              </w:numPr>
              <w:spacing w:after="40" w:line="360" w:lineRule="auto"/>
              <w:jc w:val="both"/>
              <w:rPr>
                <w:rFonts w:ascii="Segoe UI" w:hAnsi="Segoe UI"/>
                <w:sz w:val="20"/>
              </w:rPr>
            </w:pPr>
            <w:r w:rsidRPr="0003572D">
              <w:rPr>
                <w:rFonts w:ascii="Segoe UI" w:hAnsi="Segoe UI"/>
                <w:sz w:val="20"/>
              </w:rPr>
              <w:t>Number of users assigned Copilot licenses</w:t>
            </w:r>
          </w:p>
          <w:p w14:paraId="00F223AE" w14:textId="77777777" w:rsidR="0003572D" w:rsidRPr="0003572D" w:rsidRDefault="0003572D" w:rsidP="0003572D">
            <w:pPr>
              <w:pStyle w:val="ListParagraph"/>
              <w:numPr>
                <w:ilvl w:val="0"/>
                <w:numId w:val="18"/>
              </w:numPr>
              <w:spacing w:after="40" w:line="360" w:lineRule="auto"/>
              <w:jc w:val="both"/>
              <w:rPr>
                <w:rFonts w:ascii="Segoe UI" w:hAnsi="Segoe UI"/>
                <w:sz w:val="20"/>
              </w:rPr>
            </w:pPr>
            <w:r w:rsidRPr="0003572D">
              <w:rPr>
                <w:rFonts w:ascii="Segoe UI" w:hAnsi="Segoe UI"/>
                <w:sz w:val="20"/>
              </w:rPr>
              <w:t># Copilot active users</w:t>
            </w:r>
          </w:p>
          <w:p w14:paraId="644F8434" w14:textId="77777777" w:rsidR="0003572D" w:rsidRPr="0003572D" w:rsidRDefault="0003572D" w:rsidP="0003572D">
            <w:pPr>
              <w:pStyle w:val="ListParagraph"/>
              <w:numPr>
                <w:ilvl w:val="0"/>
                <w:numId w:val="18"/>
              </w:numPr>
              <w:spacing w:after="40" w:line="360" w:lineRule="auto"/>
              <w:jc w:val="both"/>
              <w:rPr>
                <w:rFonts w:ascii="Segoe UI" w:hAnsi="Segoe UI"/>
                <w:sz w:val="20"/>
              </w:rPr>
            </w:pPr>
            <w:r w:rsidRPr="0003572D">
              <w:rPr>
                <w:rFonts w:ascii="Segoe UI" w:hAnsi="Segoe UI"/>
                <w:sz w:val="20"/>
              </w:rPr>
              <w:t>Active users rate: Copilot active users / enabled users</w:t>
            </w:r>
          </w:p>
          <w:p w14:paraId="7F2C4744" w14:textId="78473403" w:rsidR="0003572D" w:rsidRPr="00AD492F" w:rsidRDefault="0003572D" w:rsidP="0003572D">
            <w:pPr>
              <w:pStyle w:val="ListParagraph"/>
              <w:numPr>
                <w:ilvl w:val="0"/>
                <w:numId w:val="18"/>
              </w:numPr>
              <w:spacing w:after="40" w:line="360" w:lineRule="auto"/>
              <w:jc w:val="both"/>
              <w:rPr>
                <w:rFonts w:ascii="Segoe UI" w:hAnsi="Segoe UI"/>
                <w:sz w:val="20"/>
              </w:rPr>
            </w:pPr>
            <w:r w:rsidRPr="0003572D">
              <w:rPr>
                <w:rFonts w:ascii="Segoe UI" w:hAnsi="Segoe UI"/>
                <w:sz w:val="20"/>
              </w:rPr>
              <w:t xml:space="preserve">Increase where already deployed, e.g., 50-1,000 users </w:t>
            </w:r>
          </w:p>
        </w:tc>
        <w:tc>
          <w:tcPr>
            <w:tcW w:w="1173" w:type="pct"/>
          </w:tcPr>
          <w:p w14:paraId="378A35C3" w14:textId="77777777" w:rsidR="0003572D" w:rsidRDefault="0003572D" w:rsidP="004A4A3E">
            <w:pPr>
              <w:spacing w:after="40" w:line="360" w:lineRule="auto"/>
              <w:jc w:val="both"/>
              <w:rPr>
                <w:rFonts w:ascii="Segoe UI Semibold" w:hAnsi="Segoe UI Semibold" w:cs="Segoe UI Semibold"/>
                <w:sz w:val="20"/>
              </w:rPr>
            </w:pPr>
          </w:p>
          <w:p w14:paraId="5BD4A737" w14:textId="77777777" w:rsidR="0003572D" w:rsidRPr="0003572D" w:rsidRDefault="0003572D" w:rsidP="0003572D">
            <w:pPr>
              <w:pStyle w:val="ListParagraph"/>
              <w:numPr>
                <w:ilvl w:val="0"/>
                <w:numId w:val="18"/>
              </w:numPr>
              <w:spacing w:after="40" w:line="360" w:lineRule="auto"/>
              <w:jc w:val="both"/>
              <w:rPr>
                <w:rFonts w:ascii="Segoe UI Semibold" w:hAnsi="Segoe UI Semibold" w:cs="Segoe UI Semibold"/>
                <w:i/>
                <w:iCs/>
                <w:sz w:val="20"/>
              </w:rPr>
            </w:pPr>
            <w:r w:rsidRPr="0003572D">
              <w:rPr>
                <w:rFonts w:ascii="Segoe UI Semibold" w:hAnsi="Segoe UI Semibold" w:cs="Segoe UI Semibold"/>
                <w:i/>
                <w:iCs/>
                <w:sz w:val="20"/>
              </w:rPr>
              <w:t>2000</w:t>
            </w:r>
          </w:p>
          <w:p w14:paraId="081FC48C" w14:textId="77777777" w:rsidR="0003572D" w:rsidRPr="0003572D" w:rsidRDefault="0003572D" w:rsidP="0003572D">
            <w:pPr>
              <w:pStyle w:val="ListParagraph"/>
              <w:numPr>
                <w:ilvl w:val="0"/>
                <w:numId w:val="18"/>
              </w:numPr>
              <w:spacing w:after="40" w:line="360" w:lineRule="auto"/>
              <w:jc w:val="both"/>
              <w:rPr>
                <w:rFonts w:ascii="Segoe UI Semibold" w:hAnsi="Segoe UI Semibold" w:cs="Segoe UI Semibold"/>
                <w:i/>
                <w:iCs/>
                <w:sz w:val="20"/>
              </w:rPr>
            </w:pPr>
            <w:r w:rsidRPr="0003572D">
              <w:rPr>
                <w:rFonts w:ascii="Segoe UI Semibold" w:hAnsi="Segoe UI Semibold" w:cs="Segoe UI Semibold"/>
                <w:i/>
                <w:iCs/>
                <w:sz w:val="20"/>
              </w:rPr>
              <w:t>60%</w:t>
            </w:r>
          </w:p>
          <w:p w14:paraId="45C3E0FD" w14:textId="77777777" w:rsidR="0003572D" w:rsidRPr="0003572D" w:rsidRDefault="0003572D" w:rsidP="0003572D">
            <w:pPr>
              <w:pStyle w:val="ListParagraph"/>
              <w:numPr>
                <w:ilvl w:val="0"/>
                <w:numId w:val="18"/>
              </w:numPr>
              <w:spacing w:after="40" w:line="360" w:lineRule="auto"/>
              <w:jc w:val="both"/>
              <w:rPr>
                <w:rFonts w:ascii="Segoe UI Semibold" w:hAnsi="Segoe UI Semibold" w:cs="Segoe UI Semibold"/>
                <w:i/>
                <w:iCs/>
                <w:sz w:val="20"/>
              </w:rPr>
            </w:pPr>
            <w:r w:rsidRPr="0003572D">
              <w:rPr>
                <w:rFonts w:ascii="Segoe UI Semibold" w:hAnsi="Segoe UI Semibold" w:cs="Segoe UI Semibold"/>
                <w:i/>
                <w:iCs/>
                <w:sz w:val="20"/>
              </w:rPr>
              <w:t>70%</w:t>
            </w:r>
          </w:p>
          <w:p w14:paraId="09E86E8B" w14:textId="069B113F" w:rsidR="0003572D" w:rsidRPr="0003572D" w:rsidRDefault="0003572D" w:rsidP="0003572D">
            <w:pPr>
              <w:pStyle w:val="ListParagraph"/>
              <w:numPr>
                <w:ilvl w:val="0"/>
                <w:numId w:val="18"/>
              </w:numPr>
              <w:spacing w:after="40" w:line="360" w:lineRule="auto"/>
              <w:jc w:val="both"/>
              <w:rPr>
                <w:rFonts w:ascii="Segoe UI Semibold" w:hAnsi="Segoe UI Semibold" w:cs="Segoe UI Semibold"/>
                <w:sz w:val="20"/>
              </w:rPr>
            </w:pPr>
            <w:r w:rsidRPr="0003572D">
              <w:rPr>
                <w:rFonts w:ascii="Segoe UI Semibold" w:hAnsi="Segoe UI Semibold" w:cs="Segoe UI Semibold"/>
                <w:i/>
                <w:iCs/>
                <w:sz w:val="20"/>
              </w:rPr>
              <w:t>50%+</w:t>
            </w:r>
          </w:p>
        </w:tc>
      </w:tr>
      <w:tr w:rsidR="0003572D" w:rsidRPr="001E108B" w14:paraId="6DB70BBA" w14:textId="34E57B80" w:rsidTr="0003572D">
        <w:trPr>
          <w:trHeight w:val="300"/>
        </w:trPr>
        <w:tc>
          <w:tcPr>
            <w:tcW w:w="194" w:type="pct"/>
          </w:tcPr>
          <w:p w14:paraId="65BCF2AE" w14:textId="77777777" w:rsidR="0003572D" w:rsidRPr="0003572D" w:rsidRDefault="0003572D" w:rsidP="004A4A3E">
            <w:pPr>
              <w:spacing w:after="40" w:line="360" w:lineRule="auto"/>
              <w:jc w:val="both"/>
              <w:rPr>
                <w:rFonts w:ascii="Segoe UI" w:hAnsi="Segoe UI"/>
                <w:sz w:val="20"/>
              </w:rPr>
            </w:pPr>
          </w:p>
        </w:tc>
        <w:tc>
          <w:tcPr>
            <w:tcW w:w="3633" w:type="pct"/>
            <w:shd w:val="clear" w:color="auto" w:fill="auto"/>
            <w:vAlign w:val="center"/>
          </w:tcPr>
          <w:p w14:paraId="1CB6EF41" w14:textId="18E4B3C7" w:rsidR="0003572D" w:rsidRPr="0003572D" w:rsidRDefault="0003572D" w:rsidP="004A4A3E">
            <w:pPr>
              <w:spacing w:after="40" w:line="360" w:lineRule="auto"/>
              <w:jc w:val="both"/>
              <w:rPr>
                <w:rFonts w:ascii="Segoe UI Semibold" w:hAnsi="Segoe UI Semibold" w:cs="Segoe UI Semibold"/>
                <w:sz w:val="20"/>
              </w:rPr>
            </w:pPr>
            <w:r w:rsidRPr="0003572D">
              <w:rPr>
                <w:rFonts w:ascii="Segoe UI Semibold" w:hAnsi="Segoe UI Semibold" w:cs="Segoe UI Semibold"/>
                <w:sz w:val="20"/>
              </w:rPr>
              <w:t>Adoption Usage by App</w:t>
            </w:r>
          </w:p>
          <w:p w14:paraId="06DA7093" w14:textId="77777777" w:rsidR="0003572D" w:rsidRPr="0003572D" w:rsidRDefault="0003572D" w:rsidP="0003572D">
            <w:pPr>
              <w:pStyle w:val="ListParagraph"/>
              <w:numPr>
                <w:ilvl w:val="0"/>
                <w:numId w:val="34"/>
              </w:numPr>
              <w:spacing w:after="40" w:line="360" w:lineRule="auto"/>
              <w:jc w:val="both"/>
              <w:rPr>
                <w:rFonts w:ascii="Segoe UI" w:hAnsi="Segoe UI" w:cs="Segoe UI"/>
                <w:sz w:val="20"/>
                <w:lang/>
              </w:rPr>
            </w:pPr>
            <w:r w:rsidRPr="0003572D">
              <w:rPr>
                <w:rFonts w:ascii="Segoe UI" w:hAnsi="Segoe UI" w:cs="Segoe UI"/>
                <w:sz w:val="20"/>
                <w:lang w:val="it-IT"/>
              </w:rPr>
              <w:t>Teams Copilot</w:t>
            </w:r>
          </w:p>
          <w:p w14:paraId="051D6497" w14:textId="77777777" w:rsidR="0003572D" w:rsidRPr="0003572D" w:rsidRDefault="0003572D" w:rsidP="0003572D">
            <w:pPr>
              <w:pStyle w:val="ListParagraph"/>
              <w:numPr>
                <w:ilvl w:val="0"/>
                <w:numId w:val="34"/>
              </w:numPr>
              <w:spacing w:after="40" w:line="360" w:lineRule="auto"/>
              <w:jc w:val="both"/>
              <w:rPr>
                <w:rFonts w:ascii="Segoe UI" w:hAnsi="Segoe UI" w:cs="Segoe UI"/>
                <w:sz w:val="20"/>
                <w:lang/>
              </w:rPr>
            </w:pPr>
            <w:r w:rsidRPr="0003572D">
              <w:rPr>
                <w:rFonts w:ascii="Segoe UI" w:hAnsi="Segoe UI" w:cs="Segoe UI"/>
                <w:sz w:val="20"/>
                <w:lang w:val="it-IT"/>
              </w:rPr>
              <w:t>Outlook copilot</w:t>
            </w:r>
          </w:p>
          <w:p w14:paraId="53A89646" w14:textId="77777777" w:rsidR="0003572D" w:rsidRPr="0003572D" w:rsidRDefault="0003572D" w:rsidP="0003572D">
            <w:pPr>
              <w:pStyle w:val="ListParagraph"/>
              <w:numPr>
                <w:ilvl w:val="0"/>
                <w:numId w:val="34"/>
              </w:numPr>
              <w:spacing w:after="40" w:line="360" w:lineRule="auto"/>
              <w:jc w:val="both"/>
              <w:rPr>
                <w:rFonts w:ascii="Segoe UI" w:hAnsi="Segoe UI" w:cs="Segoe UI"/>
                <w:sz w:val="20"/>
                <w:lang/>
              </w:rPr>
            </w:pPr>
            <w:r w:rsidRPr="0003572D">
              <w:rPr>
                <w:rFonts w:ascii="Segoe UI" w:hAnsi="Segoe UI" w:cs="Segoe UI"/>
                <w:sz w:val="20"/>
                <w:lang w:val="it-IT"/>
              </w:rPr>
              <w:t>Word Copilot</w:t>
            </w:r>
          </w:p>
          <w:p w14:paraId="0599D5B9" w14:textId="77777777" w:rsidR="0003572D" w:rsidRPr="0003572D" w:rsidRDefault="0003572D" w:rsidP="0003572D">
            <w:pPr>
              <w:pStyle w:val="ListParagraph"/>
              <w:numPr>
                <w:ilvl w:val="0"/>
                <w:numId w:val="34"/>
              </w:numPr>
              <w:spacing w:after="40" w:line="360" w:lineRule="auto"/>
              <w:jc w:val="both"/>
              <w:rPr>
                <w:rFonts w:ascii="Segoe UI" w:hAnsi="Segoe UI" w:cs="Segoe UI"/>
                <w:sz w:val="20"/>
                <w:lang/>
              </w:rPr>
            </w:pPr>
            <w:r w:rsidRPr="0003572D">
              <w:rPr>
                <w:rFonts w:ascii="Segoe UI" w:hAnsi="Segoe UI" w:cs="Segoe UI"/>
                <w:sz w:val="20"/>
                <w:lang w:val="it-IT"/>
              </w:rPr>
              <w:t>PowerPoint Copilot</w:t>
            </w:r>
          </w:p>
          <w:p w14:paraId="79A8C8F6" w14:textId="77777777" w:rsidR="0003572D" w:rsidRPr="0003572D" w:rsidRDefault="0003572D" w:rsidP="0003572D">
            <w:pPr>
              <w:pStyle w:val="ListParagraph"/>
              <w:numPr>
                <w:ilvl w:val="0"/>
                <w:numId w:val="34"/>
              </w:numPr>
              <w:spacing w:after="40" w:line="360" w:lineRule="auto"/>
              <w:jc w:val="both"/>
              <w:rPr>
                <w:rFonts w:ascii="Segoe UI" w:hAnsi="Segoe UI" w:cs="Segoe UI"/>
                <w:sz w:val="20"/>
                <w:lang/>
              </w:rPr>
            </w:pPr>
            <w:r w:rsidRPr="0003572D">
              <w:rPr>
                <w:rFonts w:ascii="Segoe UI" w:hAnsi="Segoe UI" w:cs="Segoe UI"/>
                <w:sz w:val="20"/>
                <w:lang w:val="it-IT"/>
              </w:rPr>
              <w:t xml:space="preserve">Excel Copilot </w:t>
            </w:r>
          </w:p>
          <w:p w14:paraId="5635EC4C" w14:textId="6985B0CE" w:rsidR="0003572D" w:rsidRPr="0003572D" w:rsidRDefault="0003572D" w:rsidP="0003572D">
            <w:pPr>
              <w:pStyle w:val="ListParagraph"/>
              <w:numPr>
                <w:ilvl w:val="0"/>
                <w:numId w:val="34"/>
              </w:numPr>
              <w:spacing w:after="40" w:line="360" w:lineRule="auto"/>
              <w:jc w:val="both"/>
              <w:rPr>
                <w:rFonts w:ascii="Segoe UI" w:hAnsi="Segoe UI" w:cs="Segoe UI"/>
                <w:sz w:val="20"/>
                <w:lang/>
              </w:rPr>
            </w:pPr>
            <w:r w:rsidRPr="0003572D">
              <w:rPr>
                <w:rFonts w:ascii="Segoe UI" w:hAnsi="Segoe UI" w:cs="Segoe UI"/>
                <w:sz w:val="20"/>
                <w:lang w:val="it-IT"/>
              </w:rPr>
              <w:t>Copilot Chat</w:t>
            </w:r>
            <w:r w:rsidRPr="0003572D">
              <w:rPr>
                <w:rFonts w:ascii="Segoe UI Semibold" w:hAnsi="Segoe UI Semibold" w:cs="Segoe UI Semibold"/>
                <w:sz w:val="20"/>
              </w:rPr>
              <w:t xml:space="preserve"> </w:t>
            </w:r>
          </w:p>
        </w:tc>
        <w:tc>
          <w:tcPr>
            <w:tcW w:w="1173" w:type="pct"/>
          </w:tcPr>
          <w:p w14:paraId="16BF4907" w14:textId="77777777" w:rsidR="0003572D" w:rsidRDefault="0003572D" w:rsidP="004A4A3E">
            <w:pPr>
              <w:spacing w:after="40" w:line="360" w:lineRule="auto"/>
              <w:jc w:val="both"/>
              <w:rPr>
                <w:rFonts w:ascii="Segoe UI Semibold" w:hAnsi="Segoe UI Semibold" w:cs="Segoe UI Semibold"/>
                <w:i/>
                <w:iCs/>
                <w:sz w:val="20"/>
              </w:rPr>
            </w:pPr>
          </w:p>
          <w:p w14:paraId="08CC80F3" w14:textId="77777777" w:rsidR="0003572D" w:rsidRPr="0003572D" w:rsidRDefault="0003572D" w:rsidP="0003572D">
            <w:pPr>
              <w:pStyle w:val="ListParagraph"/>
              <w:numPr>
                <w:ilvl w:val="0"/>
                <w:numId w:val="34"/>
              </w:numPr>
              <w:spacing w:after="40" w:line="360" w:lineRule="auto"/>
              <w:jc w:val="both"/>
              <w:rPr>
                <w:rFonts w:ascii="Segoe UI Semibold" w:hAnsi="Segoe UI Semibold" w:cs="Segoe UI Semibold"/>
                <w:i/>
                <w:iCs/>
                <w:sz w:val="20"/>
              </w:rPr>
            </w:pPr>
            <w:r w:rsidRPr="0003572D">
              <w:rPr>
                <w:rFonts w:ascii="Segoe UI Semibold" w:hAnsi="Segoe UI Semibold" w:cs="Segoe UI Semibold"/>
                <w:i/>
                <w:iCs/>
                <w:sz w:val="20"/>
              </w:rPr>
              <w:t>60%+</w:t>
            </w:r>
          </w:p>
          <w:p w14:paraId="287B8DB8" w14:textId="77777777" w:rsidR="0003572D" w:rsidRPr="0003572D" w:rsidRDefault="0003572D" w:rsidP="0003572D">
            <w:pPr>
              <w:pStyle w:val="ListParagraph"/>
              <w:numPr>
                <w:ilvl w:val="0"/>
                <w:numId w:val="34"/>
              </w:numPr>
              <w:spacing w:after="40" w:line="360" w:lineRule="auto"/>
              <w:jc w:val="both"/>
              <w:rPr>
                <w:rFonts w:ascii="Segoe UI Semibold" w:hAnsi="Segoe UI Semibold" w:cs="Segoe UI Semibold"/>
                <w:i/>
                <w:iCs/>
                <w:sz w:val="20"/>
              </w:rPr>
            </w:pPr>
            <w:r w:rsidRPr="0003572D">
              <w:rPr>
                <w:rFonts w:ascii="Segoe UI Semibold" w:hAnsi="Segoe UI Semibold" w:cs="Segoe UI Semibold"/>
                <w:i/>
                <w:iCs/>
                <w:sz w:val="20"/>
              </w:rPr>
              <w:t>60%+</w:t>
            </w:r>
          </w:p>
          <w:p w14:paraId="26F8A276" w14:textId="77777777" w:rsidR="0003572D" w:rsidRPr="0003572D" w:rsidRDefault="0003572D" w:rsidP="0003572D">
            <w:pPr>
              <w:pStyle w:val="ListParagraph"/>
              <w:numPr>
                <w:ilvl w:val="0"/>
                <w:numId w:val="34"/>
              </w:numPr>
              <w:spacing w:after="40" w:line="360" w:lineRule="auto"/>
              <w:jc w:val="both"/>
              <w:rPr>
                <w:rFonts w:ascii="Segoe UI Semibold" w:hAnsi="Segoe UI Semibold" w:cs="Segoe UI Semibold"/>
                <w:i/>
                <w:iCs/>
                <w:sz w:val="20"/>
              </w:rPr>
            </w:pPr>
            <w:r w:rsidRPr="0003572D">
              <w:rPr>
                <w:rFonts w:ascii="Segoe UI Semibold" w:hAnsi="Segoe UI Semibold" w:cs="Segoe UI Semibold"/>
                <w:i/>
                <w:iCs/>
                <w:sz w:val="20"/>
              </w:rPr>
              <w:t>60%+</w:t>
            </w:r>
          </w:p>
          <w:p w14:paraId="2B7D61CF" w14:textId="77777777" w:rsidR="0003572D" w:rsidRPr="0003572D" w:rsidRDefault="0003572D" w:rsidP="0003572D">
            <w:pPr>
              <w:pStyle w:val="ListParagraph"/>
              <w:numPr>
                <w:ilvl w:val="0"/>
                <w:numId w:val="34"/>
              </w:numPr>
              <w:spacing w:after="40" w:line="360" w:lineRule="auto"/>
              <w:jc w:val="both"/>
              <w:rPr>
                <w:rFonts w:ascii="Segoe UI Semibold" w:hAnsi="Segoe UI Semibold" w:cs="Segoe UI Semibold"/>
                <w:i/>
                <w:iCs/>
                <w:sz w:val="20"/>
              </w:rPr>
            </w:pPr>
            <w:r w:rsidRPr="0003572D">
              <w:rPr>
                <w:rFonts w:ascii="Segoe UI Semibold" w:hAnsi="Segoe UI Semibold" w:cs="Segoe UI Semibold"/>
                <w:i/>
                <w:iCs/>
                <w:sz w:val="20"/>
              </w:rPr>
              <w:t>50%+</w:t>
            </w:r>
          </w:p>
          <w:p w14:paraId="041E0CFB" w14:textId="77777777" w:rsidR="0003572D" w:rsidRPr="0003572D" w:rsidRDefault="0003572D" w:rsidP="0003572D">
            <w:pPr>
              <w:pStyle w:val="ListParagraph"/>
              <w:numPr>
                <w:ilvl w:val="0"/>
                <w:numId w:val="34"/>
              </w:numPr>
              <w:spacing w:after="40" w:line="360" w:lineRule="auto"/>
              <w:jc w:val="both"/>
              <w:rPr>
                <w:rFonts w:ascii="Segoe UI Semibold" w:hAnsi="Segoe UI Semibold" w:cs="Segoe UI Semibold"/>
                <w:i/>
                <w:iCs/>
                <w:sz w:val="20"/>
              </w:rPr>
            </w:pPr>
            <w:r w:rsidRPr="0003572D">
              <w:rPr>
                <w:rFonts w:ascii="Segoe UI Semibold" w:hAnsi="Segoe UI Semibold" w:cs="Segoe UI Semibold"/>
                <w:i/>
                <w:iCs/>
                <w:sz w:val="20"/>
              </w:rPr>
              <w:t>50%+</w:t>
            </w:r>
          </w:p>
          <w:p w14:paraId="62BFAF65" w14:textId="0FE4B74D" w:rsidR="0003572D" w:rsidRPr="0003572D" w:rsidRDefault="0003572D" w:rsidP="0003572D">
            <w:pPr>
              <w:pStyle w:val="ListParagraph"/>
              <w:numPr>
                <w:ilvl w:val="0"/>
                <w:numId w:val="34"/>
              </w:numPr>
              <w:spacing w:after="40" w:line="360" w:lineRule="auto"/>
              <w:jc w:val="both"/>
              <w:rPr>
                <w:rFonts w:ascii="Segoe UI Semibold" w:hAnsi="Segoe UI Semibold" w:cs="Segoe UI Semibold"/>
                <w:i/>
                <w:iCs/>
                <w:sz w:val="20"/>
              </w:rPr>
            </w:pPr>
            <w:r w:rsidRPr="0003572D">
              <w:rPr>
                <w:rFonts w:ascii="Segoe UI Semibold" w:hAnsi="Segoe UI Semibold" w:cs="Segoe UI Semibold"/>
                <w:i/>
                <w:iCs/>
                <w:sz w:val="20"/>
              </w:rPr>
              <w:t>50%+</w:t>
            </w:r>
          </w:p>
        </w:tc>
      </w:tr>
    </w:tbl>
    <w:p w14:paraId="338DF111" w14:textId="77777777" w:rsidR="00AD492F" w:rsidRDefault="00AD492F" w:rsidP="00B21D10"/>
    <w:p w14:paraId="14B23721" w14:textId="77777777" w:rsidR="00787AF1" w:rsidRDefault="00787AF1" w:rsidP="00B21D10"/>
    <w:p w14:paraId="6AE9C2C3" w14:textId="77777777" w:rsidR="00787AF1" w:rsidRDefault="00787AF1" w:rsidP="00B21D10"/>
    <w:p w14:paraId="011FFAE5" w14:textId="72AA1EEB" w:rsidR="0003572D" w:rsidRDefault="0003572D" w:rsidP="0003572D">
      <w:pPr>
        <w:pStyle w:val="Heading3"/>
      </w:pPr>
      <w:bookmarkStart w:id="21" w:name="_Toc195104710"/>
      <w:r>
        <w:t xml:space="preserve">Define Success Summary (Measurable KPIs) </w:t>
      </w:r>
      <w:r w:rsidRPr="0003572D">
        <w:rPr>
          <w:sz w:val="16"/>
          <w:szCs w:val="16"/>
        </w:rPr>
        <w:t>(</w:t>
      </w:r>
      <w:r>
        <w:rPr>
          <w:sz w:val="16"/>
          <w:szCs w:val="16"/>
        </w:rPr>
        <w:t>2</w:t>
      </w:r>
      <w:r w:rsidRPr="0003572D">
        <w:rPr>
          <w:sz w:val="16"/>
          <w:szCs w:val="16"/>
        </w:rPr>
        <w:t>/2)</w:t>
      </w:r>
      <w:bookmarkEnd w:id="21"/>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
        <w:gridCol w:w="6863"/>
        <w:gridCol w:w="2216"/>
      </w:tblGrid>
      <w:tr w:rsidR="0003572D" w:rsidRPr="001E108B" w14:paraId="3C8E8378" w14:textId="77777777" w:rsidTr="004A4A3E">
        <w:trPr>
          <w:trHeight w:val="440"/>
        </w:trPr>
        <w:tc>
          <w:tcPr>
            <w:tcW w:w="194" w:type="pct"/>
            <w:shd w:val="clear" w:color="auto" w:fill="808080" w:themeFill="background1" w:themeFillShade="80"/>
          </w:tcPr>
          <w:p w14:paraId="42E8C270" w14:textId="77777777" w:rsidR="0003572D" w:rsidRPr="001E108B" w:rsidRDefault="0003572D" w:rsidP="004A4A3E">
            <w:pPr>
              <w:spacing w:after="40" w:line="360" w:lineRule="auto"/>
              <w:jc w:val="both"/>
              <w:rPr>
                <w:rFonts w:ascii="Segoe UI" w:hAnsi="Segoe UI"/>
                <w:color w:val="FFFFFF" w:themeColor="background1"/>
                <w:sz w:val="20"/>
              </w:rPr>
            </w:pPr>
          </w:p>
        </w:tc>
        <w:tc>
          <w:tcPr>
            <w:tcW w:w="3633" w:type="pct"/>
            <w:shd w:val="clear" w:color="auto" w:fill="808080" w:themeFill="background1" w:themeFillShade="80"/>
            <w:vAlign w:val="center"/>
            <w:hideMark/>
          </w:tcPr>
          <w:p w14:paraId="767812B6" w14:textId="7696F73B" w:rsidR="0003572D" w:rsidRDefault="0003572D" w:rsidP="004A4A3E">
            <w:pPr>
              <w:spacing w:line="240" w:lineRule="auto"/>
              <w:rPr>
                <w:rFonts w:ascii="Segoe UI" w:eastAsiaTheme="minorEastAsia" w:hAnsi="Segoe UI" w:cs="Segoe UI"/>
                <w:color w:val="FFFFFF" w:themeColor="background1"/>
                <w:kern w:val="24"/>
                <w:sz w:val="28"/>
                <w:szCs w:val="28"/>
                <w:lang w:val="it-IT"/>
              </w:rPr>
            </w:pPr>
            <w:r>
              <w:rPr>
                <w:rFonts w:ascii="Segoe UI Semibold" w:hAnsi="Segoe UI Semibold" w:cs="Segoe UI Semibold"/>
                <w:color w:val="FFFFFF" w:themeColor="background1"/>
              </w:rPr>
              <w:t>Qualitative / Quantitative KPIs</w:t>
            </w:r>
            <w:r w:rsidRPr="0003572D">
              <w:rPr>
                <w:rFonts w:ascii="Segoe UI" w:eastAsiaTheme="minorEastAsia" w:hAnsi="Segoe UI" w:cs="Segoe UI"/>
                <w:color w:val="FFFFFF" w:themeColor="background1"/>
                <w:kern w:val="24"/>
                <w:sz w:val="28"/>
                <w:szCs w:val="28"/>
                <w:lang w:val="it-IT"/>
              </w:rPr>
              <w:t xml:space="preserve"> </w:t>
            </w:r>
          </w:p>
          <w:p w14:paraId="069B3A69" w14:textId="0BDE1D5A" w:rsidR="0003572D" w:rsidRPr="0003572D" w:rsidRDefault="0003572D" w:rsidP="004A4A3E">
            <w:pPr>
              <w:spacing w:line="240" w:lineRule="auto"/>
              <w:rPr>
                <w:rFonts w:ascii="Segoe UI Semibold" w:hAnsi="Segoe UI Semibold" w:cs="Segoe UI Semibold"/>
                <w:color w:val="FFFFFF" w:themeColor="background1"/>
                <w:sz w:val="18"/>
                <w:szCs w:val="18"/>
              </w:rPr>
            </w:pPr>
            <w:r>
              <w:rPr>
                <w:rFonts w:ascii="Segoe UI Semibold" w:hAnsi="Segoe UI Semibold" w:cs="Segoe UI Semibold"/>
                <w:color w:val="FFFFFF" w:themeColor="background1"/>
                <w:sz w:val="18"/>
                <w:szCs w:val="18"/>
                <w:lang w:val="it-IT"/>
              </w:rPr>
              <w:t>Source: Survey + Copilot for Microsoft 365 Value Assessment</w:t>
            </w:r>
          </w:p>
        </w:tc>
        <w:tc>
          <w:tcPr>
            <w:tcW w:w="1173" w:type="pct"/>
            <w:shd w:val="clear" w:color="auto" w:fill="808080" w:themeFill="background1" w:themeFillShade="80"/>
          </w:tcPr>
          <w:p w14:paraId="0C1C8106" w14:textId="77777777" w:rsidR="0003572D" w:rsidRDefault="0003572D" w:rsidP="004A4A3E">
            <w:pPr>
              <w:spacing w:line="240" w:lineRule="auto"/>
              <w:rPr>
                <w:rFonts w:ascii="Segoe UI Semibold" w:hAnsi="Segoe UI Semibold" w:cs="Segoe UI Semibold"/>
                <w:color w:val="FFFFFF" w:themeColor="background1"/>
              </w:rPr>
            </w:pPr>
            <w:r>
              <w:rPr>
                <w:rFonts w:ascii="Segoe UI Semibold" w:hAnsi="Segoe UI Semibold" w:cs="Segoe UI Semibold"/>
                <w:color w:val="FFFFFF" w:themeColor="background1"/>
              </w:rPr>
              <w:t>Target</w:t>
            </w:r>
          </w:p>
        </w:tc>
      </w:tr>
      <w:tr w:rsidR="0003572D" w:rsidRPr="001E108B" w14:paraId="6CE985A5" w14:textId="77777777" w:rsidTr="004A4A3E">
        <w:trPr>
          <w:trHeight w:val="300"/>
        </w:trPr>
        <w:tc>
          <w:tcPr>
            <w:tcW w:w="194" w:type="pct"/>
          </w:tcPr>
          <w:p w14:paraId="42566697" w14:textId="77777777" w:rsidR="0003572D" w:rsidRPr="001E108B" w:rsidRDefault="0003572D" w:rsidP="004A4A3E">
            <w:pPr>
              <w:spacing w:after="40" w:line="360" w:lineRule="auto"/>
              <w:jc w:val="both"/>
              <w:rPr>
                <w:rFonts w:ascii="Segoe UI" w:hAnsi="Segoe UI"/>
                <w:sz w:val="20"/>
              </w:rPr>
            </w:pPr>
          </w:p>
        </w:tc>
        <w:tc>
          <w:tcPr>
            <w:tcW w:w="3633" w:type="pct"/>
            <w:shd w:val="clear" w:color="auto" w:fill="auto"/>
            <w:vAlign w:val="center"/>
          </w:tcPr>
          <w:p w14:paraId="07AA7A16" w14:textId="77777777" w:rsidR="0003572D" w:rsidRPr="00AD492F" w:rsidRDefault="0003572D" w:rsidP="004A4A3E">
            <w:pPr>
              <w:spacing w:after="40" w:line="360" w:lineRule="auto"/>
              <w:jc w:val="both"/>
              <w:rPr>
                <w:rFonts w:ascii="Segoe UI Semibold" w:hAnsi="Segoe UI Semibold" w:cs="Segoe UI Semibold"/>
                <w:sz w:val="20"/>
              </w:rPr>
            </w:pPr>
            <w:r>
              <w:rPr>
                <w:rFonts w:ascii="Segoe UI Semibold" w:hAnsi="Segoe UI Semibold" w:cs="Segoe UI Semibold"/>
                <w:sz w:val="20"/>
              </w:rPr>
              <w:t>Usage</w:t>
            </w:r>
          </w:p>
          <w:p w14:paraId="4D200B30" w14:textId="77777777" w:rsidR="0003572D" w:rsidRPr="0003572D" w:rsidRDefault="0003572D" w:rsidP="0003572D">
            <w:pPr>
              <w:pStyle w:val="ListParagraph"/>
              <w:numPr>
                <w:ilvl w:val="0"/>
                <w:numId w:val="18"/>
              </w:numPr>
              <w:spacing w:after="40" w:line="360" w:lineRule="auto"/>
              <w:jc w:val="both"/>
              <w:rPr>
                <w:rFonts w:ascii="Segoe UI" w:hAnsi="Segoe UI"/>
                <w:sz w:val="20"/>
              </w:rPr>
            </w:pPr>
            <w:r w:rsidRPr="0003572D">
              <w:rPr>
                <w:rFonts w:ascii="Segoe UI" w:hAnsi="Segoe UI"/>
                <w:sz w:val="20"/>
              </w:rPr>
              <w:t>Quantified benefits – Cost Savings (ROI, payback)</w:t>
            </w:r>
          </w:p>
          <w:p w14:paraId="615A0C26" w14:textId="33EFBC0F" w:rsidR="0003572D" w:rsidRPr="0003572D" w:rsidRDefault="0003572D" w:rsidP="0003572D">
            <w:pPr>
              <w:pStyle w:val="ListParagraph"/>
              <w:numPr>
                <w:ilvl w:val="0"/>
                <w:numId w:val="18"/>
              </w:numPr>
              <w:spacing w:after="40" w:line="360" w:lineRule="auto"/>
              <w:jc w:val="both"/>
              <w:rPr>
                <w:rFonts w:ascii="Segoe UI" w:hAnsi="Segoe UI"/>
                <w:sz w:val="20"/>
              </w:rPr>
            </w:pPr>
            <w:r w:rsidRPr="0003572D">
              <w:rPr>
                <w:rFonts w:ascii="Segoe UI" w:hAnsi="Segoe UI"/>
                <w:sz w:val="20"/>
              </w:rPr>
              <w:t>Role-based value insights: overall time saved – summarizing meetings, content creation, search, and summaries</w:t>
            </w:r>
          </w:p>
          <w:p w14:paraId="5690F43B" w14:textId="77777777" w:rsidR="0003572D" w:rsidRPr="0003572D" w:rsidRDefault="0003572D" w:rsidP="0003572D">
            <w:pPr>
              <w:pStyle w:val="ListParagraph"/>
              <w:numPr>
                <w:ilvl w:val="0"/>
                <w:numId w:val="18"/>
              </w:numPr>
              <w:spacing w:after="40" w:line="360" w:lineRule="auto"/>
              <w:jc w:val="both"/>
              <w:rPr>
                <w:rFonts w:ascii="Segoe UI" w:hAnsi="Segoe UI"/>
                <w:sz w:val="20"/>
              </w:rPr>
            </w:pPr>
            <w:r w:rsidRPr="0003572D">
              <w:rPr>
                <w:rFonts w:ascii="Segoe UI" w:hAnsi="Segoe UI"/>
                <w:sz w:val="20"/>
              </w:rPr>
              <w:t xml:space="preserve">Perception of increase in wellbeing </w:t>
            </w:r>
          </w:p>
          <w:p w14:paraId="12497911" w14:textId="11F660E4" w:rsidR="0003572D" w:rsidRPr="00AD492F" w:rsidRDefault="0003572D" w:rsidP="0003572D">
            <w:pPr>
              <w:pStyle w:val="ListParagraph"/>
              <w:numPr>
                <w:ilvl w:val="0"/>
                <w:numId w:val="18"/>
              </w:numPr>
              <w:spacing w:after="40" w:line="360" w:lineRule="auto"/>
              <w:jc w:val="both"/>
              <w:rPr>
                <w:rFonts w:ascii="Segoe UI" w:hAnsi="Segoe UI"/>
                <w:sz w:val="20"/>
              </w:rPr>
            </w:pPr>
            <w:r w:rsidRPr="0003572D">
              <w:rPr>
                <w:rFonts w:ascii="Segoe UI" w:hAnsi="Segoe UI"/>
                <w:sz w:val="20"/>
              </w:rPr>
              <w:t>Satisfaction level of Copilot overall</w:t>
            </w:r>
          </w:p>
        </w:tc>
        <w:tc>
          <w:tcPr>
            <w:tcW w:w="1173" w:type="pct"/>
          </w:tcPr>
          <w:p w14:paraId="27B6430A" w14:textId="77777777" w:rsidR="0003572D" w:rsidRPr="0003572D" w:rsidRDefault="0003572D" w:rsidP="0003572D">
            <w:pPr>
              <w:spacing w:after="40" w:line="360" w:lineRule="auto"/>
              <w:rPr>
                <w:rFonts w:ascii="Segoe UI" w:hAnsi="Segoe UI" w:cs="Segoe UI"/>
                <w:sz w:val="20"/>
              </w:rPr>
            </w:pPr>
          </w:p>
          <w:p w14:paraId="56521713" w14:textId="77777777" w:rsidR="0003572D" w:rsidRPr="0003572D" w:rsidRDefault="0003572D" w:rsidP="0003572D">
            <w:pPr>
              <w:pStyle w:val="ListParagraph"/>
              <w:numPr>
                <w:ilvl w:val="0"/>
                <w:numId w:val="18"/>
              </w:numPr>
              <w:spacing w:after="40" w:line="360" w:lineRule="auto"/>
              <w:rPr>
                <w:rFonts w:ascii="Segoe UI" w:hAnsi="Segoe UI" w:cs="Segoe UI"/>
                <w:i/>
                <w:iCs/>
                <w:sz w:val="20"/>
              </w:rPr>
            </w:pPr>
            <w:r w:rsidRPr="0003572D">
              <w:rPr>
                <w:rFonts w:ascii="Segoe UI" w:hAnsi="Segoe UI" w:cs="Segoe UI"/>
                <w:i/>
                <w:iCs/>
                <w:sz w:val="20"/>
              </w:rPr>
              <w:t>$1,000 pp</w:t>
            </w:r>
          </w:p>
          <w:p w14:paraId="264C2220" w14:textId="77777777" w:rsidR="0003572D" w:rsidRPr="0003572D" w:rsidRDefault="0003572D" w:rsidP="0003572D">
            <w:pPr>
              <w:pStyle w:val="ListParagraph"/>
              <w:numPr>
                <w:ilvl w:val="0"/>
                <w:numId w:val="18"/>
              </w:numPr>
              <w:spacing w:after="40" w:line="360" w:lineRule="auto"/>
              <w:rPr>
                <w:rFonts w:ascii="Segoe UI" w:hAnsi="Segoe UI" w:cs="Segoe UI"/>
                <w:i/>
                <w:iCs/>
                <w:sz w:val="20"/>
              </w:rPr>
            </w:pPr>
            <w:r w:rsidRPr="0003572D">
              <w:rPr>
                <w:rFonts w:ascii="Segoe UI" w:hAnsi="Segoe UI" w:cs="Segoe UI"/>
                <w:i/>
                <w:iCs/>
                <w:sz w:val="20"/>
              </w:rPr>
              <w:t>32 min. a day per meeting</w:t>
            </w:r>
          </w:p>
          <w:p w14:paraId="51C5E085" w14:textId="77777777" w:rsidR="0003572D" w:rsidRPr="0003572D" w:rsidRDefault="0003572D" w:rsidP="0003572D">
            <w:pPr>
              <w:pStyle w:val="ListParagraph"/>
              <w:numPr>
                <w:ilvl w:val="0"/>
                <w:numId w:val="18"/>
              </w:numPr>
              <w:spacing w:after="40" w:line="360" w:lineRule="auto"/>
              <w:rPr>
                <w:rFonts w:ascii="Segoe UI" w:hAnsi="Segoe UI" w:cs="Segoe UI"/>
                <w:i/>
                <w:iCs/>
                <w:sz w:val="20"/>
              </w:rPr>
            </w:pPr>
            <w:r w:rsidRPr="0003572D">
              <w:rPr>
                <w:rFonts w:ascii="Segoe UI" w:hAnsi="Segoe UI" w:cs="Segoe UI"/>
                <w:i/>
                <w:iCs/>
                <w:sz w:val="20"/>
              </w:rPr>
              <w:t>3+</w:t>
            </w:r>
          </w:p>
          <w:p w14:paraId="644602E2" w14:textId="2F431F51" w:rsidR="0003572D" w:rsidRPr="0003572D" w:rsidRDefault="0003572D" w:rsidP="0003572D">
            <w:pPr>
              <w:pStyle w:val="ListParagraph"/>
              <w:numPr>
                <w:ilvl w:val="0"/>
                <w:numId w:val="18"/>
              </w:numPr>
              <w:spacing w:after="40" w:line="360" w:lineRule="auto"/>
              <w:rPr>
                <w:rFonts w:ascii="Segoe UI" w:hAnsi="Segoe UI" w:cs="Segoe UI"/>
                <w:sz w:val="20"/>
              </w:rPr>
            </w:pPr>
            <w:r w:rsidRPr="0003572D">
              <w:rPr>
                <w:rFonts w:ascii="Segoe UI" w:hAnsi="Segoe UI" w:cs="Segoe UI"/>
                <w:i/>
                <w:iCs/>
                <w:sz w:val="20"/>
              </w:rPr>
              <w:t>65%</w:t>
            </w:r>
          </w:p>
        </w:tc>
      </w:tr>
      <w:tr w:rsidR="0003572D" w:rsidRPr="001E108B" w14:paraId="2C22ACE0" w14:textId="77777777" w:rsidTr="004A4A3E">
        <w:trPr>
          <w:trHeight w:val="300"/>
        </w:trPr>
        <w:tc>
          <w:tcPr>
            <w:tcW w:w="194" w:type="pct"/>
          </w:tcPr>
          <w:p w14:paraId="55B8FA35" w14:textId="77777777" w:rsidR="0003572D" w:rsidRPr="001E108B" w:rsidRDefault="0003572D" w:rsidP="004A4A3E">
            <w:pPr>
              <w:spacing w:after="40" w:line="360" w:lineRule="auto"/>
              <w:jc w:val="both"/>
              <w:rPr>
                <w:rFonts w:ascii="Segoe UI" w:hAnsi="Segoe UI"/>
                <w:sz w:val="20"/>
              </w:rPr>
            </w:pPr>
          </w:p>
        </w:tc>
        <w:tc>
          <w:tcPr>
            <w:tcW w:w="3633" w:type="pct"/>
            <w:shd w:val="clear" w:color="auto" w:fill="auto"/>
            <w:vAlign w:val="center"/>
          </w:tcPr>
          <w:p w14:paraId="3463B96B" w14:textId="1D501B67" w:rsidR="0003572D" w:rsidRPr="0003572D" w:rsidRDefault="0003572D" w:rsidP="004A4A3E">
            <w:pPr>
              <w:spacing w:after="40" w:line="360" w:lineRule="auto"/>
              <w:jc w:val="both"/>
              <w:rPr>
                <w:rFonts w:ascii="Segoe UI Semibold" w:hAnsi="Segoe UI Semibold" w:cs="Segoe UI Semibold"/>
                <w:sz w:val="20"/>
              </w:rPr>
            </w:pPr>
            <w:r w:rsidRPr="0003572D">
              <w:rPr>
                <w:rFonts w:ascii="Segoe UI Semibold" w:hAnsi="Segoe UI Semibold" w:cs="Segoe UI Semibold"/>
                <w:sz w:val="20"/>
              </w:rPr>
              <w:t>Survey Questions</w:t>
            </w:r>
          </w:p>
          <w:p w14:paraId="402994F4" w14:textId="77777777" w:rsidR="0003572D" w:rsidRPr="0003572D" w:rsidRDefault="0003572D" w:rsidP="0003572D">
            <w:pPr>
              <w:pStyle w:val="ListParagraph"/>
              <w:numPr>
                <w:ilvl w:val="0"/>
                <w:numId w:val="34"/>
              </w:numPr>
              <w:spacing w:after="40" w:line="360" w:lineRule="auto"/>
              <w:jc w:val="both"/>
              <w:rPr>
                <w:rFonts w:ascii="Segoe UI" w:hAnsi="Segoe UI" w:cs="Segoe UI"/>
                <w:sz w:val="20"/>
                <w:lang w:val="it-IT"/>
              </w:rPr>
            </w:pPr>
            <w:r w:rsidRPr="0003572D">
              <w:rPr>
                <w:rFonts w:ascii="Segoe UI" w:hAnsi="Segoe UI" w:cs="Segoe UI"/>
                <w:sz w:val="20"/>
                <w:lang w:val="it-IT"/>
              </w:rPr>
              <w:t>Your Department</w:t>
            </w:r>
          </w:p>
          <w:p w14:paraId="16443A2C" w14:textId="77777777" w:rsidR="0003572D" w:rsidRPr="0003572D" w:rsidRDefault="0003572D" w:rsidP="0003572D">
            <w:pPr>
              <w:pStyle w:val="ListParagraph"/>
              <w:numPr>
                <w:ilvl w:val="0"/>
                <w:numId w:val="34"/>
              </w:numPr>
              <w:spacing w:after="40" w:line="360" w:lineRule="auto"/>
              <w:jc w:val="both"/>
              <w:rPr>
                <w:rFonts w:ascii="Segoe UI" w:hAnsi="Segoe UI" w:cs="Segoe UI"/>
                <w:sz w:val="20"/>
                <w:lang w:val="it-IT"/>
              </w:rPr>
            </w:pPr>
            <w:r w:rsidRPr="0003572D">
              <w:rPr>
                <w:rFonts w:ascii="Segoe UI" w:hAnsi="Segoe UI" w:cs="Segoe UI"/>
                <w:sz w:val="20"/>
                <w:lang w:val="it-IT"/>
              </w:rPr>
              <w:t>Using Copilot helps improve the quality of my work or output</w:t>
            </w:r>
          </w:p>
          <w:p w14:paraId="5278622E" w14:textId="77777777" w:rsidR="0003572D" w:rsidRPr="0003572D" w:rsidRDefault="0003572D" w:rsidP="0003572D">
            <w:pPr>
              <w:pStyle w:val="ListParagraph"/>
              <w:numPr>
                <w:ilvl w:val="0"/>
                <w:numId w:val="34"/>
              </w:numPr>
              <w:spacing w:after="40" w:line="360" w:lineRule="auto"/>
              <w:jc w:val="both"/>
              <w:rPr>
                <w:rFonts w:ascii="Segoe UI" w:hAnsi="Segoe UI" w:cs="Segoe UI"/>
                <w:sz w:val="20"/>
                <w:lang w:val="it-IT"/>
              </w:rPr>
            </w:pPr>
            <w:r w:rsidRPr="0003572D">
              <w:rPr>
                <w:rFonts w:ascii="Segoe UI" w:hAnsi="Segoe UI" w:cs="Segoe UI"/>
                <w:sz w:val="20"/>
                <w:lang w:val="it-IT"/>
              </w:rPr>
              <w:t>Using Copilot helps me spend less mental effort on mundane or repetitive tasks</w:t>
            </w:r>
          </w:p>
          <w:p w14:paraId="6F5B6164" w14:textId="77777777" w:rsidR="0003572D" w:rsidRPr="0003572D" w:rsidRDefault="0003572D" w:rsidP="0003572D">
            <w:pPr>
              <w:pStyle w:val="ListParagraph"/>
              <w:numPr>
                <w:ilvl w:val="0"/>
                <w:numId w:val="34"/>
              </w:numPr>
              <w:spacing w:after="40" w:line="360" w:lineRule="auto"/>
              <w:jc w:val="both"/>
              <w:rPr>
                <w:rFonts w:ascii="Segoe UI" w:hAnsi="Segoe UI" w:cs="Segoe UI"/>
                <w:sz w:val="20"/>
                <w:lang w:val="it-IT"/>
              </w:rPr>
            </w:pPr>
            <w:r w:rsidRPr="0003572D">
              <w:rPr>
                <w:rFonts w:ascii="Segoe UI" w:hAnsi="Segoe UI" w:cs="Segoe UI"/>
                <w:sz w:val="20"/>
                <w:lang w:val="it-IT"/>
              </w:rPr>
              <w:t>Using Copilot allows me to complete tasks faster</w:t>
            </w:r>
          </w:p>
          <w:p w14:paraId="0AF2C2E1" w14:textId="77777777" w:rsidR="0003572D" w:rsidRPr="0003572D" w:rsidRDefault="0003572D" w:rsidP="0003572D">
            <w:pPr>
              <w:pStyle w:val="ListParagraph"/>
              <w:numPr>
                <w:ilvl w:val="0"/>
                <w:numId w:val="34"/>
              </w:numPr>
              <w:spacing w:after="40" w:line="360" w:lineRule="auto"/>
              <w:jc w:val="both"/>
              <w:rPr>
                <w:rFonts w:ascii="Segoe UI" w:hAnsi="Segoe UI" w:cs="Segoe UI"/>
                <w:sz w:val="20"/>
                <w:lang/>
              </w:rPr>
            </w:pPr>
            <w:r w:rsidRPr="0003572D">
              <w:rPr>
                <w:rFonts w:ascii="Segoe UI" w:hAnsi="Segoe UI" w:cs="Segoe UI"/>
                <w:sz w:val="20"/>
                <w:lang w:val="it-IT"/>
              </w:rPr>
              <w:t>When using Copilot I am more productive</w:t>
            </w:r>
          </w:p>
          <w:p w14:paraId="3698EA2E" w14:textId="5ECBF040" w:rsidR="0003572D" w:rsidRPr="0003572D" w:rsidRDefault="0003572D" w:rsidP="0003572D">
            <w:pPr>
              <w:pStyle w:val="ListParagraph"/>
              <w:numPr>
                <w:ilvl w:val="0"/>
                <w:numId w:val="34"/>
              </w:numPr>
              <w:spacing w:after="40" w:line="360" w:lineRule="auto"/>
              <w:jc w:val="both"/>
              <w:rPr>
                <w:rFonts w:ascii="Segoe UI" w:hAnsi="Segoe UI" w:cs="Segoe UI"/>
                <w:i/>
                <w:iCs/>
                <w:sz w:val="20"/>
                <w:lang/>
              </w:rPr>
            </w:pPr>
            <w:r w:rsidRPr="0003572D">
              <w:rPr>
                <w:rFonts w:ascii="Segoe UI" w:hAnsi="Segoe UI" w:cs="Segoe UI"/>
                <w:sz w:val="20"/>
                <w:lang/>
              </w:rPr>
              <w:lastRenderedPageBreak/>
              <w:t>(other questions can be added by the Union Team)</w:t>
            </w:r>
          </w:p>
        </w:tc>
        <w:tc>
          <w:tcPr>
            <w:tcW w:w="1173" w:type="pct"/>
          </w:tcPr>
          <w:p w14:paraId="235CA4AE" w14:textId="77777777" w:rsidR="0003572D" w:rsidRPr="0003572D" w:rsidRDefault="0003572D" w:rsidP="0003572D">
            <w:pPr>
              <w:spacing w:after="40" w:line="360" w:lineRule="auto"/>
              <w:rPr>
                <w:rFonts w:ascii="Segoe UI" w:hAnsi="Segoe UI" w:cs="Segoe UI"/>
                <w:i/>
                <w:iCs/>
                <w:sz w:val="20"/>
              </w:rPr>
            </w:pPr>
          </w:p>
          <w:p w14:paraId="608589BC" w14:textId="77777777" w:rsidR="0003572D" w:rsidRPr="0003572D" w:rsidRDefault="0003572D" w:rsidP="0003572D">
            <w:pPr>
              <w:pStyle w:val="ListParagraph"/>
              <w:numPr>
                <w:ilvl w:val="0"/>
                <w:numId w:val="34"/>
              </w:numPr>
              <w:spacing w:after="40" w:line="360" w:lineRule="auto"/>
              <w:rPr>
                <w:rFonts w:ascii="Segoe UI" w:hAnsi="Segoe UI" w:cs="Segoe UI"/>
                <w:i/>
                <w:iCs/>
                <w:sz w:val="20"/>
                <w:lang/>
              </w:rPr>
            </w:pPr>
            <w:r w:rsidRPr="0003572D">
              <w:rPr>
                <w:rFonts w:ascii="Segoe UI" w:hAnsi="Segoe UI" w:cs="Segoe UI"/>
                <w:i/>
                <w:iCs/>
                <w:sz w:val="20"/>
              </w:rPr>
              <w:t>5-point rating score</w:t>
            </w:r>
          </w:p>
          <w:p w14:paraId="7E01CE0E" w14:textId="77777777" w:rsidR="0003572D" w:rsidRPr="0003572D" w:rsidRDefault="0003572D" w:rsidP="0003572D">
            <w:pPr>
              <w:pStyle w:val="ListParagraph"/>
              <w:numPr>
                <w:ilvl w:val="0"/>
                <w:numId w:val="34"/>
              </w:numPr>
              <w:spacing w:after="40" w:line="360" w:lineRule="auto"/>
              <w:rPr>
                <w:rFonts w:ascii="Segoe UI" w:hAnsi="Segoe UI" w:cs="Segoe UI"/>
                <w:i/>
                <w:iCs/>
                <w:sz w:val="20"/>
                <w:lang/>
              </w:rPr>
            </w:pPr>
            <w:r w:rsidRPr="0003572D">
              <w:rPr>
                <w:rFonts w:ascii="Segoe UI" w:hAnsi="Segoe UI" w:cs="Segoe UI"/>
                <w:i/>
                <w:iCs/>
                <w:sz w:val="20"/>
              </w:rPr>
              <w:t>100-point scale (0, 25, 50,75, 100)</w:t>
            </w:r>
          </w:p>
          <w:p w14:paraId="076E4390" w14:textId="57DD5152" w:rsidR="0003572D" w:rsidRPr="0003572D" w:rsidRDefault="0003572D" w:rsidP="0003572D">
            <w:pPr>
              <w:pStyle w:val="ListParagraph"/>
              <w:spacing w:after="40" w:line="360" w:lineRule="auto"/>
              <w:rPr>
                <w:rFonts w:ascii="Segoe UI" w:hAnsi="Segoe UI" w:cs="Segoe UI"/>
                <w:i/>
                <w:iCs/>
                <w:sz w:val="20"/>
              </w:rPr>
            </w:pPr>
          </w:p>
        </w:tc>
      </w:tr>
    </w:tbl>
    <w:p w14:paraId="08EC3CDF" w14:textId="77777777" w:rsidR="00CE7E3C" w:rsidRDefault="00CE7E3C" w:rsidP="00B21D10"/>
    <w:p w14:paraId="299FBC57" w14:textId="1F981BD5" w:rsidR="0003572D" w:rsidRDefault="0003572D" w:rsidP="0003572D">
      <w:pPr>
        <w:pStyle w:val="Heading3"/>
      </w:pPr>
      <w:bookmarkStart w:id="22" w:name="_Toc195104711"/>
      <w:r>
        <w:t>At the end of the engagement, we will ….</w:t>
      </w:r>
      <w:bookmarkEnd w:id="22"/>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4"/>
        <w:gridCol w:w="9076"/>
      </w:tblGrid>
      <w:tr w:rsidR="003E15DB" w:rsidRPr="001E108B" w14:paraId="0636BFE5" w14:textId="77777777" w:rsidTr="003E15DB">
        <w:trPr>
          <w:trHeight w:val="440"/>
        </w:trPr>
        <w:tc>
          <w:tcPr>
            <w:tcW w:w="193" w:type="pct"/>
            <w:shd w:val="clear" w:color="auto" w:fill="808080" w:themeFill="background1" w:themeFillShade="80"/>
          </w:tcPr>
          <w:p w14:paraId="70092ACC" w14:textId="77777777" w:rsidR="003E15DB" w:rsidRPr="001E108B" w:rsidRDefault="003E15DB" w:rsidP="004A4A3E">
            <w:pPr>
              <w:spacing w:after="40" w:line="360" w:lineRule="auto"/>
              <w:jc w:val="both"/>
              <w:rPr>
                <w:rFonts w:ascii="Segoe UI" w:hAnsi="Segoe UI"/>
                <w:color w:val="FFFFFF" w:themeColor="background1"/>
                <w:sz w:val="20"/>
              </w:rPr>
            </w:pPr>
          </w:p>
        </w:tc>
        <w:tc>
          <w:tcPr>
            <w:tcW w:w="4807" w:type="pct"/>
            <w:shd w:val="clear" w:color="auto" w:fill="808080" w:themeFill="background1" w:themeFillShade="80"/>
            <w:vAlign w:val="center"/>
            <w:hideMark/>
          </w:tcPr>
          <w:p w14:paraId="0012522A" w14:textId="214D8361" w:rsidR="003E15DB" w:rsidRPr="0003572D" w:rsidRDefault="003E15DB" w:rsidP="004A4A3E">
            <w:pPr>
              <w:spacing w:line="240" w:lineRule="auto"/>
              <w:rPr>
                <w:rFonts w:ascii="Segoe UI Semibold" w:hAnsi="Segoe UI Semibold" w:cs="Segoe UI Semibold"/>
                <w:color w:val="FFFFFF" w:themeColor="background1"/>
                <w:sz w:val="18"/>
                <w:szCs w:val="18"/>
              </w:rPr>
            </w:pPr>
          </w:p>
        </w:tc>
      </w:tr>
      <w:tr w:rsidR="003E15DB" w:rsidRPr="001E108B" w14:paraId="06CF5374" w14:textId="77777777" w:rsidTr="003E15DB">
        <w:trPr>
          <w:trHeight w:val="300"/>
        </w:trPr>
        <w:tc>
          <w:tcPr>
            <w:tcW w:w="193" w:type="pct"/>
          </w:tcPr>
          <w:p w14:paraId="7D6C72FA" w14:textId="77777777" w:rsidR="003E15DB" w:rsidRPr="001E108B" w:rsidRDefault="003E15DB" w:rsidP="004A4A3E">
            <w:pPr>
              <w:spacing w:after="40" w:line="360" w:lineRule="auto"/>
              <w:jc w:val="both"/>
              <w:rPr>
                <w:rFonts w:ascii="Segoe UI" w:hAnsi="Segoe UI"/>
                <w:sz w:val="20"/>
              </w:rPr>
            </w:pPr>
          </w:p>
        </w:tc>
        <w:tc>
          <w:tcPr>
            <w:tcW w:w="4807" w:type="pct"/>
            <w:shd w:val="clear" w:color="auto" w:fill="auto"/>
            <w:vAlign w:val="center"/>
          </w:tcPr>
          <w:p w14:paraId="1D902EBA" w14:textId="77777777" w:rsidR="003E15DB" w:rsidRDefault="003E15DB" w:rsidP="003E15DB">
            <w:pPr>
              <w:pStyle w:val="ListParagraph"/>
              <w:numPr>
                <w:ilvl w:val="0"/>
                <w:numId w:val="37"/>
              </w:numPr>
              <w:spacing w:after="40" w:line="360" w:lineRule="auto"/>
              <w:jc w:val="both"/>
              <w:rPr>
                <w:rFonts w:ascii="Segoe UI" w:hAnsi="Segoe UI"/>
                <w:sz w:val="20"/>
              </w:rPr>
            </w:pPr>
            <w:r w:rsidRPr="003E15DB">
              <w:rPr>
                <w:rFonts w:ascii="Segoe UI" w:hAnsi="Segoe UI"/>
                <w:sz w:val="20"/>
              </w:rPr>
              <w:t>Collect user data with a pre-built survey to understand how user cohorts utilize Copilot</w:t>
            </w:r>
            <w:r w:rsidRPr="003E15DB">
              <w:rPr>
                <w:rFonts w:ascii="Segoe UI" w:hAnsi="Segoe UI"/>
                <w:sz w:val="20"/>
              </w:rPr>
              <w:br/>
              <w:t>daily.</w:t>
            </w:r>
          </w:p>
          <w:p w14:paraId="6D33405B" w14:textId="77777777" w:rsidR="003E15DB" w:rsidRDefault="003E15DB" w:rsidP="003E15DB">
            <w:pPr>
              <w:pStyle w:val="ListParagraph"/>
              <w:numPr>
                <w:ilvl w:val="0"/>
                <w:numId w:val="37"/>
              </w:numPr>
              <w:spacing w:after="40" w:line="360" w:lineRule="auto"/>
              <w:jc w:val="both"/>
              <w:rPr>
                <w:rFonts w:ascii="Segoe UI" w:hAnsi="Segoe UI"/>
                <w:sz w:val="20"/>
              </w:rPr>
            </w:pPr>
            <w:r w:rsidRPr="003E15DB">
              <w:rPr>
                <w:rFonts w:ascii="Segoe UI" w:hAnsi="Segoe UI"/>
                <w:sz w:val="20"/>
              </w:rPr>
              <w:t>Analyze user data and deliver Copilot for Microsoft 365 value summary with the Business case builder tool.</w:t>
            </w:r>
          </w:p>
          <w:p w14:paraId="3A01657E" w14:textId="77777777" w:rsidR="003E15DB" w:rsidRDefault="003E15DB" w:rsidP="003E15DB">
            <w:pPr>
              <w:pStyle w:val="ListParagraph"/>
              <w:numPr>
                <w:ilvl w:val="0"/>
                <w:numId w:val="37"/>
              </w:numPr>
              <w:spacing w:after="40" w:line="360" w:lineRule="auto"/>
              <w:jc w:val="both"/>
              <w:rPr>
                <w:rFonts w:ascii="Segoe UI" w:hAnsi="Segoe UI"/>
                <w:sz w:val="20"/>
              </w:rPr>
            </w:pPr>
            <w:r w:rsidRPr="003E15DB">
              <w:rPr>
                <w:rFonts w:ascii="Segoe UI" w:hAnsi="Segoe UI"/>
                <w:sz w:val="20"/>
              </w:rPr>
              <w:t>Review Readiness and Adoption tabs in Copilot Dashboard to track Copilot adoption across apps and features.</w:t>
            </w:r>
          </w:p>
          <w:p w14:paraId="2FB14964" w14:textId="775E3E0B" w:rsidR="003E15DB" w:rsidRPr="00AD492F" w:rsidRDefault="003E15DB" w:rsidP="003E15DB">
            <w:pPr>
              <w:pStyle w:val="ListParagraph"/>
              <w:numPr>
                <w:ilvl w:val="0"/>
                <w:numId w:val="37"/>
              </w:numPr>
              <w:spacing w:after="40" w:line="360" w:lineRule="auto"/>
              <w:jc w:val="both"/>
              <w:rPr>
                <w:rFonts w:ascii="Segoe UI" w:hAnsi="Segoe UI"/>
                <w:sz w:val="20"/>
              </w:rPr>
            </w:pPr>
            <w:r w:rsidRPr="003E15DB">
              <w:rPr>
                <w:rFonts w:ascii="Segoe UI" w:hAnsi="Segoe UI"/>
                <w:sz w:val="20"/>
              </w:rPr>
              <w:t>Together with you, create an AI transformation roadmap.</w:t>
            </w:r>
          </w:p>
        </w:tc>
      </w:tr>
    </w:tbl>
    <w:p w14:paraId="07C07ABC" w14:textId="77777777" w:rsidR="00CE7E3C" w:rsidRDefault="00CE7E3C" w:rsidP="00B21D10"/>
    <w:p w14:paraId="7D8BB4B6" w14:textId="77777777" w:rsidR="00CE7E3C" w:rsidRDefault="00CE7E3C" w:rsidP="00B21D10"/>
    <w:p w14:paraId="7F095C7C" w14:textId="77777777" w:rsidR="00787AF1" w:rsidRDefault="00787AF1" w:rsidP="00B21D10"/>
    <w:p w14:paraId="5A61ABFE" w14:textId="0B5FA47B" w:rsidR="004726F6" w:rsidRDefault="006F5A7E" w:rsidP="00A553D4">
      <w:pPr>
        <w:pStyle w:val="Heading2"/>
        <w:spacing w:line="360" w:lineRule="auto"/>
      </w:pPr>
      <w:bookmarkStart w:id="23" w:name="_Toc195104712"/>
      <w:r>
        <w:t xml:space="preserve">In &amp; </w:t>
      </w:r>
      <w:r w:rsidR="008A300C">
        <w:t>Out of Scope</w:t>
      </w:r>
      <w:bookmarkEnd w:id="23"/>
      <w:r w:rsidR="008A300C">
        <w:t xml:space="preserve"> </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8736"/>
      </w:tblGrid>
      <w:tr w:rsidR="003E539D" w:rsidRPr="001E108B" w14:paraId="7BA36218" w14:textId="77777777" w:rsidTr="00A07C04">
        <w:trPr>
          <w:trHeight w:val="440"/>
        </w:trPr>
        <w:tc>
          <w:tcPr>
            <w:tcW w:w="373" w:type="pct"/>
            <w:shd w:val="clear" w:color="auto" w:fill="808080" w:themeFill="background1" w:themeFillShade="80"/>
          </w:tcPr>
          <w:p w14:paraId="009DE3A7" w14:textId="77777777" w:rsidR="003E539D" w:rsidRPr="001E108B" w:rsidRDefault="003E539D" w:rsidP="00873A28">
            <w:pPr>
              <w:spacing w:after="40" w:line="360" w:lineRule="auto"/>
              <w:jc w:val="both"/>
              <w:rPr>
                <w:rFonts w:ascii="Segoe UI" w:hAnsi="Segoe UI"/>
                <w:color w:val="FFFFFF" w:themeColor="background1"/>
                <w:sz w:val="20"/>
              </w:rPr>
            </w:pPr>
          </w:p>
        </w:tc>
        <w:tc>
          <w:tcPr>
            <w:tcW w:w="4627" w:type="pct"/>
            <w:shd w:val="clear" w:color="auto" w:fill="808080" w:themeFill="background1" w:themeFillShade="80"/>
            <w:vAlign w:val="center"/>
            <w:hideMark/>
          </w:tcPr>
          <w:p w14:paraId="443335CA" w14:textId="5187F6B1" w:rsidR="003E539D" w:rsidRPr="00A07C04" w:rsidRDefault="006F5A7E" w:rsidP="003E539D">
            <w:pPr>
              <w:rPr>
                <w:rFonts w:ascii="Segoe UI Semibold" w:hAnsi="Segoe UI Semibold" w:cs="Segoe UI Semibold"/>
                <w:color w:val="FFFFFF" w:themeColor="background1"/>
                <w:sz w:val="20"/>
                <w:szCs w:val="20"/>
              </w:rPr>
            </w:pPr>
            <w:r>
              <w:rPr>
                <w:rFonts w:ascii="Segoe UI Semibold" w:hAnsi="Segoe UI Semibold" w:cs="Segoe UI Semibold"/>
                <w:color w:val="FFFFFF" w:themeColor="background1"/>
                <w:sz w:val="20"/>
                <w:szCs w:val="20"/>
              </w:rPr>
              <w:t>In Scope</w:t>
            </w:r>
          </w:p>
        </w:tc>
      </w:tr>
      <w:tr w:rsidR="003E539D" w:rsidRPr="001E108B" w14:paraId="5A6033AF" w14:textId="77777777" w:rsidTr="00873A28">
        <w:trPr>
          <w:trHeight w:val="300"/>
        </w:trPr>
        <w:tc>
          <w:tcPr>
            <w:tcW w:w="373" w:type="pct"/>
          </w:tcPr>
          <w:p w14:paraId="45F7249C" w14:textId="77777777" w:rsidR="003E539D" w:rsidRPr="001E108B" w:rsidRDefault="003E539D" w:rsidP="00873A28">
            <w:pPr>
              <w:spacing w:after="40" w:line="360" w:lineRule="auto"/>
              <w:jc w:val="both"/>
              <w:rPr>
                <w:rFonts w:ascii="Segoe UI" w:hAnsi="Segoe UI"/>
                <w:sz w:val="20"/>
              </w:rPr>
            </w:pPr>
          </w:p>
        </w:tc>
        <w:tc>
          <w:tcPr>
            <w:tcW w:w="4627" w:type="pct"/>
            <w:shd w:val="clear" w:color="auto" w:fill="auto"/>
            <w:vAlign w:val="center"/>
          </w:tcPr>
          <w:p w14:paraId="3406DCB2" w14:textId="05C636C8" w:rsidR="00652520" w:rsidRDefault="006F5A7E" w:rsidP="006F5A7E">
            <w:pPr>
              <w:pStyle w:val="ListParagraph"/>
              <w:numPr>
                <w:ilvl w:val="0"/>
                <w:numId w:val="47"/>
              </w:numPr>
              <w:spacing w:after="40" w:line="360" w:lineRule="auto"/>
              <w:rPr>
                <w:rFonts w:ascii="Segoe UI" w:hAnsi="Segoe UI"/>
                <w:sz w:val="20"/>
              </w:rPr>
            </w:pPr>
            <w:r>
              <w:rPr>
                <w:rFonts w:ascii="Segoe UI" w:hAnsi="Segoe UI"/>
                <w:sz w:val="20"/>
              </w:rPr>
              <w:t xml:space="preserve">Training </w:t>
            </w:r>
            <w:r w:rsidR="00ED22D5">
              <w:rPr>
                <w:rFonts w:ascii="Segoe UI" w:hAnsi="Segoe UI"/>
                <w:sz w:val="20"/>
              </w:rPr>
              <w:t>KEYSTONE BANK</w:t>
            </w:r>
            <w:r>
              <w:rPr>
                <w:rFonts w:ascii="Segoe UI" w:hAnsi="Segoe UI"/>
                <w:sz w:val="20"/>
              </w:rPr>
              <w:t xml:space="preserve"> employees on Microsoft 365 Copilot</w:t>
            </w:r>
          </w:p>
          <w:p w14:paraId="2E1430DE" w14:textId="77777777" w:rsidR="006F5A7E" w:rsidRDefault="006F5A7E" w:rsidP="006F5A7E">
            <w:pPr>
              <w:pStyle w:val="ListParagraph"/>
              <w:numPr>
                <w:ilvl w:val="0"/>
                <w:numId w:val="47"/>
              </w:numPr>
              <w:spacing w:after="40" w:line="360" w:lineRule="auto"/>
              <w:rPr>
                <w:rFonts w:ascii="Segoe UI" w:hAnsi="Segoe UI"/>
                <w:sz w:val="20"/>
              </w:rPr>
            </w:pPr>
            <w:r>
              <w:rPr>
                <w:rFonts w:ascii="Segoe UI" w:hAnsi="Segoe UI"/>
                <w:sz w:val="20"/>
              </w:rPr>
              <w:t>Creating a Copilot Center of Excellence on Viva Engage</w:t>
            </w:r>
          </w:p>
          <w:p w14:paraId="79AA56FE" w14:textId="77777777" w:rsidR="006F5A7E" w:rsidRDefault="006F5A7E" w:rsidP="006F5A7E">
            <w:pPr>
              <w:pStyle w:val="ListParagraph"/>
              <w:numPr>
                <w:ilvl w:val="0"/>
                <w:numId w:val="47"/>
              </w:numPr>
              <w:spacing w:after="40" w:line="360" w:lineRule="auto"/>
              <w:rPr>
                <w:rFonts w:ascii="Segoe UI" w:hAnsi="Segoe UI"/>
                <w:sz w:val="20"/>
              </w:rPr>
            </w:pPr>
            <w:r>
              <w:rPr>
                <w:rFonts w:ascii="Segoe UI" w:hAnsi="Segoe UI"/>
                <w:sz w:val="20"/>
              </w:rPr>
              <w:t>Sharing the Responsible AI policy from Microsoft</w:t>
            </w:r>
          </w:p>
          <w:p w14:paraId="10377AFA" w14:textId="7850C3BE" w:rsidR="006F5A7E" w:rsidRDefault="006F5A7E" w:rsidP="006F5A7E">
            <w:pPr>
              <w:pStyle w:val="ListParagraph"/>
              <w:numPr>
                <w:ilvl w:val="0"/>
                <w:numId w:val="47"/>
              </w:numPr>
              <w:spacing w:after="40" w:line="360" w:lineRule="auto"/>
              <w:rPr>
                <w:rFonts w:ascii="Segoe UI" w:hAnsi="Segoe UI"/>
                <w:sz w:val="20"/>
              </w:rPr>
            </w:pPr>
            <w:r>
              <w:rPr>
                <w:rFonts w:ascii="Segoe UI" w:hAnsi="Segoe UI"/>
                <w:sz w:val="20"/>
              </w:rPr>
              <w:t xml:space="preserve">Delivering the Copilot Excitement Day physical engagement at </w:t>
            </w:r>
            <w:r w:rsidR="00ED22D5">
              <w:rPr>
                <w:rFonts w:ascii="Segoe UI" w:hAnsi="Segoe UI"/>
                <w:sz w:val="20"/>
              </w:rPr>
              <w:t>KEYSTONE BANK</w:t>
            </w:r>
            <w:r>
              <w:rPr>
                <w:rFonts w:ascii="Segoe UI" w:hAnsi="Segoe UI"/>
                <w:sz w:val="20"/>
              </w:rPr>
              <w:t xml:space="preserve"> HQ</w:t>
            </w:r>
          </w:p>
          <w:p w14:paraId="5D6B47B3" w14:textId="77777777" w:rsidR="006F5A7E" w:rsidRDefault="006F5A7E" w:rsidP="006F5A7E">
            <w:pPr>
              <w:pStyle w:val="ListParagraph"/>
              <w:numPr>
                <w:ilvl w:val="0"/>
                <w:numId w:val="47"/>
              </w:numPr>
              <w:spacing w:after="40" w:line="360" w:lineRule="auto"/>
              <w:rPr>
                <w:rFonts w:ascii="Segoe UI" w:hAnsi="Segoe UI"/>
                <w:sz w:val="20"/>
              </w:rPr>
            </w:pPr>
            <w:r>
              <w:rPr>
                <w:rFonts w:ascii="Segoe UI" w:hAnsi="Segoe UI"/>
                <w:sz w:val="20"/>
              </w:rPr>
              <w:t>Deliver Workshops on Studio and Azure Open AI solutions to I.T stakeholders</w:t>
            </w:r>
          </w:p>
          <w:p w14:paraId="16E2D734" w14:textId="77777777" w:rsidR="006F5A7E" w:rsidRDefault="006F5A7E" w:rsidP="006F5A7E">
            <w:pPr>
              <w:pStyle w:val="ListParagraph"/>
              <w:numPr>
                <w:ilvl w:val="0"/>
                <w:numId w:val="47"/>
              </w:numPr>
              <w:spacing w:after="40" w:line="360" w:lineRule="auto"/>
              <w:rPr>
                <w:rFonts w:ascii="Segoe UI" w:hAnsi="Segoe UI"/>
                <w:sz w:val="20"/>
              </w:rPr>
            </w:pPr>
            <w:r>
              <w:rPr>
                <w:rFonts w:ascii="Segoe UI" w:hAnsi="Segoe UI"/>
                <w:sz w:val="20"/>
              </w:rPr>
              <w:t>Provide Usage Report on Copilot at the end of the Program</w:t>
            </w:r>
          </w:p>
          <w:p w14:paraId="06C1F853" w14:textId="67ACF10D" w:rsidR="006F5A7E" w:rsidRPr="006F5A7E" w:rsidRDefault="006F5A7E" w:rsidP="006F5A7E">
            <w:pPr>
              <w:pStyle w:val="ListParagraph"/>
              <w:numPr>
                <w:ilvl w:val="0"/>
                <w:numId w:val="47"/>
              </w:numPr>
              <w:spacing w:after="40" w:line="360" w:lineRule="auto"/>
              <w:rPr>
                <w:rFonts w:ascii="Segoe UI" w:hAnsi="Segoe UI"/>
                <w:sz w:val="20"/>
              </w:rPr>
            </w:pPr>
            <w:r>
              <w:rPr>
                <w:rFonts w:ascii="Segoe UI" w:hAnsi="Segoe UI"/>
                <w:sz w:val="20"/>
              </w:rPr>
              <w:t xml:space="preserve">1-month post implementation Support </w:t>
            </w:r>
          </w:p>
        </w:tc>
      </w:tr>
    </w:tbl>
    <w:p w14:paraId="223905BD" w14:textId="77777777" w:rsidR="003E539D" w:rsidRDefault="003E539D" w:rsidP="003E539D"/>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8736"/>
      </w:tblGrid>
      <w:tr w:rsidR="006F5A7E" w:rsidRPr="001E108B" w14:paraId="79554EDA" w14:textId="77777777" w:rsidTr="004A4A3E">
        <w:trPr>
          <w:trHeight w:val="440"/>
        </w:trPr>
        <w:tc>
          <w:tcPr>
            <w:tcW w:w="373" w:type="pct"/>
            <w:shd w:val="clear" w:color="auto" w:fill="808080" w:themeFill="background1" w:themeFillShade="80"/>
          </w:tcPr>
          <w:p w14:paraId="34C8C690" w14:textId="77777777" w:rsidR="006F5A7E" w:rsidRPr="001E108B" w:rsidRDefault="006F5A7E" w:rsidP="004A4A3E">
            <w:pPr>
              <w:spacing w:after="40" w:line="360" w:lineRule="auto"/>
              <w:jc w:val="both"/>
              <w:rPr>
                <w:rFonts w:ascii="Segoe UI" w:hAnsi="Segoe UI"/>
                <w:color w:val="FFFFFF" w:themeColor="background1"/>
                <w:sz w:val="20"/>
              </w:rPr>
            </w:pPr>
          </w:p>
        </w:tc>
        <w:tc>
          <w:tcPr>
            <w:tcW w:w="4627" w:type="pct"/>
            <w:shd w:val="clear" w:color="auto" w:fill="808080" w:themeFill="background1" w:themeFillShade="80"/>
            <w:vAlign w:val="center"/>
            <w:hideMark/>
          </w:tcPr>
          <w:p w14:paraId="15766033" w14:textId="67AD3530" w:rsidR="006F5A7E" w:rsidRPr="00A07C04" w:rsidRDefault="006F5A7E" w:rsidP="004A4A3E">
            <w:pPr>
              <w:rPr>
                <w:rFonts w:ascii="Segoe UI Semibold" w:hAnsi="Segoe UI Semibold" w:cs="Segoe UI Semibold"/>
                <w:color w:val="FFFFFF" w:themeColor="background1"/>
                <w:sz w:val="20"/>
                <w:szCs w:val="20"/>
              </w:rPr>
            </w:pPr>
            <w:r>
              <w:rPr>
                <w:rFonts w:ascii="Segoe UI Semibold" w:hAnsi="Segoe UI Semibold" w:cs="Segoe UI Semibold"/>
                <w:color w:val="FFFFFF" w:themeColor="background1"/>
                <w:sz w:val="20"/>
                <w:szCs w:val="20"/>
              </w:rPr>
              <w:t>Out of Scope</w:t>
            </w:r>
          </w:p>
        </w:tc>
      </w:tr>
      <w:tr w:rsidR="006F5A7E" w:rsidRPr="001E108B" w14:paraId="6B598955" w14:textId="77777777" w:rsidTr="004A4A3E">
        <w:trPr>
          <w:trHeight w:val="300"/>
        </w:trPr>
        <w:tc>
          <w:tcPr>
            <w:tcW w:w="373" w:type="pct"/>
          </w:tcPr>
          <w:p w14:paraId="58BF0897" w14:textId="77777777" w:rsidR="006F5A7E" w:rsidRPr="001E108B" w:rsidRDefault="006F5A7E" w:rsidP="004A4A3E">
            <w:pPr>
              <w:spacing w:after="40" w:line="360" w:lineRule="auto"/>
              <w:jc w:val="both"/>
              <w:rPr>
                <w:rFonts w:ascii="Segoe UI" w:hAnsi="Segoe UI"/>
                <w:sz w:val="20"/>
              </w:rPr>
            </w:pPr>
          </w:p>
        </w:tc>
        <w:tc>
          <w:tcPr>
            <w:tcW w:w="4627" w:type="pct"/>
            <w:shd w:val="clear" w:color="auto" w:fill="auto"/>
            <w:vAlign w:val="center"/>
          </w:tcPr>
          <w:p w14:paraId="33B96B63" w14:textId="77777777" w:rsidR="006F5A7E" w:rsidRPr="00745FE4" w:rsidRDefault="006F5A7E" w:rsidP="004A4A3E">
            <w:pPr>
              <w:spacing w:after="40" w:line="360" w:lineRule="auto"/>
              <w:rPr>
                <w:rFonts w:ascii="Segoe UI" w:hAnsi="Segoe UI"/>
                <w:sz w:val="20"/>
              </w:rPr>
            </w:pPr>
            <w:r w:rsidRPr="00745FE4">
              <w:rPr>
                <w:rFonts w:ascii="Segoe UI" w:hAnsi="Segoe UI"/>
                <w:sz w:val="20"/>
              </w:rPr>
              <w:t>Any items not explicitly mentioned in this document are considered out of scope. This includes, but is not limited to, changes to other systems, additional features for the AI assistant, and tasks not related to the deployment of Microsoft 365 Copilot.</w:t>
            </w:r>
          </w:p>
        </w:tc>
      </w:tr>
    </w:tbl>
    <w:p w14:paraId="4982AA36" w14:textId="77777777" w:rsidR="006F5A7E" w:rsidRDefault="006F5A7E" w:rsidP="003E539D"/>
    <w:p w14:paraId="03EBD33D" w14:textId="0CD40DE2" w:rsidR="00F2747C" w:rsidRDefault="00D21D6E" w:rsidP="00302B21">
      <w:pPr>
        <w:pStyle w:val="Heading3"/>
        <w:spacing w:line="360" w:lineRule="auto"/>
      </w:pPr>
      <w:r>
        <w:lastRenderedPageBreak/>
        <w:t xml:space="preserve"> </w:t>
      </w:r>
      <w:bookmarkStart w:id="24" w:name="_Toc195104713"/>
      <w:r>
        <w:t>Milestone Deliverables</w:t>
      </w:r>
      <w:bookmarkEnd w:id="24"/>
    </w:p>
    <w:tbl>
      <w:tblPr>
        <w:tblW w:w="49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7791"/>
      </w:tblGrid>
      <w:tr w:rsidR="00C70CB1" w:rsidRPr="001E108B" w14:paraId="1D6F708A" w14:textId="77777777" w:rsidTr="00C70CB1">
        <w:trPr>
          <w:trHeight w:val="440"/>
        </w:trPr>
        <w:tc>
          <w:tcPr>
            <w:tcW w:w="834" w:type="pct"/>
            <w:shd w:val="clear" w:color="auto" w:fill="808080" w:themeFill="background1" w:themeFillShade="80"/>
            <w:vAlign w:val="center"/>
          </w:tcPr>
          <w:p w14:paraId="0827125C" w14:textId="02B5C4B8" w:rsidR="00C70CB1" w:rsidRPr="001E108B" w:rsidRDefault="00C70CB1" w:rsidP="00873A28">
            <w:pPr>
              <w:spacing w:after="40" w:line="360" w:lineRule="auto"/>
              <w:rPr>
                <w:rFonts w:ascii="Segoe UI Semibold" w:hAnsi="Segoe UI Semibold" w:cs="Segoe UI Semibold"/>
                <w:color w:val="FFFFFF" w:themeColor="background1"/>
                <w:sz w:val="20"/>
              </w:rPr>
            </w:pPr>
          </w:p>
        </w:tc>
        <w:tc>
          <w:tcPr>
            <w:tcW w:w="4166" w:type="pct"/>
            <w:shd w:val="clear" w:color="auto" w:fill="808080" w:themeFill="background1" w:themeFillShade="80"/>
            <w:vAlign w:val="center"/>
            <w:hideMark/>
          </w:tcPr>
          <w:p w14:paraId="5DF800AD" w14:textId="7273987F" w:rsidR="00C70CB1" w:rsidRPr="001E108B" w:rsidRDefault="00615697" w:rsidP="00873A28">
            <w:pPr>
              <w:spacing w:after="40" w:line="360" w:lineRule="auto"/>
              <w:jc w:val="both"/>
              <w:rPr>
                <w:rFonts w:ascii="Segoe UI Semibold" w:hAnsi="Segoe UI Semibold" w:cs="Segoe UI Semibold"/>
                <w:color w:val="FFFFFF" w:themeColor="background1"/>
                <w:sz w:val="20"/>
              </w:rPr>
            </w:pPr>
            <w:r w:rsidRPr="005F5ACE">
              <w:rPr>
                <w:rFonts w:ascii="Segoe UI Semibold" w:hAnsi="Segoe UI Semibold" w:cs="Segoe UI Semibold"/>
                <w:color w:val="FFFFFF" w:themeColor="background1"/>
                <w:sz w:val="20"/>
                <w:szCs w:val="20"/>
              </w:rPr>
              <w:t>MCS-01</w:t>
            </w:r>
            <w:r w:rsidR="00664813" w:rsidRPr="005F5ACE">
              <w:rPr>
                <w:rFonts w:ascii="Segoe UI Semibold" w:hAnsi="Segoe UI Semibold" w:cs="Segoe UI Semibold"/>
                <w:color w:val="FFFFFF" w:themeColor="background1"/>
                <w:sz w:val="20"/>
                <w:szCs w:val="20"/>
              </w:rPr>
              <w:t>:</w:t>
            </w:r>
            <w:r w:rsidR="00664813">
              <w:rPr>
                <w:color w:val="FFFFFF" w:themeColor="background1"/>
              </w:rPr>
              <w:t xml:space="preserve"> </w:t>
            </w:r>
            <w:r>
              <w:rPr>
                <w:color w:val="FFFFFF" w:themeColor="background1"/>
              </w:rPr>
              <w:t xml:space="preserve"> </w:t>
            </w:r>
            <w:r w:rsidR="00C70CB1" w:rsidRPr="00A07C04">
              <w:rPr>
                <w:rFonts w:ascii="Segoe UI Semibold" w:hAnsi="Segoe UI Semibold" w:cs="Segoe UI Semibold"/>
                <w:color w:val="FFFFFF" w:themeColor="background1"/>
                <w:sz w:val="20"/>
              </w:rPr>
              <w:t xml:space="preserve">MICROSOFT 365 COLLABORATIVE </w:t>
            </w:r>
            <w:r w:rsidR="00C70CB1">
              <w:rPr>
                <w:rFonts w:ascii="Segoe UI Semibold" w:hAnsi="Segoe UI Semibold" w:cs="Segoe UI Semibold"/>
                <w:color w:val="FFFFFF" w:themeColor="background1"/>
                <w:sz w:val="20"/>
              </w:rPr>
              <w:t>SOLUTIONS</w:t>
            </w:r>
          </w:p>
        </w:tc>
      </w:tr>
      <w:tr w:rsidR="00C70CB1" w:rsidRPr="001E108B" w14:paraId="0C54A7A9" w14:textId="77777777" w:rsidTr="00C70CB1">
        <w:trPr>
          <w:trHeight w:val="300"/>
        </w:trPr>
        <w:tc>
          <w:tcPr>
            <w:tcW w:w="834" w:type="pct"/>
          </w:tcPr>
          <w:p w14:paraId="5E5AC20B" w14:textId="77777777" w:rsidR="00C70CB1" w:rsidRDefault="00C70CB1" w:rsidP="00873A28">
            <w:pPr>
              <w:spacing w:after="40" w:line="360" w:lineRule="auto"/>
              <w:rPr>
                <w:rFonts w:ascii="Segoe UI Semibold" w:hAnsi="Segoe UI Semibold" w:cs="Segoe UI Semibold"/>
                <w:sz w:val="20"/>
              </w:rPr>
            </w:pPr>
            <w:r w:rsidRPr="00D9343B">
              <w:rPr>
                <w:rFonts w:ascii="Segoe UI Semibold" w:hAnsi="Segoe UI Semibold" w:cs="Segoe UI Semibold"/>
                <w:sz w:val="20"/>
              </w:rPr>
              <w:t>Milestone 1:</w:t>
            </w:r>
          </w:p>
          <w:p w14:paraId="573D0D43" w14:textId="5AD2FCD5" w:rsidR="00C95DFF" w:rsidRPr="001E108B" w:rsidRDefault="00C95DFF" w:rsidP="00873A28">
            <w:pPr>
              <w:spacing w:after="40" w:line="360" w:lineRule="auto"/>
              <w:rPr>
                <w:rFonts w:ascii="Segoe UI Semibold" w:hAnsi="Segoe UI Semibold" w:cs="Segoe UI Semibold"/>
                <w:sz w:val="20"/>
              </w:rPr>
            </w:pPr>
            <w:r>
              <w:rPr>
                <w:rFonts w:ascii="Segoe UI Semibold" w:hAnsi="Segoe UI Semibold" w:cs="Segoe UI Semibold"/>
                <w:color w:val="990000"/>
                <w:sz w:val="20"/>
              </w:rPr>
              <w:t>EVN</w:t>
            </w:r>
            <w:r w:rsidRPr="00034787">
              <w:rPr>
                <w:rFonts w:ascii="Segoe UI Semibold" w:hAnsi="Segoe UI Semibold" w:cs="Segoe UI Semibold"/>
                <w:color w:val="990000"/>
                <w:sz w:val="20"/>
              </w:rPr>
              <w:t>-01</w:t>
            </w:r>
          </w:p>
        </w:tc>
        <w:tc>
          <w:tcPr>
            <w:tcW w:w="4166" w:type="pct"/>
            <w:shd w:val="clear" w:color="auto" w:fill="auto"/>
            <w:vAlign w:val="center"/>
          </w:tcPr>
          <w:p w14:paraId="5C32A6D8" w14:textId="68D8DDB1" w:rsidR="00C70CB1" w:rsidRPr="007F0B3D" w:rsidRDefault="00C70CB1" w:rsidP="00873A28">
            <w:pPr>
              <w:spacing w:after="40" w:line="360" w:lineRule="auto"/>
              <w:jc w:val="both"/>
              <w:rPr>
                <w:rFonts w:ascii="Segoe UI Semibold" w:hAnsi="Segoe UI Semibold" w:cs="Segoe UI Semibold"/>
                <w:sz w:val="20"/>
              </w:rPr>
            </w:pPr>
            <w:r w:rsidRPr="007F0B3D">
              <w:rPr>
                <w:rFonts w:ascii="Segoe UI Semibold" w:hAnsi="Segoe UI Semibold" w:cs="Segoe UI Semibold"/>
                <w:sz w:val="20"/>
              </w:rPr>
              <w:t>Envisioning</w:t>
            </w:r>
            <w:r w:rsidR="002B1A30">
              <w:rPr>
                <w:rFonts w:ascii="Segoe UI Semibold" w:hAnsi="Segoe UI Semibold" w:cs="Segoe UI Semibold"/>
                <w:sz w:val="20"/>
              </w:rPr>
              <w:t xml:space="preserve"> Phase</w:t>
            </w:r>
          </w:p>
          <w:p w14:paraId="69B64A32" w14:textId="77777777" w:rsidR="002B1A30" w:rsidRPr="002B1A30" w:rsidRDefault="002B1A30" w:rsidP="002B1A30">
            <w:pPr>
              <w:pStyle w:val="ListParagraph"/>
              <w:numPr>
                <w:ilvl w:val="0"/>
                <w:numId w:val="6"/>
              </w:numPr>
              <w:spacing w:after="40" w:line="360" w:lineRule="auto"/>
              <w:jc w:val="both"/>
              <w:rPr>
                <w:rFonts w:ascii="Segoe UI" w:hAnsi="Segoe UI"/>
                <w:sz w:val="20"/>
              </w:rPr>
            </w:pPr>
            <w:r w:rsidRPr="002B1A30">
              <w:rPr>
                <w:rFonts w:ascii="Segoe UI" w:hAnsi="Segoe UI"/>
                <w:sz w:val="20"/>
              </w:rPr>
              <w:t>Stakeholder Workshop</w:t>
            </w:r>
          </w:p>
          <w:p w14:paraId="11494698" w14:textId="77777777" w:rsidR="002B1A30" w:rsidRPr="002B1A30" w:rsidRDefault="002B1A30" w:rsidP="002B1A30">
            <w:pPr>
              <w:pStyle w:val="ListParagraph"/>
              <w:numPr>
                <w:ilvl w:val="0"/>
                <w:numId w:val="6"/>
              </w:numPr>
              <w:spacing w:after="40" w:line="360" w:lineRule="auto"/>
              <w:jc w:val="both"/>
              <w:rPr>
                <w:rFonts w:ascii="Segoe UI" w:hAnsi="Segoe UI"/>
                <w:sz w:val="20"/>
              </w:rPr>
            </w:pPr>
            <w:r w:rsidRPr="002B1A30">
              <w:rPr>
                <w:rFonts w:ascii="Segoe UI" w:hAnsi="Segoe UI"/>
                <w:sz w:val="20"/>
              </w:rPr>
              <w:t>Deliver business transformation conversations with Copilot.</w:t>
            </w:r>
          </w:p>
          <w:p w14:paraId="4325F44F" w14:textId="77777777" w:rsidR="002B1A30" w:rsidRPr="002B1A30" w:rsidRDefault="002B1A30" w:rsidP="002B1A30">
            <w:pPr>
              <w:pStyle w:val="ListParagraph"/>
              <w:numPr>
                <w:ilvl w:val="0"/>
                <w:numId w:val="6"/>
              </w:numPr>
              <w:spacing w:after="40" w:line="360" w:lineRule="auto"/>
              <w:jc w:val="both"/>
              <w:rPr>
                <w:rFonts w:ascii="Segoe UI" w:hAnsi="Segoe UI"/>
                <w:sz w:val="20"/>
              </w:rPr>
            </w:pPr>
            <w:r w:rsidRPr="002B1A30">
              <w:rPr>
                <w:rFonts w:ascii="Segoe UI" w:hAnsi="Segoe UI"/>
                <w:sz w:val="20"/>
              </w:rPr>
              <w:t>Identify personas and scenarios that would deliver the most value if reimagined with AI.</w:t>
            </w:r>
          </w:p>
          <w:p w14:paraId="221A524B" w14:textId="77777777" w:rsidR="002B1A30" w:rsidRPr="002B1A30" w:rsidRDefault="002B1A30" w:rsidP="002B1A30">
            <w:pPr>
              <w:pStyle w:val="ListParagraph"/>
              <w:numPr>
                <w:ilvl w:val="0"/>
                <w:numId w:val="6"/>
              </w:numPr>
              <w:spacing w:after="40" w:line="360" w:lineRule="auto"/>
              <w:jc w:val="both"/>
              <w:rPr>
                <w:rFonts w:ascii="Segoe UI" w:hAnsi="Segoe UI"/>
                <w:sz w:val="20"/>
              </w:rPr>
            </w:pPr>
            <w:r w:rsidRPr="002B1A30">
              <w:rPr>
                <w:rFonts w:ascii="Segoe UI" w:hAnsi="Segoe UI"/>
                <w:sz w:val="20"/>
              </w:rPr>
              <w:t>Identify high-value scenarios leveraging the Art of the Possible workshop.</w:t>
            </w:r>
          </w:p>
          <w:p w14:paraId="66D3C7AF" w14:textId="77777777" w:rsidR="002B1A30" w:rsidRPr="002B1A30" w:rsidRDefault="002B1A30" w:rsidP="002B1A30">
            <w:pPr>
              <w:pStyle w:val="ListParagraph"/>
              <w:numPr>
                <w:ilvl w:val="0"/>
                <w:numId w:val="6"/>
              </w:numPr>
              <w:spacing w:after="40" w:line="360" w:lineRule="auto"/>
              <w:jc w:val="both"/>
              <w:rPr>
                <w:rFonts w:ascii="Segoe UI" w:hAnsi="Segoe UI"/>
                <w:sz w:val="20"/>
              </w:rPr>
            </w:pPr>
            <w:r w:rsidRPr="002B1A30">
              <w:rPr>
                <w:rFonts w:ascii="Segoe UI" w:hAnsi="Segoe UI"/>
                <w:sz w:val="20"/>
              </w:rPr>
              <w:t>Summary of key insights gathered from stakeholder workshops.</w:t>
            </w:r>
          </w:p>
          <w:p w14:paraId="65A06681" w14:textId="77777777" w:rsidR="002B1A30" w:rsidRPr="002B1A30" w:rsidRDefault="002B1A30" w:rsidP="002B1A30">
            <w:pPr>
              <w:pStyle w:val="ListParagraph"/>
              <w:numPr>
                <w:ilvl w:val="0"/>
                <w:numId w:val="6"/>
              </w:numPr>
              <w:spacing w:after="40" w:line="360" w:lineRule="auto"/>
              <w:jc w:val="both"/>
              <w:rPr>
                <w:rFonts w:ascii="Segoe UI" w:hAnsi="Segoe UI"/>
                <w:sz w:val="20"/>
              </w:rPr>
            </w:pPr>
            <w:r w:rsidRPr="002B1A30">
              <w:rPr>
                <w:rFonts w:ascii="Segoe UI" w:hAnsi="Segoe UI"/>
                <w:sz w:val="20"/>
              </w:rPr>
              <w:t xml:space="preserve">Conduct envisioning sessions and identify high-value scenarios. </w:t>
            </w:r>
          </w:p>
          <w:p w14:paraId="55894C36" w14:textId="77777777" w:rsidR="002B1A30" w:rsidRPr="002B1A30" w:rsidRDefault="002B1A30" w:rsidP="002B1A30">
            <w:pPr>
              <w:pStyle w:val="ListParagraph"/>
              <w:numPr>
                <w:ilvl w:val="0"/>
                <w:numId w:val="6"/>
              </w:numPr>
              <w:spacing w:after="40" w:line="360" w:lineRule="auto"/>
              <w:jc w:val="both"/>
              <w:rPr>
                <w:rFonts w:ascii="Segoe UI" w:hAnsi="Segoe UI"/>
                <w:sz w:val="20"/>
              </w:rPr>
            </w:pPr>
            <w:r w:rsidRPr="002B1A30">
              <w:rPr>
                <w:rFonts w:ascii="Segoe UI" w:hAnsi="Segoe UI"/>
                <w:sz w:val="20"/>
              </w:rPr>
              <w:t>Identified pain points, requirements, and expectations.</w:t>
            </w:r>
          </w:p>
          <w:p w14:paraId="0F3D9C4C" w14:textId="77777777" w:rsidR="002B1A30" w:rsidRPr="002B1A30" w:rsidRDefault="002B1A30" w:rsidP="002B1A30">
            <w:pPr>
              <w:spacing w:after="40" w:line="360" w:lineRule="auto"/>
              <w:jc w:val="both"/>
              <w:rPr>
                <w:rFonts w:ascii="Segoe UI Semibold" w:hAnsi="Segoe UI Semibold" w:cs="Segoe UI Semibold"/>
                <w:sz w:val="20"/>
              </w:rPr>
            </w:pPr>
            <w:r w:rsidRPr="002B1A30">
              <w:rPr>
                <w:rFonts w:ascii="Segoe UI Semibold" w:hAnsi="Segoe UI Semibold" w:cs="Segoe UI Semibold"/>
                <w:sz w:val="20"/>
              </w:rPr>
              <w:t>Project Charter:</w:t>
            </w:r>
          </w:p>
          <w:p w14:paraId="1E378EB4" w14:textId="540C8863" w:rsidR="00C70CB1" w:rsidRPr="002B1A30" w:rsidRDefault="002B1A30" w:rsidP="002B1A30">
            <w:pPr>
              <w:pStyle w:val="ListParagraph"/>
              <w:numPr>
                <w:ilvl w:val="0"/>
                <w:numId w:val="6"/>
              </w:numPr>
              <w:spacing w:after="40" w:line="360" w:lineRule="auto"/>
              <w:jc w:val="both"/>
              <w:rPr>
                <w:rFonts w:ascii="Segoe UI" w:hAnsi="Segoe UI"/>
                <w:sz w:val="20"/>
              </w:rPr>
            </w:pPr>
            <w:r w:rsidRPr="002B1A30">
              <w:rPr>
                <w:rFonts w:ascii="Segoe UI" w:hAnsi="Segoe UI"/>
                <w:sz w:val="20"/>
              </w:rPr>
              <w:t>Formal document outlining project goals, scope, roles, responsibilities, and constraints.</w:t>
            </w:r>
          </w:p>
        </w:tc>
      </w:tr>
      <w:tr w:rsidR="00C70CB1" w:rsidRPr="001E108B" w14:paraId="33646D77" w14:textId="77777777" w:rsidTr="00C70CB1">
        <w:trPr>
          <w:trHeight w:val="888"/>
        </w:trPr>
        <w:tc>
          <w:tcPr>
            <w:tcW w:w="834" w:type="pct"/>
          </w:tcPr>
          <w:p w14:paraId="44183081" w14:textId="77777777" w:rsidR="00C70CB1" w:rsidRDefault="00C70CB1" w:rsidP="00873A28">
            <w:pPr>
              <w:spacing w:after="40" w:line="360" w:lineRule="auto"/>
              <w:rPr>
                <w:rFonts w:ascii="Segoe UI Semibold" w:hAnsi="Segoe UI Semibold" w:cs="Segoe UI Semibold"/>
                <w:sz w:val="20"/>
              </w:rPr>
            </w:pPr>
            <w:r>
              <w:rPr>
                <w:rFonts w:ascii="Segoe UI Semibold" w:hAnsi="Segoe UI Semibold" w:cs="Segoe UI Semibold"/>
                <w:sz w:val="20"/>
              </w:rPr>
              <w:t>Milestone 2:</w:t>
            </w:r>
          </w:p>
          <w:p w14:paraId="26B0A9DB" w14:textId="6F0993FC" w:rsidR="00C95DFF" w:rsidRPr="00B43C3B" w:rsidRDefault="00C95DFF" w:rsidP="00873A28">
            <w:pPr>
              <w:spacing w:after="40" w:line="360" w:lineRule="auto"/>
              <w:rPr>
                <w:rFonts w:ascii="Segoe UI Semibold" w:hAnsi="Segoe UI Semibold" w:cs="Segoe UI Semibold"/>
                <w:sz w:val="20"/>
              </w:rPr>
            </w:pPr>
            <w:r>
              <w:rPr>
                <w:rFonts w:ascii="Segoe UI Semibold" w:hAnsi="Segoe UI Semibold" w:cs="Segoe UI Semibold"/>
                <w:color w:val="990000"/>
                <w:sz w:val="20"/>
              </w:rPr>
              <w:t>RED</w:t>
            </w:r>
            <w:r w:rsidRPr="00034787">
              <w:rPr>
                <w:rFonts w:ascii="Segoe UI Semibold" w:hAnsi="Segoe UI Semibold" w:cs="Segoe UI Semibold"/>
                <w:color w:val="990000"/>
                <w:sz w:val="20"/>
              </w:rPr>
              <w:t>-01</w:t>
            </w:r>
          </w:p>
        </w:tc>
        <w:tc>
          <w:tcPr>
            <w:tcW w:w="4166" w:type="pct"/>
            <w:shd w:val="clear" w:color="auto" w:fill="auto"/>
            <w:vAlign w:val="center"/>
          </w:tcPr>
          <w:p w14:paraId="6270F785" w14:textId="057A8C14" w:rsidR="00C70CB1" w:rsidRDefault="00C70CB1" w:rsidP="00873A28">
            <w:pPr>
              <w:spacing w:after="0"/>
              <w:rPr>
                <w:rFonts w:ascii="Segoe UI Semibold" w:hAnsi="Segoe UI Semibold" w:cs="Segoe UI Semibold"/>
                <w:sz w:val="20"/>
              </w:rPr>
            </w:pPr>
            <w:r>
              <w:rPr>
                <w:rFonts w:ascii="Segoe UI Semibold" w:hAnsi="Segoe UI Semibold" w:cs="Segoe UI Semibold"/>
                <w:sz w:val="20"/>
              </w:rPr>
              <w:t>Assessment &amp; Readiness</w:t>
            </w:r>
            <w:r w:rsidR="002B1A30">
              <w:rPr>
                <w:rFonts w:ascii="Segoe UI Semibold" w:hAnsi="Segoe UI Semibold" w:cs="Segoe UI Semibold"/>
                <w:sz w:val="20"/>
              </w:rPr>
              <w:t xml:space="preserve"> Phase</w:t>
            </w:r>
          </w:p>
          <w:p w14:paraId="6EF4C168" w14:textId="77777777" w:rsidR="009F66F9" w:rsidRPr="008C1A98" w:rsidRDefault="009F66F9" w:rsidP="00873A28">
            <w:pPr>
              <w:spacing w:after="0"/>
              <w:rPr>
                <w:rFonts w:ascii="Segoe UI Semibold" w:hAnsi="Segoe UI Semibold" w:cs="Segoe UI Semibold"/>
                <w:sz w:val="20"/>
              </w:rPr>
            </w:pPr>
          </w:p>
          <w:p w14:paraId="391F42AD" w14:textId="77777777" w:rsidR="002F1A59" w:rsidRPr="009F66F9" w:rsidRDefault="002F1A59" w:rsidP="009F66F9">
            <w:pPr>
              <w:spacing w:after="0" w:line="360" w:lineRule="auto"/>
              <w:jc w:val="both"/>
              <w:rPr>
                <w:rFonts w:ascii="Segoe UI Semibold" w:hAnsi="Segoe UI Semibold" w:cs="Segoe UI Semibold"/>
                <w:sz w:val="20"/>
                <w:szCs w:val="20"/>
              </w:rPr>
            </w:pPr>
            <w:r w:rsidRPr="009F66F9">
              <w:rPr>
                <w:rFonts w:ascii="Segoe UI Semibold" w:hAnsi="Segoe UI Semibold" w:cs="Segoe UI Semibold"/>
                <w:sz w:val="20"/>
                <w:szCs w:val="20"/>
              </w:rPr>
              <w:t>Infrastructure Assessment Report:</w:t>
            </w:r>
          </w:p>
          <w:p w14:paraId="7F4DBCA3" w14:textId="77777777" w:rsidR="002F1A59" w:rsidRPr="002F1A59" w:rsidRDefault="002F1A59" w:rsidP="002F1A59">
            <w:pPr>
              <w:pStyle w:val="ListParagraph"/>
              <w:numPr>
                <w:ilvl w:val="0"/>
                <w:numId w:val="6"/>
              </w:numPr>
              <w:spacing w:after="0" w:line="360" w:lineRule="auto"/>
              <w:jc w:val="both"/>
              <w:rPr>
                <w:rFonts w:ascii="Segoe UI" w:hAnsi="Segoe UI"/>
                <w:sz w:val="20"/>
                <w:szCs w:val="20"/>
              </w:rPr>
            </w:pPr>
            <w:r w:rsidRPr="002F1A59">
              <w:rPr>
                <w:rFonts w:ascii="Segoe UI" w:hAnsi="Segoe UI"/>
                <w:sz w:val="20"/>
                <w:szCs w:val="20"/>
              </w:rPr>
              <w:t>Assess licensing and technical readiness.</w:t>
            </w:r>
          </w:p>
          <w:p w14:paraId="644AB897" w14:textId="77777777" w:rsidR="002F1A59" w:rsidRPr="002F1A59" w:rsidRDefault="002F1A59" w:rsidP="002F1A59">
            <w:pPr>
              <w:pStyle w:val="ListParagraph"/>
              <w:numPr>
                <w:ilvl w:val="0"/>
                <w:numId w:val="6"/>
              </w:numPr>
              <w:spacing w:after="0" w:line="360" w:lineRule="auto"/>
              <w:jc w:val="both"/>
              <w:rPr>
                <w:rFonts w:ascii="Segoe UI" w:hAnsi="Segoe UI"/>
                <w:sz w:val="20"/>
                <w:szCs w:val="20"/>
              </w:rPr>
            </w:pPr>
            <w:r w:rsidRPr="002F1A59">
              <w:rPr>
                <w:rFonts w:ascii="Segoe UI" w:hAnsi="Segoe UI"/>
                <w:sz w:val="20"/>
                <w:szCs w:val="20"/>
              </w:rPr>
              <w:t>Assess customer data protection and governance.</w:t>
            </w:r>
          </w:p>
          <w:p w14:paraId="219870F8" w14:textId="77777777" w:rsidR="002F1A59" w:rsidRPr="002F1A59" w:rsidRDefault="002F1A59" w:rsidP="002F1A59">
            <w:pPr>
              <w:pStyle w:val="ListParagraph"/>
              <w:numPr>
                <w:ilvl w:val="0"/>
                <w:numId w:val="6"/>
              </w:numPr>
              <w:spacing w:after="0" w:line="360" w:lineRule="auto"/>
              <w:jc w:val="both"/>
              <w:rPr>
                <w:rFonts w:ascii="Segoe UI" w:hAnsi="Segoe UI"/>
                <w:sz w:val="20"/>
                <w:szCs w:val="20"/>
              </w:rPr>
            </w:pPr>
            <w:r w:rsidRPr="002F1A59">
              <w:rPr>
                <w:rFonts w:ascii="Segoe UI" w:hAnsi="Segoe UI"/>
                <w:sz w:val="20"/>
                <w:szCs w:val="20"/>
              </w:rPr>
              <w:t>Perform optimization assessment.</w:t>
            </w:r>
          </w:p>
          <w:p w14:paraId="70329416" w14:textId="77777777" w:rsidR="002F1A59" w:rsidRPr="009F66F9" w:rsidRDefault="002F1A59" w:rsidP="009F66F9">
            <w:pPr>
              <w:spacing w:after="0" w:line="360" w:lineRule="auto"/>
              <w:jc w:val="both"/>
              <w:rPr>
                <w:rFonts w:ascii="Segoe UI Semibold" w:hAnsi="Segoe UI Semibold" w:cs="Segoe UI Semibold"/>
                <w:sz w:val="20"/>
                <w:szCs w:val="20"/>
              </w:rPr>
            </w:pPr>
            <w:r w:rsidRPr="009F66F9">
              <w:rPr>
                <w:rFonts w:ascii="Segoe UI Semibold" w:hAnsi="Segoe UI Semibold" w:cs="Segoe UI Semibold"/>
                <w:sz w:val="20"/>
                <w:szCs w:val="20"/>
              </w:rPr>
              <w:t>Security and Compliance Assessment Report:</w:t>
            </w:r>
          </w:p>
          <w:p w14:paraId="5F680075" w14:textId="77777777" w:rsidR="002F1A59" w:rsidRPr="002F1A59" w:rsidRDefault="002F1A59" w:rsidP="002F1A59">
            <w:pPr>
              <w:pStyle w:val="ListParagraph"/>
              <w:numPr>
                <w:ilvl w:val="0"/>
                <w:numId w:val="6"/>
              </w:numPr>
              <w:spacing w:after="0" w:line="360" w:lineRule="auto"/>
              <w:jc w:val="both"/>
              <w:rPr>
                <w:rFonts w:ascii="Segoe UI" w:hAnsi="Segoe UI"/>
                <w:sz w:val="20"/>
                <w:szCs w:val="20"/>
              </w:rPr>
            </w:pPr>
            <w:r w:rsidRPr="002F1A59">
              <w:rPr>
                <w:rFonts w:ascii="Segoe UI" w:hAnsi="Segoe UI"/>
                <w:sz w:val="20"/>
                <w:szCs w:val="20"/>
              </w:rPr>
              <w:t>Analysis of security and compliance measures.</w:t>
            </w:r>
          </w:p>
          <w:p w14:paraId="507E6742" w14:textId="36B65604" w:rsidR="00C70CB1" w:rsidRPr="002F1A59" w:rsidRDefault="002F1A59" w:rsidP="002F1A59">
            <w:pPr>
              <w:pStyle w:val="ListParagraph"/>
              <w:numPr>
                <w:ilvl w:val="0"/>
                <w:numId w:val="6"/>
              </w:numPr>
              <w:spacing w:after="0" w:line="360" w:lineRule="auto"/>
              <w:jc w:val="both"/>
              <w:rPr>
                <w:rFonts w:ascii="Segoe UI" w:hAnsi="Segoe UI"/>
                <w:sz w:val="20"/>
                <w:szCs w:val="20"/>
              </w:rPr>
            </w:pPr>
            <w:r w:rsidRPr="002F1A59">
              <w:rPr>
                <w:rFonts w:ascii="Segoe UI" w:hAnsi="Segoe UI"/>
                <w:sz w:val="20"/>
                <w:szCs w:val="20"/>
              </w:rPr>
              <w:t>Recommendations for enhancing data protection</w:t>
            </w:r>
            <w:r w:rsidR="00C70CB1" w:rsidRPr="002F1A59">
              <w:rPr>
                <w:rFonts w:ascii="Segoe UI" w:hAnsi="Segoe UI"/>
                <w:sz w:val="20"/>
              </w:rPr>
              <w:t>.</w:t>
            </w:r>
          </w:p>
        </w:tc>
      </w:tr>
      <w:tr w:rsidR="00C70CB1" w:rsidRPr="001E108B" w14:paraId="2C09670F" w14:textId="77777777" w:rsidTr="00C70CB1">
        <w:trPr>
          <w:trHeight w:val="403"/>
        </w:trPr>
        <w:tc>
          <w:tcPr>
            <w:tcW w:w="834" w:type="pct"/>
          </w:tcPr>
          <w:p w14:paraId="638745F9" w14:textId="77777777" w:rsidR="00C70CB1" w:rsidRDefault="00C70CB1" w:rsidP="00873A28">
            <w:pPr>
              <w:spacing w:after="40" w:line="360" w:lineRule="auto"/>
              <w:rPr>
                <w:rFonts w:ascii="Segoe UI Semibold" w:hAnsi="Segoe UI Semibold" w:cs="Segoe UI Semibold"/>
                <w:sz w:val="20"/>
              </w:rPr>
            </w:pPr>
            <w:r>
              <w:rPr>
                <w:rFonts w:ascii="Segoe UI Semibold" w:hAnsi="Segoe UI Semibold" w:cs="Segoe UI Semibold"/>
                <w:sz w:val="20"/>
              </w:rPr>
              <w:t>Milestone 3:</w:t>
            </w:r>
          </w:p>
          <w:p w14:paraId="2EC8467F" w14:textId="5794531F" w:rsidR="00C95DFF" w:rsidRPr="004B2164" w:rsidRDefault="00C95DFF" w:rsidP="00873A28">
            <w:pPr>
              <w:spacing w:after="40" w:line="360" w:lineRule="auto"/>
              <w:rPr>
                <w:rFonts w:ascii="Segoe UI Semibold" w:hAnsi="Segoe UI Semibold" w:cs="Segoe UI Semibold"/>
                <w:sz w:val="20"/>
              </w:rPr>
            </w:pPr>
            <w:r>
              <w:rPr>
                <w:rFonts w:ascii="Segoe UI Semibold" w:hAnsi="Segoe UI Semibold" w:cs="Segoe UI Semibold"/>
                <w:color w:val="990000"/>
                <w:sz w:val="20"/>
              </w:rPr>
              <w:t>DEP</w:t>
            </w:r>
            <w:r w:rsidRPr="00034787">
              <w:rPr>
                <w:rFonts w:ascii="Segoe UI Semibold" w:hAnsi="Segoe UI Semibold" w:cs="Segoe UI Semibold"/>
                <w:color w:val="990000"/>
                <w:sz w:val="20"/>
              </w:rPr>
              <w:t>-01</w:t>
            </w:r>
          </w:p>
        </w:tc>
        <w:tc>
          <w:tcPr>
            <w:tcW w:w="4166" w:type="pct"/>
            <w:shd w:val="clear" w:color="auto" w:fill="auto"/>
            <w:vAlign w:val="center"/>
          </w:tcPr>
          <w:p w14:paraId="54454EED" w14:textId="7F3EE516" w:rsidR="00C70CB1" w:rsidRPr="008C1A98" w:rsidRDefault="00C70CB1" w:rsidP="00873A28">
            <w:pPr>
              <w:spacing w:after="0"/>
              <w:rPr>
                <w:rFonts w:ascii="Segoe UI Semibold" w:hAnsi="Segoe UI Semibold" w:cs="Segoe UI Semibold"/>
                <w:sz w:val="20"/>
              </w:rPr>
            </w:pPr>
            <w:r>
              <w:rPr>
                <w:rFonts w:ascii="Segoe UI Semibold" w:hAnsi="Segoe UI Semibold" w:cs="Segoe UI Semibold"/>
                <w:sz w:val="20"/>
              </w:rPr>
              <w:t>Deployment &amp; Setup</w:t>
            </w:r>
            <w:r w:rsidR="009F66F9">
              <w:rPr>
                <w:rFonts w:ascii="Segoe UI Semibold" w:hAnsi="Segoe UI Semibold" w:cs="Segoe UI Semibold"/>
                <w:sz w:val="20"/>
              </w:rPr>
              <w:t xml:space="preserve"> Phase</w:t>
            </w:r>
          </w:p>
          <w:p w14:paraId="7CD580C4" w14:textId="77777777" w:rsidR="003711CC" w:rsidRDefault="003711CC" w:rsidP="003711CC">
            <w:pPr>
              <w:spacing w:after="0" w:line="360" w:lineRule="auto"/>
              <w:jc w:val="both"/>
              <w:rPr>
                <w:rFonts w:ascii="Segoe UI" w:hAnsi="Segoe UI"/>
                <w:sz w:val="20"/>
                <w:szCs w:val="20"/>
              </w:rPr>
            </w:pPr>
          </w:p>
          <w:p w14:paraId="03856721" w14:textId="4349AF43" w:rsidR="00455803" w:rsidRPr="003711CC" w:rsidRDefault="00455803" w:rsidP="003711CC">
            <w:pPr>
              <w:spacing w:after="0" w:line="360" w:lineRule="auto"/>
              <w:jc w:val="both"/>
              <w:rPr>
                <w:rFonts w:ascii="Segoe UI Semibold" w:hAnsi="Segoe UI Semibold" w:cs="Segoe UI Semibold"/>
                <w:sz w:val="20"/>
                <w:szCs w:val="20"/>
              </w:rPr>
            </w:pPr>
            <w:r w:rsidRPr="003711CC">
              <w:rPr>
                <w:rFonts w:ascii="Segoe UI Semibold" w:hAnsi="Segoe UI Semibold" w:cs="Segoe UI Semibold"/>
                <w:sz w:val="20"/>
                <w:szCs w:val="20"/>
              </w:rPr>
              <w:t>Configuration Plan:</w:t>
            </w:r>
          </w:p>
          <w:p w14:paraId="2FD209A6" w14:textId="77777777" w:rsidR="00455803" w:rsidRPr="00455803" w:rsidRDefault="00455803" w:rsidP="00455803">
            <w:pPr>
              <w:pStyle w:val="ListParagraph"/>
              <w:numPr>
                <w:ilvl w:val="0"/>
                <w:numId w:val="6"/>
              </w:numPr>
              <w:spacing w:after="0" w:line="360" w:lineRule="auto"/>
              <w:jc w:val="both"/>
              <w:rPr>
                <w:rFonts w:ascii="Segoe UI" w:hAnsi="Segoe UI"/>
                <w:sz w:val="20"/>
                <w:szCs w:val="20"/>
              </w:rPr>
            </w:pPr>
            <w:r w:rsidRPr="00455803">
              <w:rPr>
                <w:rFonts w:ascii="Segoe UI" w:hAnsi="Segoe UI"/>
                <w:sz w:val="20"/>
                <w:szCs w:val="20"/>
              </w:rPr>
              <w:t>Detailed plan for configuring Microsoft Copilot based on assessment findings.</w:t>
            </w:r>
          </w:p>
          <w:p w14:paraId="27C8E2AC" w14:textId="0AAA2CE1" w:rsidR="00455803" w:rsidRPr="00455803" w:rsidRDefault="00455803" w:rsidP="00455803">
            <w:pPr>
              <w:pStyle w:val="ListParagraph"/>
              <w:numPr>
                <w:ilvl w:val="0"/>
                <w:numId w:val="6"/>
              </w:numPr>
              <w:spacing w:after="0" w:line="360" w:lineRule="auto"/>
              <w:jc w:val="both"/>
              <w:rPr>
                <w:rFonts w:ascii="Segoe UI" w:hAnsi="Segoe UI"/>
                <w:sz w:val="20"/>
                <w:szCs w:val="20"/>
              </w:rPr>
            </w:pPr>
            <w:r w:rsidRPr="00455803">
              <w:rPr>
                <w:rFonts w:ascii="Segoe UI" w:hAnsi="Segoe UI"/>
                <w:sz w:val="20"/>
                <w:szCs w:val="20"/>
              </w:rPr>
              <w:t xml:space="preserve">Close readiness gaps &amp; build a business case. </w:t>
            </w:r>
          </w:p>
          <w:p w14:paraId="60ACB141" w14:textId="77777777" w:rsidR="00455803" w:rsidRPr="00455803" w:rsidRDefault="00455803" w:rsidP="00455803">
            <w:pPr>
              <w:pStyle w:val="ListParagraph"/>
              <w:numPr>
                <w:ilvl w:val="0"/>
                <w:numId w:val="6"/>
              </w:numPr>
              <w:spacing w:after="0" w:line="360" w:lineRule="auto"/>
              <w:jc w:val="both"/>
              <w:rPr>
                <w:rFonts w:ascii="Segoe UI" w:hAnsi="Segoe UI"/>
                <w:sz w:val="20"/>
                <w:szCs w:val="20"/>
              </w:rPr>
            </w:pPr>
            <w:r w:rsidRPr="00455803">
              <w:rPr>
                <w:rFonts w:ascii="Segoe UI" w:hAnsi="Segoe UI"/>
                <w:sz w:val="20"/>
                <w:szCs w:val="20"/>
              </w:rPr>
              <w:t xml:space="preserve">Plan customer success with Microsoft account teams </w:t>
            </w:r>
          </w:p>
          <w:p w14:paraId="5C190379" w14:textId="77777777" w:rsidR="00455803" w:rsidRPr="00455803" w:rsidRDefault="00455803" w:rsidP="00455803">
            <w:pPr>
              <w:pStyle w:val="ListParagraph"/>
              <w:numPr>
                <w:ilvl w:val="0"/>
                <w:numId w:val="6"/>
              </w:numPr>
              <w:spacing w:after="0" w:line="360" w:lineRule="auto"/>
              <w:jc w:val="both"/>
              <w:rPr>
                <w:rFonts w:ascii="Segoe UI" w:hAnsi="Segoe UI"/>
                <w:sz w:val="20"/>
                <w:szCs w:val="20"/>
              </w:rPr>
            </w:pPr>
            <w:r w:rsidRPr="00455803">
              <w:rPr>
                <w:rFonts w:ascii="Segoe UI" w:hAnsi="Segoe UI"/>
                <w:sz w:val="20"/>
                <w:szCs w:val="20"/>
              </w:rPr>
              <w:t>Evaluate Microsoft 365 tenant usage and configure security and compliance!</w:t>
            </w:r>
          </w:p>
          <w:p w14:paraId="46A71245" w14:textId="77777777" w:rsidR="00455803" w:rsidRPr="00455803" w:rsidRDefault="00455803" w:rsidP="00455803">
            <w:pPr>
              <w:pStyle w:val="ListParagraph"/>
              <w:numPr>
                <w:ilvl w:val="0"/>
                <w:numId w:val="6"/>
              </w:numPr>
              <w:spacing w:after="0" w:line="360" w:lineRule="auto"/>
              <w:jc w:val="both"/>
              <w:rPr>
                <w:rFonts w:ascii="Segoe UI" w:hAnsi="Segoe UI"/>
                <w:sz w:val="20"/>
                <w:szCs w:val="20"/>
              </w:rPr>
            </w:pPr>
            <w:r w:rsidRPr="00455803">
              <w:rPr>
                <w:rFonts w:ascii="Segoe UI" w:hAnsi="Segoe UI"/>
                <w:sz w:val="20"/>
                <w:szCs w:val="20"/>
              </w:rPr>
              <w:t>Launch pilot!</w:t>
            </w:r>
          </w:p>
          <w:p w14:paraId="1274CEB1" w14:textId="77777777" w:rsidR="00455803" w:rsidRPr="003711CC" w:rsidRDefault="00455803" w:rsidP="003711CC">
            <w:pPr>
              <w:spacing w:after="0" w:line="360" w:lineRule="auto"/>
              <w:jc w:val="both"/>
              <w:rPr>
                <w:rFonts w:ascii="Segoe UI Semibold" w:hAnsi="Segoe UI Semibold" w:cs="Segoe UI Semibold"/>
                <w:sz w:val="20"/>
                <w:szCs w:val="20"/>
              </w:rPr>
            </w:pPr>
            <w:r w:rsidRPr="003711CC">
              <w:rPr>
                <w:rFonts w:ascii="Segoe UI Semibold" w:hAnsi="Segoe UI Semibold" w:cs="Segoe UI Semibold"/>
                <w:sz w:val="20"/>
                <w:szCs w:val="20"/>
              </w:rPr>
              <w:t>Phased Deployment Schedule:</w:t>
            </w:r>
          </w:p>
          <w:p w14:paraId="262A05D0" w14:textId="77777777" w:rsidR="00455803" w:rsidRPr="00455803" w:rsidRDefault="00455803" w:rsidP="00455803">
            <w:pPr>
              <w:pStyle w:val="ListParagraph"/>
              <w:numPr>
                <w:ilvl w:val="0"/>
                <w:numId w:val="6"/>
              </w:numPr>
              <w:spacing w:after="0" w:line="360" w:lineRule="auto"/>
              <w:jc w:val="both"/>
              <w:rPr>
                <w:rFonts w:ascii="Segoe UI" w:hAnsi="Segoe UI"/>
                <w:sz w:val="20"/>
                <w:szCs w:val="20"/>
              </w:rPr>
            </w:pPr>
            <w:r w:rsidRPr="00455803">
              <w:rPr>
                <w:rFonts w:ascii="Segoe UI" w:hAnsi="Segoe UI"/>
                <w:sz w:val="20"/>
                <w:szCs w:val="20"/>
              </w:rPr>
              <w:t>Timeline for deploying Microsoft Copilot in phases across the organization.</w:t>
            </w:r>
          </w:p>
          <w:p w14:paraId="352DC82B" w14:textId="77777777" w:rsidR="00455803" w:rsidRPr="003711CC" w:rsidRDefault="00455803" w:rsidP="003711CC">
            <w:pPr>
              <w:spacing w:after="0" w:line="360" w:lineRule="auto"/>
              <w:jc w:val="both"/>
              <w:rPr>
                <w:rFonts w:ascii="Segoe UI Semibold" w:hAnsi="Segoe UI Semibold" w:cs="Segoe UI Semibold"/>
                <w:sz w:val="20"/>
                <w:szCs w:val="20"/>
              </w:rPr>
            </w:pPr>
            <w:r w:rsidRPr="003711CC">
              <w:rPr>
                <w:rFonts w:ascii="Segoe UI Semibold" w:hAnsi="Segoe UI Semibold" w:cs="Segoe UI Semibold"/>
                <w:sz w:val="20"/>
                <w:szCs w:val="20"/>
              </w:rPr>
              <w:lastRenderedPageBreak/>
              <w:t>Deployment Completion Report:</w:t>
            </w:r>
          </w:p>
          <w:p w14:paraId="3864D7AA" w14:textId="77777777" w:rsidR="00455803" w:rsidRPr="00455803" w:rsidRDefault="00455803" w:rsidP="00455803">
            <w:pPr>
              <w:pStyle w:val="ListParagraph"/>
              <w:numPr>
                <w:ilvl w:val="0"/>
                <w:numId w:val="6"/>
              </w:numPr>
              <w:spacing w:after="0" w:line="360" w:lineRule="auto"/>
              <w:jc w:val="both"/>
              <w:rPr>
                <w:rFonts w:ascii="Segoe UI" w:hAnsi="Segoe UI"/>
                <w:sz w:val="20"/>
                <w:szCs w:val="20"/>
              </w:rPr>
            </w:pPr>
            <w:r w:rsidRPr="00455803">
              <w:rPr>
                <w:rFonts w:ascii="Segoe UI" w:hAnsi="Segoe UI"/>
                <w:sz w:val="20"/>
                <w:szCs w:val="20"/>
              </w:rPr>
              <w:t>Confirmation that Microsoft Copilot is successfully deployed.</w:t>
            </w:r>
          </w:p>
          <w:p w14:paraId="16E4B8A6" w14:textId="7D0566FA" w:rsidR="00C70CB1" w:rsidRPr="003711CC" w:rsidRDefault="00455803" w:rsidP="003711CC">
            <w:pPr>
              <w:pStyle w:val="ListParagraph"/>
              <w:numPr>
                <w:ilvl w:val="0"/>
                <w:numId w:val="6"/>
              </w:numPr>
              <w:spacing w:after="0" w:line="360" w:lineRule="auto"/>
              <w:jc w:val="both"/>
              <w:rPr>
                <w:rFonts w:ascii="Segoe UI" w:hAnsi="Segoe UI"/>
                <w:sz w:val="20"/>
                <w:szCs w:val="20"/>
              </w:rPr>
            </w:pPr>
            <w:r w:rsidRPr="00455803">
              <w:rPr>
                <w:rFonts w:ascii="Segoe UI" w:hAnsi="Segoe UI"/>
                <w:sz w:val="20"/>
                <w:szCs w:val="20"/>
              </w:rPr>
              <w:t>Summary of any challenges encountered, and resolutions applied.</w:t>
            </w:r>
          </w:p>
        </w:tc>
      </w:tr>
      <w:tr w:rsidR="00C70CB1" w:rsidRPr="001E108B" w14:paraId="0A790C1E" w14:textId="77777777" w:rsidTr="00C70CB1">
        <w:trPr>
          <w:trHeight w:val="403"/>
        </w:trPr>
        <w:tc>
          <w:tcPr>
            <w:tcW w:w="834" w:type="pct"/>
          </w:tcPr>
          <w:p w14:paraId="64D5CF71" w14:textId="77777777" w:rsidR="00C70CB1" w:rsidRDefault="00C70CB1" w:rsidP="00873A28">
            <w:pPr>
              <w:spacing w:after="40" w:line="360" w:lineRule="auto"/>
              <w:rPr>
                <w:rFonts w:ascii="Segoe UI Semibold" w:hAnsi="Segoe UI Semibold" w:cs="Segoe UI Semibold"/>
                <w:sz w:val="20"/>
              </w:rPr>
            </w:pPr>
            <w:r>
              <w:rPr>
                <w:rFonts w:ascii="Segoe UI Semibold" w:hAnsi="Segoe UI Semibold" w:cs="Segoe UI Semibold"/>
                <w:sz w:val="20"/>
              </w:rPr>
              <w:lastRenderedPageBreak/>
              <w:t>Milestone 4:</w:t>
            </w:r>
          </w:p>
          <w:p w14:paraId="7FC371ED" w14:textId="798420FA" w:rsidR="00C95DFF" w:rsidRPr="00E27D83" w:rsidRDefault="00C95DFF" w:rsidP="00873A28">
            <w:pPr>
              <w:spacing w:after="40" w:line="360" w:lineRule="auto"/>
              <w:rPr>
                <w:rFonts w:ascii="Segoe UI Semibold" w:hAnsi="Segoe UI Semibold" w:cs="Segoe UI Semibold"/>
                <w:sz w:val="20"/>
              </w:rPr>
            </w:pPr>
            <w:r>
              <w:rPr>
                <w:rFonts w:ascii="Segoe UI Semibold" w:hAnsi="Segoe UI Semibold" w:cs="Segoe UI Semibold"/>
                <w:color w:val="990000"/>
                <w:sz w:val="20"/>
              </w:rPr>
              <w:t>ADP</w:t>
            </w:r>
            <w:r w:rsidRPr="00034787">
              <w:rPr>
                <w:rFonts w:ascii="Segoe UI Semibold" w:hAnsi="Segoe UI Semibold" w:cs="Segoe UI Semibold"/>
                <w:color w:val="990000"/>
                <w:sz w:val="20"/>
              </w:rPr>
              <w:t>-01</w:t>
            </w:r>
          </w:p>
        </w:tc>
        <w:tc>
          <w:tcPr>
            <w:tcW w:w="4166" w:type="pct"/>
            <w:shd w:val="clear" w:color="auto" w:fill="auto"/>
            <w:vAlign w:val="center"/>
          </w:tcPr>
          <w:p w14:paraId="07F69C3E" w14:textId="3CA50C4B" w:rsidR="00C70CB1" w:rsidRPr="008C1A98" w:rsidRDefault="00C70CB1" w:rsidP="00873A28">
            <w:pPr>
              <w:spacing w:after="0"/>
              <w:rPr>
                <w:rFonts w:ascii="Segoe UI Semibold" w:hAnsi="Segoe UI Semibold" w:cs="Segoe UI Semibold"/>
                <w:sz w:val="20"/>
              </w:rPr>
            </w:pPr>
            <w:r>
              <w:rPr>
                <w:rFonts w:ascii="Segoe UI Semibold" w:hAnsi="Segoe UI Semibold" w:cs="Segoe UI Semibold"/>
                <w:sz w:val="20"/>
              </w:rPr>
              <w:t>Adoption &amp; Change Management</w:t>
            </w:r>
            <w:r w:rsidR="00C94597">
              <w:rPr>
                <w:rFonts w:ascii="Segoe UI Semibold" w:hAnsi="Segoe UI Semibold" w:cs="Segoe UI Semibold"/>
                <w:sz w:val="20"/>
              </w:rPr>
              <w:t xml:space="preserve"> Phase</w:t>
            </w:r>
          </w:p>
          <w:p w14:paraId="06E93AC5" w14:textId="77777777" w:rsidR="00C94CBD" w:rsidRPr="00C94CBD" w:rsidRDefault="00C94CBD" w:rsidP="00C94CBD">
            <w:pPr>
              <w:pStyle w:val="ListParagraph"/>
              <w:numPr>
                <w:ilvl w:val="0"/>
                <w:numId w:val="6"/>
              </w:numPr>
              <w:spacing w:after="0" w:line="360" w:lineRule="auto"/>
              <w:jc w:val="both"/>
              <w:rPr>
                <w:rFonts w:ascii="Segoe UI" w:hAnsi="Segoe UI"/>
                <w:sz w:val="20"/>
                <w:szCs w:val="20"/>
              </w:rPr>
            </w:pPr>
            <w:r w:rsidRPr="00C94CBD">
              <w:rPr>
                <w:rFonts w:ascii="Segoe UI" w:hAnsi="Segoe UI"/>
                <w:sz w:val="20"/>
                <w:szCs w:val="20"/>
              </w:rPr>
              <w:t>Drive change management programs</w:t>
            </w:r>
          </w:p>
          <w:p w14:paraId="3C8054A2" w14:textId="77777777" w:rsidR="00C94CBD" w:rsidRPr="00C94CBD" w:rsidRDefault="00C94CBD" w:rsidP="00C94CBD">
            <w:pPr>
              <w:pStyle w:val="ListParagraph"/>
              <w:numPr>
                <w:ilvl w:val="0"/>
                <w:numId w:val="6"/>
              </w:numPr>
              <w:spacing w:after="0" w:line="360" w:lineRule="auto"/>
              <w:jc w:val="both"/>
              <w:rPr>
                <w:rFonts w:ascii="Segoe UI" w:hAnsi="Segoe UI"/>
                <w:sz w:val="20"/>
                <w:szCs w:val="20"/>
              </w:rPr>
            </w:pPr>
            <w:r w:rsidRPr="00C94CBD">
              <w:rPr>
                <w:rFonts w:ascii="Segoe UI" w:hAnsi="Segoe UI"/>
                <w:sz w:val="20"/>
                <w:szCs w:val="20"/>
              </w:rPr>
              <w:t>Establish employee communication channels.</w:t>
            </w:r>
          </w:p>
          <w:p w14:paraId="223BA61E" w14:textId="588C9333" w:rsidR="00C94CBD" w:rsidRPr="00C94CBD" w:rsidRDefault="00C94CBD" w:rsidP="00C94CBD">
            <w:pPr>
              <w:pStyle w:val="ListParagraph"/>
              <w:numPr>
                <w:ilvl w:val="0"/>
                <w:numId w:val="6"/>
              </w:numPr>
              <w:spacing w:after="0" w:line="360" w:lineRule="auto"/>
              <w:jc w:val="both"/>
              <w:rPr>
                <w:rFonts w:ascii="Segoe UI" w:hAnsi="Segoe UI"/>
                <w:sz w:val="20"/>
                <w:szCs w:val="20"/>
              </w:rPr>
            </w:pPr>
            <w:r w:rsidRPr="00C94CBD">
              <w:rPr>
                <w:rFonts w:ascii="Segoe UI" w:hAnsi="Segoe UI"/>
                <w:sz w:val="20"/>
                <w:szCs w:val="20"/>
              </w:rPr>
              <w:t xml:space="preserve">Drive adoption across the organization and set up a champ community for 2 – 3 scenarios. </w:t>
            </w:r>
          </w:p>
          <w:p w14:paraId="65608983" w14:textId="77777777" w:rsidR="00C94CBD" w:rsidRPr="00C94CBD" w:rsidRDefault="00C94CBD" w:rsidP="00C94CBD">
            <w:pPr>
              <w:pStyle w:val="ListParagraph"/>
              <w:numPr>
                <w:ilvl w:val="0"/>
                <w:numId w:val="6"/>
              </w:numPr>
              <w:spacing w:after="0" w:line="360" w:lineRule="auto"/>
              <w:jc w:val="both"/>
              <w:rPr>
                <w:rFonts w:ascii="Segoe UI" w:hAnsi="Segoe UI"/>
                <w:sz w:val="20"/>
                <w:szCs w:val="20"/>
              </w:rPr>
            </w:pPr>
            <w:r w:rsidRPr="00C94CBD">
              <w:rPr>
                <w:rFonts w:ascii="Segoe UI" w:hAnsi="Segoe UI"/>
                <w:sz w:val="20"/>
                <w:szCs w:val="20"/>
              </w:rPr>
              <w:t>Measure business impact</w:t>
            </w:r>
          </w:p>
          <w:p w14:paraId="438864C5" w14:textId="77777777" w:rsidR="00C94CBD" w:rsidRPr="00C94CBD" w:rsidRDefault="00C94CBD" w:rsidP="00C94CBD">
            <w:pPr>
              <w:pStyle w:val="ListParagraph"/>
              <w:numPr>
                <w:ilvl w:val="0"/>
                <w:numId w:val="6"/>
              </w:numPr>
              <w:spacing w:after="0" w:line="360" w:lineRule="auto"/>
              <w:jc w:val="both"/>
              <w:rPr>
                <w:rFonts w:ascii="Segoe UI" w:hAnsi="Segoe UI"/>
                <w:sz w:val="20"/>
                <w:szCs w:val="20"/>
              </w:rPr>
            </w:pPr>
            <w:r w:rsidRPr="00C94CBD">
              <w:rPr>
                <w:rFonts w:ascii="Segoe UI" w:hAnsi="Segoe UI"/>
                <w:sz w:val="20"/>
                <w:szCs w:val="20"/>
              </w:rPr>
              <w:t xml:space="preserve">Conduct employee training </w:t>
            </w:r>
          </w:p>
          <w:p w14:paraId="628EAEE8" w14:textId="77777777" w:rsidR="00C94CBD" w:rsidRPr="00C94CBD" w:rsidRDefault="00C94CBD" w:rsidP="00C94CBD">
            <w:pPr>
              <w:pStyle w:val="ListParagraph"/>
              <w:numPr>
                <w:ilvl w:val="0"/>
                <w:numId w:val="6"/>
              </w:numPr>
              <w:spacing w:after="0" w:line="360" w:lineRule="auto"/>
              <w:jc w:val="both"/>
              <w:rPr>
                <w:rFonts w:ascii="Segoe UI" w:hAnsi="Segoe UI"/>
                <w:sz w:val="20"/>
                <w:szCs w:val="20"/>
              </w:rPr>
            </w:pPr>
            <w:r w:rsidRPr="00C94CBD">
              <w:rPr>
                <w:rFonts w:ascii="Segoe UI" w:hAnsi="Segoe UI"/>
                <w:sz w:val="20"/>
                <w:szCs w:val="20"/>
              </w:rPr>
              <w:t>Continuously support and optimize.</w:t>
            </w:r>
          </w:p>
          <w:p w14:paraId="6A6C6707" w14:textId="77777777" w:rsidR="008D4590" w:rsidRPr="003E00CD" w:rsidRDefault="00C94CBD" w:rsidP="003E00CD">
            <w:pPr>
              <w:spacing w:after="0" w:line="360" w:lineRule="auto"/>
              <w:jc w:val="both"/>
              <w:rPr>
                <w:rFonts w:ascii="Segoe UI Semibold" w:hAnsi="Segoe UI Semibold" w:cs="Segoe UI Semibold"/>
                <w:sz w:val="20"/>
                <w:szCs w:val="20"/>
              </w:rPr>
            </w:pPr>
            <w:r w:rsidRPr="003E00CD">
              <w:rPr>
                <w:rFonts w:ascii="Segoe UI Semibold" w:hAnsi="Segoe UI Semibold" w:cs="Segoe UI Semibold"/>
                <w:sz w:val="20"/>
                <w:szCs w:val="20"/>
              </w:rPr>
              <w:t>Training Materials:</w:t>
            </w:r>
          </w:p>
          <w:p w14:paraId="1C6A6018" w14:textId="2DCBA0A8" w:rsidR="00C94CBD" w:rsidRPr="008D4590" w:rsidRDefault="00C94CBD" w:rsidP="008D4590">
            <w:pPr>
              <w:pStyle w:val="ListParagraph"/>
              <w:numPr>
                <w:ilvl w:val="0"/>
                <w:numId w:val="6"/>
              </w:numPr>
              <w:spacing w:after="0" w:line="360" w:lineRule="auto"/>
              <w:jc w:val="both"/>
              <w:rPr>
                <w:rFonts w:ascii="Segoe UI" w:hAnsi="Segoe UI"/>
                <w:sz w:val="20"/>
                <w:szCs w:val="20"/>
              </w:rPr>
            </w:pPr>
            <w:r w:rsidRPr="008D4590">
              <w:rPr>
                <w:rFonts w:ascii="Segoe UI" w:hAnsi="Segoe UI"/>
                <w:sz w:val="20"/>
                <w:szCs w:val="20"/>
              </w:rPr>
              <w:t>Comprehensive training materials for end-users.</w:t>
            </w:r>
          </w:p>
          <w:p w14:paraId="37F53077" w14:textId="77DF2AC3" w:rsidR="00C94CBD" w:rsidRPr="00C94CBD" w:rsidRDefault="00C94CBD" w:rsidP="00C94CBD">
            <w:pPr>
              <w:pStyle w:val="ListParagraph"/>
              <w:numPr>
                <w:ilvl w:val="0"/>
                <w:numId w:val="6"/>
              </w:numPr>
              <w:spacing w:after="0" w:line="360" w:lineRule="auto"/>
              <w:jc w:val="both"/>
              <w:rPr>
                <w:rFonts w:ascii="Segoe UI" w:hAnsi="Segoe UI"/>
                <w:sz w:val="20"/>
                <w:szCs w:val="20"/>
              </w:rPr>
            </w:pPr>
            <w:r w:rsidRPr="00C94CBD">
              <w:rPr>
                <w:rFonts w:ascii="Segoe UI" w:hAnsi="Segoe UI"/>
                <w:sz w:val="20"/>
                <w:szCs w:val="20"/>
              </w:rPr>
              <w:t>Training schedule and curriculum.</w:t>
            </w:r>
          </w:p>
          <w:p w14:paraId="54512477" w14:textId="77777777" w:rsidR="00C94CBD" w:rsidRPr="003E00CD" w:rsidRDefault="00C94CBD" w:rsidP="003E00CD">
            <w:pPr>
              <w:spacing w:after="0" w:line="360" w:lineRule="auto"/>
              <w:jc w:val="both"/>
              <w:rPr>
                <w:rFonts w:ascii="Segoe UI Semibold" w:hAnsi="Segoe UI Semibold" w:cs="Segoe UI Semibold"/>
                <w:sz w:val="20"/>
                <w:szCs w:val="20"/>
              </w:rPr>
            </w:pPr>
            <w:r w:rsidRPr="003E00CD">
              <w:rPr>
                <w:rFonts w:ascii="Segoe UI Semibold" w:hAnsi="Segoe UI Semibold" w:cs="Segoe UI Semibold"/>
                <w:sz w:val="20"/>
                <w:szCs w:val="20"/>
              </w:rPr>
              <w:t>Change Management Plan:</w:t>
            </w:r>
          </w:p>
          <w:p w14:paraId="47F0BDE6" w14:textId="79F45772" w:rsidR="00C94CBD" w:rsidRPr="00C94CBD" w:rsidRDefault="00C94CBD" w:rsidP="00C94CBD">
            <w:pPr>
              <w:pStyle w:val="ListParagraph"/>
              <w:numPr>
                <w:ilvl w:val="0"/>
                <w:numId w:val="6"/>
              </w:numPr>
              <w:spacing w:after="0" w:line="360" w:lineRule="auto"/>
              <w:jc w:val="both"/>
              <w:rPr>
                <w:rFonts w:ascii="Segoe UI" w:hAnsi="Segoe UI"/>
                <w:sz w:val="20"/>
                <w:szCs w:val="20"/>
              </w:rPr>
            </w:pPr>
            <w:r w:rsidRPr="00C94CBD">
              <w:rPr>
                <w:rFonts w:ascii="Segoe UI" w:hAnsi="Segoe UI"/>
                <w:sz w:val="20"/>
                <w:szCs w:val="20"/>
              </w:rPr>
              <w:t>Document outlining strategies to address resistance and promote user adoption.</w:t>
            </w:r>
          </w:p>
          <w:p w14:paraId="79B20422" w14:textId="5C0D0136" w:rsidR="00C94CBD" w:rsidRPr="00C94CBD" w:rsidRDefault="00C94CBD" w:rsidP="00C94CBD">
            <w:pPr>
              <w:pStyle w:val="ListParagraph"/>
              <w:numPr>
                <w:ilvl w:val="0"/>
                <w:numId w:val="6"/>
              </w:numPr>
              <w:spacing w:after="0" w:line="360" w:lineRule="auto"/>
              <w:jc w:val="both"/>
              <w:rPr>
                <w:rFonts w:ascii="Segoe UI" w:hAnsi="Segoe UI"/>
                <w:sz w:val="20"/>
                <w:szCs w:val="20"/>
              </w:rPr>
            </w:pPr>
            <w:r w:rsidRPr="00C94CBD">
              <w:rPr>
                <w:rFonts w:ascii="Segoe UI" w:hAnsi="Segoe UI"/>
                <w:sz w:val="20"/>
                <w:szCs w:val="20"/>
              </w:rPr>
              <w:t>Communication plan for keeping users informed about changes.</w:t>
            </w:r>
          </w:p>
          <w:p w14:paraId="3D55758D" w14:textId="77777777" w:rsidR="00C94CBD" w:rsidRPr="003E00CD" w:rsidRDefault="00C94CBD" w:rsidP="003E00CD">
            <w:pPr>
              <w:spacing w:after="0" w:line="360" w:lineRule="auto"/>
              <w:jc w:val="both"/>
              <w:rPr>
                <w:rFonts w:ascii="Segoe UI Semibold" w:hAnsi="Segoe UI Semibold" w:cs="Segoe UI Semibold"/>
                <w:sz w:val="20"/>
                <w:szCs w:val="20"/>
              </w:rPr>
            </w:pPr>
            <w:r w:rsidRPr="003E00CD">
              <w:rPr>
                <w:rFonts w:ascii="Segoe UI Semibold" w:hAnsi="Segoe UI Semibold" w:cs="Segoe UI Semibold"/>
                <w:sz w:val="20"/>
                <w:szCs w:val="20"/>
              </w:rPr>
              <w:t>User Feedback Report:</w:t>
            </w:r>
          </w:p>
          <w:p w14:paraId="128B7CF7" w14:textId="77777777" w:rsidR="00C94CBD" w:rsidRPr="00C94CBD" w:rsidRDefault="00C94CBD" w:rsidP="00C94CBD">
            <w:pPr>
              <w:pStyle w:val="ListParagraph"/>
              <w:numPr>
                <w:ilvl w:val="0"/>
                <w:numId w:val="6"/>
              </w:numPr>
              <w:spacing w:after="0" w:line="360" w:lineRule="auto"/>
              <w:jc w:val="both"/>
              <w:rPr>
                <w:rFonts w:ascii="Segoe UI" w:hAnsi="Segoe UI"/>
                <w:sz w:val="20"/>
                <w:szCs w:val="20"/>
              </w:rPr>
            </w:pPr>
            <w:r w:rsidRPr="00C94CBD">
              <w:rPr>
                <w:rFonts w:ascii="Segoe UI" w:hAnsi="Segoe UI"/>
                <w:sz w:val="20"/>
                <w:szCs w:val="20"/>
              </w:rPr>
              <w:t>Summary of feedback from end-users during the initial adoption phase.</w:t>
            </w:r>
          </w:p>
          <w:p w14:paraId="283E0DB7" w14:textId="5A99341C" w:rsidR="00C70CB1" w:rsidRPr="00C94CBD" w:rsidRDefault="00C94CBD" w:rsidP="00C94CBD">
            <w:pPr>
              <w:pStyle w:val="ListParagraph"/>
              <w:numPr>
                <w:ilvl w:val="0"/>
                <w:numId w:val="6"/>
              </w:numPr>
              <w:spacing w:after="0" w:line="360" w:lineRule="auto"/>
              <w:jc w:val="both"/>
              <w:rPr>
                <w:rFonts w:ascii="Segoe UI" w:hAnsi="Segoe UI"/>
                <w:sz w:val="20"/>
                <w:szCs w:val="20"/>
              </w:rPr>
            </w:pPr>
            <w:r w:rsidRPr="00C94CBD">
              <w:rPr>
                <w:rFonts w:ascii="Segoe UI" w:hAnsi="Segoe UI"/>
                <w:sz w:val="20"/>
                <w:szCs w:val="20"/>
              </w:rPr>
              <w:t>Adjustments and improvements based on feedback.</w:t>
            </w:r>
          </w:p>
        </w:tc>
      </w:tr>
      <w:tr w:rsidR="00C70CB1" w:rsidRPr="001E108B" w14:paraId="2E9C781A" w14:textId="77777777" w:rsidTr="00C70CB1">
        <w:trPr>
          <w:trHeight w:val="403"/>
        </w:trPr>
        <w:tc>
          <w:tcPr>
            <w:tcW w:w="834" w:type="pct"/>
          </w:tcPr>
          <w:p w14:paraId="02E43D68" w14:textId="77777777" w:rsidR="00C70CB1" w:rsidRDefault="00C70CB1" w:rsidP="00873A28">
            <w:pPr>
              <w:spacing w:after="40" w:line="360" w:lineRule="auto"/>
              <w:rPr>
                <w:rFonts w:ascii="Segoe UI Semibold" w:hAnsi="Segoe UI Semibold" w:cs="Segoe UI Semibold"/>
                <w:sz w:val="20"/>
              </w:rPr>
            </w:pPr>
            <w:r>
              <w:rPr>
                <w:rFonts w:ascii="Segoe UI Semibold" w:hAnsi="Segoe UI Semibold" w:cs="Segoe UI Semibold"/>
                <w:sz w:val="20"/>
              </w:rPr>
              <w:t>Milestone 5:</w:t>
            </w:r>
          </w:p>
          <w:p w14:paraId="60D28AED" w14:textId="0914830B" w:rsidR="00C95DFF" w:rsidRPr="001E108B" w:rsidRDefault="00C95DFF" w:rsidP="00873A28">
            <w:pPr>
              <w:spacing w:after="40" w:line="360" w:lineRule="auto"/>
              <w:rPr>
                <w:rFonts w:ascii="Segoe UI" w:hAnsi="Segoe UI"/>
                <w:sz w:val="20"/>
              </w:rPr>
            </w:pPr>
            <w:r>
              <w:rPr>
                <w:rFonts w:ascii="Segoe UI Semibold" w:hAnsi="Segoe UI Semibold" w:cs="Segoe UI Semibold"/>
                <w:color w:val="990000"/>
                <w:sz w:val="20"/>
              </w:rPr>
              <w:t>EXT</w:t>
            </w:r>
            <w:r w:rsidRPr="00034787">
              <w:rPr>
                <w:rFonts w:ascii="Segoe UI Semibold" w:hAnsi="Segoe UI Semibold" w:cs="Segoe UI Semibold"/>
                <w:color w:val="990000"/>
                <w:sz w:val="20"/>
              </w:rPr>
              <w:t>-01</w:t>
            </w:r>
          </w:p>
        </w:tc>
        <w:tc>
          <w:tcPr>
            <w:tcW w:w="4166" w:type="pct"/>
            <w:shd w:val="clear" w:color="auto" w:fill="auto"/>
            <w:vAlign w:val="center"/>
          </w:tcPr>
          <w:p w14:paraId="08289080" w14:textId="77777777" w:rsidR="00C70CB1" w:rsidRPr="008C1A98" w:rsidRDefault="00C70CB1" w:rsidP="00BF1D1F">
            <w:pPr>
              <w:spacing w:after="0" w:line="360" w:lineRule="auto"/>
              <w:rPr>
                <w:rFonts w:ascii="Segoe UI Semibold" w:hAnsi="Segoe UI Semibold" w:cs="Segoe UI Semibold"/>
                <w:sz w:val="20"/>
              </w:rPr>
            </w:pPr>
            <w:r>
              <w:rPr>
                <w:rFonts w:ascii="Segoe UI Semibold" w:hAnsi="Segoe UI Semibold" w:cs="Segoe UI Semibold"/>
                <w:sz w:val="20"/>
              </w:rPr>
              <w:t xml:space="preserve">M365 Copilot Extensibility </w:t>
            </w:r>
            <w:r w:rsidRPr="006A6755">
              <w:rPr>
                <w:rFonts w:ascii="Segoe UI Semibold" w:hAnsi="Segoe UI Semibold" w:cs="Segoe UI Semibold"/>
                <w:color w:val="FF0000"/>
                <w:sz w:val="20"/>
              </w:rPr>
              <w:t>*</w:t>
            </w:r>
          </w:p>
          <w:p w14:paraId="0E726279" w14:textId="1B08BFC1" w:rsidR="002E0572" w:rsidRPr="002E0572" w:rsidRDefault="004121D8" w:rsidP="00BF1D1F">
            <w:pPr>
              <w:pStyle w:val="ListParagraph"/>
              <w:numPr>
                <w:ilvl w:val="0"/>
                <w:numId w:val="14"/>
              </w:numPr>
              <w:spacing w:after="40" w:line="360" w:lineRule="auto"/>
              <w:rPr>
                <w:rFonts w:ascii="Segoe UI" w:hAnsi="Segoe UI"/>
                <w:sz w:val="20"/>
                <w:szCs w:val="20"/>
              </w:rPr>
            </w:pPr>
            <w:r>
              <w:rPr>
                <w:rFonts w:ascii="Segoe UI" w:hAnsi="Segoe UI"/>
                <w:sz w:val="20"/>
                <w:szCs w:val="20"/>
              </w:rPr>
              <w:t xml:space="preserve">Deliver a workshop on Copilot built on Copilot Studio &amp; Azure Open AI </w:t>
            </w:r>
          </w:p>
          <w:p w14:paraId="553876A0" w14:textId="5072ABAA" w:rsidR="002E0572" w:rsidRPr="002E0572" w:rsidRDefault="004121D8" w:rsidP="002E0572">
            <w:pPr>
              <w:pStyle w:val="ListParagraph"/>
              <w:numPr>
                <w:ilvl w:val="0"/>
                <w:numId w:val="14"/>
              </w:numPr>
              <w:spacing w:after="40" w:line="360" w:lineRule="auto"/>
              <w:rPr>
                <w:rFonts w:ascii="Segoe UI" w:hAnsi="Segoe UI"/>
                <w:sz w:val="20"/>
                <w:szCs w:val="20"/>
              </w:rPr>
            </w:pPr>
            <w:r>
              <w:rPr>
                <w:rFonts w:ascii="Segoe UI" w:hAnsi="Segoe UI"/>
                <w:sz w:val="20"/>
                <w:szCs w:val="20"/>
              </w:rPr>
              <w:t>Assess current environment with the I.T team to see where we can e</w:t>
            </w:r>
            <w:r w:rsidR="002E0572" w:rsidRPr="002E0572">
              <w:rPr>
                <w:rFonts w:ascii="Segoe UI" w:hAnsi="Segoe UI"/>
                <w:sz w:val="20"/>
                <w:szCs w:val="20"/>
              </w:rPr>
              <w:t xml:space="preserve">xtend value with Copilot plugins and </w:t>
            </w:r>
            <w:r>
              <w:rPr>
                <w:rFonts w:ascii="Segoe UI" w:hAnsi="Segoe UI"/>
                <w:sz w:val="20"/>
                <w:szCs w:val="20"/>
              </w:rPr>
              <w:t>connectors</w:t>
            </w:r>
            <w:r w:rsidR="002E0572" w:rsidRPr="002E0572">
              <w:rPr>
                <w:rFonts w:ascii="Segoe UI" w:hAnsi="Segoe UI"/>
                <w:sz w:val="20"/>
                <w:szCs w:val="20"/>
              </w:rPr>
              <w:t>.</w:t>
            </w:r>
          </w:p>
          <w:p w14:paraId="12A1B388" w14:textId="77777777" w:rsidR="002E0572" w:rsidRPr="002E0572" w:rsidRDefault="002E0572" w:rsidP="002E0572">
            <w:pPr>
              <w:pStyle w:val="ListParagraph"/>
              <w:numPr>
                <w:ilvl w:val="0"/>
                <w:numId w:val="14"/>
              </w:numPr>
              <w:spacing w:after="40" w:line="360" w:lineRule="auto"/>
              <w:rPr>
                <w:rFonts w:ascii="Segoe UI" w:hAnsi="Segoe UI"/>
                <w:sz w:val="20"/>
                <w:szCs w:val="20"/>
              </w:rPr>
            </w:pPr>
            <w:r w:rsidRPr="002E0572">
              <w:rPr>
                <w:rFonts w:ascii="Segoe UI" w:hAnsi="Segoe UI"/>
                <w:sz w:val="20"/>
                <w:szCs w:val="20"/>
              </w:rPr>
              <w:t>Drive to identify integration, customization, and configuration services.</w:t>
            </w:r>
          </w:p>
          <w:p w14:paraId="6071344F" w14:textId="77777777" w:rsidR="002E0572" w:rsidRPr="002E0572" w:rsidRDefault="002E0572" w:rsidP="002E0572">
            <w:pPr>
              <w:spacing w:after="40" w:line="360" w:lineRule="auto"/>
              <w:rPr>
                <w:rFonts w:ascii="Segoe UI Semibold" w:hAnsi="Segoe UI Semibold" w:cs="Segoe UI Semibold"/>
                <w:sz w:val="20"/>
                <w:szCs w:val="20"/>
              </w:rPr>
            </w:pPr>
            <w:r w:rsidRPr="002E0572">
              <w:rPr>
                <w:rFonts w:ascii="Segoe UI Semibold" w:hAnsi="Segoe UI Semibold" w:cs="Segoe UI Semibold"/>
                <w:sz w:val="20"/>
                <w:szCs w:val="20"/>
              </w:rPr>
              <w:t>Customization and Integration Plan:</w:t>
            </w:r>
          </w:p>
          <w:p w14:paraId="71F0949C" w14:textId="416B4F65" w:rsidR="002E0572" w:rsidRPr="002E0572" w:rsidRDefault="004121D8" w:rsidP="002E0572">
            <w:pPr>
              <w:pStyle w:val="ListParagraph"/>
              <w:numPr>
                <w:ilvl w:val="0"/>
                <w:numId w:val="14"/>
              </w:numPr>
              <w:spacing w:after="40" w:line="360" w:lineRule="auto"/>
              <w:rPr>
                <w:rFonts w:ascii="Segoe UI" w:hAnsi="Segoe UI"/>
                <w:sz w:val="20"/>
                <w:szCs w:val="20"/>
              </w:rPr>
            </w:pPr>
            <w:r>
              <w:rPr>
                <w:rFonts w:ascii="Segoe UI" w:hAnsi="Segoe UI"/>
                <w:sz w:val="20"/>
                <w:szCs w:val="20"/>
              </w:rPr>
              <w:t xml:space="preserve">Create a </w:t>
            </w:r>
            <w:r w:rsidR="002E0572" w:rsidRPr="002E0572">
              <w:rPr>
                <w:rFonts w:ascii="Segoe UI" w:hAnsi="Segoe UI"/>
                <w:sz w:val="20"/>
                <w:szCs w:val="20"/>
              </w:rPr>
              <w:t xml:space="preserve">Roadmap for customizing Microsoft Copilot to meet specific </w:t>
            </w:r>
            <w:r w:rsidR="00A91251">
              <w:rPr>
                <w:rFonts w:ascii="Segoe UI" w:hAnsi="Segoe UI"/>
                <w:sz w:val="20"/>
                <w:szCs w:val="20"/>
              </w:rPr>
              <w:t>Org</w:t>
            </w:r>
            <w:r w:rsidR="002E0572" w:rsidRPr="002E0572">
              <w:rPr>
                <w:rFonts w:ascii="Segoe UI" w:hAnsi="Segoe UI"/>
                <w:sz w:val="20"/>
                <w:szCs w:val="20"/>
              </w:rPr>
              <w:t xml:space="preserve"> needs.</w:t>
            </w:r>
          </w:p>
          <w:p w14:paraId="5C9F7931" w14:textId="77777777" w:rsidR="002E0572" w:rsidRPr="002E0572" w:rsidRDefault="002E0572" w:rsidP="002E0572">
            <w:pPr>
              <w:spacing w:after="40" w:line="360" w:lineRule="auto"/>
              <w:rPr>
                <w:rFonts w:ascii="Segoe UI Semibold" w:hAnsi="Segoe UI Semibold" w:cs="Segoe UI Semibold"/>
                <w:sz w:val="20"/>
                <w:szCs w:val="20"/>
              </w:rPr>
            </w:pPr>
            <w:r w:rsidRPr="002E0572">
              <w:rPr>
                <w:rFonts w:ascii="Segoe UI Semibold" w:hAnsi="Segoe UI Semibold" w:cs="Segoe UI Semibold"/>
                <w:sz w:val="20"/>
                <w:szCs w:val="20"/>
              </w:rPr>
              <w:t>Future Enhancements Roadmap:</w:t>
            </w:r>
          </w:p>
          <w:p w14:paraId="6CF9225E" w14:textId="77777777" w:rsidR="002E0572" w:rsidRPr="002E0572" w:rsidRDefault="002E0572" w:rsidP="002E0572">
            <w:pPr>
              <w:pStyle w:val="ListParagraph"/>
              <w:numPr>
                <w:ilvl w:val="0"/>
                <w:numId w:val="14"/>
              </w:numPr>
              <w:spacing w:after="40" w:line="360" w:lineRule="auto"/>
              <w:rPr>
                <w:rFonts w:ascii="Segoe UI" w:hAnsi="Segoe UI"/>
                <w:sz w:val="20"/>
                <w:szCs w:val="20"/>
              </w:rPr>
            </w:pPr>
            <w:r w:rsidRPr="002E0572">
              <w:rPr>
                <w:rFonts w:ascii="Segoe UI" w:hAnsi="Segoe UI"/>
                <w:sz w:val="20"/>
                <w:szCs w:val="20"/>
              </w:rPr>
              <w:t>Long-term plan for extending the capabilities of Microsoft Copilot.</w:t>
            </w:r>
          </w:p>
          <w:p w14:paraId="173C2F48" w14:textId="2CA85AA0" w:rsidR="00C70CB1" w:rsidRPr="008F3F07" w:rsidRDefault="002E0572" w:rsidP="002E0572">
            <w:pPr>
              <w:pStyle w:val="ListParagraph"/>
              <w:numPr>
                <w:ilvl w:val="0"/>
                <w:numId w:val="14"/>
              </w:numPr>
              <w:spacing w:after="40" w:line="360" w:lineRule="auto"/>
              <w:rPr>
                <w:rFonts w:ascii="Segoe UI" w:hAnsi="Segoe UI" w:cs="Segoe UI"/>
                <w:sz w:val="20"/>
              </w:rPr>
            </w:pPr>
            <w:r w:rsidRPr="002E0572">
              <w:rPr>
                <w:rFonts w:ascii="Segoe UI" w:hAnsi="Segoe UI"/>
                <w:sz w:val="20"/>
                <w:szCs w:val="20"/>
              </w:rPr>
              <w:t>Exploration of new features and updates</w:t>
            </w:r>
            <w:r w:rsidR="00C70CB1" w:rsidRPr="00C36FEE">
              <w:rPr>
                <w:rFonts w:ascii="Segoe UI" w:hAnsi="Segoe UI"/>
                <w:i/>
                <w:iCs/>
                <w:sz w:val="20"/>
              </w:rPr>
              <w:t>)</w:t>
            </w:r>
          </w:p>
        </w:tc>
      </w:tr>
      <w:tr w:rsidR="00A91251" w:rsidRPr="001E108B" w14:paraId="2E14EDA4" w14:textId="77777777" w:rsidTr="00C70CB1">
        <w:trPr>
          <w:trHeight w:val="403"/>
        </w:trPr>
        <w:tc>
          <w:tcPr>
            <w:tcW w:w="834" w:type="pct"/>
          </w:tcPr>
          <w:p w14:paraId="6A6DE592" w14:textId="5806001B" w:rsidR="00A91251" w:rsidRDefault="00A91251" w:rsidP="00A91251">
            <w:pPr>
              <w:spacing w:after="40" w:line="360" w:lineRule="auto"/>
              <w:rPr>
                <w:rFonts w:ascii="Segoe UI Semibold" w:hAnsi="Segoe UI Semibold" w:cs="Segoe UI Semibold"/>
                <w:sz w:val="20"/>
              </w:rPr>
            </w:pPr>
            <w:r>
              <w:rPr>
                <w:rFonts w:ascii="Segoe UI Semibold" w:hAnsi="Segoe UI Semibold" w:cs="Segoe UI Semibold"/>
                <w:sz w:val="20"/>
              </w:rPr>
              <w:lastRenderedPageBreak/>
              <w:t>Milestone 6:</w:t>
            </w:r>
          </w:p>
        </w:tc>
        <w:tc>
          <w:tcPr>
            <w:tcW w:w="4166" w:type="pct"/>
            <w:shd w:val="clear" w:color="auto" w:fill="auto"/>
            <w:vAlign w:val="center"/>
          </w:tcPr>
          <w:p w14:paraId="3E9976A4" w14:textId="7C52DA7C" w:rsidR="001F1975" w:rsidRPr="00BF1D1F" w:rsidRDefault="00A91251" w:rsidP="00BF1D1F">
            <w:pPr>
              <w:spacing w:after="0" w:line="360" w:lineRule="auto"/>
              <w:rPr>
                <w:rFonts w:ascii="Segoe UI Semibold" w:hAnsi="Segoe UI Semibold" w:cs="Segoe UI Semibold"/>
                <w:sz w:val="20"/>
              </w:rPr>
            </w:pPr>
            <w:r>
              <w:rPr>
                <w:rFonts w:ascii="Segoe UI Semibold" w:hAnsi="Segoe UI Semibold" w:cs="Segoe UI Semibold"/>
                <w:sz w:val="20"/>
              </w:rPr>
              <w:t>Project Completion</w:t>
            </w:r>
            <w:r w:rsidR="00BF1D1F">
              <w:rPr>
                <w:rFonts w:ascii="Segoe UI Semibold" w:hAnsi="Segoe UI Semibold" w:cs="Segoe UI Semibold"/>
                <w:sz w:val="20"/>
              </w:rPr>
              <w:t xml:space="preserve"> - </w:t>
            </w:r>
            <w:r w:rsidR="00BF1D1F" w:rsidRPr="001F1975">
              <w:rPr>
                <w:rFonts w:ascii="Segoe UI" w:hAnsi="Segoe UI"/>
                <w:sz w:val="20"/>
                <w:szCs w:val="20"/>
              </w:rPr>
              <w:t>Final Deployment Report</w:t>
            </w:r>
          </w:p>
          <w:p w14:paraId="206954B6" w14:textId="77777777" w:rsidR="001F1975" w:rsidRPr="001F1975" w:rsidRDefault="001F1975" w:rsidP="00BF1D1F">
            <w:pPr>
              <w:pStyle w:val="ListParagraph"/>
              <w:numPr>
                <w:ilvl w:val="0"/>
                <w:numId w:val="14"/>
              </w:numPr>
              <w:spacing w:after="40" w:line="360" w:lineRule="auto"/>
              <w:rPr>
                <w:rFonts w:ascii="Segoe UI" w:hAnsi="Segoe UI"/>
                <w:sz w:val="20"/>
                <w:szCs w:val="20"/>
              </w:rPr>
            </w:pPr>
            <w:r w:rsidRPr="001F1975">
              <w:rPr>
                <w:rFonts w:ascii="Segoe UI" w:hAnsi="Segoe UI"/>
                <w:sz w:val="20"/>
                <w:szCs w:val="20"/>
              </w:rPr>
              <w:t>Comprehensive report summarizing the entire deployment process.</w:t>
            </w:r>
          </w:p>
          <w:p w14:paraId="03E38983" w14:textId="77777777" w:rsidR="001F1975" w:rsidRPr="001F1975" w:rsidRDefault="001F1975" w:rsidP="001F1975">
            <w:pPr>
              <w:pStyle w:val="ListParagraph"/>
              <w:numPr>
                <w:ilvl w:val="0"/>
                <w:numId w:val="14"/>
              </w:numPr>
              <w:spacing w:after="40" w:line="360" w:lineRule="auto"/>
              <w:rPr>
                <w:rFonts w:ascii="Segoe UI" w:hAnsi="Segoe UI"/>
                <w:sz w:val="20"/>
                <w:szCs w:val="20"/>
              </w:rPr>
            </w:pPr>
            <w:r w:rsidRPr="001F1975">
              <w:rPr>
                <w:rFonts w:ascii="Segoe UI" w:hAnsi="Segoe UI"/>
                <w:sz w:val="20"/>
                <w:szCs w:val="20"/>
              </w:rPr>
              <w:t>Lessons learned and recommendations for future projects.</w:t>
            </w:r>
          </w:p>
          <w:p w14:paraId="4B1F0D54" w14:textId="77777777" w:rsidR="001F1975" w:rsidRPr="001F1975" w:rsidRDefault="001F1975" w:rsidP="001F1975">
            <w:pPr>
              <w:spacing w:after="40" w:line="360" w:lineRule="auto"/>
              <w:rPr>
                <w:rFonts w:ascii="Segoe UI Semibold" w:hAnsi="Segoe UI Semibold" w:cs="Segoe UI Semibold"/>
                <w:sz w:val="20"/>
                <w:szCs w:val="20"/>
              </w:rPr>
            </w:pPr>
            <w:r w:rsidRPr="001F1975">
              <w:rPr>
                <w:rFonts w:ascii="Segoe UI Semibold" w:hAnsi="Segoe UI Semibold" w:cs="Segoe UI Semibold"/>
                <w:sz w:val="20"/>
                <w:szCs w:val="20"/>
              </w:rPr>
              <w:t>User Adoption Metrics Report:</w:t>
            </w:r>
          </w:p>
          <w:p w14:paraId="014F25D6" w14:textId="77777777" w:rsidR="001F1975" w:rsidRPr="001F1975" w:rsidRDefault="001F1975" w:rsidP="001F1975">
            <w:pPr>
              <w:pStyle w:val="ListParagraph"/>
              <w:numPr>
                <w:ilvl w:val="0"/>
                <w:numId w:val="14"/>
              </w:numPr>
              <w:spacing w:after="40" w:line="360" w:lineRule="auto"/>
              <w:rPr>
                <w:rFonts w:ascii="Segoe UI" w:hAnsi="Segoe UI"/>
                <w:sz w:val="20"/>
                <w:szCs w:val="20"/>
              </w:rPr>
            </w:pPr>
            <w:r w:rsidRPr="001F1975">
              <w:rPr>
                <w:rFonts w:ascii="Segoe UI" w:hAnsi="Segoe UI"/>
                <w:sz w:val="20"/>
                <w:szCs w:val="20"/>
              </w:rPr>
              <w:t>Measurement of user adoption rates and the overall success of the deployment.</w:t>
            </w:r>
          </w:p>
          <w:p w14:paraId="150CFB64" w14:textId="0F5994FA" w:rsidR="00A91251" w:rsidRPr="001F1975" w:rsidRDefault="001F1975" w:rsidP="001F1975">
            <w:pPr>
              <w:pStyle w:val="ListParagraph"/>
              <w:numPr>
                <w:ilvl w:val="0"/>
                <w:numId w:val="14"/>
              </w:numPr>
              <w:spacing w:after="40" w:line="360" w:lineRule="auto"/>
              <w:rPr>
                <w:rFonts w:ascii="Segoe UI" w:hAnsi="Segoe UI"/>
                <w:sz w:val="20"/>
                <w:szCs w:val="20"/>
              </w:rPr>
            </w:pPr>
            <w:r w:rsidRPr="001F1975">
              <w:rPr>
                <w:rFonts w:ascii="Segoe UI" w:hAnsi="Segoe UI"/>
                <w:sz w:val="20"/>
                <w:szCs w:val="20"/>
              </w:rPr>
              <w:t>Identification of areas for ongoing support and improvement.</w:t>
            </w:r>
          </w:p>
        </w:tc>
      </w:tr>
      <w:tr w:rsidR="00A91251" w:rsidRPr="001E108B" w14:paraId="469AD2B5" w14:textId="77777777" w:rsidTr="00C70CB1">
        <w:trPr>
          <w:trHeight w:val="403"/>
        </w:trPr>
        <w:tc>
          <w:tcPr>
            <w:tcW w:w="5000" w:type="pct"/>
            <w:gridSpan w:val="2"/>
          </w:tcPr>
          <w:p w14:paraId="7BA40B51" w14:textId="0AFFE68B" w:rsidR="000366E9" w:rsidRDefault="00BB7BB0" w:rsidP="000366E9">
            <w:pPr>
              <w:spacing w:after="40" w:line="360" w:lineRule="auto"/>
              <w:jc w:val="center"/>
              <w:rPr>
                <w:rFonts w:ascii="Segoe UI Semibold" w:hAnsi="Segoe UI Semibold" w:cs="Segoe UI Semibold"/>
                <w:bCs/>
                <w:sz w:val="20"/>
              </w:rPr>
            </w:pPr>
            <w:r>
              <w:rPr>
                <w:rFonts w:ascii="Segoe UI Semibold" w:hAnsi="Segoe UI Semibold" w:cs="Segoe UI Semibold"/>
                <w:bCs/>
                <w:sz w:val="20"/>
              </w:rPr>
              <w:t>-</w:t>
            </w:r>
          </w:p>
          <w:p w14:paraId="101A1235" w14:textId="77777777" w:rsidR="00D7435D" w:rsidRDefault="00D7435D" w:rsidP="000366E9">
            <w:pPr>
              <w:spacing w:after="40" w:line="360" w:lineRule="auto"/>
              <w:jc w:val="center"/>
              <w:rPr>
                <w:rFonts w:ascii="Segoe UI Semibold" w:hAnsi="Segoe UI Semibold" w:cs="Segoe UI Semibold"/>
                <w:b/>
                <w:sz w:val="20"/>
              </w:rPr>
            </w:pPr>
            <w:r w:rsidRPr="00D7435D">
              <w:rPr>
                <w:rFonts w:ascii="Segoe UI Semibold" w:hAnsi="Segoe UI Semibold" w:cs="Segoe UI Semibold"/>
                <w:bCs/>
                <w:sz w:val="20"/>
              </w:rPr>
              <w:t>These milestone deliverables provide a structured approach to the Microsoft Copilot deployment, ensuring that each phase is well-documented and assessed for success before progressing to the next stage</w:t>
            </w:r>
            <w:r w:rsidRPr="00D7435D">
              <w:rPr>
                <w:rFonts w:ascii="Segoe UI Semibold" w:hAnsi="Segoe UI Semibold" w:cs="Segoe UI Semibold"/>
                <w:b/>
                <w:sz w:val="20"/>
              </w:rPr>
              <w:t>.</w:t>
            </w:r>
          </w:p>
          <w:p w14:paraId="43B83E42" w14:textId="51D59D49" w:rsidR="000366E9" w:rsidRPr="000366E9" w:rsidRDefault="00BB7BB0" w:rsidP="000366E9">
            <w:pPr>
              <w:spacing w:after="40" w:line="360" w:lineRule="auto"/>
              <w:jc w:val="center"/>
              <w:rPr>
                <w:rFonts w:ascii="Segoe UI Semibold" w:hAnsi="Segoe UI Semibold" w:cs="Segoe UI Semibold"/>
                <w:b/>
                <w:sz w:val="20"/>
              </w:rPr>
            </w:pPr>
            <w:r>
              <w:rPr>
                <w:rFonts w:ascii="Segoe UI Semibold" w:hAnsi="Segoe UI Semibold" w:cs="Segoe UI Semibold"/>
                <w:b/>
                <w:sz w:val="20"/>
              </w:rPr>
              <w:t>-</w:t>
            </w:r>
          </w:p>
        </w:tc>
      </w:tr>
    </w:tbl>
    <w:p w14:paraId="35CAD709" w14:textId="77777777" w:rsidR="0023461F" w:rsidRDefault="0023461F" w:rsidP="0023461F"/>
    <w:p w14:paraId="21DB8458" w14:textId="22FA5F8B" w:rsidR="00302B21" w:rsidRDefault="00302B21" w:rsidP="0067396B">
      <w:pPr>
        <w:pStyle w:val="Heading3"/>
        <w:spacing w:line="360" w:lineRule="auto"/>
      </w:pPr>
      <w:bookmarkStart w:id="25" w:name="_Toc195104714"/>
      <w:r>
        <w:t>Risks</w:t>
      </w:r>
      <w:bookmarkEnd w:id="25"/>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8736"/>
      </w:tblGrid>
      <w:tr w:rsidR="0067396B" w:rsidRPr="001E108B" w14:paraId="571489BA" w14:textId="77777777" w:rsidTr="00A07C04">
        <w:trPr>
          <w:trHeight w:val="440"/>
        </w:trPr>
        <w:tc>
          <w:tcPr>
            <w:tcW w:w="373" w:type="pct"/>
            <w:shd w:val="clear" w:color="auto" w:fill="808080" w:themeFill="background1" w:themeFillShade="80"/>
          </w:tcPr>
          <w:p w14:paraId="5DFB2213" w14:textId="77777777" w:rsidR="0067396B" w:rsidRPr="001E108B" w:rsidRDefault="0067396B" w:rsidP="00873A28">
            <w:pPr>
              <w:spacing w:after="40" w:line="360" w:lineRule="auto"/>
              <w:jc w:val="both"/>
              <w:rPr>
                <w:rFonts w:ascii="Segoe UI" w:hAnsi="Segoe UI"/>
                <w:color w:val="FFFFFF" w:themeColor="background1"/>
                <w:sz w:val="20"/>
              </w:rPr>
            </w:pPr>
          </w:p>
        </w:tc>
        <w:tc>
          <w:tcPr>
            <w:tcW w:w="4627" w:type="pct"/>
            <w:shd w:val="clear" w:color="auto" w:fill="808080" w:themeFill="background1" w:themeFillShade="80"/>
            <w:vAlign w:val="center"/>
            <w:hideMark/>
          </w:tcPr>
          <w:p w14:paraId="06571D87" w14:textId="7F6AC177" w:rsidR="0067396B" w:rsidRPr="00A07C04" w:rsidRDefault="0067396B" w:rsidP="00873A28">
            <w:pPr>
              <w:rPr>
                <w:rFonts w:ascii="Segoe UI Semibold" w:hAnsi="Segoe UI Semibold" w:cs="Segoe UI Semibold"/>
                <w:color w:val="FFFFFF" w:themeColor="background1"/>
                <w:sz w:val="20"/>
                <w:szCs w:val="20"/>
              </w:rPr>
            </w:pPr>
            <w:r w:rsidRPr="00A07C04">
              <w:rPr>
                <w:rFonts w:ascii="Segoe UI Semibold" w:hAnsi="Segoe UI Semibold" w:cs="Segoe UI Semibold"/>
                <w:color w:val="FFFFFF" w:themeColor="background1"/>
                <w:sz w:val="20"/>
                <w:szCs w:val="20"/>
              </w:rPr>
              <w:t>RISKS</w:t>
            </w:r>
          </w:p>
        </w:tc>
      </w:tr>
      <w:tr w:rsidR="0067396B" w:rsidRPr="001E108B" w14:paraId="36BA29C5" w14:textId="77777777" w:rsidTr="00873A28">
        <w:trPr>
          <w:trHeight w:val="300"/>
        </w:trPr>
        <w:tc>
          <w:tcPr>
            <w:tcW w:w="373" w:type="pct"/>
          </w:tcPr>
          <w:p w14:paraId="49F47B90" w14:textId="77777777" w:rsidR="0067396B" w:rsidRPr="001E108B" w:rsidRDefault="0067396B" w:rsidP="00873A28">
            <w:pPr>
              <w:spacing w:after="40" w:line="360" w:lineRule="auto"/>
              <w:jc w:val="both"/>
              <w:rPr>
                <w:rFonts w:ascii="Segoe UI" w:hAnsi="Segoe UI"/>
                <w:sz w:val="20"/>
              </w:rPr>
            </w:pPr>
          </w:p>
        </w:tc>
        <w:tc>
          <w:tcPr>
            <w:tcW w:w="4627" w:type="pct"/>
            <w:shd w:val="clear" w:color="auto" w:fill="auto"/>
            <w:vAlign w:val="center"/>
          </w:tcPr>
          <w:p w14:paraId="32D8EF47" w14:textId="0034AB1E" w:rsidR="004B4EE5" w:rsidRPr="004B4EE5" w:rsidRDefault="004B4EE5" w:rsidP="004B4EE5">
            <w:pPr>
              <w:spacing w:after="40" w:line="360" w:lineRule="auto"/>
              <w:rPr>
                <w:rFonts w:ascii="Segoe UI" w:hAnsi="Segoe UI"/>
                <w:sz w:val="20"/>
              </w:rPr>
            </w:pPr>
            <w:r w:rsidRPr="004B4EE5">
              <w:rPr>
                <w:rFonts w:ascii="Segoe UI" w:hAnsi="Segoe UI"/>
                <w:sz w:val="20"/>
              </w:rPr>
              <w:t>The following risks have been identified that could delay the project and need to be mitigated:</w:t>
            </w:r>
          </w:p>
          <w:p w14:paraId="6A5BAE02" w14:textId="77777777" w:rsidR="00476E28" w:rsidRPr="00476E28" w:rsidRDefault="00476E28" w:rsidP="00476E28">
            <w:pPr>
              <w:pStyle w:val="ListParagraph"/>
              <w:numPr>
                <w:ilvl w:val="0"/>
                <w:numId w:val="20"/>
              </w:numPr>
              <w:spacing w:after="40" w:line="360" w:lineRule="auto"/>
              <w:rPr>
                <w:rFonts w:ascii="Segoe UI" w:hAnsi="Segoe UI"/>
                <w:sz w:val="20"/>
              </w:rPr>
            </w:pPr>
            <w:r w:rsidRPr="00476E28">
              <w:rPr>
                <w:rFonts w:ascii="Segoe UI" w:hAnsi="Segoe UI"/>
                <w:sz w:val="20"/>
              </w:rPr>
              <w:t>Delay in provision of requirements.</w:t>
            </w:r>
          </w:p>
          <w:p w14:paraId="5A2F7FB5" w14:textId="77777777" w:rsidR="00476E28" w:rsidRPr="00476E28" w:rsidRDefault="00476E28" w:rsidP="00476E28">
            <w:pPr>
              <w:pStyle w:val="ListParagraph"/>
              <w:numPr>
                <w:ilvl w:val="0"/>
                <w:numId w:val="20"/>
              </w:numPr>
              <w:spacing w:after="40" w:line="360" w:lineRule="auto"/>
              <w:rPr>
                <w:rFonts w:ascii="Segoe UI" w:hAnsi="Segoe UI"/>
                <w:sz w:val="20"/>
              </w:rPr>
            </w:pPr>
            <w:r w:rsidRPr="00476E28">
              <w:rPr>
                <w:rFonts w:ascii="Segoe UI" w:hAnsi="Segoe UI"/>
                <w:sz w:val="20"/>
              </w:rPr>
              <w:t>Delays in accessing necessary resources.</w:t>
            </w:r>
          </w:p>
          <w:p w14:paraId="6B431BB1" w14:textId="77777777" w:rsidR="00476E28" w:rsidRPr="00476E28" w:rsidRDefault="00476E28" w:rsidP="00476E28">
            <w:pPr>
              <w:pStyle w:val="ListParagraph"/>
              <w:numPr>
                <w:ilvl w:val="0"/>
                <w:numId w:val="20"/>
              </w:numPr>
              <w:spacing w:after="40" w:line="360" w:lineRule="auto"/>
              <w:rPr>
                <w:rFonts w:ascii="Segoe UI" w:hAnsi="Segoe UI"/>
                <w:sz w:val="20"/>
              </w:rPr>
            </w:pPr>
            <w:r w:rsidRPr="00476E28">
              <w:rPr>
                <w:rFonts w:ascii="Segoe UI" w:hAnsi="Segoe UI"/>
                <w:sz w:val="20"/>
              </w:rPr>
              <w:t>Unavailability of Implementation resources due to unforeseen circumstances.</w:t>
            </w:r>
          </w:p>
          <w:p w14:paraId="088A4672" w14:textId="77777777" w:rsidR="00476E28" w:rsidRPr="00476E28" w:rsidRDefault="00476E28" w:rsidP="00476E28">
            <w:pPr>
              <w:pStyle w:val="ListParagraph"/>
              <w:numPr>
                <w:ilvl w:val="0"/>
                <w:numId w:val="20"/>
              </w:numPr>
              <w:spacing w:after="40" w:line="360" w:lineRule="auto"/>
              <w:rPr>
                <w:rFonts w:ascii="Segoe UI" w:hAnsi="Segoe UI"/>
                <w:sz w:val="20"/>
              </w:rPr>
            </w:pPr>
            <w:r w:rsidRPr="00476E28">
              <w:rPr>
                <w:rFonts w:ascii="Segoe UI" w:hAnsi="Segoe UI"/>
                <w:sz w:val="20"/>
              </w:rPr>
              <w:t>Resistance from employees or customers to adopting the new technology.</w:t>
            </w:r>
          </w:p>
          <w:p w14:paraId="3BBD41AE" w14:textId="77777777" w:rsidR="00476E28" w:rsidRPr="00476E28" w:rsidRDefault="00476E28" w:rsidP="00476E28">
            <w:pPr>
              <w:pStyle w:val="ListParagraph"/>
              <w:numPr>
                <w:ilvl w:val="0"/>
                <w:numId w:val="20"/>
              </w:numPr>
              <w:spacing w:after="40" w:line="360" w:lineRule="auto"/>
              <w:rPr>
                <w:rFonts w:ascii="Segoe UI" w:hAnsi="Segoe UI"/>
                <w:sz w:val="20"/>
              </w:rPr>
            </w:pPr>
            <w:r w:rsidRPr="00476E28">
              <w:rPr>
                <w:rFonts w:ascii="Segoe UI" w:hAnsi="Segoe UI"/>
                <w:sz w:val="20"/>
              </w:rPr>
              <w:t>Technical issues during the integration process</w:t>
            </w:r>
          </w:p>
          <w:p w14:paraId="668D87E0" w14:textId="214B8AA6" w:rsidR="00476E28" w:rsidRPr="00476E28" w:rsidRDefault="00476E28" w:rsidP="00476E28">
            <w:pPr>
              <w:pStyle w:val="ListParagraph"/>
              <w:numPr>
                <w:ilvl w:val="0"/>
                <w:numId w:val="20"/>
              </w:numPr>
              <w:spacing w:after="40" w:line="360" w:lineRule="auto"/>
              <w:rPr>
                <w:rFonts w:ascii="Segoe UI" w:hAnsi="Segoe UI"/>
                <w:sz w:val="20"/>
              </w:rPr>
            </w:pPr>
            <w:r w:rsidRPr="00476E28">
              <w:rPr>
                <w:rFonts w:ascii="Segoe UI" w:hAnsi="Segoe UI"/>
                <w:sz w:val="20"/>
              </w:rPr>
              <w:t>Data accessibility</w:t>
            </w:r>
            <w:r>
              <w:rPr>
                <w:rFonts w:ascii="Segoe UI" w:hAnsi="Segoe UI"/>
                <w:sz w:val="20"/>
              </w:rPr>
              <w:t>.</w:t>
            </w:r>
          </w:p>
          <w:p w14:paraId="3D8BC966" w14:textId="2C8FBCD2" w:rsidR="0067396B" w:rsidRPr="00AC2F40" w:rsidRDefault="00476E28" w:rsidP="00476E28">
            <w:pPr>
              <w:pStyle w:val="ListParagraph"/>
              <w:numPr>
                <w:ilvl w:val="0"/>
                <w:numId w:val="20"/>
              </w:numPr>
              <w:spacing w:after="40" w:line="360" w:lineRule="auto"/>
              <w:rPr>
                <w:rFonts w:ascii="Segoe UI" w:hAnsi="Segoe UI"/>
                <w:sz w:val="20"/>
              </w:rPr>
            </w:pPr>
            <w:r w:rsidRPr="00476E28">
              <w:rPr>
                <w:rFonts w:ascii="Segoe UI" w:hAnsi="Segoe UI"/>
                <w:sz w:val="20"/>
              </w:rPr>
              <w:t>Scope creep</w:t>
            </w:r>
            <w:r>
              <w:rPr>
                <w:rFonts w:ascii="Segoe UI" w:hAnsi="Segoe UI"/>
                <w:sz w:val="20"/>
              </w:rPr>
              <w:t>.</w:t>
            </w:r>
          </w:p>
        </w:tc>
      </w:tr>
    </w:tbl>
    <w:p w14:paraId="37E5552C" w14:textId="77777777" w:rsidR="006C4E9E" w:rsidRDefault="006C4E9E" w:rsidP="006C4E9E"/>
    <w:p w14:paraId="43B5DE8D" w14:textId="2A489BC5" w:rsidR="00B155D9" w:rsidRDefault="00B155D9" w:rsidP="00B155D9">
      <w:pPr>
        <w:pStyle w:val="Heading2"/>
      </w:pPr>
      <w:bookmarkStart w:id="26" w:name="_Toc195104715"/>
      <w:r>
        <w:t>Post Implementation Support – 1 month</w:t>
      </w:r>
      <w:bookmarkEnd w:id="26"/>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
        <w:gridCol w:w="1932"/>
        <w:gridCol w:w="3544"/>
        <w:gridCol w:w="3635"/>
      </w:tblGrid>
      <w:tr w:rsidR="00735873" w:rsidRPr="001E108B" w14:paraId="1D256E59" w14:textId="33D4FB53" w:rsidTr="006F5A7E">
        <w:trPr>
          <w:trHeight w:val="440"/>
        </w:trPr>
        <w:tc>
          <w:tcPr>
            <w:tcW w:w="177" w:type="pct"/>
            <w:shd w:val="clear" w:color="auto" w:fill="808080" w:themeFill="background1" w:themeFillShade="80"/>
          </w:tcPr>
          <w:p w14:paraId="3327A69C" w14:textId="2546CDB8" w:rsidR="00735873" w:rsidRPr="001E108B" w:rsidRDefault="00735873" w:rsidP="004A4A3E">
            <w:pPr>
              <w:spacing w:after="40" w:line="360" w:lineRule="auto"/>
              <w:jc w:val="both"/>
              <w:rPr>
                <w:rFonts w:ascii="Segoe UI" w:hAnsi="Segoe UI"/>
                <w:color w:val="FFFFFF" w:themeColor="background1"/>
                <w:sz w:val="20"/>
              </w:rPr>
            </w:pPr>
            <w:r>
              <w:rPr>
                <w:rFonts w:ascii="Segoe UI" w:hAnsi="Segoe UI"/>
                <w:color w:val="FFFFFF" w:themeColor="background1"/>
                <w:sz w:val="20"/>
              </w:rPr>
              <w:t>#</w:t>
            </w:r>
          </w:p>
        </w:tc>
        <w:tc>
          <w:tcPr>
            <w:tcW w:w="1023" w:type="pct"/>
            <w:shd w:val="clear" w:color="auto" w:fill="808080" w:themeFill="background1" w:themeFillShade="80"/>
            <w:vAlign w:val="center"/>
            <w:hideMark/>
          </w:tcPr>
          <w:p w14:paraId="132F6AEB" w14:textId="1DDF10F6" w:rsidR="00735873" w:rsidRPr="00A07C04" w:rsidRDefault="00735873" w:rsidP="004A4A3E">
            <w:pPr>
              <w:rPr>
                <w:rFonts w:ascii="Segoe UI Semibold" w:hAnsi="Segoe UI Semibold" w:cs="Segoe UI Semibold"/>
                <w:color w:val="FFFFFF" w:themeColor="background1"/>
                <w:sz w:val="20"/>
                <w:szCs w:val="20"/>
              </w:rPr>
            </w:pPr>
            <w:r>
              <w:rPr>
                <w:rFonts w:ascii="Segoe UI Semibold" w:hAnsi="Segoe UI Semibold" w:cs="Segoe UI Semibold"/>
                <w:color w:val="FFFFFF" w:themeColor="background1"/>
                <w:sz w:val="20"/>
                <w:szCs w:val="20"/>
              </w:rPr>
              <w:t>Support</w:t>
            </w:r>
          </w:p>
        </w:tc>
        <w:tc>
          <w:tcPr>
            <w:tcW w:w="1876" w:type="pct"/>
            <w:shd w:val="clear" w:color="auto" w:fill="808080" w:themeFill="background1" w:themeFillShade="80"/>
          </w:tcPr>
          <w:p w14:paraId="2AC34491" w14:textId="77777777" w:rsidR="00735873" w:rsidRDefault="00735873" w:rsidP="00735873">
            <w:pPr>
              <w:rPr>
                <w:rFonts w:ascii="Segoe UI Semibold" w:hAnsi="Segoe UI Semibold" w:cs="Segoe UI Semibold"/>
                <w:color w:val="FFFFFF" w:themeColor="background1"/>
                <w:sz w:val="20"/>
                <w:szCs w:val="20"/>
              </w:rPr>
            </w:pPr>
          </w:p>
        </w:tc>
        <w:tc>
          <w:tcPr>
            <w:tcW w:w="1924" w:type="pct"/>
            <w:shd w:val="clear" w:color="auto" w:fill="808080" w:themeFill="background1" w:themeFillShade="80"/>
          </w:tcPr>
          <w:p w14:paraId="0CBA6673" w14:textId="77777777" w:rsidR="00735873" w:rsidRDefault="00735873" w:rsidP="004A4A3E">
            <w:pPr>
              <w:rPr>
                <w:rFonts w:ascii="Segoe UI Semibold" w:hAnsi="Segoe UI Semibold" w:cs="Segoe UI Semibold"/>
                <w:color w:val="FFFFFF" w:themeColor="background1"/>
                <w:sz w:val="20"/>
                <w:szCs w:val="20"/>
              </w:rPr>
            </w:pPr>
          </w:p>
        </w:tc>
      </w:tr>
      <w:tr w:rsidR="00735873" w:rsidRPr="001E108B" w14:paraId="116C5008" w14:textId="65F8F2F3" w:rsidTr="006F5A7E">
        <w:trPr>
          <w:trHeight w:val="300"/>
        </w:trPr>
        <w:tc>
          <w:tcPr>
            <w:tcW w:w="177" w:type="pct"/>
          </w:tcPr>
          <w:p w14:paraId="40070FEB" w14:textId="4BD3393B" w:rsidR="00735873" w:rsidRPr="001E108B" w:rsidRDefault="00735873" w:rsidP="00735873">
            <w:pPr>
              <w:spacing w:after="40" w:line="360" w:lineRule="auto"/>
              <w:jc w:val="both"/>
              <w:rPr>
                <w:rFonts w:ascii="Segoe UI" w:hAnsi="Segoe UI"/>
                <w:sz w:val="20"/>
              </w:rPr>
            </w:pPr>
            <w:r>
              <w:rPr>
                <w:rFonts w:ascii="Segoe UI" w:hAnsi="Segoe UI"/>
                <w:sz w:val="20"/>
              </w:rPr>
              <w:t>1</w:t>
            </w:r>
          </w:p>
        </w:tc>
        <w:tc>
          <w:tcPr>
            <w:tcW w:w="1023" w:type="pct"/>
            <w:tcBorders>
              <w:top w:val="single" w:sz="8" w:space="0" w:color="000000"/>
              <w:left w:val="single" w:sz="8" w:space="0" w:color="000000"/>
              <w:bottom w:val="single" w:sz="8" w:space="0" w:color="000000"/>
              <w:right w:val="single" w:sz="8" w:space="0" w:color="000000"/>
            </w:tcBorders>
            <w:shd w:val="clear" w:color="auto" w:fill="auto"/>
          </w:tcPr>
          <w:p w14:paraId="5EDE4E3D" w14:textId="1B20554C" w:rsidR="00735873" w:rsidRPr="00735873" w:rsidRDefault="00735873" w:rsidP="00735873">
            <w:pPr>
              <w:spacing w:after="40" w:line="360" w:lineRule="auto"/>
              <w:rPr>
                <w:rFonts w:ascii="Segoe UI" w:hAnsi="Segoe UI" w:cs="Segoe UI"/>
                <w:sz w:val="20"/>
                <w:szCs w:val="20"/>
              </w:rPr>
            </w:pPr>
            <w:r w:rsidRPr="00735873">
              <w:rPr>
                <w:rFonts w:ascii="Segoe UI" w:hAnsi="Segoe UI" w:cs="Segoe UI"/>
                <w:color w:val="000000" w:themeColor="text1"/>
                <w:spacing w:val="-2"/>
                <w:sz w:val="20"/>
                <w:szCs w:val="20"/>
                <w:lang/>
              </w:rPr>
              <w:t>Review</w:t>
            </w:r>
            <w:r w:rsidRPr="00735873">
              <w:rPr>
                <w:rFonts w:ascii="Segoe UI" w:hAnsi="Segoe UI" w:cs="Segoe UI"/>
                <w:color w:val="000000" w:themeColor="text1"/>
                <w:spacing w:val="-11"/>
                <w:sz w:val="20"/>
                <w:szCs w:val="20"/>
                <w:lang/>
              </w:rPr>
              <w:t xml:space="preserve"> </w:t>
            </w:r>
            <w:r w:rsidRPr="00735873">
              <w:rPr>
                <w:rFonts w:ascii="Segoe UI" w:hAnsi="Segoe UI" w:cs="Segoe UI"/>
                <w:color w:val="000000" w:themeColor="text1"/>
                <w:sz w:val="20"/>
                <w:szCs w:val="20"/>
                <w:lang/>
              </w:rPr>
              <w:t>and</w:t>
            </w:r>
            <w:r w:rsidRPr="00735873">
              <w:rPr>
                <w:rFonts w:ascii="Segoe UI" w:hAnsi="Segoe UI" w:cs="Segoe UI"/>
                <w:color w:val="000000" w:themeColor="text1"/>
                <w:spacing w:val="-1"/>
                <w:sz w:val="20"/>
                <w:szCs w:val="20"/>
                <w:lang/>
              </w:rPr>
              <w:t xml:space="preserve"> </w:t>
            </w:r>
            <w:r w:rsidRPr="00735873">
              <w:rPr>
                <w:rFonts w:ascii="Segoe UI" w:hAnsi="Segoe UI" w:cs="Segoe UI"/>
                <w:color w:val="000000" w:themeColor="text1"/>
                <w:spacing w:val="-2"/>
                <w:sz w:val="20"/>
                <w:szCs w:val="20"/>
                <w:lang/>
              </w:rPr>
              <w:t>optimize</w:t>
            </w:r>
          </w:p>
        </w:tc>
        <w:tc>
          <w:tcPr>
            <w:tcW w:w="1876" w:type="pct"/>
          </w:tcPr>
          <w:p w14:paraId="0C1F3BD3" w14:textId="5BC88F1B" w:rsidR="00735873" w:rsidRPr="00735873" w:rsidRDefault="00735873" w:rsidP="00735873">
            <w:pPr>
              <w:spacing w:after="40" w:line="360" w:lineRule="auto"/>
              <w:rPr>
                <w:rFonts w:ascii="Segoe UI" w:hAnsi="Segoe UI"/>
                <w:sz w:val="20"/>
              </w:rPr>
            </w:pPr>
            <w:r w:rsidRPr="00735873">
              <w:rPr>
                <w:rFonts w:ascii="Segoe UI" w:hAnsi="Segoe UI"/>
                <w:sz w:val="20"/>
              </w:rPr>
              <w:t>Regularly review adoption metrics and optimize the strategy based on usage analytics.</w:t>
            </w:r>
          </w:p>
        </w:tc>
        <w:tc>
          <w:tcPr>
            <w:tcW w:w="1924" w:type="pct"/>
          </w:tcPr>
          <w:p w14:paraId="1A8D3A12" w14:textId="1424266B" w:rsidR="00735873" w:rsidRDefault="00735873" w:rsidP="00735873">
            <w:pPr>
              <w:pStyle w:val="ListParagraph"/>
              <w:numPr>
                <w:ilvl w:val="0"/>
                <w:numId w:val="20"/>
              </w:numPr>
              <w:spacing w:after="40" w:line="360" w:lineRule="auto"/>
              <w:rPr>
                <w:rFonts w:ascii="Segoe UI" w:hAnsi="Segoe UI"/>
                <w:sz w:val="20"/>
              </w:rPr>
            </w:pPr>
            <w:r>
              <w:rPr>
                <w:rFonts w:ascii="Segoe UI" w:hAnsi="Segoe UI"/>
                <w:sz w:val="20"/>
              </w:rPr>
              <w:t>Get usage report from Microsoft 365 Admin Center and Copilot Dashboard</w:t>
            </w:r>
          </w:p>
        </w:tc>
      </w:tr>
      <w:tr w:rsidR="00735873" w:rsidRPr="001E108B" w14:paraId="66E86219" w14:textId="36F981FB" w:rsidTr="006F5A7E">
        <w:trPr>
          <w:trHeight w:val="300"/>
        </w:trPr>
        <w:tc>
          <w:tcPr>
            <w:tcW w:w="177" w:type="pct"/>
          </w:tcPr>
          <w:p w14:paraId="1DF254CB" w14:textId="01476753" w:rsidR="00735873" w:rsidRPr="001E108B" w:rsidRDefault="00735873" w:rsidP="00735873">
            <w:pPr>
              <w:spacing w:after="40" w:line="360" w:lineRule="auto"/>
              <w:jc w:val="both"/>
              <w:rPr>
                <w:rFonts w:ascii="Segoe UI" w:hAnsi="Segoe UI"/>
                <w:sz w:val="20"/>
              </w:rPr>
            </w:pPr>
            <w:r>
              <w:rPr>
                <w:rFonts w:ascii="Segoe UI" w:hAnsi="Segoe UI"/>
                <w:sz w:val="20"/>
              </w:rPr>
              <w:lastRenderedPageBreak/>
              <w:t>2</w:t>
            </w:r>
          </w:p>
        </w:tc>
        <w:tc>
          <w:tcPr>
            <w:tcW w:w="1023" w:type="pct"/>
            <w:tcBorders>
              <w:top w:val="single" w:sz="8" w:space="0" w:color="000000"/>
              <w:left w:val="single" w:sz="8" w:space="0" w:color="000000"/>
              <w:bottom w:val="single" w:sz="8" w:space="0" w:color="000000"/>
              <w:right w:val="single" w:sz="8" w:space="0" w:color="000000"/>
            </w:tcBorders>
            <w:shd w:val="clear" w:color="auto" w:fill="auto"/>
          </w:tcPr>
          <w:p w14:paraId="74ABAF48" w14:textId="169ADB00" w:rsidR="00735873" w:rsidRPr="00735873" w:rsidRDefault="00735873" w:rsidP="00735873">
            <w:pPr>
              <w:spacing w:after="40" w:line="360" w:lineRule="auto"/>
              <w:rPr>
                <w:rFonts w:ascii="Segoe UI" w:hAnsi="Segoe UI" w:cs="Segoe UI"/>
                <w:sz w:val="20"/>
                <w:szCs w:val="20"/>
              </w:rPr>
            </w:pPr>
            <w:r w:rsidRPr="00735873">
              <w:rPr>
                <w:rFonts w:ascii="Segoe UI" w:hAnsi="Segoe UI" w:cs="Segoe UI"/>
                <w:color w:val="000000" w:themeColor="text1"/>
                <w:spacing w:val="-2"/>
                <w:sz w:val="20"/>
                <w:szCs w:val="20"/>
                <w:lang/>
              </w:rPr>
              <w:t>Feedback</w:t>
            </w:r>
            <w:r w:rsidRPr="00735873">
              <w:rPr>
                <w:rFonts w:ascii="Segoe UI" w:hAnsi="Segoe UI" w:cs="Segoe UI"/>
                <w:color w:val="000000" w:themeColor="text1"/>
                <w:spacing w:val="-11"/>
                <w:sz w:val="20"/>
                <w:szCs w:val="20"/>
                <w:lang/>
              </w:rPr>
              <w:t xml:space="preserve"> </w:t>
            </w:r>
            <w:r w:rsidRPr="00735873">
              <w:rPr>
                <w:rFonts w:ascii="Segoe UI" w:hAnsi="Segoe UI" w:cs="Segoe UI"/>
                <w:color w:val="000000" w:themeColor="text1"/>
                <w:spacing w:val="-4"/>
                <w:sz w:val="20"/>
                <w:szCs w:val="20"/>
                <w:lang/>
              </w:rPr>
              <w:t>Loop</w:t>
            </w:r>
            <w:r w:rsidRPr="00735873">
              <w:rPr>
                <w:rFonts w:ascii="Segoe UI" w:hAnsi="Segoe UI" w:cs="Segoe UI"/>
                <w:color w:val="000000" w:themeColor="text1"/>
                <w:spacing w:val="-5"/>
                <w:sz w:val="20"/>
                <w:szCs w:val="20"/>
                <w:lang/>
              </w:rPr>
              <w:t xml:space="preserve"> </w:t>
            </w:r>
            <w:r w:rsidRPr="00735873">
              <w:rPr>
                <w:rFonts w:ascii="Segoe UI" w:hAnsi="Segoe UI" w:cs="Segoe UI"/>
                <w:color w:val="000000" w:themeColor="text1"/>
                <w:spacing w:val="-4"/>
                <w:sz w:val="20"/>
                <w:szCs w:val="20"/>
                <w:lang/>
              </w:rPr>
              <w:t>and</w:t>
            </w:r>
            <w:r w:rsidRPr="00735873">
              <w:rPr>
                <w:rFonts w:ascii="Segoe UI" w:hAnsi="Segoe UI" w:cs="Segoe UI"/>
                <w:color w:val="000000" w:themeColor="text1"/>
                <w:spacing w:val="-3"/>
                <w:sz w:val="20"/>
                <w:szCs w:val="20"/>
                <w:lang/>
              </w:rPr>
              <w:t xml:space="preserve"> </w:t>
            </w:r>
            <w:r w:rsidRPr="00735873">
              <w:rPr>
                <w:rFonts w:ascii="Segoe UI" w:hAnsi="Segoe UI" w:cs="Segoe UI"/>
                <w:color w:val="000000" w:themeColor="text1"/>
                <w:spacing w:val="-5"/>
                <w:sz w:val="20"/>
                <w:szCs w:val="20"/>
                <w:lang/>
              </w:rPr>
              <w:t>success</w:t>
            </w:r>
            <w:r w:rsidRPr="00735873">
              <w:rPr>
                <w:rFonts w:ascii="Segoe UI" w:hAnsi="Segoe UI" w:cs="Segoe UI"/>
                <w:color w:val="000000" w:themeColor="text1"/>
                <w:spacing w:val="-6"/>
                <w:sz w:val="20"/>
                <w:szCs w:val="20"/>
                <w:lang/>
              </w:rPr>
              <w:t xml:space="preserve"> </w:t>
            </w:r>
            <w:r w:rsidRPr="00735873">
              <w:rPr>
                <w:rFonts w:ascii="Segoe UI" w:hAnsi="Segoe UI" w:cs="Segoe UI"/>
                <w:color w:val="000000" w:themeColor="text1"/>
                <w:spacing w:val="-5"/>
                <w:sz w:val="20"/>
                <w:szCs w:val="20"/>
                <w:lang/>
              </w:rPr>
              <w:t>story</w:t>
            </w:r>
            <w:r w:rsidRPr="00735873">
              <w:rPr>
                <w:rFonts w:ascii="Segoe UI" w:hAnsi="Segoe UI" w:cs="Segoe UI"/>
                <w:color w:val="000000" w:themeColor="text1"/>
                <w:spacing w:val="-7"/>
                <w:sz w:val="20"/>
                <w:szCs w:val="20"/>
                <w:lang/>
              </w:rPr>
              <w:t xml:space="preserve"> </w:t>
            </w:r>
            <w:r w:rsidRPr="00735873">
              <w:rPr>
                <w:rFonts w:ascii="Segoe UI" w:hAnsi="Segoe UI" w:cs="Segoe UI"/>
                <w:color w:val="000000" w:themeColor="text1"/>
                <w:spacing w:val="-2"/>
                <w:sz w:val="20"/>
                <w:szCs w:val="20"/>
                <w:lang/>
              </w:rPr>
              <w:t>sharing</w:t>
            </w:r>
          </w:p>
        </w:tc>
        <w:tc>
          <w:tcPr>
            <w:tcW w:w="1876" w:type="pct"/>
          </w:tcPr>
          <w:p w14:paraId="79705E8E" w14:textId="5E7E1A96" w:rsidR="00735873" w:rsidRPr="00735873" w:rsidRDefault="00735873" w:rsidP="00735873">
            <w:pPr>
              <w:pStyle w:val="ListParagraph"/>
              <w:numPr>
                <w:ilvl w:val="0"/>
                <w:numId w:val="20"/>
              </w:numPr>
              <w:spacing w:after="40" w:line="360" w:lineRule="auto"/>
              <w:rPr>
                <w:rFonts w:ascii="Segoe UI" w:hAnsi="Segoe UI"/>
                <w:sz w:val="20"/>
              </w:rPr>
            </w:pPr>
            <w:r w:rsidRPr="00735873">
              <w:rPr>
                <w:rFonts w:ascii="Segoe UI" w:hAnsi="Segoe UI"/>
                <w:sz w:val="20"/>
              </w:rPr>
              <w:t>Implement a feedback loop via Surveys or Polls to continuously improve user experience and adoption and share success story</w:t>
            </w:r>
          </w:p>
        </w:tc>
        <w:tc>
          <w:tcPr>
            <w:tcW w:w="1924" w:type="pct"/>
          </w:tcPr>
          <w:p w14:paraId="1CFC51ED" w14:textId="36234B51" w:rsidR="00735873" w:rsidRPr="00735873" w:rsidRDefault="00735873" w:rsidP="00735873">
            <w:pPr>
              <w:pStyle w:val="ListParagraph"/>
              <w:numPr>
                <w:ilvl w:val="0"/>
                <w:numId w:val="20"/>
              </w:numPr>
              <w:rPr>
                <w:rFonts w:ascii="Segoe UI" w:hAnsi="Segoe UI"/>
                <w:sz w:val="20"/>
              </w:rPr>
            </w:pPr>
            <w:r w:rsidRPr="00735873">
              <w:rPr>
                <w:rFonts w:ascii="Segoe UI" w:hAnsi="Segoe UI"/>
                <w:sz w:val="20"/>
              </w:rPr>
              <w:t xml:space="preserve">Leverage polls / Surveys or any other feedback mechanism used in </w:t>
            </w:r>
            <w:r w:rsidR="00ED22D5">
              <w:rPr>
                <w:rFonts w:ascii="Segoe UI" w:hAnsi="Segoe UI"/>
                <w:sz w:val="20"/>
              </w:rPr>
              <w:t>KEYSTONE BANK</w:t>
            </w:r>
          </w:p>
        </w:tc>
      </w:tr>
      <w:tr w:rsidR="00735873" w:rsidRPr="001E108B" w14:paraId="0FF756FC" w14:textId="16DFBF7A" w:rsidTr="006F5A7E">
        <w:trPr>
          <w:trHeight w:val="300"/>
        </w:trPr>
        <w:tc>
          <w:tcPr>
            <w:tcW w:w="177" w:type="pct"/>
          </w:tcPr>
          <w:p w14:paraId="5950C4DA" w14:textId="2B539B4B" w:rsidR="00735873" w:rsidRPr="001E108B" w:rsidRDefault="00735873" w:rsidP="00735873">
            <w:pPr>
              <w:spacing w:after="40" w:line="360" w:lineRule="auto"/>
              <w:jc w:val="both"/>
              <w:rPr>
                <w:rFonts w:ascii="Segoe UI" w:hAnsi="Segoe UI"/>
                <w:sz w:val="20"/>
              </w:rPr>
            </w:pPr>
            <w:r>
              <w:rPr>
                <w:rFonts w:ascii="Segoe UI" w:hAnsi="Segoe UI"/>
                <w:sz w:val="20"/>
              </w:rPr>
              <w:t>3</w:t>
            </w:r>
          </w:p>
        </w:tc>
        <w:tc>
          <w:tcPr>
            <w:tcW w:w="1023" w:type="pct"/>
            <w:tcBorders>
              <w:top w:val="single" w:sz="8" w:space="0" w:color="000000"/>
              <w:left w:val="single" w:sz="8" w:space="0" w:color="000000"/>
              <w:bottom w:val="single" w:sz="8" w:space="0" w:color="000000"/>
              <w:right w:val="single" w:sz="8" w:space="0" w:color="000000"/>
            </w:tcBorders>
            <w:shd w:val="clear" w:color="auto" w:fill="auto"/>
          </w:tcPr>
          <w:p w14:paraId="0A9CC8C6" w14:textId="4DD048C5" w:rsidR="00735873" w:rsidRPr="00735873" w:rsidRDefault="00735873" w:rsidP="00735873">
            <w:pPr>
              <w:spacing w:after="40" w:line="360" w:lineRule="auto"/>
              <w:rPr>
                <w:rFonts w:ascii="Segoe UI" w:hAnsi="Segoe UI" w:cs="Segoe UI"/>
                <w:sz w:val="20"/>
                <w:szCs w:val="20"/>
              </w:rPr>
            </w:pPr>
            <w:r w:rsidRPr="00735873">
              <w:rPr>
                <w:rFonts w:ascii="Segoe UI" w:hAnsi="Segoe UI" w:cs="Segoe UI"/>
                <w:color w:val="000000" w:themeColor="text1"/>
                <w:spacing w:val="-2"/>
                <w:sz w:val="20"/>
                <w:szCs w:val="20"/>
                <w:lang/>
              </w:rPr>
              <w:t>Sustain</w:t>
            </w:r>
            <w:r w:rsidRPr="00735873">
              <w:rPr>
                <w:rFonts w:ascii="Segoe UI" w:hAnsi="Segoe UI" w:cs="Segoe UI"/>
                <w:color w:val="000000" w:themeColor="text1"/>
                <w:spacing w:val="-7"/>
                <w:sz w:val="20"/>
                <w:szCs w:val="20"/>
                <w:lang/>
              </w:rPr>
              <w:t xml:space="preserve"> </w:t>
            </w:r>
            <w:r w:rsidRPr="00735873">
              <w:rPr>
                <w:rFonts w:ascii="Segoe UI" w:hAnsi="Segoe UI" w:cs="Segoe UI"/>
                <w:color w:val="000000" w:themeColor="text1"/>
                <w:spacing w:val="-2"/>
                <w:sz w:val="20"/>
                <w:szCs w:val="20"/>
                <w:lang/>
              </w:rPr>
              <w:t>Engagement</w:t>
            </w:r>
          </w:p>
        </w:tc>
        <w:tc>
          <w:tcPr>
            <w:tcW w:w="1876" w:type="pct"/>
          </w:tcPr>
          <w:p w14:paraId="3222CB75" w14:textId="77777777" w:rsidR="00735873" w:rsidRPr="00735873" w:rsidRDefault="00735873" w:rsidP="00735873">
            <w:pPr>
              <w:pStyle w:val="ListParagraph"/>
              <w:numPr>
                <w:ilvl w:val="0"/>
                <w:numId w:val="20"/>
              </w:numPr>
              <w:spacing w:after="40" w:line="360" w:lineRule="auto"/>
              <w:rPr>
                <w:rFonts w:ascii="Segoe UI" w:hAnsi="Segoe UI"/>
                <w:sz w:val="20"/>
              </w:rPr>
            </w:pPr>
            <w:r w:rsidRPr="00735873">
              <w:rPr>
                <w:rFonts w:ascii="Segoe UI" w:hAnsi="Segoe UI"/>
                <w:sz w:val="20"/>
              </w:rPr>
              <w:t xml:space="preserve">Keep the Momentum going with ongoing training </w:t>
            </w:r>
            <w:r w:rsidRPr="00735873">
              <w:rPr>
                <w:rFonts w:ascii="Segoe UI" w:hAnsi="Segoe UI"/>
                <w:sz w:val="20"/>
              </w:rPr>
              <w:tab/>
              <w:t>sessions as new features are released</w:t>
            </w:r>
          </w:p>
          <w:p w14:paraId="1DBD3E0C" w14:textId="2D74B263" w:rsidR="00735873" w:rsidRDefault="00735873" w:rsidP="00735873">
            <w:pPr>
              <w:pStyle w:val="ListParagraph"/>
              <w:numPr>
                <w:ilvl w:val="0"/>
                <w:numId w:val="20"/>
              </w:numPr>
              <w:spacing w:after="40" w:line="360" w:lineRule="auto"/>
              <w:rPr>
                <w:rFonts w:ascii="Segoe UI" w:hAnsi="Segoe UI"/>
                <w:sz w:val="20"/>
              </w:rPr>
            </w:pPr>
            <w:r w:rsidRPr="00735873">
              <w:rPr>
                <w:rFonts w:ascii="Segoe UI" w:hAnsi="Segoe UI"/>
                <w:sz w:val="20"/>
              </w:rPr>
              <w:t xml:space="preserve">Scale Up: Expand the use of Copilot to more teams and departments within </w:t>
            </w:r>
            <w:r w:rsidR="00ED22D5">
              <w:rPr>
                <w:rFonts w:ascii="Segoe UI" w:hAnsi="Segoe UI"/>
                <w:sz w:val="20"/>
              </w:rPr>
              <w:t>KEYSTONE BANK</w:t>
            </w:r>
          </w:p>
          <w:p w14:paraId="3BCF04C9" w14:textId="66E43751" w:rsidR="006F5A7E" w:rsidRPr="00735873" w:rsidRDefault="006F5A7E" w:rsidP="00735873">
            <w:pPr>
              <w:pStyle w:val="ListParagraph"/>
              <w:numPr>
                <w:ilvl w:val="0"/>
                <w:numId w:val="20"/>
              </w:numPr>
              <w:spacing w:after="40" w:line="360" w:lineRule="auto"/>
              <w:rPr>
                <w:rFonts w:ascii="Segoe UI" w:hAnsi="Segoe UI"/>
                <w:sz w:val="20"/>
              </w:rPr>
            </w:pPr>
            <w:r w:rsidRPr="002E0572">
              <w:rPr>
                <w:rFonts w:ascii="Segoe UI" w:hAnsi="Segoe UI"/>
                <w:sz w:val="20"/>
                <w:szCs w:val="20"/>
              </w:rPr>
              <w:t>Exploration of new features and updates</w:t>
            </w:r>
            <w:r>
              <w:rPr>
                <w:rFonts w:ascii="Segoe UI" w:hAnsi="Segoe UI"/>
                <w:sz w:val="20"/>
                <w:szCs w:val="20"/>
              </w:rPr>
              <w:t xml:space="preserve"> such as what new in Copilot.</w:t>
            </w:r>
          </w:p>
        </w:tc>
        <w:tc>
          <w:tcPr>
            <w:tcW w:w="1924" w:type="pct"/>
          </w:tcPr>
          <w:p w14:paraId="60015C41" w14:textId="42F3C37B" w:rsidR="00735873" w:rsidRPr="00735873" w:rsidRDefault="00735873" w:rsidP="004121D8">
            <w:pPr>
              <w:pStyle w:val="ListParagraph"/>
              <w:numPr>
                <w:ilvl w:val="0"/>
                <w:numId w:val="20"/>
              </w:numPr>
              <w:spacing w:line="360" w:lineRule="auto"/>
              <w:rPr>
                <w:rFonts w:ascii="Segoe UI" w:hAnsi="Segoe UI"/>
                <w:sz w:val="20"/>
                <w:lang/>
              </w:rPr>
            </w:pPr>
            <w:r w:rsidRPr="00735873">
              <w:rPr>
                <w:rFonts w:ascii="Segoe UI" w:hAnsi="Segoe UI"/>
                <w:sz w:val="20"/>
                <w:lang/>
              </w:rPr>
              <w:t>Leverage FastTrack Engagement</w:t>
            </w:r>
            <w:r>
              <w:rPr>
                <w:rFonts w:ascii="Segoe UI" w:hAnsi="Segoe UI"/>
                <w:sz w:val="20"/>
                <w:lang/>
              </w:rPr>
              <w:t xml:space="preserve"> to drive</w:t>
            </w:r>
            <w:r w:rsidR="004121D8">
              <w:rPr>
                <w:rFonts w:ascii="Segoe UI" w:hAnsi="Segoe UI"/>
                <w:sz w:val="20"/>
                <w:lang/>
              </w:rPr>
              <w:t xml:space="preserve">. </w:t>
            </w:r>
          </w:p>
          <w:p w14:paraId="20C15EA6" w14:textId="77777777" w:rsidR="00735873" w:rsidRDefault="00735873" w:rsidP="00735873">
            <w:pPr>
              <w:pStyle w:val="ListParagraph"/>
              <w:spacing w:after="40" w:line="360" w:lineRule="auto"/>
              <w:ind w:left="360"/>
              <w:rPr>
                <w:rFonts w:ascii="Segoe UI" w:hAnsi="Segoe UI"/>
                <w:sz w:val="20"/>
              </w:rPr>
            </w:pPr>
          </w:p>
        </w:tc>
      </w:tr>
      <w:tr w:rsidR="00735873" w:rsidRPr="001E108B" w14:paraId="50F181F1" w14:textId="3558CA0A" w:rsidTr="006F5A7E">
        <w:trPr>
          <w:trHeight w:val="300"/>
        </w:trPr>
        <w:tc>
          <w:tcPr>
            <w:tcW w:w="177" w:type="pct"/>
          </w:tcPr>
          <w:p w14:paraId="245495AE" w14:textId="4179524E" w:rsidR="00735873" w:rsidRPr="001E108B" w:rsidRDefault="00735873" w:rsidP="00735873">
            <w:pPr>
              <w:spacing w:after="40" w:line="360" w:lineRule="auto"/>
              <w:jc w:val="both"/>
              <w:rPr>
                <w:rFonts w:ascii="Segoe UI" w:hAnsi="Segoe UI"/>
                <w:sz w:val="20"/>
              </w:rPr>
            </w:pPr>
            <w:r>
              <w:rPr>
                <w:rFonts w:ascii="Segoe UI" w:hAnsi="Segoe UI"/>
                <w:sz w:val="20"/>
              </w:rPr>
              <w:t>4</w:t>
            </w:r>
          </w:p>
        </w:tc>
        <w:tc>
          <w:tcPr>
            <w:tcW w:w="1023" w:type="pct"/>
            <w:tcBorders>
              <w:top w:val="single" w:sz="8" w:space="0" w:color="000000"/>
              <w:left w:val="single" w:sz="8" w:space="0" w:color="000000"/>
              <w:bottom w:val="single" w:sz="8" w:space="0" w:color="000000"/>
              <w:right w:val="single" w:sz="8" w:space="0" w:color="000000"/>
            </w:tcBorders>
            <w:shd w:val="clear" w:color="auto" w:fill="auto"/>
          </w:tcPr>
          <w:p w14:paraId="5BFEF579" w14:textId="4A848921" w:rsidR="00735873" w:rsidRPr="00735873" w:rsidRDefault="00735873" w:rsidP="00735873">
            <w:pPr>
              <w:spacing w:after="40" w:line="360" w:lineRule="auto"/>
              <w:rPr>
                <w:rFonts w:ascii="Segoe UI" w:hAnsi="Segoe UI" w:cs="Segoe UI"/>
                <w:sz w:val="20"/>
                <w:szCs w:val="20"/>
              </w:rPr>
            </w:pPr>
            <w:r w:rsidRPr="00735873">
              <w:rPr>
                <w:rFonts w:ascii="Segoe UI" w:hAnsi="Segoe UI" w:cs="Segoe UI"/>
                <w:color w:val="000000" w:themeColor="text1"/>
                <w:spacing w:val="-2"/>
                <w:sz w:val="20"/>
                <w:szCs w:val="20"/>
                <w:lang/>
              </w:rPr>
              <w:t>Champion</w:t>
            </w:r>
            <w:r w:rsidRPr="00735873">
              <w:rPr>
                <w:rFonts w:ascii="Segoe UI" w:hAnsi="Segoe UI" w:cs="Segoe UI"/>
                <w:color w:val="000000" w:themeColor="text1"/>
                <w:spacing w:val="-9"/>
                <w:sz w:val="20"/>
                <w:szCs w:val="20"/>
                <w:lang/>
              </w:rPr>
              <w:t xml:space="preserve"> </w:t>
            </w:r>
            <w:r w:rsidRPr="00735873">
              <w:rPr>
                <w:rFonts w:ascii="Segoe UI" w:hAnsi="Segoe UI" w:cs="Segoe UI"/>
                <w:color w:val="000000" w:themeColor="text1"/>
                <w:spacing w:val="-2"/>
                <w:sz w:val="20"/>
                <w:szCs w:val="20"/>
                <w:lang/>
              </w:rPr>
              <w:t>Network</w:t>
            </w:r>
          </w:p>
        </w:tc>
        <w:tc>
          <w:tcPr>
            <w:tcW w:w="1876" w:type="pct"/>
          </w:tcPr>
          <w:p w14:paraId="5F1C04D0" w14:textId="788866D4" w:rsidR="00735873" w:rsidRPr="00735873" w:rsidRDefault="00735873" w:rsidP="00735873">
            <w:pPr>
              <w:spacing w:after="40" w:line="360" w:lineRule="auto"/>
              <w:rPr>
                <w:rFonts w:ascii="Segoe UI" w:hAnsi="Segoe UI"/>
                <w:sz w:val="20"/>
              </w:rPr>
            </w:pPr>
            <w:r w:rsidRPr="00735873">
              <w:rPr>
                <w:rFonts w:ascii="Segoe UI" w:hAnsi="Segoe UI"/>
                <w:sz w:val="20"/>
              </w:rPr>
              <w:t>Build an AI champions network community on Viva Engage where users can connect, get ideas on prompting and share little wins and productivity tips using Copilot</w:t>
            </w:r>
          </w:p>
        </w:tc>
        <w:tc>
          <w:tcPr>
            <w:tcW w:w="1924" w:type="pct"/>
          </w:tcPr>
          <w:p w14:paraId="7C3D6187" w14:textId="77777777" w:rsidR="00735873" w:rsidRDefault="00735873" w:rsidP="00BE7AEC">
            <w:pPr>
              <w:pStyle w:val="ListParagraph"/>
              <w:numPr>
                <w:ilvl w:val="0"/>
                <w:numId w:val="20"/>
              </w:numPr>
              <w:spacing w:after="40" w:line="360" w:lineRule="auto"/>
              <w:rPr>
                <w:rFonts w:ascii="Segoe UI" w:hAnsi="Segoe UI"/>
                <w:sz w:val="20"/>
                <w:lang/>
              </w:rPr>
            </w:pPr>
            <w:r w:rsidRPr="00735873">
              <w:rPr>
                <w:rFonts w:ascii="Segoe UI" w:hAnsi="Segoe UI"/>
                <w:sz w:val="20"/>
                <w:lang/>
              </w:rPr>
              <w:t>Center of Excellence on Viva Engage</w:t>
            </w:r>
          </w:p>
          <w:p w14:paraId="2A4BC344" w14:textId="243EC569" w:rsidR="00BE7AEC" w:rsidRPr="00735873" w:rsidRDefault="00BE7AEC" w:rsidP="00BE7AEC">
            <w:pPr>
              <w:pStyle w:val="ListParagraph"/>
              <w:spacing w:after="40" w:line="360" w:lineRule="auto"/>
              <w:ind w:left="360"/>
              <w:rPr>
                <w:rFonts w:ascii="Segoe UI" w:hAnsi="Segoe UI"/>
                <w:sz w:val="20"/>
                <w:lang/>
              </w:rPr>
            </w:pPr>
          </w:p>
        </w:tc>
      </w:tr>
      <w:tr w:rsidR="00735873" w:rsidRPr="001E108B" w14:paraId="0EAB93DE" w14:textId="378ED52E" w:rsidTr="006F5A7E">
        <w:trPr>
          <w:trHeight w:val="300"/>
        </w:trPr>
        <w:tc>
          <w:tcPr>
            <w:tcW w:w="177" w:type="pct"/>
          </w:tcPr>
          <w:p w14:paraId="2FD108FE" w14:textId="6657594E" w:rsidR="00735873" w:rsidRPr="001E108B" w:rsidRDefault="00735873" w:rsidP="00735873">
            <w:pPr>
              <w:spacing w:after="40" w:line="360" w:lineRule="auto"/>
              <w:jc w:val="both"/>
              <w:rPr>
                <w:rFonts w:ascii="Segoe UI" w:hAnsi="Segoe UI"/>
                <w:sz w:val="20"/>
              </w:rPr>
            </w:pPr>
            <w:r>
              <w:rPr>
                <w:rFonts w:ascii="Segoe UI" w:hAnsi="Segoe UI"/>
                <w:sz w:val="20"/>
              </w:rPr>
              <w:t>5</w:t>
            </w:r>
          </w:p>
        </w:tc>
        <w:tc>
          <w:tcPr>
            <w:tcW w:w="1023" w:type="pct"/>
            <w:tcBorders>
              <w:top w:val="single" w:sz="8" w:space="0" w:color="000000"/>
              <w:left w:val="single" w:sz="8" w:space="0" w:color="000000"/>
              <w:bottom w:val="single" w:sz="8" w:space="0" w:color="000000"/>
              <w:right w:val="single" w:sz="8" w:space="0" w:color="000000"/>
            </w:tcBorders>
            <w:shd w:val="clear" w:color="auto" w:fill="auto"/>
          </w:tcPr>
          <w:p w14:paraId="0152D6C3" w14:textId="598D8F7A" w:rsidR="00735873" w:rsidRPr="00735873" w:rsidRDefault="00735873" w:rsidP="00735873">
            <w:pPr>
              <w:spacing w:after="40" w:line="360" w:lineRule="auto"/>
              <w:rPr>
                <w:rFonts w:ascii="Segoe UI" w:hAnsi="Segoe UI" w:cs="Segoe UI"/>
                <w:sz w:val="20"/>
                <w:szCs w:val="20"/>
              </w:rPr>
            </w:pPr>
            <w:r w:rsidRPr="00735873">
              <w:rPr>
                <w:rFonts w:ascii="Segoe UI" w:hAnsi="Segoe UI" w:cs="Segoe UI"/>
                <w:color w:val="000000" w:themeColor="text1"/>
                <w:sz w:val="20"/>
                <w:szCs w:val="20"/>
                <w:lang/>
              </w:rPr>
              <w:t>Extended</w:t>
            </w:r>
            <w:r w:rsidRPr="00735873">
              <w:rPr>
                <w:rFonts w:ascii="Segoe UI" w:hAnsi="Segoe UI" w:cs="Segoe UI"/>
                <w:color w:val="000000" w:themeColor="text1"/>
                <w:spacing w:val="-9"/>
                <w:sz w:val="20"/>
                <w:szCs w:val="20"/>
                <w:lang/>
              </w:rPr>
              <w:t xml:space="preserve"> </w:t>
            </w:r>
            <w:r w:rsidRPr="00735873">
              <w:rPr>
                <w:rFonts w:ascii="Segoe UI" w:hAnsi="Segoe UI" w:cs="Segoe UI"/>
                <w:color w:val="000000" w:themeColor="text1"/>
                <w:sz w:val="20"/>
                <w:szCs w:val="20"/>
                <w:lang/>
              </w:rPr>
              <w:t>Training</w:t>
            </w:r>
            <w:r w:rsidRPr="00735873">
              <w:rPr>
                <w:rFonts w:ascii="Segoe UI" w:hAnsi="Segoe UI" w:cs="Segoe UI"/>
                <w:color w:val="000000" w:themeColor="text1"/>
                <w:spacing w:val="-10"/>
                <w:sz w:val="20"/>
                <w:szCs w:val="20"/>
                <w:lang/>
              </w:rPr>
              <w:t xml:space="preserve"> </w:t>
            </w:r>
            <w:r w:rsidRPr="00735873">
              <w:rPr>
                <w:rFonts w:ascii="Segoe UI" w:hAnsi="Segoe UI" w:cs="Segoe UI"/>
                <w:color w:val="000000" w:themeColor="text1"/>
                <w:sz w:val="20"/>
                <w:szCs w:val="20"/>
                <w:lang/>
              </w:rPr>
              <w:t>and</w:t>
            </w:r>
            <w:r w:rsidRPr="00735873">
              <w:rPr>
                <w:rFonts w:ascii="Segoe UI" w:hAnsi="Segoe UI" w:cs="Segoe UI"/>
                <w:color w:val="000000" w:themeColor="text1"/>
                <w:spacing w:val="-5"/>
                <w:sz w:val="20"/>
                <w:szCs w:val="20"/>
                <w:lang/>
              </w:rPr>
              <w:t xml:space="preserve"> </w:t>
            </w:r>
            <w:r w:rsidRPr="00735873">
              <w:rPr>
                <w:rFonts w:ascii="Segoe UI" w:hAnsi="Segoe UI" w:cs="Segoe UI"/>
                <w:color w:val="000000" w:themeColor="text1"/>
                <w:sz w:val="20"/>
                <w:szCs w:val="20"/>
                <w:lang/>
              </w:rPr>
              <w:t>Adoption</w:t>
            </w:r>
            <w:r w:rsidRPr="00735873">
              <w:rPr>
                <w:rFonts w:ascii="Segoe UI" w:hAnsi="Segoe UI" w:cs="Segoe UI"/>
                <w:color w:val="000000" w:themeColor="text1"/>
                <w:spacing w:val="-11"/>
                <w:sz w:val="20"/>
                <w:szCs w:val="20"/>
                <w:lang/>
              </w:rPr>
              <w:t xml:space="preserve"> </w:t>
            </w:r>
            <w:r w:rsidRPr="00735873">
              <w:rPr>
                <w:rFonts w:ascii="Segoe UI" w:hAnsi="Segoe UI" w:cs="Segoe UI"/>
                <w:color w:val="000000" w:themeColor="text1"/>
                <w:spacing w:val="-2"/>
                <w:sz w:val="20"/>
                <w:szCs w:val="20"/>
                <w:lang/>
              </w:rPr>
              <w:t>Support</w:t>
            </w:r>
          </w:p>
        </w:tc>
        <w:tc>
          <w:tcPr>
            <w:tcW w:w="1876" w:type="pct"/>
          </w:tcPr>
          <w:p w14:paraId="0DD49A9D" w14:textId="246D3DF0" w:rsidR="00735873" w:rsidRPr="00735873" w:rsidRDefault="00735873" w:rsidP="00735873">
            <w:pPr>
              <w:spacing w:after="40" w:line="360" w:lineRule="auto"/>
              <w:rPr>
                <w:rFonts w:ascii="Segoe UI" w:hAnsi="Segoe UI"/>
                <w:sz w:val="20"/>
                <w:lang/>
              </w:rPr>
            </w:pPr>
            <w:r w:rsidRPr="00735873">
              <w:rPr>
                <w:rFonts w:ascii="Segoe UI" w:hAnsi="Segoe UI"/>
                <w:sz w:val="20"/>
                <w:lang/>
              </w:rPr>
              <w:t>Provide extended user enablement support for Copilot for Microsoft 365 as agreed by partner and customer. Customized user training and materials are developed to support the new business processes enabled by Copilot.</w:t>
            </w:r>
          </w:p>
          <w:p w14:paraId="6205AC30" w14:textId="77777777" w:rsidR="00735873" w:rsidRPr="00735873" w:rsidRDefault="00735873" w:rsidP="00735873">
            <w:pPr>
              <w:spacing w:after="40" w:line="360" w:lineRule="auto"/>
              <w:rPr>
                <w:rFonts w:ascii="Segoe UI" w:hAnsi="Segoe UI"/>
                <w:sz w:val="20"/>
              </w:rPr>
            </w:pPr>
          </w:p>
        </w:tc>
        <w:tc>
          <w:tcPr>
            <w:tcW w:w="1924" w:type="pct"/>
          </w:tcPr>
          <w:p w14:paraId="7033A093" w14:textId="16157663" w:rsidR="00735873" w:rsidRDefault="00735873" w:rsidP="00735873">
            <w:pPr>
              <w:pStyle w:val="ListParagraph"/>
              <w:numPr>
                <w:ilvl w:val="0"/>
                <w:numId w:val="20"/>
              </w:numPr>
              <w:spacing w:after="40" w:line="360" w:lineRule="auto"/>
              <w:rPr>
                <w:rFonts w:ascii="Segoe UI" w:hAnsi="Segoe UI"/>
                <w:sz w:val="20"/>
                <w:lang/>
              </w:rPr>
            </w:pPr>
            <w:r w:rsidRPr="00735873">
              <w:rPr>
                <w:rFonts w:ascii="Segoe UI" w:hAnsi="Segoe UI"/>
                <w:sz w:val="20"/>
                <w:lang/>
              </w:rPr>
              <w:t>Deliver additional</w:t>
            </w:r>
            <w:r w:rsidR="00BE7AEC">
              <w:rPr>
                <w:rFonts w:ascii="Segoe UI" w:hAnsi="Segoe UI"/>
                <w:sz w:val="20"/>
                <w:lang/>
              </w:rPr>
              <w:t xml:space="preserve"> virtual</w:t>
            </w:r>
            <w:r w:rsidRPr="00735873">
              <w:rPr>
                <w:rFonts w:ascii="Segoe UI" w:hAnsi="Segoe UI"/>
                <w:sz w:val="20"/>
                <w:lang/>
              </w:rPr>
              <w:t xml:space="preserve"> training to end users</w:t>
            </w:r>
            <w:r w:rsidR="00BE7AEC">
              <w:rPr>
                <w:rFonts w:ascii="Segoe UI" w:hAnsi="Segoe UI"/>
                <w:sz w:val="20"/>
                <w:lang/>
              </w:rPr>
              <w:t xml:space="preserve"> during </w:t>
            </w:r>
            <w:r w:rsidR="006F5A7E">
              <w:rPr>
                <w:rFonts w:ascii="Segoe UI" w:hAnsi="Segoe UI"/>
                <w:sz w:val="20"/>
                <w:lang/>
              </w:rPr>
              <w:t>1-month</w:t>
            </w:r>
            <w:r w:rsidR="00BE7AEC">
              <w:rPr>
                <w:rFonts w:ascii="Segoe UI" w:hAnsi="Segoe UI"/>
                <w:sz w:val="20"/>
                <w:lang/>
              </w:rPr>
              <w:t xml:space="preserve"> post-implementation stage</w:t>
            </w:r>
            <w:r w:rsidRPr="00735873">
              <w:rPr>
                <w:rFonts w:ascii="Segoe UI" w:hAnsi="Segoe UI"/>
                <w:sz w:val="20"/>
                <w:lang/>
              </w:rPr>
              <w:t>, training sessions as agreed by partner and customer.</w:t>
            </w:r>
          </w:p>
          <w:p w14:paraId="7D951881" w14:textId="6216C707" w:rsidR="00735873" w:rsidRPr="006F5A7E" w:rsidRDefault="00BE7AEC" w:rsidP="00735873">
            <w:pPr>
              <w:pStyle w:val="ListParagraph"/>
              <w:numPr>
                <w:ilvl w:val="0"/>
                <w:numId w:val="20"/>
              </w:numPr>
              <w:spacing w:after="40" w:line="360" w:lineRule="auto"/>
              <w:rPr>
                <w:rFonts w:ascii="Segoe UI" w:hAnsi="Segoe UI"/>
                <w:sz w:val="20"/>
                <w:lang/>
              </w:rPr>
            </w:pPr>
            <w:r>
              <w:rPr>
                <w:rFonts w:ascii="Segoe UI" w:hAnsi="Segoe UI"/>
                <w:sz w:val="20"/>
                <w:lang/>
              </w:rPr>
              <w:t>Enable Champions are well equipped to train End users within the bank after post implementation support is done.</w:t>
            </w:r>
          </w:p>
        </w:tc>
      </w:tr>
    </w:tbl>
    <w:p w14:paraId="6D1D2892" w14:textId="77777777" w:rsidR="00083BA4" w:rsidRDefault="00083BA4" w:rsidP="00083BA4"/>
    <w:p w14:paraId="730DA351" w14:textId="42024BA7" w:rsidR="00AC2F40" w:rsidRDefault="00AC2F40" w:rsidP="00B155D9">
      <w:pPr>
        <w:pStyle w:val="Heading2"/>
      </w:pPr>
      <w:bookmarkStart w:id="27" w:name="_Toc195104716"/>
      <w:r>
        <w:t>Assumptions</w:t>
      </w:r>
      <w:bookmarkEnd w:id="27"/>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8736"/>
      </w:tblGrid>
      <w:tr w:rsidR="00AC2F40" w:rsidRPr="001E108B" w14:paraId="139FEDDF" w14:textId="77777777" w:rsidTr="00A07C04">
        <w:trPr>
          <w:trHeight w:val="440"/>
        </w:trPr>
        <w:tc>
          <w:tcPr>
            <w:tcW w:w="373" w:type="pct"/>
            <w:shd w:val="clear" w:color="auto" w:fill="808080" w:themeFill="background1" w:themeFillShade="80"/>
          </w:tcPr>
          <w:p w14:paraId="00D6108B" w14:textId="77777777" w:rsidR="00AC2F40" w:rsidRPr="001E108B" w:rsidRDefault="00AC2F40" w:rsidP="00873A28">
            <w:pPr>
              <w:spacing w:after="40" w:line="360" w:lineRule="auto"/>
              <w:jc w:val="both"/>
              <w:rPr>
                <w:rFonts w:ascii="Segoe UI" w:hAnsi="Segoe UI"/>
                <w:color w:val="FFFFFF" w:themeColor="background1"/>
                <w:sz w:val="20"/>
              </w:rPr>
            </w:pPr>
          </w:p>
        </w:tc>
        <w:tc>
          <w:tcPr>
            <w:tcW w:w="4627" w:type="pct"/>
            <w:shd w:val="clear" w:color="auto" w:fill="808080" w:themeFill="background1" w:themeFillShade="80"/>
            <w:vAlign w:val="center"/>
            <w:hideMark/>
          </w:tcPr>
          <w:p w14:paraId="2F4560D1" w14:textId="31C1E58F" w:rsidR="00AC2F40" w:rsidRPr="00A07C04" w:rsidRDefault="00AC2F40" w:rsidP="00873A28">
            <w:pPr>
              <w:rPr>
                <w:rFonts w:ascii="Segoe UI Semibold" w:hAnsi="Segoe UI Semibold" w:cs="Segoe UI Semibold"/>
                <w:color w:val="FFFFFF" w:themeColor="background1"/>
                <w:sz w:val="20"/>
                <w:szCs w:val="20"/>
              </w:rPr>
            </w:pPr>
            <w:r w:rsidRPr="00A07C04">
              <w:rPr>
                <w:rFonts w:ascii="Segoe UI Semibold" w:hAnsi="Segoe UI Semibold" w:cs="Segoe UI Semibold"/>
                <w:color w:val="FFFFFF" w:themeColor="background1"/>
                <w:sz w:val="20"/>
                <w:szCs w:val="20"/>
              </w:rPr>
              <w:t>ASSUMPTIONS</w:t>
            </w:r>
          </w:p>
        </w:tc>
      </w:tr>
      <w:tr w:rsidR="00AC2F40" w:rsidRPr="001E108B" w14:paraId="7285BF8E" w14:textId="77777777" w:rsidTr="00873A28">
        <w:trPr>
          <w:trHeight w:val="300"/>
        </w:trPr>
        <w:tc>
          <w:tcPr>
            <w:tcW w:w="373" w:type="pct"/>
          </w:tcPr>
          <w:p w14:paraId="79754EF9" w14:textId="77777777" w:rsidR="00AC2F40" w:rsidRPr="001E108B" w:rsidRDefault="00AC2F40" w:rsidP="00873A28">
            <w:pPr>
              <w:spacing w:after="40" w:line="360" w:lineRule="auto"/>
              <w:jc w:val="both"/>
              <w:rPr>
                <w:rFonts w:ascii="Segoe UI" w:hAnsi="Segoe UI"/>
                <w:sz w:val="20"/>
              </w:rPr>
            </w:pPr>
          </w:p>
        </w:tc>
        <w:tc>
          <w:tcPr>
            <w:tcW w:w="4627" w:type="pct"/>
            <w:shd w:val="clear" w:color="auto" w:fill="auto"/>
            <w:vAlign w:val="center"/>
          </w:tcPr>
          <w:p w14:paraId="0E8BDD05" w14:textId="77777777" w:rsidR="006C4E9E" w:rsidRPr="006C4E9E" w:rsidRDefault="006C4E9E" w:rsidP="006C4E9E">
            <w:pPr>
              <w:pStyle w:val="ListParagraph"/>
              <w:numPr>
                <w:ilvl w:val="0"/>
                <w:numId w:val="20"/>
              </w:numPr>
              <w:spacing w:after="40" w:line="360" w:lineRule="auto"/>
              <w:rPr>
                <w:rFonts w:ascii="Segoe UI" w:hAnsi="Segoe UI"/>
                <w:sz w:val="20"/>
              </w:rPr>
            </w:pPr>
            <w:r w:rsidRPr="006C4E9E">
              <w:rPr>
                <w:rFonts w:ascii="Segoe UI" w:hAnsi="Segoe UI"/>
                <w:sz w:val="20"/>
              </w:rPr>
              <w:t>Stakeholders have been notified of the project and are readily available.</w:t>
            </w:r>
          </w:p>
          <w:p w14:paraId="26AAB2EE" w14:textId="77777777" w:rsidR="006C4E9E" w:rsidRPr="006C4E9E" w:rsidRDefault="006C4E9E" w:rsidP="006C4E9E">
            <w:pPr>
              <w:pStyle w:val="ListParagraph"/>
              <w:numPr>
                <w:ilvl w:val="0"/>
                <w:numId w:val="20"/>
              </w:numPr>
              <w:spacing w:after="40" w:line="360" w:lineRule="auto"/>
              <w:rPr>
                <w:rFonts w:ascii="Segoe UI" w:hAnsi="Segoe UI"/>
                <w:sz w:val="20"/>
              </w:rPr>
            </w:pPr>
            <w:r w:rsidRPr="006C4E9E">
              <w:rPr>
                <w:rFonts w:ascii="Segoe UI" w:hAnsi="Segoe UI"/>
                <w:sz w:val="20"/>
              </w:rPr>
              <w:lastRenderedPageBreak/>
              <w:t>SOW document has been signed off to commence.</w:t>
            </w:r>
          </w:p>
          <w:p w14:paraId="427736FF" w14:textId="7D9F0B15" w:rsidR="00AC2F40" w:rsidRPr="00E30A89" w:rsidRDefault="006C4E9E" w:rsidP="006C4E9E">
            <w:pPr>
              <w:pStyle w:val="ListParagraph"/>
              <w:numPr>
                <w:ilvl w:val="0"/>
                <w:numId w:val="20"/>
              </w:numPr>
              <w:spacing w:after="40" w:line="360" w:lineRule="auto"/>
              <w:rPr>
                <w:rFonts w:ascii="Segoe UI" w:hAnsi="Segoe UI"/>
                <w:sz w:val="20"/>
              </w:rPr>
            </w:pPr>
            <w:r w:rsidRPr="006C4E9E">
              <w:rPr>
                <w:rFonts w:ascii="Segoe UI" w:hAnsi="Segoe UI"/>
                <w:sz w:val="20"/>
              </w:rPr>
              <w:t>Work hours is between 9am and 5pm</w:t>
            </w:r>
            <w:r w:rsidR="00E30A89" w:rsidRPr="00E30A89">
              <w:rPr>
                <w:rFonts w:ascii="Segoe UI" w:hAnsi="Segoe UI"/>
                <w:sz w:val="20"/>
              </w:rPr>
              <w:t xml:space="preserve"> </w:t>
            </w:r>
          </w:p>
        </w:tc>
      </w:tr>
    </w:tbl>
    <w:p w14:paraId="77E189C0" w14:textId="77777777" w:rsidR="00AC2F40" w:rsidRDefault="00AC2F40" w:rsidP="00AC2F40"/>
    <w:p w14:paraId="12004547" w14:textId="37A3E071" w:rsidR="0001647D" w:rsidRPr="0001647D" w:rsidRDefault="0001647D" w:rsidP="00B155D9">
      <w:pPr>
        <w:pStyle w:val="Heading2"/>
      </w:pPr>
      <w:bookmarkStart w:id="28" w:name="_Toc195104717"/>
      <w:r w:rsidRPr="0001647D">
        <w:t xml:space="preserve">Software </w:t>
      </w:r>
      <w:r w:rsidRPr="00ED527A">
        <w:t>Products</w:t>
      </w:r>
      <w:r w:rsidRPr="0001647D">
        <w:t xml:space="preserve"> / Technologies Requirements for this Delivery</w:t>
      </w:r>
      <w:bookmarkEnd w:id="28"/>
      <w:r w:rsidRPr="0001647D">
        <w:t xml:space="preserve">  </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8736"/>
      </w:tblGrid>
      <w:tr w:rsidR="00CD04FF" w:rsidRPr="001E108B" w14:paraId="2FE1F6C9" w14:textId="77777777" w:rsidTr="00A07C04">
        <w:trPr>
          <w:trHeight w:val="440"/>
        </w:trPr>
        <w:tc>
          <w:tcPr>
            <w:tcW w:w="373" w:type="pct"/>
            <w:shd w:val="clear" w:color="auto" w:fill="808080" w:themeFill="background1" w:themeFillShade="80"/>
          </w:tcPr>
          <w:p w14:paraId="6587F84C" w14:textId="77777777" w:rsidR="00CD04FF" w:rsidRPr="001E108B" w:rsidRDefault="00CD04FF" w:rsidP="00873A28">
            <w:pPr>
              <w:spacing w:after="40" w:line="360" w:lineRule="auto"/>
              <w:jc w:val="both"/>
              <w:rPr>
                <w:rFonts w:ascii="Segoe UI" w:hAnsi="Segoe UI"/>
                <w:color w:val="FFFFFF" w:themeColor="background1"/>
                <w:sz w:val="20"/>
              </w:rPr>
            </w:pPr>
          </w:p>
        </w:tc>
        <w:tc>
          <w:tcPr>
            <w:tcW w:w="4627" w:type="pct"/>
            <w:shd w:val="clear" w:color="auto" w:fill="808080" w:themeFill="background1" w:themeFillShade="80"/>
            <w:vAlign w:val="center"/>
            <w:hideMark/>
          </w:tcPr>
          <w:p w14:paraId="2C4D6329" w14:textId="09FD4DA3" w:rsidR="00CD04FF" w:rsidRPr="00A07C04" w:rsidRDefault="008B4DDB" w:rsidP="00873A28">
            <w:pPr>
              <w:rPr>
                <w:rFonts w:ascii="Segoe UI Semibold" w:hAnsi="Segoe UI Semibold" w:cs="Segoe UI Semibold"/>
                <w:color w:val="FFFFFF" w:themeColor="background1"/>
                <w:sz w:val="20"/>
                <w:szCs w:val="20"/>
              </w:rPr>
            </w:pPr>
            <w:r w:rsidRPr="00A07C04">
              <w:rPr>
                <w:rFonts w:ascii="Segoe UI Semibold" w:hAnsi="Segoe UI Semibold" w:cs="Segoe UI Semibold"/>
                <w:color w:val="FFFFFF" w:themeColor="background1"/>
                <w:sz w:val="20"/>
                <w:szCs w:val="20"/>
              </w:rPr>
              <w:t xml:space="preserve">SOFTWARE PRODUCTS / TECHNOLOGIES REQUIREMENTS FOR THIS DELIVERY  </w:t>
            </w:r>
          </w:p>
        </w:tc>
      </w:tr>
      <w:tr w:rsidR="00CD04FF" w:rsidRPr="001E108B" w14:paraId="265B49C5" w14:textId="77777777" w:rsidTr="00873A28">
        <w:trPr>
          <w:trHeight w:val="300"/>
        </w:trPr>
        <w:tc>
          <w:tcPr>
            <w:tcW w:w="373" w:type="pct"/>
          </w:tcPr>
          <w:p w14:paraId="0AC53D29" w14:textId="77777777" w:rsidR="00CD04FF" w:rsidRPr="001E108B" w:rsidRDefault="00CD04FF" w:rsidP="00873A28">
            <w:pPr>
              <w:spacing w:after="40" w:line="360" w:lineRule="auto"/>
              <w:jc w:val="both"/>
              <w:rPr>
                <w:rFonts w:ascii="Segoe UI" w:hAnsi="Segoe UI"/>
                <w:sz w:val="20"/>
              </w:rPr>
            </w:pPr>
          </w:p>
        </w:tc>
        <w:tc>
          <w:tcPr>
            <w:tcW w:w="4627" w:type="pct"/>
            <w:shd w:val="clear" w:color="auto" w:fill="auto"/>
            <w:vAlign w:val="center"/>
          </w:tcPr>
          <w:p w14:paraId="59622CBE" w14:textId="3252E9A6" w:rsidR="00CD04FF" w:rsidRPr="000C72EF" w:rsidRDefault="000C72EF" w:rsidP="000C72EF">
            <w:pPr>
              <w:spacing w:after="40" w:line="360" w:lineRule="auto"/>
              <w:rPr>
                <w:rFonts w:ascii="Segoe UI" w:hAnsi="Segoe UI"/>
                <w:sz w:val="20"/>
              </w:rPr>
            </w:pPr>
            <w:r w:rsidRPr="000C72EF">
              <w:rPr>
                <w:rFonts w:ascii="Segoe UI" w:hAnsi="Segoe UI"/>
                <w:sz w:val="20"/>
              </w:rPr>
              <w:t xml:space="preserve">The products listed in the table below are required to deliver this project. </w:t>
            </w:r>
            <w:r w:rsidR="00ED22D5">
              <w:rPr>
                <w:rFonts w:ascii="Segoe UI" w:hAnsi="Segoe UI"/>
                <w:sz w:val="20"/>
              </w:rPr>
              <w:t>KEYSTONE BANK</w:t>
            </w:r>
            <w:r w:rsidR="003C7CCA">
              <w:rPr>
                <w:rFonts w:ascii="Segoe UI" w:hAnsi="Segoe UI"/>
                <w:sz w:val="20"/>
              </w:rPr>
              <w:t xml:space="preserve"> Plc</w:t>
            </w:r>
            <w:r w:rsidRPr="000C72EF">
              <w:rPr>
                <w:rFonts w:ascii="Segoe UI" w:hAnsi="Segoe UI"/>
                <w:sz w:val="20"/>
              </w:rPr>
              <w:t xml:space="preserve"> is responsible for obtaining all required licenses and products.  </w:t>
            </w:r>
          </w:p>
        </w:tc>
      </w:tr>
    </w:tbl>
    <w:p w14:paraId="162AB88A" w14:textId="77777777" w:rsidR="00083BA4" w:rsidRDefault="00083BA4" w:rsidP="00083BA4"/>
    <w:p w14:paraId="21A6EB18" w14:textId="55F43F3C" w:rsidR="000C72EF" w:rsidRDefault="000C72EF" w:rsidP="00B155D9">
      <w:pPr>
        <w:pStyle w:val="Heading2"/>
      </w:pPr>
      <w:bookmarkStart w:id="29" w:name="_Toc195104718"/>
      <w:r>
        <w:t>Requirements</w:t>
      </w:r>
      <w:r w:rsidR="00A92E11">
        <w:t xml:space="preserve"> </w:t>
      </w:r>
      <w:r w:rsidR="009E1CD4">
        <w:t>(Software Products / Technologies)</w:t>
      </w:r>
      <w:bookmarkEnd w:id="29"/>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8736"/>
      </w:tblGrid>
      <w:tr w:rsidR="000C72EF" w:rsidRPr="001E108B" w14:paraId="450F5163" w14:textId="77777777" w:rsidTr="00A07C04">
        <w:trPr>
          <w:trHeight w:val="440"/>
        </w:trPr>
        <w:tc>
          <w:tcPr>
            <w:tcW w:w="373" w:type="pct"/>
            <w:shd w:val="clear" w:color="auto" w:fill="808080" w:themeFill="background1" w:themeFillShade="80"/>
          </w:tcPr>
          <w:p w14:paraId="2E1341F7" w14:textId="77777777" w:rsidR="000C72EF" w:rsidRPr="001E108B" w:rsidRDefault="000C72EF" w:rsidP="00873A28">
            <w:pPr>
              <w:spacing w:after="40" w:line="360" w:lineRule="auto"/>
              <w:jc w:val="both"/>
              <w:rPr>
                <w:rFonts w:ascii="Segoe UI" w:hAnsi="Segoe UI"/>
                <w:color w:val="FFFFFF" w:themeColor="background1"/>
                <w:sz w:val="20"/>
              </w:rPr>
            </w:pPr>
          </w:p>
        </w:tc>
        <w:tc>
          <w:tcPr>
            <w:tcW w:w="4627" w:type="pct"/>
            <w:shd w:val="clear" w:color="auto" w:fill="808080" w:themeFill="background1" w:themeFillShade="80"/>
            <w:vAlign w:val="center"/>
            <w:hideMark/>
          </w:tcPr>
          <w:p w14:paraId="33D6733A" w14:textId="3D88C9C9" w:rsidR="000C72EF" w:rsidRPr="00A07C04" w:rsidRDefault="008B4DDB" w:rsidP="00873A28">
            <w:pPr>
              <w:rPr>
                <w:rFonts w:ascii="Segoe UI Semibold" w:hAnsi="Segoe UI Semibold" w:cs="Segoe UI Semibold"/>
                <w:color w:val="FFFFFF" w:themeColor="background1"/>
                <w:sz w:val="20"/>
                <w:szCs w:val="20"/>
              </w:rPr>
            </w:pPr>
            <w:r w:rsidRPr="00A07C04">
              <w:rPr>
                <w:rFonts w:ascii="Segoe UI Semibold" w:hAnsi="Segoe UI Semibold" w:cs="Segoe UI Semibold"/>
                <w:color w:val="FFFFFF" w:themeColor="background1"/>
                <w:sz w:val="20"/>
                <w:szCs w:val="20"/>
              </w:rPr>
              <w:t>REQUIREMENTS</w:t>
            </w:r>
          </w:p>
        </w:tc>
      </w:tr>
      <w:tr w:rsidR="000C72EF" w:rsidRPr="001E108B" w14:paraId="3FF97711" w14:textId="77777777" w:rsidTr="00873A28">
        <w:trPr>
          <w:trHeight w:val="300"/>
        </w:trPr>
        <w:tc>
          <w:tcPr>
            <w:tcW w:w="373" w:type="pct"/>
          </w:tcPr>
          <w:p w14:paraId="77B20A38" w14:textId="77777777" w:rsidR="000C72EF" w:rsidRPr="001E108B" w:rsidRDefault="000C72EF" w:rsidP="00873A28">
            <w:pPr>
              <w:spacing w:after="40" w:line="360" w:lineRule="auto"/>
              <w:jc w:val="both"/>
              <w:rPr>
                <w:rFonts w:ascii="Segoe UI" w:hAnsi="Segoe UI"/>
                <w:sz w:val="20"/>
              </w:rPr>
            </w:pPr>
          </w:p>
        </w:tc>
        <w:tc>
          <w:tcPr>
            <w:tcW w:w="4627" w:type="pct"/>
            <w:shd w:val="clear" w:color="auto" w:fill="auto"/>
            <w:vAlign w:val="center"/>
          </w:tcPr>
          <w:p w14:paraId="2CB26D2D" w14:textId="381A90F8" w:rsidR="009E1CD4" w:rsidRDefault="009E1CD4" w:rsidP="000D62AA">
            <w:pPr>
              <w:pStyle w:val="ListParagraph"/>
              <w:numPr>
                <w:ilvl w:val="0"/>
                <w:numId w:val="20"/>
              </w:numPr>
              <w:spacing w:after="40" w:line="360" w:lineRule="auto"/>
              <w:rPr>
                <w:rFonts w:ascii="Segoe UI" w:hAnsi="Segoe UI"/>
                <w:sz w:val="20"/>
              </w:rPr>
            </w:pPr>
            <w:r w:rsidRPr="009E1CD4">
              <w:rPr>
                <w:rFonts w:ascii="Segoe UI" w:hAnsi="Segoe UI"/>
                <w:sz w:val="20"/>
              </w:rPr>
              <w:t xml:space="preserve">M365 Copilot </w:t>
            </w:r>
            <w:r>
              <w:rPr>
                <w:rFonts w:ascii="Segoe UI" w:hAnsi="Segoe UI"/>
                <w:sz w:val="20"/>
              </w:rPr>
              <w:t>licenses.</w:t>
            </w:r>
          </w:p>
          <w:p w14:paraId="1AD278C3" w14:textId="01CCE679" w:rsidR="000D62AA" w:rsidRPr="000D62AA" w:rsidRDefault="009E4E61" w:rsidP="000D62AA">
            <w:pPr>
              <w:pStyle w:val="ListParagraph"/>
              <w:numPr>
                <w:ilvl w:val="0"/>
                <w:numId w:val="20"/>
              </w:numPr>
              <w:spacing w:after="40" w:line="360" w:lineRule="auto"/>
              <w:rPr>
                <w:rFonts w:ascii="Segoe UI" w:hAnsi="Segoe UI"/>
                <w:sz w:val="20"/>
              </w:rPr>
            </w:pPr>
            <w:r>
              <w:rPr>
                <w:rFonts w:ascii="Segoe UI" w:hAnsi="Segoe UI"/>
                <w:sz w:val="20"/>
              </w:rPr>
              <w:t>Microsoft 365 Apps must be deployed.</w:t>
            </w:r>
          </w:p>
          <w:p w14:paraId="259D5F01" w14:textId="3C2C75F1" w:rsidR="00172633" w:rsidRDefault="009551E3" w:rsidP="000D62AA">
            <w:pPr>
              <w:pStyle w:val="ListParagraph"/>
              <w:numPr>
                <w:ilvl w:val="0"/>
                <w:numId w:val="20"/>
              </w:numPr>
              <w:spacing w:after="40" w:line="360" w:lineRule="auto"/>
              <w:rPr>
                <w:rFonts w:ascii="Segoe UI" w:hAnsi="Segoe UI"/>
                <w:sz w:val="20"/>
              </w:rPr>
            </w:pPr>
            <w:r>
              <w:rPr>
                <w:rFonts w:ascii="Segoe UI" w:hAnsi="Segoe UI"/>
                <w:sz w:val="20"/>
              </w:rPr>
              <w:t>Users</w:t>
            </w:r>
            <w:r w:rsidR="009E4E61">
              <w:rPr>
                <w:rFonts w:ascii="Segoe UI" w:hAnsi="Segoe UI"/>
                <w:sz w:val="20"/>
              </w:rPr>
              <w:t xml:space="preserve"> must have Microsoft Entra ID</w:t>
            </w:r>
            <w:r w:rsidR="009E4E61" w:rsidRPr="005571DA">
              <w:rPr>
                <w:rFonts w:ascii="Segoe UI" w:hAnsi="Segoe UI"/>
                <w:sz w:val="20"/>
              </w:rPr>
              <w:t xml:space="preserve"> </w:t>
            </w:r>
            <w:r w:rsidR="00172633">
              <w:rPr>
                <w:rFonts w:ascii="Segoe UI" w:hAnsi="Segoe UI"/>
                <w:sz w:val="20"/>
              </w:rPr>
              <w:t>accounts.</w:t>
            </w:r>
            <w:r w:rsidR="009E4E61" w:rsidRPr="000D62AA">
              <w:rPr>
                <w:rFonts w:ascii="Segoe UI" w:hAnsi="Segoe UI"/>
                <w:sz w:val="20"/>
              </w:rPr>
              <w:t xml:space="preserve"> </w:t>
            </w:r>
          </w:p>
          <w:p w14:paraId="2C1CEA22" w14:textId="4C332707" w:rsidR="000D62AA" w:rsidRPr="000D62AA" w:rsidRDefault="00172633" w:rsidP="000D62AA">
            <w:pPr>
              <w:pStyle w:val="ListParagraph"/>
              <w:numPr>
                <w:ilvl w:val="0"/>
                <w:numId w:val="20"/>
              </w:numPr>
              <w:spacing w:after="40" w:line="360" w:lineRule="auto"/>
              <w:rPr>
                <w:rFonts w:ascii="Segoe UI" w:hAnsi="Segoe UI"/>
                <w:sz w:val="20"/>
              </w:rPr>
            </w:pPr>
            <w:r>
              <w:rPr>
                <w:rFonts w:ascii="Segoe UI" w:hAnsi="Segoe UI"/>
                <w:sz w:val="20"/>
              </w:rPr>
              <w:t>Microsoft OneDrive</w:t>
            </w:r>
          </w:p>
          <w:p w14:paraId="6C4EEE58" w14:textId="47A93D7D" w:rsidR="000D62AA" w:rsidRPr="000D62AA" w:rsidRDefault="009551E3" w:rsidP="000D62AA">
            <w:pPr>
              <w:pStyle w:val="ListParagraph"/>
              <w:numPr>
                <w:ilvl w:val="0"/>
                <w:numId w:val="20"/>
              </w:numPr>
              <w:spacing w:after="40" w:line="360" w:lineRule="auto"/>
              <w:rPr>
                <w:rFonts w:ascii="Segoe UI" w:hAnsi="Segoe UI"/>
                <w:sz w:val="20"/>
              </w:rPr>
            </w:pPr>
            <w:r>
              <w:rPr>
                <w:rFonts w:ascii="Segoe UI" w:hAnsi="Segoe UI"/>
                <w:sz w:val="20"/>
              </w:rPr>
              <w:t>Microsoft Outlook</w:t>
            </w:r>
          </w:p>
          <w:p w14:paraId="2B1A9790" w14:textId="7BA08C89" w:rsidR="000D62AA" w:rsidRDefault="009551E3" w:rsidP="000D62AA">
            <w:pPr>
              <w:pStyle w:val="ListParagraph"/>
              <w:numPr>
                <w:ilvl w:val="0"/>
                <w:numId w:val="20"/>
              </w:numPr>
              <w:spacing w:after="40" w:line="360" w:lineRule="auto"/>
              <w:rPr>
                <w:rFonts w:ascii="Segoe UI" w:hAnsi="Segoe UI"/>
                <w:sz w:val="20"/>
              </w:rPr>
            </w:pPr>
            <w:r>
              <w:rPr>
                <w:rFonts w:ascii="Segoe UI" w:hAnsi="Segoe UI"/>
                <w:sz w:val="20"/>
              </w:rPr>
              <w:t>Microsoft Teams</w:t>
            </w:r>
            <w:r w:rsidR="00685664" w:rsidRPr="000D62AA">
              <w:rPr>
                <w:rFonts w:ascii="Segoe UI" w:hAnsi="Segoe UI"/>
                <w:sz w:val="20"/>
              </w:rPr>
              <w:t>.</w:t>
            </w:r>
            <w:r w:rsidR="000D62AA" w:rsidRPr="000D62AA">
              <w:rPr>
                <w:rFonts w:ascii="Segoe UI" w:hAnsi="Segoe UI"/>
                <w:sz w:val="20"/>
              </w:rPr>
              <w:t xml:space="preserve"> </w:t>
            </w:r>
          </w:p>
          <w:p w14:paraId="363530E0" w14:textId="3ADBD084" w:rsidR="000D62AA" w:rsidRPr="00052FE6" w:rsidRDefault="009551E3" w:rsidP="00052FE6">
            <w:pPr>
              <w:pStyle w:val="ListParagraph"/>
              <w:numPr>
                <w:ilvl w:val="0"/>
                <w:numId w:val="20"/>
              </w:numPr>
              <w:spacing w:after="40" w:line="360" w:lineRule="auto"/>
              <w:rPr>
                <w:rFonts w:ascii="Segoe UI" w:hAnsi="Segoe UI"/>
                <w:sz w:val="20"/>
              </w:rPr>
            </w:pPr>
            <w:r>
              <w:rPr>
                <w:rFonts w:ascii="Segoe UI" w:hAnsi="Segoe UI"/>
                <w:sz w:val="20"/>
              </w:rPr>
              <w:t>Microsoft Teams Phone</w:t>
            </w:r>
            <w:r w:rsidR="00052FE6">
              <w:rPr>
                <w:rFonts w:ascii="Segoe UI" w:hAnsi="Segoe UI"/>
                <w:sz w:val="20"/>
              </w:rPr>
              <w:t xml:space="preserve"> (</w:t>
            </w:r>
            <w:r w:rsidR="00052FE6" w:rsidRPr="00052FE6">
              <w:rPr>
                <w:rFonts w:ascii="Segoe UI" w:hAnsi="Segoe UI"/>
                <w:sz w:val="20"/>
              </w:rPr>
              <w:t>Copilot in Teams Phone supports both voice over Internet Protocol (VOIP) and public switched telephone network (PSTN) calls</w:t>
            </w:r>
            <w:r w:rsidR="00052FE6">
              <w:rPr>
                <w:rFonts w:ascii="Segoe UI" w:hAnsi="Segoe UI"/>
                <w:sz w:val="20"/>
              </w:rPr>
              <w:t>)</w:t>
            </w:r>
          </w:p>
          <w:p w14:paraId="43D0E54C" w14:textId="6F7E1694" w:rsidR="000C72EF" w:rsidRPr="00685664" w:rsidRDefault="00052FE6" w:rsidP="00685664">
            <w:pPr>
              <w:pStyle w:val="ListParagraph"/>
              <w:numPr>
                <w:ilvl w:val="0"/>
                <w:numId w:val="20"/>
              </w:numPr>
              <w:spacing w:after="40" w:line="360" w:lineRule="auto"/>
              <w:rPr>
                <w:rFonts w:ascii="Segoe UI" w:hAnsi="Segoe UI"/>
                <w:sz w:val="20"/>
              </w:rPr>
            </w:pPr>
            <w:r>
              <w:rPr>
                <w:rFonts w:ascii="Segoe UI" w:hAnsi="Segoe UI"/>
                <w:sz w:val="20"/>
              </w:rPr>
              <w:t xml:space="preserve">Network </w:t>
            </w:r>
            <w:r w:rsidR="00CF65E4">
              <w:rPr>
                <w:rFonts w:ascii="Segoe UI" w:hAnsi="Segoe UI"/>
                <w:sz w:val="20"/>
              </w:rPr>
              <w:t>quality</w:t>
            </w:r>
          </w:p>
        </w:tc>
      </w:tr>
    </w:tbl>
    <w:p w14:paraId="6EEAB04F" w14:textId="77777777" w:rsidR="00083BA4" w:rsidRDefault="00083BA4" w:rsidP="00083BA4"/>
    <w:p w14:paraId="108962BF" w14:textId="63271F5A" w:rsidR="007C63D2" w:rsidRDefault="007C63D2" w:rsidP="007C63D2">
      <w:pPr>
        <w:pStyle w:val="Heading2"/>
        <w:spacing w:line="360" w:lineRule="auto"/>
      </w:pPr>
      <w:bookmarkStart w:id="30" w:name="_Toc195104719"/>
      <w:r>
        <w:t>Dependencies</w:t>
      </w:r>
      <w:bookmarkEnd w:id="30"/>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8736"/>
      </w:tblGrid>
      <w:tr w:rsidR="007C63D2" w:rsidRPr="001E108B" w14:paraId="56372898" w14:textId="77777777" w:rsidTr="00A07C04">
        <w:trPr>
          <w:trHeight w:val="440"/>
        </w:trPr>
        <w:tc>
          <w:tcPr>
            <w:tcW w:w="373" w:type="pct"/>
            <w:shd w:val="clear" w:color="auto" w:fill="808080" w:themeFill="background1" w:themeFillShade="80"/>
          </w:tcPr>
          <w:p w14:paraId="11741F9A" w14:textId="77777777" w:rsidR="007C63D2" w:rsidRPr="001E108B" w:rsidRDefault="007C63D2" w:rsidP="00873A28">
            <w:pPr>
              <w:spacing w:after="40" w:line="360" w:lineRule="auto"/>
              <w:jc w:val="both"/>
              <w:rPr>
                <w:rFonts w:ascii="Segoe UI" w:hAnsi="Segoe UI"/>
                <w:color w:val="FFFFFF" w:themeColor="background1"/>
                <w:sz w:val="20"/>
              </w:rPr>
            </w:pPr>
          </w:p>
        </w:tc>
        <w:tc>
          <w:tcPr>
            <w:tcW w:w="4627" w:type="pct"/>
            <w:shd w:val="clear" w:color="auto" w:fill="808080" w:themeFill="background1" w:themeFillShade="80"/>
            <w:vAlign w:val="center"/>
            <w:hideMark/>
          </w:tcPr>
          <w:p w14:paraId="2EED0720" w14:textId="12ED73CD" w:rsidR="007C63D2" w:rsidRPr="00A07C04" w:rsidRDefault="007C63D2" w:rsidP="00873A28">
            <w:pPr>
              <w:rPr>
                <w:rFonts w:ascii="Segoe UI Semibold" w:hAnsi="Segoe UI Semibold" w:cs="Segoe UI Semibold"/>
                <w:color w:val="FFFFFF" w:themeColor="background1"/>
                <w:sz w:val="20"/>
                <w:szCs w:val="20"/>
              </w:rPr>
            </w:pPr>
            <w:r w:rsidRPr="00A07C04">
              <w:rPr>
                <w:rFonts w:ascii="Segoe UI Semibold" w:hAnsi="Segoe UI Semibold" w:cs="Segoe UI Semibold"/>
                <w:color w:val="FFFFFF" w:themeColor="background1"/>
                <w:sz w:val="20"/>
                <w:szCs w:val="20"/>
              </w:rPr>
              <w:t>DEPENDENCIES</w:t>
            </w:r>
          </w:p>
        </w:tc>
      </w:tr>
      <w:tr w:rsidR="007C63D2" w:rsidRPr="001E108B" w14:paraId="6683563D" w14:textId="77777777" w:rsidTr="00873A28">
        <w:trPr>
          <w:trHeight w:val="300"/>
        </w:trPr>
        <w:tc>
          <w:tcPr>
            <w:tcW w:w="373" w:type="pct"/>
          </w:tcPr>
          <w:p w14:paraId="1D1D447C" w14:textId="77777777" w:rsidR="007C63D2" w:rsidRPr="001E108B" w:rsidRDefault="007C63D2" w:rsidP="00873A28">
            <w:pPr>
              <w:spacing w:after="40" w:line="360" w:lineRule="auto"/>
              <w:jc w:val="both"/>
              <w:rPr>
                <w:rFonts w:ascii="Segoe UI" w:hAnsi="Segoe UI"/>
                <w:sz w:val="20"/>
              </w:rPr>
            </w:pPr>
          </w:p>
        </w:tc>
        <w:tc>
          <w:tcPr>
            <w:tcW w:w="4627" w:type="pct"/>
            <w:shd w:val="clear" w:color="auto" w:fill="auto"/>
            <w:vAlign w:val="center"/>
          </w:tcPr>
          <w:p w14:paraId="1881703C" w14:textId="0D7F283E" w:rsidR="00F55E2F" w:rsidRPr="00F55E2F" w:rsidRDefault="00787AF1" w:rsidP="00F55E2F">
            <w:pPr>
              <w:pStyle w:val="ListParagraph"/>
              <w:numPr>
                <w:ilvl w:val="0"/>
                <w:numId w:val="20"/>
              </w:numPr>
              <w:spacing w:after="40" w:line="360" w:lineRule="auto"/>
              <w:rPr>
                <w:rFonts w:ascii="Segoe UI" w:hAnsi="Segoe UI"/>
                <w:sz w:val="20"/>
              </w:rPr>
            </w:pPr>
            <w:r>
              <w:rPr>
                <w:rFonts w:ascii="Segoe UI" w:hAnsi="Segoe UI"/>
                <w:sz w:val="20"/>
              </w:rPr>
              <w:t xml:space="preserve">Copilot </w:t>
            </w:r>
            <w:r w:rsidR="00F55E2F" w:rsidRPr="00F55E2F">
              <w:rPr>
                <w:rFonts w:ascii="Segoe UI" w:hAnsi="Segoe UI"/>
                <w:sz w:val="20"/>
              </w:rPr>
              <w:t>Software and license Availability</w:t>
            </w:r>
          </w:p>
          <w:p w14:paraId="38BB64CC" w14:textId="10A9E528" w:rsidR="00F55E2F" w:rsidRDefault="00F55E2F" w:rsidP="00F55E2F">
            <w:pPr>
              <w:pStyle w:val="ListParagraph"/>
              <w:numPr>
                <w:ilvl w:val="0"/>
                <w:numId w:val="20"/>
              </w:numPr>
              <w:spacing w:after="40" w:line="360" w:lineRule="auto"/>
              <w:rPr>
                <w:rFonts w:ascii="Segoe UI" w:hAnsi="Segoe UI"/>
                <w:sz w:val="20"/>
              </w:rPr>
            </w:pPr>
            <w:r w:rsidRPr="00F55E2F">
              <w:rPr>
                <w:rFonts w:ascii="Segoe UI" w:hAnsi="Segoe UI"/>
                <w:sz w:val="20"/>
              </w:rPr>
              <w:t xml:space="preserve">Availability of excellent network connections within infrastructure </w:t>
            </w:r>
            <w:r w:rsidR="00787AF1">
              <w:rPr>
                <w:rFonts w:ascii="Segoe UI" w:hAnsi="Segoe UI"/>
                <w:sz w:val="20"/>
              </w:rPr>
              <w:t>for Virtual training Sessions</w:t>
            </w:r>
            <w:r w:rsidR="007B50A8">
              <w:rPr>
                <w:rFonts w:ascii="Segoe UI" w:hAnsi="Segoe UI"/>
                <w:sz w:val="20"/>
              </w:rPr>
              <w:t>.</w:t>
            </w:r>
          </w:p>
          <w:p w14:paraId="1557D9CC" w14:textId="70BA4EC9" w:rsidR="007B50A8" w:rsidRPr="00F55E2F" w:rsidRDefault="007B50A8" w:rsidP="00F55E2F">
            <w:pPr>
              <w:pStyle w:val="ListParagraph"/>
              <w:numPr>
                <w:ilvl w:val="0"/>
                <w:numId w:val="20"/>
              </w:numPr>
              <w:spacing w:after="40" w:line="360" w:lineRule="auto"/>
              <w:rPr>
                <w:rFonts w:ascii="Segoe UI" w:hAnsi="Segoe UI"/>
                <w:sz w:val="20"/>
              </w:rPr>
            </w:pPr>
            <w:r>
              <w:rPr>
                <w:rFonts w:ascii="Segoe UI" w:hAnsi="Segoe UI"/>
                <w:sz w:val="20"/>
              </w:rPr>
              <w:t>Resource to manage the Copilot Center of Excellence on Viva Engage</w:t>
            </w:r>
          </w:p>
          <w:p w14:paraId="0816A607" w14:textId="2AB3EFED" w:rsidR="00F55E2F" w:rsidRPr="00F55E2F" w:rsidRDefault="00F55E2F" w:rsidP="00F55E2F">
            <w:pPr>
              <w:pStyle w:val="ListParagraph"/>
              <w:numPr>
                <w:ilvl w:val="0"/>
                <w:numId w:val="20"/>
              </w:numPr>
              <w:spacing w:after="40" w:line="360" w:lineRule="auto"/>
              <w:rPr>
                <w:rFonts w:ascii="Segoe UI" w:hAnsi="Segoe UI"/>
                <w:sz w:val="20"/>
              </w:rPr>
            </w:pPr>
            <w:r w:rsidRPr="00F55E2F">
              <w:rPr>
                <w:rFonts w:ascii="Segoe UI" w:hAnsi="Segoe UI"/>
                <w:sz w:val="20"/>
              </w:rPr>
              <w:t xml:space="preserve">Stakeholders have been notified of the project. </w:t>
            </w:r>
          </w:p>
          <w:p w14:paraId="475A1924" w14:textId="30F4EF81" w:rsidR="007C63D2" w:rsidRPr="00F55E2F" w:rsidRDefault="00F55E2F" w:rsidP="00F55E2F">
            <w:pPr>
              <w:pStyle w:val="ListParagraph"/>
              <w:numPr>
                <w:ilvl w:val="0"/>
                <w:numId w:val="20"/>
              </w:numPr>
              <w:spacing w:after="40" w:line="360" w:lineRule="auto"/>
              <w:rPr>
                <w:rFonts w:ascii="Segoe UI" w:hAnsi="Segoe UI"/>
                <w:sz w:val="20"/>
              </w:rPr>
            </w:pPr>
            <w:r w:rsidRPr="00F55E2F">
              <w:rPr>
                <w:rFonts w:ascii="Segoe UI" w:hAnsi="Segoe UI"/>
                <w:sz w:val="20"/>
              </w:rPr>
              <w:t>Stakeholders are available during the project</w:t>
            </w:r>
          </w:p>
        </w:tc>
      </w:tr>
    </w:tbl>
    <w:p w14:paraId="7C4D3F38" w14:textId="77777777" w:rsidR="00083BA4" w:rsidRDefault="00083BA4" w:rsidP="00083BA4"/>
    <w:p w14:paraId="437ECA00" w14:textId="2B8DDC68" w:rsidR="00AD626E" w:rsidRDefault="00F55E2F" w:rsidP="000E017A">
      <w:pPr>
        <w:pStyle w:val="Heading1"/>
        <w:spacing w:line="360" w:lineRule="auto"/>
      </w:pPr>
      <w:bookmarkStart w:id="31" w:name="_Toc195104720"/>
      <w:r>
        <w:lastRenderedPageBreak/>
        <w:t>P</w:t>
      </w:r>
      <w:r w:rsidR="000E017A">
        <w:t>roject Organization</w:t>
      </w:r>
      <w:bookmarkEnd w:id="31"/>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3542"/>
        <w:gridCol w:w="3635"/>
      </w:tblGrid>
      <w:tr w:rsidR="008209F3" w:rsidRPr="001E108B" w14:paraId="17ED1DEB" w14:textId="14C2B404" w:rsidTr="00A07C04">
        <w:trPr>
          <w:trHeight w:val="440"/>
        </w:trPr>
        <w:tc>
          <w:tcPr>
            <w:tcW w:w="3076" w:type="pct"/>
            <w:gridSpan w:val="2"/>
            <w:shd w:val="clear" w:color="auto" w:fill="808080" w:themeFill="background1" w:themeFillShade="80"/>
          </w:tcPr>
          <w:p w14:paraId="55F0F4D3" w14:textId="61C1B022" w:rsidR="008209F3" w:rsidRPr="00A07C04" w:rsidRDefault="008209F3" w:rsidP="00873A28">
            <w:pPr>
              <w:rPr>
                <w:rFonts w:ascii="Segoe UI Semibold" w:hAnsi="Segoe UI Semibold" w:cs="Segoe UI Semibold"/>
                <w:color w:val="FFFFFF" w:themeColor="background1"/>
                <w:sz w:val="20"/>
                <w:szCs w:val="20"/>
              </w:rPr>
            </w:pPr>
            <w:r w:rsidRPr="00A07C04">
              <w:rPr>
                <w:rFonts w:ascii="Segoe UI Semibold" w:hAnsi="Segoe UI Semibold" w:cs="Segoe UI Semibold"/>
                <w:color w:val="FFFFFF" w:themeColor="background1"/>
                <w:sz w:val="20"/>
                <w:szCs w:val="20"/>
              </w:rPr>
              <w:t>PROJECT BOARD</w:t>
            </w:r>
          </w:p>
        </w:tc>
        <w:tc>
          <w:tcPr>
            <w:tcW w:w="1924" w:type="pct"/>
            <w:shd w:val="clear" w:color="auto" w:fill="808080" w:themeFill="background1" w:themeFillShade="80"/>
          </w:tcPr>
          <w:p w14:paraId="0C80C550" w14:textId="5F482B2C" w:rsidR="008209F3" w:rsidRPr="00A07C04" w:rsidRDefault="008209F3" w:rsidP="00873A28">
            <w:pPr>
              <w:rPr>
                <w:rFonts w:ascii="Segoe UI Semibold" w:hAnsi="Segoe UI Semibold" w:cs="Segoe UI Semibold"/>
                <w:color w:val="FFFFFF" w:themeColor="background1"/>
                <w:sz w:val="20"/>
                <w:szCs w:val="20"/>
              </w:rPr>
            </w:pPr>
            <w:r w:rsidRPr="00A07C04">
              <w:rPr>
                <w:rFonts w:ascii="Segoe UI Semibold" w:hAnsi="Segoe UI Semibold" w:cs="Segoe UI Semibold"/>
                <w:color w:val="FFFFFF" w:themeColor="background1"/>
                <w:sz w:val="20"/>
                <w:szCs w:val="20"/>
              </w:rPr>
              <w:t>Name</w:t>
            </w:r>
          </w:p>
        </w:tc>
      </w:tr>
      <w:tr w:rsidR="00426C4F" w:rsidRPr="001E108B" w14:paraId="7B583B47" w14:textId="1C29D767" w:rsidTr="00A76576">
        <w:trPr>
          <w:trHeight w:val="300"/>
        </w:trPr>
        <w:tc>
          <w:tcPr>
            <w:tcW w:w="1201" w:type="pct"/>
            <w:tcBorders>
              <w:bottom w:val="single" w:sz="4" w:space="0" w:color="auto"/>
            </w:tcBorders>
          </w:tcPr>
          <w:p w14:paraId="7EA17CFC" w14:textId="4D65FBD6" w:rsidR="00426C4F" w:rsidRPr="001E108B" w:rsidRDefault="00426C4F" w:rsidP="00873A28">
            <w:pPr>
              <w:spacing w:after="40" w:line="360" w:lineRule="auto"/>
              <w:jc w:val="both"/>
              <w:rPr>
                <w:rFonts w:ascii="Segoe UI Semibold" w:hAnsi="Segoe UI Semibold" w:cs="Segoe UI Semibold"/>
                <w:sz w:val="20"/>
              </w:rPr>
            </w:pPr>
            <w:r w:rsidRPr="00BA51C7">
              <w:rPr>
                <w:rFonts w:ascii="Segoe UI Semibold" w:hAnsi="Segoe UI Semibold" w:cs="Segoe UI Semibold"/>
                <w:sz w:val="20"/>
              </w:rPr>
              <w:t>PROJECT SPONSORS</w:t>
            </w:r>
          </w:p>
        </w:tc>
        <w:tc>
          <w:tcPr>
            <w:tcW w:w="1875" w:type="pct"/>
            <w:tcBorders>
              <w:bottom w:val="single" w:sz="4" w:space="0" w:color="auto"/>
            </w:tcBorders>
            <w:shd w:val="clear" w:color="auto" w:fill="auto"/>
            <w:vAlign w:val="center"/>
          </w:tcPr>
          <w:p w14:paraId="0121737D" w14:textId="1D25924B" w:rsidR="00426C4F" w:rsidRPr="000E017A" w:rsidRDefault="00ED22D5" w:rsidP="000E017A">
            <w:pPr>
              <w:spacing w:after="40" w:line="360" w:lineRule="auto"/>
              <w:rPr>
                <w:rFonts w:ascii="Segoe UI" w:hAnsi="Segoe UI"/>
                <w:sz w:val="20"/>
              </w:rPr>
            </w:pPr>
            <w:r>
              <w:rPr>
                <w:rFonts w:ascii="Segoe UI" w:hAnsi="Segoe UI"/>
                <w:sz w:val="20"/>
              </w:rPr>
              <w:t>KEYSTONE BANK</w:t>
            </w:r>
          </w:p>
        </w:tc>
        <w:tc>
          <w:tcPr>
            <w:tcW w:w="1924" w:type="pct"/>
            <w:tcBorders>
              <w:bottom w:val="single" w:sz="4" w:space="0" w:color="auto"/>
            </w:tcBorders>
          </w:tcPr>
          <w:p w14:paraId="0C39575F" w14:textId="77777777" w:rsidR="00426C4F" w:rsidRPr="000E017A" w:rsidRDefault="00426C4F" w:rsidP="000E017A">
            <w:pPr>
              <w:spacing w:after="40" w:line="360" w:lineRule="auto"/>
              <w:rPr>
                <w:rFonts w:ascii="Segoe UI" w:hAnsi="Segoe UI"/>
                <w:sz w:val="20"/>
              </w:rPr>
            </w:pPr>
          </w:p>
        </w:tc>
      </w:tr>
      <w:tr w:rsidR="00426C4F" w:rsidRPr="001E108B" w14:paraId="3F907060" w14:textId="6CBFDE03" w:rsidTr="00A76576">
        <w:trPr>
          <w:trHeight w:val="300"/>
        </w:trPr>
        <w:tc>
          <w:tcPr>
            <w:tcW w:w="1201" w:type="pct"/>
            <w:tcBorders>
              <w:top w:val="single" w:sz="4" w:space="0" w:color="auto"/>
              <w:left w:val="single" w:sz="4" w:space="0" w:color="auto"/>
              <w:bottom w:val="double" w:sz="4" w:space="0" w:color="auto"/>
              <w:right w:val="single" w:sz="4" w:space="0" w:color="auto"/>
            </w:tcBorders>
          </w:tcPr>
          <w:p w14:paraId="19419C7B" w14:textId="77777777" w:rsidR="00426C4F" w:rsidRPr="00BA51C7" w:rsidRDefault="00426C4F" w:rsidP="00873A28">
            <w:pPr>
              <w:spacing w:after="40" w:line="360" w:lineRule="auto"/>
              <w:jc w:val="both"/>
              <w:rPr>
                <w:rFonts w:ascii="Segoe UI Semibold" w:hAnsi="Segoe UI Semibold" w:cs="Segoe UI Semibold"/>
                <w:sz w:val="20"/>
              </w:rPr>
            </w:pPr>
            <w:bookmarkStart w:id="32" w:name="_Hlk157713632"/>
          </w:p>
        </w:tc>
        <w:tc>
          <w:tcPr>
            <w:tcW w:w="1875" w:type="pct"/>
            <w:tcBorders>
              <w:top w:val="single" w:sz="4" w:space="0" w:color="auto"/>
              <w:left w:val="single" w:sz="4" w:space="0" w:color="auto"/>
              <w:bottom w:val="double" w:sz="4" w:space="0" w:color="auto"/>
              <w:right w:val="single" w:sz="4" w:space="0" w:color="auto"/>
            </w:tcBorders>
            <w:shd w:val="clear" w:color="auto" w:fill="auto"/>
            <w:vAlign w:val="center"/>
          </w:tcPr>
          <w:p w14:paraId="051CDE7F" w14:textId="5FFC4205" w:rsidR="00426C4F" w:rsidRPr="000E017A" w:rsidRDefault="00AC04F8" w:rsidP="000E017A">
            <w:pPr>
              <w:spacing w:after="40" w:line="360" w:lineRule="auto"/>
              <w:rPr>
                <w:rFonts w:ascii="Segoe UI" w:hAnsi="Segoe UI"/>
                <w:sz w:val="20"/>
              </w:rPr>
            </w:pPr>
            <w:r>
              <w:rPr>
                <w:rFonts w:ascii="Segoe UI" w:hAnsi="Segoe UI"/>
                <w:sz w:val="20"/>
              </w:rPr>
              <w:t>Signal Alliance Consulting</w:t>
            </w:r>
          </w:p>
        </w:tc>
        <w:tc>
          <w:tcPr>
            <w:tcW w:w="1924" w:type="pct"/>
            <w:tcBorders>
              <w:top w:val="single" w:sz="4" w:space="0" w:color="auto"/>
              <w:left w:val="single" w:sz="4" w:space="0" w:color="auto"/>
              <w:bottom w:val="double" w:sz="4" w:space="0" w:color="auto"/>
              <w:right w:val="single" w:sz="4" w:space="0" w:color="auto"/>
            </w:tcBorders>
          </w:tcPr>
          <w:p w14:paraId="17B5031E" w14:textId="1FBFAFD5" w:rsidR="00426C4F" w:rsidRPr="000E017A" w:rsidRDefault="00426C4F" w:rsidP="000E017A">
            <w:pPr>
              <w:spacing w:after="40" w:line="360" w:lineRule="auto"/>
              <w:rPr>
                <w:rFonts w:ascii="Segoe UI" w:hAnsi="Segoe UI"/>
                <w:sz w:val="20"/>
              </w:rPr>
            </w:pPr>
            <w:r>
              <w:rPr>
                <w:rFonts w:ascii="Segoe UI" w:hAnsi="Segoe UI"/>
                <w:sz w:val="20"/>
              </w:rPr>
              <w:t>Kenneth Ufomba</w:t>
            </w:r>
          </w:p>
        </w:tc>
      </w:tr>
      <w:tr w:rsidR="00EC728B" w:rsidRPr="001E108B" w14:paraId="7502F4D0" w14:textId="4353FFF0" w:rsidTr="00A76576">
        <w:trPr>
          <w:trHeight w:val="300"/>
        </w:trPr>
        <w:tc>
          <w:tcPr>
            <w:tcW w:w="1201" w:type="pct"/>
            <w:tcBorders>
              <w:top w:val="double" w:sz="4" w:space="0" w:color="auto"/>
            </w:tcBorders>
          </w:tcPr>
          <w:p w14:paraId="2649DBB9" w14:textId="05F6895B" w:rsidR="00EC728B" w:rsidRPr="00BA51C7" w:rsidRDefault="00EC728B" w:rsidP="00EC728B">
            <w:pPr>
              <w:spacing w:after="40" w:line="360" w:lineRule="auto"/>
              <w:jc w:val="both"/>
              <w:rPr>
                <w:rFonts w:ascii="Segoe UI Semibold" w:hAnsi="Segoe UI Semibold" w:cs="Segoe UI Semibold"/>
                <w:sz w:val="20"/>
              </w:rPr>
            </w:pPr>
            <w:r w:rsidRPr="00BA51C7">
              <w:rPr>
                <w:rFonts w:ascii="Segoe UI Semibold" w:hAnsi="Segoe UI Semibold" w:cs="Segoe UI Semibold"/>
                <w:sz w:val="20"/>
              </w:rPr>
              <w:t>PROJECT MANAGER</w:t>
            </w:r>
          </w:p>
        </w:tc>
        <w:tc>
          <w:tcPr>
            <w:tcW w:w="1875" w:type="pct"/>
            <w:tcBorders>
              <w:top w:val="double" w:sz="4" w:space="0" w:color="auto"/>
            </w:tcBorders>
            <w:shd w:val="clear" w:color="auto" w:fill="auto"/>
            <w:vAlign w:val="center"/>
          </w:tcPr>
          <w:p w14:paraId="7A7EFED4" w14:textId="119B70A7" w:rsidR="00EC728B" w:rsidRPr="000E017A" w:rsidRDefault="00ED22D5" w:rsidP="00EC728B">
            <w:pPr>
              <w:spacing w:after="40" w:line="360" w:lineRule="auto"/>
              <w:rPr>
                <w:rFonts w:ascii="Segoe UI" w:hAnsi="Segoe UI"/>
                <w:sz w:val="20"/>
              </w:rPr>
            </w:pPr>
            <w:r>
              <w:rPr>
                <w:rFonts w:ascii="Segoe UI" w:hAnsi="Segoe UI"/>
                <w:sz w:val="20"/>
              </w:rPr>
              <w:t>KEYSTONE BANK</w:t>
            </w:r>
          </w:p>
        </w:tc>
        <w:tc>
          <w:tcPr>
            <w:tcW w:w="1924" w:type="pct"/>
            <w:tcBorders>
              <w:top w:val="double" w:sz="4" w:space="0" w:color="auto"/>
            </w:tcBorders>
          </w:tcPr>
          <w:p w14:paraId="088E6CFD" w14:textId="77777777" w:rsidR="00EC728B" w:rsidRPr="000E017A" w:rsidRDefault="00EC728B" w:rsidP="00EC728B">
            <w:pPr>
              <w:spacing w:after="40" w:line="360" w:lineRule="auto"/>
              <w:rPr>
                <w:rFonts w:ascii="Segoe UI" w:hAnsi="Segoe UI"/>
                <w:sz w:val="20"/>
              </w:rPr>
            </w:pPr>
          </w:p>
        </w:tc>
      </w:tr>
      <w:bookmarkEnd w:id="32"/>
      <w:tr w:rsidR="00426C4F" w:rsidRPr="001E108B" w14:paraId="70F1A63B" w14:textId="77777777" w:rsidTr="00426C4F">
        <w:trPr>
          <w:trHeight w:val="300"/>
        </w:trPr>
        <w:tc>
          <w:tcPr>
            <w:tcW w:w="1201" w:type="pct"/>
          </w:tcPr>
          <w:p w14:paraId="24AAF15C" w14:textId="77777777" w:rsidR="00426C4F" w:rsidRPr="001E108B" w:rsidRDefault="00426C4F" w:rsidP="00873A28">
            <w:pPr>
              <w:spacing w:after="40" w:line="360" w:lineRule="auto"/>
              <w:jc w:val="both"/>
              <w:rPr>
                <w:rFonts w:ascii="Segoe UI" w:hAnsi="Segoe UI"/>
                <w:sz w:val="20"/>
              </w:rPr>
            </w:pPr>
          </w:p>
        </w:tc>
        <w:tc>
          <w:tcPr>
            <w:tcW w:w="1875" w:type="pct"/>
            <w:shd w:val="clear" w:color="auto" w:fill="auto"/>
            <w:vAlign w:val="center"/>
          </w:tcPr>
          <w:p w14:paraId="4CFA17C2" w14:textId="72C8DAAC" w:rsidR="00426C4F" w:rsidRPr="000E017A" w:rsidRDefault="00AC04F8" w:rsidP="000E017A">
            <w:pPr>
              <w:spacing w:after="40" w:line="360" w:lineRule="auto"/>
              <w:rPr>
                <w:rFonts w:ascii="Segoe UI" w:hAnsi="Segoe UI"/>
                <w:sz w:val="20"/>
              </w:rPr>
            </w:pPr>
            <w:r>
              <w:rPr>
                <w:rFonts w:ascii="Segoe UI" w:hAnsi="Segoe UI"/>
                <w:sz w:val="20"/>
              </w:rPr>
              <w:t>Signal Alliance Consulting</w:t>
            </w:r>
          </w:p>
        </w:tc>
        <w:tc>
          <w:tcPr>
            <w:tcW w:w="1924" w:type="pct"/>
          </w:tcPr>
          <w:p w14:paraId="316E564D" w14:textId="1301D1D7" w:rsidR="00426C4F" w:rsidRPr="000E017A" w:rsidRDefault="00DA2398" w:rsidP="000E017A">
            <w:pPr>
              <w:spacing w:after="40" w:line="360" w:lineRule="auto"/>
              <w:rPr>
                <w:rFonts w:ascii="Segoe UI" w:hAnsi="Segoe UI"/>
                <w:sz w:val="20"/>
              </w:rPr>
            </w:pPr>
            <w:r>
              <w:rPr>
                <w:rFonts w:ascii="Segoe UI" w:hAnsi="Segoe UI"/>
                <w:sz w:val="20"/>
              </w:rPr>
              <w:t>Chima Onuegbu</w:t>
            </w:r>
          </w:p>
        </w:tc>
      </w:tr>
    </w:tbl>
    <w:p w14:paraId="52208692" w14:textId="77777777" w:rsidR="00083BA4" w:rsidRDefault="00083BA4" w:rsidP="00083BA4"/>
    <w:p w14:paraId="64103609" w14:textId="795BCEFC" w:rsidR="00F050DB" w:rsidRDefault="00F050DB" w:rsidP="00CD0FF8">
      <w:pPr>
        <w:pStyle w:val="Heading1"/>
        <w:spacing w:line="360" w:lineRule="auto"/>
      </w:pPr>
      <w:bookmarkStart w:id="33" w:name="_Toc195104721"/>
      <w:r>
        <w:t>Communication Plan</w:t>
      </w:r>
      <w:bookmarkEnd w:id="33"/>
    </w:p>
    <w:p w14:paraId="21DCBDFA" w14:textId="77777777" w:rsidR="00CD0FF8" w:rsidRPr="00CD0FF8" w:rsidRDefault="00CD0FF8" w:rsidP="00CD0FF8">
      <w:pPr>
        <w:jc w:val="both"/>
        <w:rPr>
          <w:b/>
          <w:bCs/>
          <w:u w:val="single"/>
        </w:rPr>
      </w:pPr>
      <w:r w:rsidRPr="00CD0FF8">
        <w:rPr>
          <w:b/>
          <w:bCs/>
          <w:u w:val="single"/>
        </w:rPr>
        <w:t xml:space="preserve">Meetings </w:t>
      </w:r>
    </w:p>
    <w:p w14:paraId="2C70EB59" w14:textId="77777777" w:rsidR="00CD0FF8" w:rsidRDefault="00CD0FF8" w:rsidP="00CD0FF8">
      <w:pPr>
        <w:jc w:val="both"/>
      </w:pPr>
      <w:r>
        <w:t xml:space="preserve">Meetings will be scheduled with a minimum of 48 hours’ notice and will be coordinated by the Project Managers. </w:t>
      </w:r>
    </w:p>
    <w:p w14:paraId="030192C6" w14:textId="77777777" w:rsidR="00CD0FF8" w:rsidRDefault="00CD0FF8" w:rsidP="00CD0FF8">
      <w:pPr>
        <w:jc w:val="both"/>
      </w:pPr>
      <w:r>
        <w:t xml:space="preserve">Project progress meetings will be coordinated between the project managers.  </w:t>
      </w:r>
    </w:p>
    <w:p w14:paraId="6E685672" w14:textId="15273FE2" w:rsidR="00CD0FF8" w:rsidRDefault="00CD0FF8" w:rsidP="00CD0FF8">
      <w:pPr>
        <w:jc w:val="both"/>
      </w:pPr>
      <w:r>
        <w:t xml:space="preserve">On-site project progress meetings will be coordinated (if required) by the project managers. </w:t>
      </w:r>
    </w:p>
    <w:p w14:paraId="33C94D2D" w14:textId="77777777" w:rsidR="00CD0FF8" w:rsidRDefault="00CD0FF8" w:rsidP="00CD0FF8">
      <w:pPr>
        <w:jc w:val="both"/>
      </w:pPr>
      <w:r>
        <w:t xml:space="preserve">Ad-hoc meetings will be coordinated by the project managers. </w:t>
      </w:r>
    </w:p>
    <w:p w14:paraId="4CA28832" w14:textId="77777777" w:rsidR="00CD0FF8" w:rsidRDefault="00CD0FF8" w:rsidP="00CD0FF8">
      <w:pPr>
        <w:jc w:val="both"/>
      </w:pPr>
      <w:r>
        <w:t xml:space="preserve">All meetings will be documented; and the minutes distributed to the stakeholders. </w:t>
      </w:r>
    </w:p>
    <w:p w14:paraId="124FBFA2" w14:textId="77777777" w:rsidR="00CD0FF8" w:rsidRPr="00CD0FF8" w:rsidRDefault="00CD0FF8" w:rsidP="00CD0FF8">
      <w:pPr>
        <w:jc w:val="both"/>
        <w:rPr>
          <w:b/>
          <w:bCs/>
          <w:u w:val="single"/>
        </w:rPr>
      </w:pPr>
      <w:r w:rsidRPr="00CD0FF8">
        <w:rPr>
          <w:b/>
          <w:bCs/>
          <w:u w:val="single"/>
        </w:rPr>
        <w:t xml:space="preserve">General Communication </w:t>
      </w:r>
    </w:p>
    <w:p w14:paraId="187758AF" w14:textId="77777777" w:rsidR="00CD0FF8" w:rsidRDefault="00CD0FF8" w:rsidP="00CD0FF8">
      <w:pPr>
        <w:jc w:val="both"/>
      </w:pPr>
      <w:r>
        <w:t xml:space="preserve">General communications will be done via telephone and e-mail. </w:t>
      </w:r>
    </w:p>
    <w:p w14:paraId="3696B624" w14:textId="3591F935" w:rsidR="00F050DB" w:rsidRDefault="00CD0FF8" w:rsidP="00CD0FF8">
      <w:pPr>
        <w:jc w:val="both"/>
      </w:pPr>
      <w:r>
        <w:t>Issues, Risks and Change Requests must be communicated to the Project Sponsor via e-mail.</w:t>
      </w:r>
    </w:p>
    <w:p w14:paraId="30BFE116" w14:textId="77777777" w:rsidR="00083BA4" w:rsidRDefault="00083BA4" w:rsidP="00083BA4"/>
    <w:p w14:paraId="3E4ED1F2" w14:textId="0C54EAC9" w:rsidR="00641A5D" w:rsidRDefault="00641A5D" w:rsidP="00DF14CA">
      <w:pPr>
        <w:pStyle w:val="Heading1"/>
        <w:spacing w:line="360" w:lineRule="auto"/>
      </w:pPr>
      <w:bookmarkStart w:id="34" w:name="_Toc195104722"/>
      <w:r>
        <w:t>Change Control Process</w:t>
      </w:r>
      <w:bookmarkEnd w:id="34"/>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0"/>
      </w:tblGrid>
      <w:tr w:rsidR="002E33BC" w:rsidRPr="001E108B" w14:paraId="799D02F0" w14:textId="77777777" w:rsidTr="00A07C04">
        <w:trPr>
          <w:trHeight w:val="440"/>
        </w:trPr>
        <w:tc>
          <w:tcPr>
            <w:tcW w:w="5000" w:type="pct"/>
            <w:shd w:val="clear" w:color="auto" w:fill="808080" w:themeFill="background1" w:themeFillShade="80"/>
          </w:tcPr>
          <w:p w14:paraId="2A28C868" w14:textId="156DA640" w:rsidR="002E33BC" w:rsidRPr="00A553D4" w:rsidRDefault="002E33BC" w:rsidP="00873A28">
            <w:pPr>
              <w:rPr>
                <w:rFonts w:ascii="Segoe UI Semibold" w:hAnsi="Segoe UI Semibold" w:cs="Segoe UI Semibold"/>
                <w:sz w:val="20"/>
                <w:szCs w:val="20"/>
              </w:rPr>
            </w:pPr>
            <w:r w:rsidRPr="00A07C04">
              <w:rPr>
                <w:rFonts w:ascii="Segoe UI Semibold" w:hAnsi="Segoe UI Semibold" w:cs="Segoe UI Semibold"/>
                <w:color w:val="FFFFFF" w:themeColor="background1"/>
                <w:sz w:val="20"/>
                <w:szCs w:val="20"/>
              </w:rPr>
              <w:t>CHANGE CONTROL PROCESS</w:t>
            </w:r>
          </w:p>
        </w:tc>
      </w:tr>
      <w:tr w:rsidR="002E33BC" w:rsidRPr="001E108B" w14:paraId="388350F3" w14:textId="77777777" w:rsidTr="002E33BC">
        <w:trPr>
          <w:trHeight w:val="300"/>
        </w:trPr>
        <w:tc>
          <w:tcPr>
            <w:tcW w:w="5000" w:type="pct"/>
          </w:tcPr>
          <w:p w14:paraId="645B4CCA" w14:textId="75666239" w:rsidR="002E33BC" w:rsidRPr="009156A1" w:rsidRDefault="002E33BC" w:rsidP="009156A1">
            <w:pPr>
              <w:spacing w:after="40" w:line="360" w:lineRule="auto"/>
              <w:rPr>
                <w:rFonts w:ascii="Segoe UI" w:hAnsi="Segoe UI"/>
                <w:sz w:val="20"/>
              </w:rPr>
            </w:pPr>
            <w:r w:rsidRPr="002F4712">
              <w:rPr>
                <w:rFonts w:ascii="Segoe UI" w:hAnsi="Segoe UI"/>
                <w:sz w:val="20"/>
              </w:rPr>
              <w:t>The change control process has been defined as follows:</w:t>
            </w:r>
          </w:p>
          <w:p w14:paraId="3D376E8A" w14:textId="77777777" w:rsidR="002E33BC" w:rsidRPr="00C11999" w:rsidRDefault="002E33BC" w:rsidP="00C11999">
            <w:pPr>
              <w:pStyle w:val="ListParagraph"/>
              <w:numPr>
                <w:ilvl w:val="0"/>
                <w:numId w:val="20"/>
              </w:numPr>
              <w:spacing w:after="40" w:line="360" w:lineRule="auto"/>
              <w:rPr>
                <w:rFonts w:ascii="Segoe UI" w:hAnsi="Segoe UI"/>
                <w:sz w:val="20"/>
              </w:rPr>
            </w:pPr>
            <w:r w:rsidRPr="00C11999">
              <w:rPr>
                <w:rFonts w:ascii="Segoe UI" w:hAnsi="Segoe UI"/>
                <w:sz w:val="20"/>
              </w:rPr>
              <w:t xml:space="preserve">The change will be submitted by the change requestor to the project sponsor for approval and review. </w:t>
            </w:r>
          </w:p>
          <w:p w14:paraId="12986ADE" w14:textId="77777777" w:rsidR="002E33BC" w:rsidRPr="00C11999" w:rsidRDefault="002E33BC" w:rsidP="00C11999">
            <w:pPr>
              <w:pStyle w:val="ListParagraph"/>
              <w:numPr>
                <w:ilvl w:val="0"/>
                <w:numId w:val="20"/>
              </w:numPr>
              <w:spacing w:after="40" w:line="360" w:lineRule="auto"/>
              <w:rPr>
                <w:rFonts w:ascii="Segoe UI" w:hAnsi="Segoe UI"/>
                <w:sz w:val="20"/>
              </w:rPr>
            </w:pPr>
            <w:r w:rsidRPr="00C11999">
              <w:rPr>
                <w:rFonts w:ascii="Segoe UI" w:hAnsi="Segoe UI"/>
                <w:sz w:val="20"/>
              </w:rPr>
              <w:t xml:space="preserve">The reviewed change will be submitted to the project managers to manage the change if the request is authorized. </w:t>
            </w:r>
          </w:p>
          <w:p w14:paraId="7C488C1B" w14:textId="77777777" w:rsidR="002E33BC" w:rsidRPr="00C11999" w:rsidRDefault="002E33BC" w:rsidP="00C11999">
            <w:pPr>
              <w:pStyle w:val="ListParagraph"/>
              <w:numPr>
                <w:ilvl w:val="0"/>
                <w:numId w:val="20"/>
              </w:numPr>
              <w:spacing w:after="40" w:line="360" w:lineRule="auto"/>
              <w:rPr>
                <w:rFonts w:ascii="Segoe UI" w:hAnsi="Segoe UI"/>
                <w:sz w:val="20"/>
              </w:rPr>
            </w:pPr>
            <w:r w:rsidRPr="00C11999">
              <w:rPr>
                <w:rFonts w:ascii="Segoe UI" w:hAnsi="Segoe UI"/>
                <w:sz w:val="20"/>
              </w:rPr>
              <w:t xml:space="preserve">Should the request be declined, the request will be returned to the requestor. </w:t>
            </w:r>
          </w:p>
          <w:p w14:paraId="0633D043" w14:textId="77777777" w:rsidR="002E33BC" w:rsidRPr="00C11999" w:rsidRDefault="002E33BC" w:rsidP="00C11999">
            <w:pPr>
              <w:pStyle w:val="ListParagraph"/>
              <w:numPr>
                <w:ilvl w:val="0"/>
                <w:numId w:val="20"/>
              </w:numPr>
              <w:spacing w:after="40" w:line="360" w:lineRule="auto"/>
              <w:rPr>
                <w:rFonts w:ascii="Segoe UI" w:hAnsi="Segoe UI"/>
                <w:sz w:val="20"/>
              </w:rPr>
            </w:pPr>
            <w:r w:rsidRPr="00C11999">
              <w:rPr>
                <w:rFonts w:ascii="Segoe UI" w:hAnsi="Segoe UI"/>
                <w:sz w:val="20"/>
              </w:rPr>
              <w:t xml:space="preserve">The project manager will advise all stakeholders of the change progress up to completion. </w:t>
            </w:r>
          </w:p>
          <w:p w14:paraId="03D90AE3" w14:textId="0CF5C114" w:rsidR="002E33BC" w:rsidRPr="00C11999" w:rsidRDefault="002E33BC" w:rsidP="00C11999">
            <w:pPr>
              <w:pStyle w:val="ListParagraph"/>
              <w:numPr>
                <w:ilvl w:val="0"/>
                <w:numId w:val="20"/>
              </w:numPr>
              <w:spacing w:after="40" w:line="360" w:lineRule="auto"/>
              <w:rPr>
                <w:rFonts w:ascii="Segoe UI" w:hAnsi="Segoe UI"/>
                <w:sz w:val="20"/>
              </w:rPr>
            </w:pPr>
            <w:r w:rsidRPr="00C11999">
              <w:rPr>
                <w:rFonts w:ascii="Segoe UI" w:hAnsi="Segoe UI"/>
                <w:sz w:val="20"/>
              </w:rPr>
              <w:lastRenderedPageBreak/>
              <w:t>The change will be reviewed once completed and the results will be communicated to the stakeholders</w:t>
            </w:r>
            <w:r>
              <w:rPr>
                <w:rFonts w:ascii="Segoe UI" w:hAnsi="Segoe UI"/>
                <w:sz w:val="20"/>
              </w:rPr>
              <w:t>.</w:t>
            </w:r>
            <w:r w:rsidRPr="00C11999">
              <w:rPr>
                <w:rFonts w:ascii="Segoe UI" w:hAnsi="Segoe UI"/>
                <w:sz w:val="20"/>
              </w:rPr>
              <w:t xml:space="preserve"> </w:t>
            </w:r>
          </w:p>
        </w:tc>
      </w:tr>
    </w:tbl>
    <w:p w14:paraId="3F73A665" w14:textId="77777777" w:rsidR="009156A1" w:rsidRDefault="009156A1" w:rsidP="009156A1"/>
    <w:p w14:paraId="3A753C39" w14:textId="77777777" w:rsidR="00083BA4" w:rsidRDefault="00083BA4" w:rsidP="009156A1"/>
    <w:p w14:paraId="558A62DE" w14:textId="77777777" w:rsidR="00083BA4" w:rsidRDefault="00083BA4" w:rsidP="009156A1"/>
    <w:p w14:paraId="6980BE59" w14:textId="77777777" w:rsidR="00083BA4" w:rsidRDefault="00083BA4" w:rsidP="009156A1"/>
    <w:p w14:paraId="0A698AEA" w14:textId="77777777" w:rsidR="00083BA4" w:rsidRDefault="00083BA4" w:rsidP="009156A1"/>
    <w:p w14:paraId="712E6DE3" w14:textId="77777777" w:rsidR="00083BA4" w:rsidRDefault="00083BA4" w:rsidP="009156A1"/>
    <w:p w14:paraId="000E6B80" w14:textId="77777777" w:rsidR="00083BA4" w:rsidRDefault="00083BA4" w:rsidP="009156A1"/>
    <w:p w14:paraId="24E8AD2E" w14:textId="77777777" w:rsidR="00083BA4" w:rsidRDefault="00083BA4" w:rsidP="009156A1"/>
    <w:p w14:paraId="1FC1C7E1" w14:textId="77777777" w:rsidR="00083BA4" w:rsidRDefault="00083BA4" w:rsidP="009156A1"/>
    <w:p w14:paraId="75712265" w14:textId="77777777" w:rsidR="00083BA4" w:rsidRDefault="00083BA4" w:rsidP="009156A1"/>
    <w:p w14:paraId="2C1B85F6" w14:textId="77777777" w:rsidR="00083BA4" w:rsidRDefault="00083BA4" w:rsidP="009156A1"/>
    <w:p w14:paraId="2463F77E" w14:textId="77777777" w:rsidR="00083BA4" w:rsidRDefault="00083BA4" w:rsidP="009156A1"/>
    <w:p w14:paraId="2D4C9CA8" w14:textId="77777777" w:rsidR="00083BA4" w:rsidRDefault="00083BA4" w:rsidP="009156A1"/>
    <w:p w14:paraId="43AD2A71" w14:textId="6CAF642F" w:rsidR="00FE2087" w:rsidRDefault="00FE2087" w:rsidP="000020F6">
      <w:pPr>
        <w:pStyle w:val="Heading1"/>
        <w:spacing w:line="360" w:lineRule="auto"/>
      </w:pPr>
      <w:bookmarkStart w:id="35" w:name="_Toc195104723"/>
      <w:r>
        <w:t>Scope of Work Approval</w:t>
      </w:r>
      <w:bookmarkEnd w:id="35"/>
    </w:p>
    <w:tbl>
      <w:tblPr>
        <w:tblStyle w:val="TableGrid0"/>
        <w:tblW w:w="5000" w:type="pct"/>
        <w:tblInd w:w="0" w:type="dxa"/>
        <w:tblCellMar>
          <w:top w:w="59" w:type="dxa"/>
          <w:left w:w="106" w:type="dxa"/>
          <w:right w:w="53" w:type="dxa"/>
        </w:tblCellMar>
        <w:tblLook w:val="04A0" w:firstRow="1" w:lastRow="0" w:firstColumn="1" w:lastColumn="0" w:noHBand="0" w:noVBand="1"/>
      </w:tblPr>
      <w:tblGrid>
        <w:gridCol w:w="2972"/>
        <w:gridCol w:w="2694"/>
        <w:gridCol w:w="3774"/>
      </w:tblGrid>
      <w:tr w:rsidR="000020F6" w:rsidRPr="009F3B71" w14:paraId="4954504F" w14:textId="77777777" w:rsidTr="00A07C04">
        <w:trPr>
          <w:trHeight w:hRule="exact" w:val="488"/>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14:paraId="4C7DCC24" w14:textId="035F72F6" w:rsidR="000020F6" w:rsidRPr="002B4D1B" w:rsidRDefault="00D10010" w:rsidP="00873A28">
            <w:pPr>
              <w:tabs>
                <w:tab w:val="center" w:pos="2162"/>
              </w:tabs>
              <w:spacing w:after="45"/>
              <w:jc w:val="both"/>
              <w:rPr>
                <w:rFonts w:ascii="Segoe UI Semibold" w:hAnsi="Segoe UI Semibold" w:cs="Segoe UI Semibold"/>
                <w:bCs/>
              </w:rPr>
            </w:pPr>
            <w:r w:rsidRPr="009F3B71">
              <w:rPr>
                <w:rFonts w:eastAsia="Arial" w:cstheme="minorHAnsi"/>
                <w:b/>
                <w:sz w:val="24"/>
                <w:szCs w:val="24"/>
              </w:rPr>
              <w:tab/>
            </w:r>
            <w:r w:rsidRPr="00A07C04">
              <w:rPr>
                <w:rFonts w:ascii="Segoe UI Semibold" w:hAnsi="Segoe UI Semibold" w:cs="Segoe UI Semibold"/>
                <w:bCs/>
                <w:color w:val="FFFFFF" w:themeColor="background1"/>
              </w:rPr>
              <w:t xml:space="preserve">Acceptance / Completion </w:t>
            </w:r>
          </w:p>
          <w:p w14:paraId="110D6124" w14:textId="77777777" w:rsidR="000020F6" w:rsidRPr="009F3B71" w:rsidRDefault="000020F6" w:rsidP="00873A28">
            <w:pPr>
              <w:spacing w:line="276" w:lineRule="auto"/>
              <w:jc w:val="both"/>
              <w:rPr>
                <w:rFonts w:cstheme="minorHAnsi"/>
                <w:sz w:val="24"/>
                <w:szCs w:val="24"/>
              </w:rPr>
            </w:pPr>
            <w:r w:rsidRPr="009F3B71">
              <w:rPr>
                <w:rFonts w:cstheme="minorHAnsi"/>
                <w:sz w:val="24"/>
                <w:szCs w:val="24"/>
              </w:rPr>
              <w:t xml:space="preserve"> </w:t>
            </w:r>
          </w:p>
        </w:tc>
      </w:tr>
      <w:tr w:rsidR="000020F6" w:rsidRPr="009F3B71" w14:paraId="6CD5E92D" w14:textId="77777777" w:rsidTr="00EF6F91">
        <w:trPr>
          <w:trHeight w:val="221"/>
        </w:trPr>
        <w:tc>
          <w:tcPr>
            <w:tcW w:w="1574" w:type="pct"/>
            <w:tcBorders>
              <w:top w:val="single" w:sz="4" w:space="0" w:color="000000"/>
              <w:left w:val="single" w:sz="4" w:space="0" w:color="000000"/>
              <w:bottom w:val="single" w:sz="4" w:space="0" w:color="000000"/>
              <w:right w:val="single" w:sz="4" w:space="0" w:color="000000"/>
            </w:tcBorders>
          </w:tcPr>
          <w:p w14:paraId="4299C350" w14:textId="30E29536" w:rsidR="000020F6" w:rsidRPr="000B70E6" w:rsidRDefault="000020F6" w:rsidP="00873A28">
            <w:pPr>
              <w:spacing w:line="276" w:lineRule="auto"/>
              <w:jc w:val="both"/>
              <w:rPr>
                <w:rFonts w:ascii="Segoe UI" w:hAnsi="Segoe UI" w:cs="Segoe UI"/>
                <w:sz w:val="20"/>
                <w:szCs w:val="20"/>
              </w:rPr>
            </w:pPr>
            <w:r w:rsidRPr="000B70E6">
              <w:rPr>
                <w:rFonts w:ascii="Segoe UI" w:hAnsi="Segoe UI" w:cs="Segoe UI"/>
                <w:sz w:val="20"/>
                <w:szCs w:val="20"/>
              </w:rPr>
              <w:t>Company:</w:t>
            </w:r>
            <w:r w:rsidR="009A2965">
              <w:rPr>
                <w:rFonts w:ascii="Segoe UI" w:hAnsi="Segoe UI" w:cs="Segoe UI"/>
                <w:sz w:val="20"/>
                <w:szCs w:val="20"/>
              </w:rPr>
              <w:t xml:space="preserve"> </w:t>
            </w:r>
            <w:r w:rsidR="00ED22D5">
              <w:rPr>
                <w:rFonts w:ascii="Segoe UI Semibold" w:hAnsi="Segoe UI Semibold" w:cs="Segoe UI Semibold"/>
                <w:bCs/>
                <w:sz w:val="20"/>
                <w:szCs w:val="20"/>
              </w:rPr>
              <w:t>KEYSTONE BANK</w:t>
            </w:r>
          </w:p>
        </w:tc>
        <w:tc>
          <w:tcPr>
            <w:tcW w:w="3426" w:type="pct"/>
            <w:gridSpan w:val="2"/>
            <w:tcBorders>
              <w:top w:val="single" w:sz="4" w:space="0" w:color="000000"/>
              <w:left w:val="single" w:sz="4" w:space="0" w:color="000000"/>
              <w:bottom w:val="single" w:sz="4" w:space="0" w:color="000000"/>
              <w:right w:val="single" w:sz="4" w:space="0" w:color="000000"/>
            </w:tcBorders>
          </w:tcPr>
          <w:p w14:paraId="1FE69B06" w14:textId="5EC1AE35" w:rsidR="000020F6" w:rsidRPr="00182F4B" w:rsidRDefault="000020F6" w:rsidP="00873A28">
            <w:pPr>
              <w:spacing w:line="276" w:lineRule="auto"/>
              <w:ind w:left="4"/>
              <w:jc w:val="both"/>
              <w:rPr>
                <w:rFonts w:cstheme="minorHAnsi"/>
              </w:rPr>
            </w:pPr>
            <w:r w:rsidRPr="00182F4B">
              <w:rPr>
                <w:rFonts w:cstheme="minorHAnsi"/>
              </w:rPr>
              <w:t xml:space="preserve">Project Sponsor:  </w:t>
            </w:r>
            <w:r w:rsidRPr="00182F4B">
              <w:rPr>
                <w:rFonts w:cstheme="minorHAnsi"/>
                <w:b/>
              </w:rPr>
              <w:t xml:space="preserve"> </w:t>
            </w:r>
            <w:r w:rsidR="00ED22D5">
              <w:rPr>
                <w:rFonts w:ascii="Segoe UI Semibold" w:hAnsi="Segoe UI Semibold" w:cs="Segoe UI Semibold"/>
                <w:bCs/>
                <w:sz w:val="20"/>
                <w:szCs w:val="20"/>
              </w:rPr>
              <w:t>KEYSTONE BANK</w:t>
            </w:r>
            <w:r w:rsidR="00EF6F91">
              <w:rPr>
                <w:rFonts w:ascii="Segoe UI Semibold" w:hAnsi="Segoe UI Semibold" w:cs="Segoe UI Semibold"/>
                <w:bCs/>
                <w:sz w:val="20"/>
                <w:szCs w:val="20"/>
              </w:rPr>
              <w:t xml:space="preserve"> P</w:t>
            </w:r>
          </w:p>
        </w:tc>
      </w:tr>
      <w:tr w:rsidR="000020F6" w:rsidRPr="009F3B71" w14:paraId="4DAF182C" w14:textId="77777777" w:rsidTr="00EF6F91">
        <w:trPr>
          <w:trHeight w:hRule="exact" w:val="689"/>
        </w:trPr>
        <w:tc>
          <w:tcPr>
            <w:tcW w:w="1574" w:type="pct"/>
            <w:tcBorders>
              <w:top w:val="single" w:sz="4" w:space="0" w:color="000000"/>
              <w:left w:val="single" w:sz="4" w:space="0" w:color="000000"/>
              <w:bottom w:val="single" w:sz="4" w:space="0" w:color="000000"/>
              <w:right w:val="single" w:sz="4" w:space="0" w:color="000000"/>
            </w:tcBorders>
          </w:tcPr>
          <w:p w14:paraId="655F65CC" w14:textId="66D8D249" w:rsidR="000020F6" w:rsidRPr="000B70E6" w:rsidRDefault="000020F6" w:rsidP="000020F6">
            <w:pPr>
              <w:spacing w:after="56"/>
              <w:rPr>
                <w:rFonts w:ascii="Segoe UI Semibold" w:hAnsi="Segoe UI Semibold" w:cs="Segoe UI Semibold"/>
                <w:sz w:val="20"/>
                <w:szCs w:val="20"/>
              </w:rPr>
            </w:pPr>
            <w:r w:rsidRPr="000B70E6">
              <w:rPr>
                <w:rFonts w:ascii="Segoe UI Semibold" w:hAnsi="Segoe UI Semibold" w:cs="Segoe UI Semibold"/>
                <w:sz w:val="20"/>
                <w:szCs w:val="20"/>
              </w:rPr>
              <w:t xml:space="preserve">Implementation of Microsoft </w:t>
            </w:r>
            <w:r w:rsidR="00004B09" w:rsidRPr="000B70E6">
              <w:rPr>
                <w:rFonts w:ascii="Segoe UI Semibold" w:hAnsi="Segoe UI Semibold" w:cs="Segoe UI Semibold"/>
                <w:sz w:val="20"/>
                <w:szCs w:val="20"/>
              </w:rPr>
              <w:t xml:space="preserve">365 </w:t>
            </w:r>
            <w:r w:rsidR="009D2B98">
              <w:rPr>
                <w:rFonts w:ascii="Segoe UI Semibold" w:hAnsi="Segoe UI Semibold" w:cs="Segoe UI Semibold"/>
                <w:sz w:val="20"/>
                <w:szCs w:val="20"/>
              </w:rPr>
              <w:t>Copilot</w:t>
            </w:r>
            <w:r w:rsidRPr="000B70E6">
              <w:rPr>
                <w:rFonts w:ascii="Segoe UI Semibold" w:hAnsi="Segoe UI Semibold" w:cs="Segoe UI Semibold"/>
                <w:sz w:val="20"/>
                <w:szCs w:val="20"/>
              </w:rPr>
              <w:t xml:space="preserve"> </w:t>
            </w:r>
          </w:p>
        </w:tc>
        <w:tc>
          <w:tcPr>
            <w:tcW w:w="3426" w:type="pct"/>
            <w:gridSpan w:val="2"/>
            <w:tcBorders>
              <w:top w:val="single" w:sz="4" w:space="0" w:color="000000"/>
              <w:left w:val="single" w:sz="4" w:space="0" w:color="000000"/>
              <w:bottom w:val="single" w:sz="4" w:space="0" w:color="000000"/>
              <w:right w:val="single" w:sz="4" w:space="0" w:color="000000"/>
            </w:tcBorders>
          </w:tcPr>
          <w:p w14:paraId="17D12618" w14:textId="61030F66" w:rsidR="000020F6" w:rsidRPr="00182F4B" w:rsidRDefault="000020F6" w:rsidP="00873A28">
            <w:pPr>
              <w:spacing w:line="276" w:lineRule="auto"/>
              <w:ind w:left="4"/>
              <w:jc w:val="both"/>
              <w:rPr>
                <w:rFonts w:cstheme="minorHAnsi"/>
              </w:rPr>
            </w:pPr>
            <w:r w:rsidRPr="00182F4B">
              <w:rPr>
                <w:rFonts w:cstheme="minorHAnsi"/>
              </w:rPr>
              <w:t xml:space="preserve">Project Manager: </w:t>
            </w:r>
          </w:p>
        </w:tc>
      </w:tr>
      <w:tr w:rsidR="000020F6" w:rsidRPr="009F3B71" w14:paraId="5C1C18A1" w14:textId="77777777" w:rsidTr="00EF6F91">
        <w:trPr>
          <w:trHeight w:hRule="exact" w:val="431"/>
        </w:trPr>
        <w:tc>
          <w:tcPr>
            <w:tcW w:w="1574" w:type="pct"/>
            <w:tcBorders>
              <w:top w:val="single" w:sz="4" w:space="0" w:color="000000"/>
              <w:left w:val="single" w:sz="4" w:space="0" w:color="000000"/>
              <w:bottom w:val="single" w:sz="4" w:space="0" w:color="000000"/>
              <w:right w:val="single" w:sz="4" w:space="0" w:color="000000"/>
            </w:tcBorders>
          </w:tcPr>
          <w:p w14:paraId="513F2554" w14:textId="73B7CFE2" w:rsidR="000020F6" w:rsidRPr="000B70E6" w:rsidRDefault="000020F6" w:rsidP="00320BB4">
            <w:pPr>
              <w:spacing w:line="276" w:lineRule="auto"/>
              <w:rPr>
                <w:rFonts w:ascii="Segoe UI" w:hAnsi="Segoe UI" w:cs="Segoe UI"/>
                <w:sz w:val="20"/>
                <w:szCs w:val="20"/>
              </w:rPr>
            </w:pPr>
            <w:r w:rsidRPr="000B70E6">
              <w:rPr>
                <w:rFonts w:ascii="Segoe UI" w:hAnsi="Segoe UI" w:cs="Segoe UI"/>
                <w:sz w:val="20"/>
                <w:szCs w:val="20"/>
              </w:rPr>
              <w:t xml:space="preserve">Contract: </w:t>
            </w:r>
            <w:r w:rsidR="003C53BC">
              <w:rPr>
                <w:rFonts w:ascii="Segoe UI Semibold" w:hAnsi="Segoe UI Semibold" w:cs="Segoe UI Semibold"/>
                <w:bCs/>
                <w:sz w:val="20"/>
                <w:szCs w:val="20"/>
              </w:rPr>
              <w:t xml:space="preserve">SA </w:t>
            </w:r>
            <w:r w:rsidR="00B53B5B">
              <w:rPr>
                <w:rFonts w:ascii="Segoe UI Semibold" w:hAnsi="Segoe UI Semibold" w:cs="Segoe UI Semibold"/>
                <w:bCs/>
                <w:sz w:val="20"/>
                <w:szCs w:val="20"/>
              </w:rPr>
              <w:t>CONSULTING</w:t>
            </w:r>
          </w:p>
        </w:tc>
        <w:tc>
          <w:tcPr>
            <w:tcW w:w="3426" w:type="pct"/>
            <w:gridSpan w:val="2"/>
            <w:tcBorders>
              <w:top w:val="single" w:sz="4" w:space="0" w:color="000000"/>
              <w:left w:val="single" w:sz="4" w:space="0" w:color="000000"/>
              <w:bottom w:val="single" w:sz="4" w:space="0" w:color="000000"/>
              <w:right w:val="single" w:sz="4" w:space="0" w:color="000000"/>
            </w:tcBorders>
          </w:tcPr>
          <w:p w14:paraId="7E87DD15" w14:textId="77777777" w:rsidR="000020F6" w:rsidRPr="00182F4B" w:rsidRDefault="000020F6" w:rsidP="00873A28">
            <w:pPr>
              <w:spacing w:after="40"/>
              <w:ind w:left="4"/>
              <w:jc w:val="both"/>
              <w:rPr>
                <w:rFonts w:cstheme="minorHAnsi"/>
              </w:rPr>
            </w:pPr>
            <w:r w:rsidRPr="00182F4B">
              <w:rPr>
                <w:rFonts w:cstheme="minorHAnsi"/>
              </w:rPr>
              <w:t xml:space="preserve">Date: </w:t>
            </w:r>
          </w:p>
          <w:p w14:paraId="3D39591A" w14:textId="77777777" w:rsidR="000020F6" w:rsidRPr="00182F4B" w:rsidRDefault="000020F6" w:rsidP="00873A28">
            <w:pPr>
              <w:spacing w:line="276" w:lineRule="auto"/>
              <w:ind w:left="4"/>
              <w:jc w:val="both"/>
              <w:rPr>
                <w:rFonts w:cstheme="minorHAnsi"/>
              </w:rPr>
            </w:pPr>
            <w:r w:rsidRPr="00182F4B">
              <w:rPr>
                <w:rFonts w:cstheme="minorHAnsi"/>
              </w:rPr>
              <w:t xml:space="preserve"> </w:t>
            </w:r>
          </w:p>
        </w:tc>
      </w:tr>
      <w:tr w:rsidR="000020F6" w:rsidRPr="009F3B71" w14:paraId="7607D4C9" w14:textId="77777777" w:rsidTr="00EF6F91">
        <w:trPr>
          <w:trHeight w:hRule="exact" w:val="737"/>
        </w:trPr>
        <w:tc>
          <w:tcPr>
            <w:tcW w:w="1574" w:type="pct"/>
            <w:tcBorders>
              <w:top w:val="single" w:sz="4" w:space="0" w:color="000000"/>
              <w:left w:val="single" w:sz="4" w:space="0" w:color="000000"/>
              <w:bottom w:val="single" w:sz="4" w:space="0" w:color="000000"/>
              <w:right w:val="single" w:sz="4" w:space="0" w:color="000000"/>
            </w:tcBorders>
          </w:tcPr>
          <w:p w14:paraId="3CE9BEB1" w14:textId="77777777" w:rsidR="000020F6" w:rsidRPr="000B70E6" w:rsidRDefault="000020F6" w:rsidP="00873A28">
            <w:pPr>
              <w:spacing w:line="276" w:lineRule="auto"/>
              <w:jc w:val="both"/>
              <w:rPr>
                <w:rFonts w:ascii="Segoe UI" w:hAnsi="Segoe UI" w:cs="Segoe UI"/>
                <w:sz w:val="20"/>
                <w:szCs w:val="20"/>
              </w:rPr>
            </w:pPr>
            <w:r w:rsidRPr="000B70E6">
              <w:rPr>
                <w:rFonts w:ascii="Segoe UI" w:hAnsi="Segoe UI" w:cs="Segoe UI"/>
                <w:sz w:val="20"/>
                <w:szCs w:val="20"/>
              </w:rPr>
              <w:t xml:space="preserve">Description of deliverables: </w:t>
            </w:r>
          </w:p>
        </w:tc>
        <w:tc>
          <w:tcPr>
            <w:tcW w:w="3426" w:type="pct"/>
            <w:gridSpan w:val="2"/>
            <w:tcBorders>
              <w:top w:val="single" w:sz="4" w:space="0" w:color="000000"/>
              <w:left w:val="single" w:sz="4" w:space="0" w:color="000000"/>
              <w:bottom w:val="single" w:sz="4" w:space="0" w:color="000000"/>
              <w:right w:val="single" w:sz="4" w:space="0" w:color="000000"/>
            </w:tcBorders>
          </w:tcPr>
          <w:p w14:paraId="6E455CD9" w14:textId="396DBA62" w:rsidR="000020F6" w:rsidRPr="00CE4D66" w:rsidRDefault="00982141" w:rsidP="00873A28">
            <w:pPr>
              <w:spacing w:line="276" w:lineRule="auto"/>
              <w:ind w:left="4"/>
              <w:jc w:val="both"/>
              <w:rPr>
                <w:rFonts w:ascii="Segoe UI Semibold" w:hAnsi="Segoe UI Semibold" w:cs="Segoe UI Semibold"/>
                <w:bCs/>
                <w:sz w:val="20"/>
                <w:szCs w:val="20"/>
              </w:rPr>
            </w:pPr>
            <w:r w:rsidRPr="00982141">
              <w:rPr>
                <w:rFonts w:ascii="Segoe UI Semibold" w:hAnsi="Segoe UI Semibold" w:cs="Segoe UI Semibold"/>
                <w:bCs/>
                <w:sz w:val="20"/>
                <w:szCs w:val="20"/>
              </w:rPr>
              <w:t xml:space="preserve">Deployment of Microsoft 365 Copilot for </w:t>
            </w:r>
            <w:r w:rsidR="00ED22D5">
              <w:rPr>
                <w:rFonts w:ascii="Segoe UI Semibold" w:hAnsi="Segoe UI Semibold" w:cs="Segoe UI Semibold"/>
                <w:bCs/>
                <w:sz w:val="20"/>
                <w:szCs w:val="20"/>
              </w:rPr>
              <w:t>KEYSTONE BANK</w:t>
            </w:r>
          </w:p>
        </w:tc>
      </w:tr>
      <w:tr w:rsidR="000020F6" w:rsidRPr="009F3B71" w14:paraId="1AD1DFA6" w14:textId="77777777" w:rsidTr="00873A28">
        <w:trPr>
          <w:trHeight w:val="4658"/>
        </w:trPr>
        <w:tc>
          <w:tcPr>
            <w:tcW w:w="5000" w:type="pct"/>
            <w:gridSpan w:val="3"/>
            <w:tcBorders>
              <w:top w:val="single" w:sz="4" w:space="0" w:color="000000"/>
              <w:left w:val="single" w:sz="4" w:space="0" w:color="000000"/>
              <w:bottom w:val="single" w:sz="4" w:space="0" w:color="000000"/>
              <w:right w:val="single" w:sz="4" w:space="0" w:color="000000"/>
            </w:tcBorders>
          </w:tcPr>
          <w:p w14:paraId="257B08D9" w14:textId="77777777" w:rsidR="000020F6" w:rsidRPr="00CE4D66" w:rsidRDefault="000020F6" w:rsidP="00873A28">
            <w:pPr>
              <w:spacing w:after="39" w:line="360" w:lineRule="auto"/>
              <w:jc w:val="both"/>
              <w:rPr>
                <w:rFonts w:ascii="Segoe UI" w:hAnsi="Segoe UI" w:cs="Segoe UI"/>
                <w:sz w:val="20"/>
                <w:szCs w:val="20"/>
              </w:rPr>
            </w:pPr>
            <w:r w:rsidRPr="00CE4D66">
              <w:rPr>
                <w:rFonts w:ascii="Segoe UI" w:hAnsi="Segoe UI" w:cs="Segoe UI"/>
                <w:sz w:val="20"/>
                <w:szCs w:val="20"/>
              </w:rPr>
              <w:lastRenderedPageBreak/>
              <w:t xml:space="preserve">The following signatories agree to the contents of this document. The project will only be implemented according to the contents of this Scope of Work Document. </w:t>
            </w:r>
          </w:p>
          <w:p w14:paraId="7C0F40F9" w14:textId="77777777" w:rsidR="000020F6" w:rsidRPr="00CE4D66" w:rsidRDefault="000020F6" w:rsidP="00873A28">
            <w:pPr>
              <w:spacing w:after="40" w:line="360" w:lineRule="auto"/>
              <w:jc w:val="both"/>
              <w:rPr>
                <w:rFonts w:ascii="Segoe UI" w:hAnsi="Segoe UI" w:cs="Segoe UI"/>
                <w:sz w:val="20"/>
                <w:szCs w:val="20"/>
              </w:rPr>
            </w:pPr>
            <w:r w:rsidRPr="00CE4D66">
              <w:rPr>
                <w:rFonts w:ascii="Segoe UI" w:hAnsi="Segoe UI" w:cs="Segoe UI"/>
                <w:sz w:val="20"/>
                <w:szCs w:val="20"/>
              </w:rPr>
              <w:t xml:space="preserve"> </w:t>
            </w:r>
          </w:p>
          <w:p w14:paraId="703C8FFB" w14:textId="77777777" w:rsidR="000020F6" w:rsidRPr="00CE4D66" w:rsidRDefault="000020F6" w:rsidP="00873A28">
            <w:pPr>
              <w:spacing w:after="39" w:line="360" w:lineRule="auto"/>
              <w:ind w:right="4"/>
              <w:jc w:val="both"/>
              <w:rPr>
                <w:rFonts w:ascii="Segoe UI" w:hAnsi="Segoe UI" w:cs="Segoe UI"/>
                <w:sz w:val="20"/>
                <w:szCs w:val="20"/>
              </w:rPr>
            </w:pPr>
            <w:r w:rsidRPr="00CE4D66">
              <w:rPr>
                <w:rFonts w:ascii="Segoe UI" w:hAnsi="Segoe UI" w:cs="Segoe UI"/>
                <w:sz w:val="20"/>
                <w:szCs w:val="20"/>
              </w:rPr>
              <w:t xml:space="preserve">Any changes that will impact on the software development &amp; hardware of the project contrary to this Scope of Works document will be quoted and charged for as a separate exercise and will be treated as a change request.   </w:t>
            </w:r>
          </w:p>
          <w:p w14:paraId="5E6C9661" w14:textId="77777777" w:rsidR="000020F6" w:rsidRPr="00CE4D66" w:rsidRDefault="000020F6" w:rsidP="00873A28">
            <w:pPr>
              <w:spacing w:after="42" w:line="360" w:lineRule="auto"/>
              <w:jc w:val="both"/>
              <w:rPr>
                <w:rFonts w:ascii="Segoe UI" w:hAnsi="Segoe UI" w:cs="Segoe UI"/>
                <w:sz w:val="20"/>
                <w:szCs w:val="20"/>
              </w:rPr>
            </w:pPr>
            <w:r w:rsidRPr="00CE4D66">
              <w:rPr>
                <w:rFonts w:ascii="Segoe UI" w:hAnsi="Segoe UI" w:cs="Segoe UI"/>
                <w:sz w:val="20"/>
                <w:szCs w:val="20"/>
              </w:rPr>
              <w:t xml:space="preserve"> </w:t>
            </w:r>
          </w:p>
          <w:p w14:paraId="06D1ED5F" w14:textId="1F846005" w:rsidR="000020F6" w:rsidRPr="00CE4D66" w:rsidRDefault="000020F6" w:rsidP="00873A28">
            <w:pPr>
              <w:spacing w:after="39" w:line="360" w:lineRule="auto"/>
              <w:jc w:val="both"/>
              <w:rPr>
                <w:rFonts w:ascii="Segoe UI" w:hAnsi="Segoe UI" w:cs="Segoe UI"/>
                <w:sz w:val="20"/>
                <w:szCs w:val="20"/>
              </w:rPr>
            </w:pPr>
            <w:r w:rsidRPr="00CE4D66">
              <w:rPr>
                <w:rFonts w:ascii="Segoe UI" w:hAnsi="Segoe UI" w:cs="Segoe UI"/>
                <w:sz w:val="20"/>
                <w:szCs w:val="20"/>
              </w:rPr>
              <w:t xml:space="preserve">This document is provisionally signed off on the basis that all the deliverables in this document will be implemented and tested until all errors have been resolved. Support for fixing outstanding errors pertaining to the Functional Specification Document will be provided as stated in the project plan. </w:t>
            </w:r>
          </w:p>
          <w:p w14:paraId="3E8BF8BA" w14:textId="77777777" w:rsidR="000020F6" w:rsidRPr="00CE4D66" w:rsidRDefault="000020F6" w:rsidP="00873A28">
            <w:pPr>
              <w:spacing w:line="276" w:lineRule="auto"/>
              <w:jc w:val="both"/>
              <w:rPr>
                <w:rFonts w:ascii="Segoe UI" w:hAnsi="Segoe UI" w:cs="Segoe UI"/>
                <w:sz w:val="20"/>
                <w:szCs w:val="20"/>
              </w:rPr>
            </w:pPr>
            <w:r w:rsidRPr="00CE4D66">
              <w:rPr>
                <w:rFonts w:ascii="Segoe UI" w:hAnsi="Segoe UI" w:cs="Segoe UI"/>
                <w:sz w:val="20"/>
                <w:szCs w:val="20"/>
              </w:rPr>
              <w:t xml:space="preserve"> </w:t>
            </w:r>
          </w:p>
        </w:tc>
      </w:tr>
      <w:tr w:rsidR="000020F6" w:rsidRPr="009F3B71" w14:paraId="6EC6148A" w14:textId="77777777" w:rsidTr="00873A28">
        <w:trPr>
          <w:trHeight w:val="265"/>
        </w:trPr>
        <w:tc>
          <w:tcPr>
            <w:tcW w:w="5000" w:type="pct"/>
            <w:gridSpan w:val="3"/>
            <w:tcBorders>
              <w:top w:val="single" w:sz="4" w:space="0" w:color="000000"/>
              <w:left w:val="single" w:sz="4" w:space="0" w:color="000000"/>
              <w:bottom w:val="single" w:sz="4" w:space="0" w:color="000000"/>
              <w:right w:val="single" w:sz="4" w:space="0" w:color="000000"/>
            </w:tcBorders>
          </w:tcPr>
          <w:p w14:paraId="007DA240" w14:textId="77777777" w:rsidR="000020F6" w:rsidRPr="00CE4D66" w:rsidRDefault="000020F6" w:rsidP="00873A28">
            <w:pPr>
              <w:spacing w:line="276" w:lineRule="auto"/>
              <w:jc w:val="both"/>
              <w:rPr>
                <w:rFonts w:ascii="Segoe UI" w:hAnsi="Segoe UI" w:cs="Segoe UI"/>
                <w:sz w:val="20"/>
                <w:szCs w:val="20"/>
              </w:rPr>
            </w:pPr>
            <w:r w:rsidRPr="00CE4D66">
              <w:rPr>
                <w:rFonts w:ascii="Segoe UI" w:hAnsi="Segoe UI" w:cs="Segoe UI"/>
                <w:sz w:val="20"/>
                <w:szCs w:val="20"/>
              </w:rPr>
              <w:t xml:space="preserve">The above-mentioned deliverables are hereby accepted / completed subject to the following conditions: </w:t>
            </w:r>
          </w:p>
        </w:tc>
      </w:tr>
      <w:tr w:rsidR="000020F6" w:rsidRPr="009F3B71" w14:paraId="15E16812" w14:textId="77777777" w:rsidTr="00CE4D66">
        <w:trPr>
          <w:trHeight w:val="221"/>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ECE0E0"/>
          </w:tcPr>
          <w:p w14:paraId="400EE12E" w14:textId="5419F683" w:rsidR="000020F6" w:rsidRPr="00182F4B" w:rsidRDefault="000020F6" w:rsidP="00873A28">
            <w:pPr>
              <w:spacing w:line="276" w:lineRule="auto"/>
              <w:jc w:val="both"/>
              <w:rPr>
                <w:rFonts w:cstheme="minorHAnsi"/>
              </w:rPr>
            </w:pPr>
            <w:r w:rsidRPr="00182F4B">
              <w:rPr>
                <w:rFonts w:cstheme="minorHAnsi"/>
              </w:rPr>
              <w:t xml:space="preserve">Approval: </w:t>
            </w:r>
            <w:r w:rsidR="00ED22D5">
              <w:rPr>
                <w:rFonts w:cstheme="minorHAnsi"/>
                <w:b/>
                <w:bCs/>
              </w:rPr>
              <w:t>KEYSTONE BANK</w:t>
            </w:r>
            <w:r w:rsidR="00EF6F91">
              <w:rPr>
                <w:rFonts w:cstheme="minorHAnsi"/>
                <w:b/>
                <w:bCs/>
              </w:rPr>
              <w:t xml:space="preserve"> </w:t>
            </w:r>
          </w:p>
        </w:tc>
      </w:tr>
      <w:tr w:rsidR="000020F6" w:rsidRPr="009F3B71" w14:paraId="1653C052" w14:textId="77777777" w:rsidTr="00EF6F91">
        <w:trPr>
          <w:trHeight w:hRule="exact" w:val="1461"/>
        </w:trPr>
        <w:tc>
          <w:tcPr>
            <w:tcW w:w="1574" w:type="pct"/>
            <w:tcBorders>
              <w:top w:val="single" w:sz="4" w:space="0" w:color="000000"/>
              <w:left w:val="single" w:sz="4" w:space="0" w:color="000000"/>
              <w:bottom w:val="single" w:sz="4" w:space="0" w:color="000000"/>
              <w:right w:val="single" w:sz="4" w:space="0" w:color="000000"/>
            </w:tcBorders>
            <w:shd w:val="clear" w:color="auto" w:fill="ECE0E0"/>
          </w:tcPr>
          <w:p w14:paraId="659BC1C9" w14:textId="2B8FA8D4" w:rsidR="00D37825" w:rsidRPr="00C25702" w:rsidRDefault="00D37825" w:rsidP="00D37825">
            <w:pPr>
              <w:spacing w:after="40"/>
              <w:ind w:left="3"/>
              <w:rPr>
                <w:rFonts w:ascii="Segoe UI Semibold" w:hAnsi="Segoe UI Semibold" w:cs="Segoe UI Semibold"/>
                <w:bCs/>
                <w:sz w:val="20"/>
                <w:szCs w:val="20"/>
              </w:rPr>
            </w:pPr>
            <w:r w:rsidRPr="00C25702">
              <w:rPr>
                <w:rFonts w:ascii="Segoe UI Semibold" w:hAnsi="Segoe UI Semibold" w:cs="Segoe UI Semibold"/>
                <w:bCs/>
                <w:sz w:val="20"/>
                <w:szCs w:val="20"/>
              </w:rPr>
              <w:t>Project Owner</w:t>
            </w:r>
          </w:p>
          <w:p w14:paraId="2366261F" w14:textId="77777777" w:rsidR="00D37825" w:rsidRPr="00C25702" w:rsidRDefault="00D37825" w:rsidP="00D37825">
            <w:pPr>
              <w:spacing w:after="40"/>
              <w:ind w:left="3"/>
              <w:rPr>
                <w:rFonts w:ascii="Segoe UI Semibold" w:hAnsi="Segoe UI Semibold" w:cs="Segoe UI Semibold"/>
                <w:b/>
                <w:sz w:val="20"/>
                <w:szCs w:val="20"/>
              </w:rPr>
            </w:pPr>
          </w:p>
          <w:p w14:paraId="03D058A4" w14:textId="2928AB70" w:rsidR="000020F6" w:rsidRPr="00C25702" w:rsidRDefault="00ED22D5" w:rsidP="00D37825">
            <w:pPr>
              <w:spacing w:line="248" w:lineRule="auto"/>
              <w:jc w:val="both"/>
              <w:rPr>
                <w:rFonts w:ascii="Segoe UI Semibold" w:hAnsi="Segoe UI Semibold" w:cs="Segoe UI Semibold"/>
                <w:bCs/>
                <w:sz w:val="20"/>
                <w:szCs w:val="20"/>
              </w:rPr>
            </w:pPr>
            <w:r>
              <w:rPr>
                <w:rFonts w:ascii="Segoe UI Semibold" w:hAnsi="Segoe UI Semibold" w:cs="Segoe UI Semibold"/>
                <w:bCs/>
                <w:sz w:val="20"/>
                <w:szCs w:val="20"/>
              </w:rPr>
              <w:t>KEYSTONE BANK</w:t>
            </w:r>
            <w:r w:rsidR="00EF6F91">
              <w:rPr>
                <w:rFonts w:ascii="Segoe UI Semibold" w:hAnsi="Segoe UI Semibold" w:cs="Segoe UI Semibold"/>
                <w:bCs/>
                <w:sz w:val="20"/>
                <w:szCs w:val="20"/>
              </w:rPr>
              <w:t xml:space="preserve"> PLC</w:t>
            </w:r>
          </w:p>
        </w:tc>
        <w:tc>
          <w:tcPr>
            <w:tcW w:w="1427" w:type="pct"/>
            <w:tcBorders>
              <w:top w:val="single" w:sz="4" w:space="0" w:color="000000"/>
              <w:left w:val="single" w:sz="4" w:space="0" w:color="000000"/>
              <w:bottom w:val="single" w:sz="4" w:space="0" w:color="000000"/>
              <w:right w:val="single" w:sz="4" w:space="0" w:color="000000"/>
            </w:tcBorders>
            <w:shd w:val="clear" w:color="auto" w:fill="ECE0E0"/>
          </w:tcPr>
          <w:p w14:paraId="490EC0CA" w14:textId="77777777" w:rsidR="00B24493" w:rsidRPr="00C25702" w:rsidRDefault="00B24493" w:rsidP="00873A28">
            <w:pPr>
              <w:spacing w:after="40"/>
              <w:ind w:left="3"/>
              <w:rPr>
                <w:rFonts w:ascii="Segoe UI Semibold" w:hAnsi="Segoe UI Semibold" w:cs="Segoe UI Semibold"/>
                <w:b/>
                <w:sz w:val="20"/>
                <w:szCs w:val="20"/>
              </w:rPr>
            </w:pPr>
          </w:p>
          <w:p w14:paraId="5FB72A80" w14:textId="77777777" w:rsidR="00B24493" w:rsidRPr="00C25702" w:rsidRDefault="00B24493" w:rsidP="00873A28">
            <w:pPr>
              <w:spacing w:after="40"/>
              <w:ind w:left="3"/>
              <w:rPr>
                <w:rFonts w:ascii="Segoe UI Semibold" w:hAnsi="Segoe UI Semibold" w:cs="Segoe UI Semibold"/>
                <w:b/>
                <w:sz w:val="20"/>
                <w:szCs w:val="20"/>
              </w:rPr>
            </w:pPr>
          </w:p>
          <w:p w14:paraId="6AE52BDF" w14:textId="5606D8C7" w:rsidR="000020F6" w:rsidRPr="00C25702" w:rsidRDefault="000020F6" w:rsidP="00873A28">
            <w:pPr>
              <w:spacing w:after="40"/>
              <w:ind w:left="3"/>
              <w:rPr>
                <w:rFonts w:ascii="Segoe UI Semibold" w:hAnsi="Segoe UI Semibold" w:cs="Segoe UI Semibold"/>
                <w:bCs/>
                <w:sz w:val="20"/>
                <w:szCs w:val="20"/>
              </w:rPr>
            </w:pPr>
            <w:r w:rsidRPr="00C25702">
              <w:rPr>
                <w:rFonts w:ascii="Segoe UI Semibold" w:hAnsi="Segoe UI Semibold" w:cs="Segoe UI Semibold"/>
                <w:bCs/>
                <w:sz w:val="20"/>
                <w:szCs w:val="20"/>
              </w:rPr>
              <w:t xml:space="preserve">Signal Alliance </w:t>
            </w:r>
            <w:r w:rsidR="00182F4B" w:rsidRPr="00C25702">
              <w:rPr>
                <w:rFonts w:ascii="Segoe UI Semibold" w:hAnsi="Segoe UI Semibold" w:cs="Segoe UI Semibold"/>
                <w:bCs/>
                <w:sz w:val="20"/>
                <w:szCs w:val="20"/>
              </w:rPr>
              <w:t>Consulting</w:t>
            </w:r>
            <w:r w:rsidRPr="00C25702">
              <w:rPr>
                <w:rFonts w:ascii="Segoe UI Semibold" w:hAnsi="Segoe UI Semibold" w:cs="Segoe UI Semibold"/>
                <w:bCs/>
                <w:sz w:val="20"/>
                <w:szCs w:val="20"/>
              </w:rPr>
              <w:t xml:space="preserve"> </w:t>
            </w:r>
          </w:p>
        </w:tc>
        <w:tc>
          <w:tcPr>
            <w:tcW w:w="1999" w:type="pct"/>
            <w:tcBorders>
              <w:top w:val="single" w:sz="4" w:space="0" w:color="000000"/>
              <w:left w:val="single" w:sz="4" w:space="0" w:color="000000"/>
              <w:bottom w:val="single" w:sz="4" w:space="0" w:color="000000"/>
              <w:right w:val="single" w:sz="4" w:space="0" w:color="000000"/>
            </w:tcBorders>
            <w:shd w:val="clear" w:color="auto" w:fill="ECE0E0"/>
          </w:tcPr>
          <w:p w14:paraId="74D0EEDD" w14:textId="32362456" w:rsidR="000020F6" w:rsidRPr="00C25702" w:rsidRDefault="00F0743E" w:rsidP="00873A28">
            <w:pPr>
              <w:spacing w:after="40"/>
              <w:ind w:left="3"/>
              <w:jc w:val="both"/>
              <w:rPr>
                <w:rFonts w:ascii="Segoe UI Semibold" w:hAnsi="Segoe UI Semibold" w:cs="Segoe UI Semibold"/>
                <w:bCs/>
                <w:sz w:val="20"/>
                <w:szCs w:val="20"/>
              </w:rPr>
            </w:pPr>
            <w:r>
              <w:rPr>
                <w:rFonts w:ascii="Segoe UI Semibold" w:hAnsi="Segoe UI Semibold" w:cs="Segoe UI Semibold"/>
                <w:bCs/>
                <w:sz w:val="20"/>
                <w:szCs w:val="20"/>
              </w:rPr>
              <w:t>Chima Onuegbu</w:t>
            </w:r>
          </w:p>
          <w:p w14:paraId="0E688102" w14:textId="77777777" w:rsidR="000020F6" w:rsidRPr="00C25702" w:rsidRDefault="000020F6" w:rsidP="00873A28">
            <w:pPr>
              <w:spacing w:after="40"/>
              <w:ind w:left="3"/>
              <w:jc w:val="both"/>
              <w:rPr>
                <w:rFonts w:ascii="Segoe UI" w:hAnsi="Segoe UI" w:cs="Segoe UI"/>
                <w:sz w:val="20"/>
                <w:szCs w:val="20"/>
              </w:rPr>
            </w:pPr>
            <w:r w:rsidRPr="00C25702">
              <w:rPr>
                <w:rFonts w:ascii="Segoe UI" w:hAnsi="Segoe UI" w:cs="Segoe UI"/>
                <w:sz w:val="20"/>
                <w:szCs w:val="20"/>
              </w:rPr>
              <w:t xml:space="preserve">Project Manager  </w:t>
            </w:r>
          </w:p>
          <w:p w14:paraId="5A29F2C8" w14:textId="56C092CA" w:rsidR="000020F6" w:rsidRPr="00C25702" w:rsidRDefault="000020F6" w:rsidP="00873A28">
            <w:pPr>
              <w:spacing w:line="276" w:lineRule="auto"/>
              <w:ind w:left="-164"/>
              <w:jc w:val="both"/>
              <w:rPr>
                <w:rFonts w:ascii="Segoe UI Semibold" w:hAnsi="Segoe UI Semibold" w:cs="Segoe UI Semibold"/>
                <w:bCs/>
                <w:sz w:val="20"/>
                <w:szCs w:val="20"/>
              </w:rPr>
            </w:pPr>
            <w:r w:rsidRPr="00C25702">
              <w:rPr>
                <w:rFonts w:ascii="Segoe UI Semibold" w:hAnsi="Segoe UI Semibold" w:cs="Segoe UI Semibold"/>
                <w:b/>
                <w:sz w:val="20"/>
                <w:szCs w:val="20"/>
              </w:rPr>
              <w:t xml:space="preserve">   </w:t>
            </w:r>
            <w:r w:rsidRPr="00C25702">
              <w:rPr>
                <w:rFonts w:ascii="Segoe UI Semibold" w:hAnsi="Segoe UI Semibold" w:cs="Segoe UI Semibold"/>
                <w:bCs/>
                <w:sz w:val="20"/>
                <w:szCs w:val="20"/>
              </w:rPr>
              <w:t xml:space="preserve">Signal Alliance </w:t>
            </w:r>
            <w:r w:rsidR="00D37825" w:rsidRPr="00C25702">
              <w:rPr>
                <w:rFonts w:ascii="Segoe UI Semibold" w:hAnsi="Segoe UI Semibold" w:cs="Segoe UI Semibold"/>
                <w:bCs/>
                <w:sz w:val="20"/>
                <w:szCs w:val="20"/>
              </w:rPr>
              <w:t>Consulting</w:t>
            </w:r>
            <w:r w:rsidRPr="00C25702">
              <w:rPr>
                <w:rFonts w:ascii="Segoe UI Semibold" w:hAnsi="Segoe UI Semibold" w:cs="Segoe UI Semibold"/>
                <w:bCs/>
                <w:sz w:val="20"/>
                <w:szCs w:val="20"/>
              </w:rPr>
              <w:t xml:space="preserve"> </w:t>
            </w:r>
          </w:p>
        </w:tc>
      </w:tr>
      <w:tr w:rsidR="00182F4B" w:rsidRPr="009F3B71" w14:paraId="048AE33E" w14:textId="77777777" w:rsidTr="00EF6F91">
        <w:trPr>
          <w:trHeight w:hRule="exact" w:val="1414"/>
        </w:trPr>
        <w:tc>
          <w:tcPr>
            <w:tcW w:w="1574" w:type="pct"/>
            <w:tcBorders>
              <w:top w:val="single" w:sz="4" w:space="0" w:color="000000"/>
              <w:left w:val="single" w:sz="4" w:space="0" w:color="000000"/>
              <w:bottom w:val="single" w:sz="4" w:space="0" w:color="000000"/>
              <w:right w:val="single" w:sz="4" w:space="0" w:color="000000"/>
            </w:tcBorders>
            <w:vAlign w:val="bottom"/>
          </w:tcPr>
          <w:p w14:paraId="2605BF37" w14:textId="3E5772B4" w:rsidR="00182F4B" w:rsidRPr="002B4D1B" w:rsidRDefault="00182F4B" w:rsidP="00182F4B">
            <w:pPr>
              <w:spacing w:after="40"/>
              <w:jc w:val="both"/>
              <w:rPr>
                <w:rFonts w:ascii="Segoe UI" w:hAnsi="Segoe UI" w:cs="Segoe UI"/>
                <w:sz w:val="20"/>
                <w:szCs w:val="20"/>
              </w:rPr>
            </w:pPr>
            <w:r w:rsidRPr="002B4D1B">
              <w:rPr>
                <w:rFonts w:ascii="Segoe UI" w:hAnsi="Segoe UI" w:cs="Segoe UI"/>
                <w:sz w:val="20"/>
                <w:szCs w:val="20"/>
              </w:rPr>
              <w:t>Signature</w:t>
            </w:r>
          </w:p>
        </w:tc>
        <w:tc>
          <w:tcPr>
            <w:tcW w:w="1427" w:type="pct"/>
            <w:tcBorders>
              <w:top w:val="single" w:sz="4" w:space="0" w:color="000000"/>
              <w:left w:val="single" w:sz="4" w:space="0" w:color="000000"/>
              <w:bottom w:val="single" w:sz="4" w:space="0" w:color="000000"/>
              <w:right w:val="single" w:sz="4" w:space="0" w:color="000000"/>
            </w:tcBorders>
            <w:vAlign w:val="bottom"/>
          </w:tcPr>
          <w:p w14:paraId="51000ECE" w14:textId="3BD840E7" w:rsidR="00182F4B" w:rsidRPr="002B4D1B" w:rsidRDefault="00182F4B" w:rsidP="00182F4B">
            <w:pPr>
              <w:spacing w:after="40"/>
              <w:jc w:val="both"/>
              <w:rPr>
                <w:rFonts w:ascii="Segoe UI" w:hAnsi="Segoe UI" w:cs="Segoe UI"/>
                <w:sz w:val="20"/>
                <w:szCs w:val="20"/>
              </w:rPr>
            </w:pPr>
            <w:r w:rsidRPr="002B4D1B">
              <w:rPr>
                <w:rFonts w:ascii="Segoe UI" w:hAnsi="Segoe UI" w:cs="Segoe UI"/>
                <w:sz w:val="20"/>
                <w:szCs w:val="20"/>
              </w:rPr>
              <w:t>Signature</w:t>
            </w:r>
          </w:p>
        </w:tc>
        <w:tc>
          <w:tcPr>
            <w:tcW w:w="1999" w:type="pct"/>
            <w:tcBorders>
              <w:top w:val="single" w:sz="4" w:space="0" w:color="000000"/>
              <w:left w:val="single" w:sz="4" w:space="0" w:color="000000"/>
              <w:bottom w:val="single" w:sz="4" w:space="0" w:color="000000"/>
              <w:right w:val="single" w:sz="4" w:space="0" w:color="000000"/>
            </w:tcBorders>
            <w:vAlign w:val="bottom"/>
          </w:tcPr>
          <w:p w14:paraId="316B82EF" w14:textId="695073D7" w:rsidR="00182F4B" w:rsidRPr="002B4D1B" w:rsidRDefault="00182F4B" w:rsidP="00182F4B">
            <w:pPr>
              <w:spacing w:after="40"/>
              <w:jc w:val="both"/>
              <w:rPr>
                <w:rFonts w:ascii="Segoe UI" w:hAnsi="Segoe UI" w:cs="Segoe UI"/>
                <w:sz w:val="20"/>
                <w:szCs w:val="20"/>
              </w:rPr>
            </w:pPr>
            <w:r w:rsidRPr="002B4D1B">
              <w:rPr>
                <w:rFonts w:ascii="Segoe UI" w:hAnsi="Segoe UI" w:cs="Segoe UI"/>
                <w:sz w:val="20"/>
                <w:szCs w:val="20"/>
              </w:rPr>
              <w:t>Signature</w:t>
            </w:r>
          </w:p>
        </w:tc>
      </w:tr>
    </w:tbl>
    <w:p w14:paraId="56211FDB" w14:textId="77777777" w:rsidR="00FE2087" w:rsidRPr="00FE2087" w:rsidRDefault="00FE2087" w:rsidP="00FE2087">
      <w:pPr>
        <w:spacing w:line="360" w:lineRule="auto"/>
      </w:pPr>
    </w:p>
    <w:sectPr w:rsidR="00FE2087" w:rsidRPr="00FE2087" w:rsidSect="00A428AF">
      <w:headerReference w:type="default" r:id="rId22"/>
      <w:footerReference w:type="default" r:id="rId23"/>
      <w:footerReference w:type="first" r:id="rId24"/>
      <w:pgSz w:w="11906" w:h="16838" w:code="9"/>
      <w:pgMar w:top="2070" w:right="1196" w:bottom="1440" w:left="12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E86FC4" w14:textId="77777777" w:rsidR="009C0F8E" w:rsidRDefault="009C0F8E" w:rsidP="00414896">
      <w:pPr>
        <w:spacing w:after="0" w:line="240" w:lineRule="auto"/>
      </w:pPr>
      <w:r>
        <w:separator/>
      </w:r>
    </w:p>
  </w:endnote>
  <w:endnote w:type="continuationSeparator" w:id="0">
    <w:p w14:paraId="53FC8045" w14:textId="77777777" w:rsidR="009C0F8E" w:rsidRDefault="009C0F8E" w:rsidP="00414896">
      <w:pPr>
        <w:spacing w:after="0" w:line="240" w:lineRule="auto"/>
      </w:pPr>
      <w:r>
        <w:continuationSeparator/>
      </w:r>
    </w:p>
  </w:endnote>
  <w:endnote w:type="continuationNotice" w:id="1">
    <w:p w14:paraId="3EC48E3B" w14:textId="77777777" w:rsidR="009C0F8E" w:rsidRDefault="009C0F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w:altName w:val="Segoe UI"/>
    <w:panose1 w:val="00000000000000000000"/>
    <w:charset w:val="00"/>
    <w:family w:val="swiss"/>
    <w:notTrueType/>
    <w:pitch w:val="default"/>
    <w:sig w:usb0="00000003" w:usb1="00000000" w:usb2="00000000" w:usb3="00000000" w:csb0="00000001" w:csb1="00000000"/>
  </w:font>
  <w:font w:name="Segoe UI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9388695"/>
      <w:docPartObj>
        <w:docPartGallery w:val="Page Numbers (Bottom of Page)"/>
        <w:docPartUnique/>
      </w:docPartObj>
    </w:sdtPr>
    <w:sdtContent>
      <w:p w14:paraId="446C1AA6" w14:textId="77777777" w:rsidR="006411E4" w:rsidRDefault="007B5C53">
        <w:pPr>
          <w:pStyle w:val="Footer"/>
        </w:pPr>
        <w:r>
          <w:rPr>
            <w:noProof/>
          </w:rPr>
          <mc:AlternateContent>
            <mc:Choice Requires="wps">
              <w:drawing>
                <wp:anchor distT="0" distB="0" distL="114300" distR="114300" simplePos="0" relativeHeight="251658244" behindDoc="0" locked="0" layoutInCell="1" allowOverlap="1" wp14:anchorId="3FD718E4" wp14:editId="39E2A67D">
                  <wp:simplePos x="0" y="0"/>
                  <wp:positionH relativeFrom="margin">
                    <wp:align>center</wp:align>
                  </wp:positionH>
                  <wp:positionV relativeFrom="bottomMargin">
                    <wp:align>center</wp:align>
                  </wp:positionV>
                  <wp:extent cx="551815" cy="238760"/>
                  <wp:effectExtent l="19050" t="19050" r="19685" b="18415"/>
                  <wp:wrapNone/>
                  <wp:docPr id="25" name="Double Bracket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5C50D88" w14:textId="77777777" w:rsidR="007B5C53" w:rsidRDefault="007B5C53">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FD718E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5" o:spid="_x0000_s1036" type="#_x0000_t185" style="position:absolute;margin-left:0;margin-top:0;width:43.45pt;height:18.8pt;z-index:251658244;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25C50D88" w14:textId="77777777" w:rsidR="007B5C53" w:rsidRDefault="007B5C53">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8243" behindDoc="0" locked="0" layoutInCell="1" allowOverlap="1" wp14:anchorId="4719E413" wp14:editId="474F7E80">
                  <wp:simplePos x="0" y="0"/>
                  <wp:positionH relativeFrom="margin">
                    <wp:align>center</wp:align>
                  </wp:positionH>
                  <wp:positionV relativeFrom="bottomMargin">
                    <wp:align>center</wp:align>
                  </wp:positionV>
                  <wp:extent cx="5518150" cy="0"/>
                  <wp:effectExtent l="9525" t="9525" r="6350" b="952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10F5884" id="_x0000_t32" coordsize="21600,21600" o:spt="32" o:oned="t" path="m,l21600,21600e" filled="f">
                  <v:path arrowok="t" fillok="f" o:connecttype="none"/>
                  <o:lock v:ext="edit" shapetype="t"/>
                </v:shapetype>
                <v:shape id="Straight Arrow Connector 13" o:spid="_x0000_s1026" type="#_x0000_t32" style="position:absolute;margin-left:0;margin-top:0;width:434.5pt;height:0;z-index:251658243;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916C8" w14:textId="77777777" w:rsidR="006411E4" w:rsidRDefault="00B361BF">
    <w:pPr>
      <w:pStyle w:val="Footer"/>
    </w:pPr>
    <w:r>
      <w:rPr>
        <w:noProof/>
      </w:rPr>
      <mc:AlternateContent>
        <mc:Choice Requires="wps">
          <w:drawing>
            <wp:anchor distT="0" distB="0" distL="114300" distR="114300" simplePos="0" relativeHeight="251658242" behindDoc="0" locked="0" layoutInCell="0" allowOverlap="1" wp14:anchorId="4FB4C6EC" wp14:editId="65401E14">
              <wp:simplePos x="0" y="0"/>
              <wp:positionH relativeFrom="page">
                <wp:posOffset>0</wp:posOffset>
              </wp:positionH>
              <wp:positionV relativeFrom="page">
                <wp:posOffset>10227945</wp:posOffset>
              </wp:positionV>
              <wp:extent cx="7560310" cy="273050"/>
              <wp:effectExtent l="0" t="0" r="0" b="12700"/>
              <wp:wrapNone/>
              <wp:docPr id="29" name="Text Box 29" descr="{&quot;HashCode&quot;:201880561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98B8E73" w14:textId="77777777" w:rsidR="00B361BF" w:rsidRPr="00B361BF" w:rsidRDefault="00B361BF" w:rsidP="00B361BF">
                          <w:pPr>
                            <w:spacing w:after="0"/>
                            <w:rPr>
                              <w:rFonts w:ascii="Calibri" w:hAnsi="Calibri" w:cs="Calibri"/>
                              <w:color w:val="FFFFFF"/>
                              <w:sz w:val="20"/>
                            </w:rPr>
                          </w:pPr>
                          <w:r w:rsidRPr="00B361BF">
                            <w:rPr>
                              <w:rFonts w:ascii="Calibri" w:hAnsi="Calibri" w:cs="Calibri"/>
                              <w:color w:val="FFFFFF"/>
                              <w:sz w:val="20"/>
                            </w:rPr>
                            <w:t>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FB4C6EC" id="_x0000_t202" coordsize="21600,21600" o:spt="202" path="m,l,21600r21600,l21600,xe">
              <v:stroke joinstyle="miter"/>
              <v:path gradientshapeok="t" o:connecttype="rect"/>
            </v:shapetype>
            <v:shape id="Text Box 29" o:spid="_x0000_s1037" type="#_x0000_t202" alt="{&quot;HashCode&quot;:2018805611,&quot;Height&quot;:841.0,&quot;Width&quot;:595.0,&quot;Placement&quot;:&quot;Footer&quot;,&quot;Index&quot;:&quot;FirstPage&quot;,&quot;Section&quot;:1,&quot;Top&quot;:0.0,&quot;Left&quot;:0.0}" style="position:absolute;margin-left:0;margin-top:805.35pt;width:595.3pt;height:21.5pt;z-index:25165824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" o:allowincell="f" filled="f" stroked="f" strokeweight=".5pt">
              <v:textbox inset="20pt,0,,0">
                <w:txbxContent>
                  <w:p w14:paraId="398B8E73" w14:textId="77777777" w:rsidR="00B361BF" w:rsidRPr="00B361BF" w:rsidRDefault="00B361BF" w:rsidP="00B361BF">
                    <w:pPr>
                      <w:spacing w:after="0"/>
                      <w:rPr>
                        <w:rFonts w:ascii="Calibri" w:hAnsi="Calibri" w:cs="Calibri"/>
                        <w:color w:val="FFFFFF"/>
                        <w:sz w:val="20"/>
                      </w:rPr>
                    </w:pPr>
                    <w:r w:rsidRPr="00B361BF">
                      <w:rPr>
                        <w:rFonts w:ascii="Calibri" w:hAnsi="Calibri" w:cs="Calibri"/>
                        <w:color w:val="FFFFFF"/>
                        <w:sz w:val="20"/>
                      </w:rPr>
                      <w:t>GENERAL</w:t>
                    </w:r>
                  </w:p>
                </w:txbxContent>
              </v:textbox>
              <w10:wrap anchorx="page" anchory="page"/>
            </v:shape>
          </w:pict>
        </mc:Fallback>
      </mc:AlternateContent>
    </w:r>
    <w:r w:rsidR="003E4BBD">
      <w:rPr>
        <w:noProof/>
      </w:rPr>
      <mc:AlternateContent>
        <mc:Choice Requires="wps">
          <w:drawing>
            <wp:anchor distT="0" distB="0" distL="114300" distR="114300" simplePos="0" relativeHeight="251658241" behindDoc="0" locked="0" layoutInCell="0" allowOverlap="1" wp14:anchorId="67CED701" wp14:editId="051B373B">
              <wp:simplePos x="0" y="0"/>
              <wp:positionH relativeFrom="page">
                <wp:posOffset>0</wp:posOffset>
              </wp:positionH>
              <wp:positionV relativeFrom="page">
                <wp:posOffset>10227945</wp:posOffset>
              </wp:positionV>
              <wp:extent cx="7560310" cy="2730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310" cy="273050"/>
                      </a:xfrm>
                      <a:prstGeom prst="rect">
                        <a:avLst/>
                      </a:prstGeom>
                      <a:noFill/>
                      <a:ln w="6350">
                        <a:noFill/>
                      </a:ln>
                    </wps:spPr>
                    <wps:txbx>
                      <w:txbxContent>
                        <w:p w14:paraId="11F51C77" w14:textId="77777777" w:rsidR="00194FED" w:rsidRPr="00194FED" w:rsidRDefault="00194FED" w:rsidP="00194FED">
                          <w:pPr>
                            <w:spacing w:after="0"/>
                            <w:rPr>
                              <w:rFonts w:ascii="Calibri" w:hAnsi="Calibri" w:cs="Calibri"/>
                              <w:color w:val="FFFFFF"/>
                              <w:sz w:val="20"/>
                            </w:rPr>
                          </w:pPr>
                          <w:r w:rsidRPr="00194FED">
                            <w:rPr>
                              <w:rFonts w:ascii="Calibri" w:hAnsi="Calibri" w:cs="Calibri"/>
                              <w:color w:val="FFFFFF"/>
                              <w:sz w:val="20"/>
                            </w:rPr>
                            <w:t>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7CED701" id="Text Box 1" o:spid="_x0000_s1038" type="#_x0000_t202" style="position:absolute;margin-left:0;margin-top:805.35pt;width:595.3pt;height:21.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" o:allowincell="f" filled="f" stroked="f" strokeweight=".5pt">
              <v:textbox inset="20pt,0,,0">
                <w:txbxContent>
                  <w:p w14:paraId="11F51C77" w14:textId="77777777" w:rsidR="00194FED" w:rsidRPr="00194FED" w:rsidRDefault="00194FED" w:rsidP="00194FED">
                    <w:pPr>
                      <w:spacing w:after="0"/>
                      <w:rPr>
                        <w:rFonts w:ascii="Calibri" w:hAnsi="Calibri" w:cs="Calibri"/>
                        <w:color w:val="FFFFFF"/>
                        <w:sz w:val="20"/>
                      </w:rPr>
                    </w:pPr>
                    <w:r w:rsidRPr="00194FED">
                      <w:rPr>
                        <w:rFonts w:ascii="Calibri" w:hAnsi="Calibri" w:cs="Calibri"/>
                        <w:color w:val="FFFFFF"/>
                        <w:sz w:val="20"/>
                      </w:rPr>
                      <w:t>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5DB867" w14:textId="77777777" w:rsidR="009C0F8E" w:rsidRDefault="009C0F8E" w:rsidP="00414896">
      <w:pPr>
        <w:spacing w:after="0" w:line="240" w:lineRule="auto"/>
      </w:pPr>
      <w:r>
        <w:separator/>
      </w:r>
    </w:p>
  </w:footnote>
  <w:footnote w:type="continuationSeparator" w:id="0">
    <w:p w14:paraId="362D60E1" w14:textId="77777777" w:rsidR="009C0F8E" w:rsidRDefault="009C0F8E" w:rsidP="00414896">
      <w:pPr>
        <w:spacing w:after="0" w:line="240" w:lineRule="auto"/>
      </w:pPr>
      <w:r>
        <w:continuationSeparator/>
      </w:r>
    </w:p>
  </w:footnote>
  <w:footnote w:type="continuationNotice" w:id="1">
    <w:p w14:paraId="0A53F7A3" w14:textId="77777777" w:rsidR="009C0F8E" w:rsidRDefault="009C0F8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7237D" w14:textId="77777777" w:rsidR="00414896" w:rsidRDefault="0000793B">
    <w:pPr>
      <w:pStyle w:val="Header"/>
    </w:pPr>
    <w:r>
      <w:rPr>
        <w:noProof/>
      </w:rPr>
      <w:drawing>
        <wp:anchor distT="0" distB="0" distL="114300" distR="114300" simplePos="0" relativeHeight="251658240" behindDoc="1" locked="0" layoutInCell="1" allowOverlap="1" wp14:anchorId="2913D8D8" wp14:editId="7972B001">
          <wp:simplePos x="0" y="0"/>
          <wp:positionH relativeFrom="page">
            <wp:align>left</wp:align>
          </wp:positionH>
          <wp:positionV relativeFrom="paragraph">
            <wp:posOffset>-449580</wp:posOffset>
          </wp:positionV>
          <wp:extent cx="7566660" cy="10699353"/>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3002" cy="1070832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403C8"/>
    <w:multiLevelType w:val="hybridMultilevel"/>
    <w:tmpl w:val="8A4620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620BEC"/>
    <w:multiLevelType w:val="hybridMultilevel"/>
    <w:tmpl w:val="FA72A5BA"/>
    <w:lvl w:ilvl="0" w:tplc="808275E8">
      <w:start w:val="1"/>
      <w:numFmt w:val="bullet"/>
      <w:lvlText w:val="•"/>
      <w:lvlJc w:val="left"/>
      <w:pPr>
        <w:tabs>
          <w:tab w:val="num" w:pos="720"/>
        </w:tabs>
        <w:ind w:left="720" w:hanging="360"/>
      </w:pPr>
      <w:rPr>
        <w:rFonts w:ascii="Arial" w:hAnsi="Arial" w:hint="default"/>
      </w:rPr>
    </w:lvl>
    <w:lvl w:ilvl="1" w:tplc="E88E2534" w:tentative="1">
      <w:start w:val="1"/>
      <w:numFmt w:val="bullet"/>
      <w:lvlText w:val="•"/>
      <w:lvlJc w:val="left"/>
      <w:pPr>
        <w:tabs>
          <w:tab w:val="num" w:pos="1440"/>
        </w:tabs>
        <w:ind w:left="1440" w:hanging="360"/>
      </w:pPr>
      <w:rPr>
        <w:rFonts w:ascii="Arial" w:hAnsi="Arial" w:hint="default"/>
      </w:rPr>
    </w:lvl>
    <w:lvl w:ilvl="2" w:tplc="911A3D24" w:tentative="1">
      <w:start w:val="1"/>
      <w:numFmt w:val="bullet"/>
      <w:lvlText w:val="•"/>
      <w:lvlJc w:val="left"/>
      <w:pPr>
        <w:tabs>
          <w:tab w:val="num" w:pos="2160"/>
        </w:tabs>
        <w:ind w:left="2160" w:hanging="360"/>
      </w:pPr>
      <w:rPr>
        <w:rFonts w:ascii="Arial" w:hAnsi="Arial" w:hint="default"/>
      </w:rPr>
    </w:lvl>
    <w:lvl w:ilvl="3" w:tplc="F06A9472" w:tentative="1">
      <w:start w:val="1"/>
      <w:numFmt w:val="bullet"/>
      <w:lvlText w:val="•"/>
      <w:lvlJc w:val="left"/>
      <w:pPr>
        <w:tabs>
          <w:tab w:val="num" w:pos="2880"/>
        </w:tabs>
        <w:ind w:left="2880" w:hanging="360"/>
      </w:pPr>
      <w:rPr>
        <w:rFonts w:ascii="Arial" w:hAnsi="Arial" w:hint="default"/>
      </w:rPr>
    </w:lvl>
    <w:lvl w:ilvl="4" w:tplc="88102D4E" w:tentative="1">
      <w:start w:val="1"/>
      <w:numFmt w:val="bullet"/>
      <w:lvlText w:val="•"/>
      <w:lvlJc w:val="left"/>
      <w:pPr>
        <w:tabs>
          <w:tab w:val="num" w:pos="3600"/>
        </w:tabs>
        <w:ind w:left="3600" w:hanging="360"/>
      </w:pPr>
      <w:rPr>
        <w:rFonts w:ascii="Arial" w:hAnsi="Arial" w:hint="default"/>
      </w:rPr>
    </w:lvl>
    <w:lvl w:ilvl="5" w:tplc="6B785796" w:tentative="1">
      <w:start w:val="1"/>
      <w:numFmt w:val="bullet"/>
      <w:lvlText w:val="•"/>
      <w:lvlJc w:val="left"/>
      <w:pPr>
        <w:tabs>
          <w:tab w:val="num" w:pos="4320"/>
        </w:tabs>
        <w:ind w:left="4320" w:hanging="360"/>
      </w:pPr>
      <w:rPr>
        <w:rFonts w:ascii="Arial" w:hAnsi="Arial" w:hint="default"/>
      </w:rPr>
    </w:lvl>
    <w:lvl w:ilvl="6" w:tplc="9CCA9900" w:tentative="1">
      <w:start w:val="1"/>
      <w:numFmt w:val="bullet"/>
      <w:lvlText w:val="•"/>
      <w:lvlJc w:val="left"/>
      <w:pPr>
        <w:tabs>
          <w:tab w:val="num" w:pos="5040"/>
        </w:tabs>
        <w:ind w:left="5040" w:hanging="360"/>
      </w:pPr>
      <w:rPr>
        <w:rFonts w:ascii="Arial" w:hAnsi="Arial" w:hint="default"/>
      </w:rPr>
    </w:lvl>
    <w:lvl w:ilvl="7" w:tplc="2E0E428C" w:tentative="1">
      <w:start w:val="1"/>
      <w:numFmt w:val="bullet"/>
      <w:lvlText w:val="•"/>
      <w:lvlJc w:val="left"/>
      <w:pPr>
        <w:tabs>
          <w:tab w:val="num" w:pos="5760"/>
        </w:tabs>
        <w:ind w:left="5760" w:hanging="360"/>
      </w:pPr>
      <w:rPr>
        <w:rFonts w:ascii="Arial" w:hAnsi="Arial" w:hint="default"/>
      </w:rPr>
    </w:lvl>
    <w:lvl w:ilvl="8" w:tplc="79A891B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336A95"/>
    <w:multiLevelType w:val="hybridMultilevel"/>
    <w:tmpl w:val="51DE1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64726F"/>
    <w:multiLevelType w:val="hybridMultilevel"/>
    <w:tmpl w:val="BBB0EB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8B348FF"/>
    <w:multiLevelType w:val="multilevel"/>
    <w:tmpl w:val="37F419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8F763EE"/>
    <w:multiLevelType w:val="hybridMultilevel"/>
    <w:tmpl w:val="1BDC2188"/>
    <w:lvl w:ilvl="0" w:tplc="17CA279E">
      <w:start w:val="1"/>
      <w:numFmt w:val="decimal"/>
      <w:lvlText w:val="%1."/>
      <w:lvlJc w:val="left"/>
      <w:pPr>
        <w:ind w:left="502" w:hanging="360"/>
      </w:pPr>
      <w:rPr>
        <w:rFonts w:hint="default"/>
      </w:rPr>
    </w:lvl>
    <w:lvl w:ilvl="1" w:tplc="20000019" w:tentative="1">
      <w:start w:val="1"/>
      <w:numFmt w:val="lowerLetter"/>
      <w:lvlText w:val="%2."/>
      <w:lvlJc w:val="left"/>
      <w:pPr>
        <w:ind w:left="1222" w:hanging="360"/>
      </w:pPr>
    </w:lvl>
    <w:lvl w:ilvl="2" w:tplc="2000001B" w:tentative="1">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6" w15:restartNumberingAfterBreak="0">
    <w:nsid w:val="1AED19DB"/>
    <w:multiLevelType w:val="hybridMultilevel"/>
    <w:tmpl w:val="4350E4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F292064"/>
    <w:multiLevelType w:val="hybridMultilevel"/>
    <w:tmpl w:val="87FAF0E6"/>
    <w:lvl w:ilvl="0" w:tplc="5F8C0138">
      <w:start w:val="1"/>
      <w:numFmt w:val="bullet"/>
      <w:lvlText w:val="•"/>
      <w:lvlJc w:val="left"/>
      <w:pPr>
        <w:tabs>
          <w:tab w:val="num" w:pos="720"/>
        </w:tabs>
        <w:ind w:left="720" w:hanging="360"/>
      </w:pPr>
      <w:rPr>
        <w:rFonts w:ascii="Arial" w:hAnsi="Arial" w:hint="default"/>
      </w:rPr>
    </w:lvl>
    <w:lvl w:ilvl="1" w:tplc="FF4A6852" w:tentative="1">
      <w:start w:val="1"/>
      <w:numFmt w:val="bullet"/>
      <w:lvlText w:val="•"/>
      <w:lvlJc w:val="left"/>
      <w:pPr>
        <w:tabs>
          <w:tab w:val="num" w:pos="1440"/>
        </w:tabs>
        <w:ind w:left="1440" w:hanging="360"/>
      </w:pPr>
      <w:rPr>
        <w:rFonts w:ascii="Arial" w:hAnsi="Arial" w:hint="default"/>
      </w:rPr>
    </w:lvl>
    <w:lvl w:ilvl="2" w:tplc="9EB06B42" w:tentative="1">
      <w:start w:val="1"/>
      <w:numFmt w:val="bullet"/>
      <w:lvlText w:val="•"/>
      <w:lvlJc w:val="left"/>
      <w:pPr>
        <w:tabs>
          <w:tab w:val="num" w:pos="2160"/>
        </w:tabs>
        <w:ind w:left="2160" w:hanging="360"/>
      </w:pPr>
      <w:rPr>
        <w:rFonts w:ascii="Arial" w:hAnsi="Arial" w:hint="default"/>
      </w:rPr>
    </w:lvl>
    <w:lvl w:ilvl="3" w:tplc="36ACEDA8" w:tentative="1">
      <w:start w:val="1"/>
      <w:numFmt w:val="bullet"/>
      <w:lvlText w:val="•"/>
      <w:lvlJc w:val="left"/>
      <w:pPr>
        <w:tabs>
          <w:tab w:val="num" w:pos="2880"/>
        </w:tabs>
        <w:ind w:left="2880" w:hanging="360"/>
      </w:pPr>
      <w:rPr>
        <w:rFonts w:ascii="Arial" w:hAnsi="Arial" w:hint="default"/>
      </w:rPr>
    </w:lvl>
    <w:lvl w:ilvl="4" w:tplc="DBCA96B2" w:tentative="1">
      <w:start w:val="1"/>
      <w:numFmt w:val="bullet"/>
      <w:lvlText w:val="•"/>
      <w:lvlJc w:val="left"/>
      <w:pPr>
        <w:tabs>
          <w:tab w:val="num" w:pos="3600"/>
        </w:tabs>
        <w:ind w:left="3600" w:hanging="360"/>
      </w:pPr>
      <w:rPr>
        <w:rFonts w:ascii="Arial" w:hAnsi="Arial" w:hint="default"/>
      </w:rPr>
    </w:lvl>
    <w:lvl w:ilvl="5" w:tplc="CA0A7C00" w:tentative="1">
      <w:start w:val="1"/>
      <w:numFmt w:val="bullet"/>
      <w:lvlText w:val="•"/>
      <w:lvlJc w:val="left"/>
      <w:pPr>
        <w:tabs>
          <w:tab w:val="num" w:pos="4320"/>
        </w:tabs>
        <w:ind w:left="4320" w:hanging="360"/>
      </w:pPr>
      <w:rPr>
        <w:rFonts w:ascii="Arial" w:hAnsi="Arial" w:hint="default"/>
      </w:rPr>
    </w:lvl>
    <w:lvl w:ilvl="6" w:tplc="6DDC06AA" w:tentative="1">
      <w:start w:val="1"/>
      <w:numFmt w:val="bullet"/>
      <w:lvlText w:val="•"/>
      <w:lvlJc w:val="left"/>
      <w:pPr>
        <w:tabs>
          <w:tab w:val="num" w:pos="5040"/>
        </w:tabs>
        <w:ind w:left="5040" w:hanging="360"/>
      </w:pPr>
      <w:rPr>
        <w:rFonts w:ascii="Arial" w:hAnsi="Arial" w:hint="default"/>
      </w:rPr>
    </w:lvl>
    <w:lvl w:ilvl="7" w:tplc="0E4CF7D8" w:tentative="1">
      <w:start w:val="1"/>
      <w:numFmt w:val="bullet"/>
      <w:lvlText w:val="•"/>
      <w:lvlJc w:val="left"/>
      <w:pPr>
        <w:tabs>
          <w:tab w:val="num" w:pos="5760"/>
        </w:tabs>
        <w:ind w:left="5760" w:hanging="360"/>
      </w:pPr>
      <w:rPr>
        <w:rFonts w:ascii="Arial" w:hAnsi="Arial" w:hint="default"/>
      </w:rPr>
    </w:lvl>
    <w:lvl w:ilvl="8" w:tplc="B4C4609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78022E8"/>
    <w:multiLevelType w:val="hybridMultilevel"/>
    <w:tmpl w:val="B540CF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95E3124"/>
    <w:multiLevelType w:val="hybridMultilevel"/>
    <w:tmpl w:val="D584A9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D182D5C"/>
    <w:multiLevelType w:val="hybridMultilevel"/>
    <w:tmpl w:val="DEB0A6AE"/>
    <w:lvl w:ilvl="0" w:tplc="E85E16F2">
      <w:start w:val="1"/>
      <w:numFmt w:val="bullet"/>
      <w:lvlText w:val="•"/>
      <w:lvlJc w:val="left"/>
      <w:pPr>
        <w:tabs>
          <w:tab w:val="num" w:pos="720"/>
        </w:tabs>
        <w:ind w:left="720" w:hanging="360"/>
      </w:pPr>
      <w:rPr>
        <w:rFonts w:ascii="Arial" w:hAnsi="Arial" w:hint="default"/>
      </w:rPr>
    </w:lvl>
    <w:lvl w:ilvl="1" w:tplc="AF5A97AC" w:tentative="1">
      <w:start w:val="1"/>
      <w:numFmt w:val="bullet"/>
      <w:lvlText w:val="•"/>
      <w:lvlJc w:val="left"/>
      <w:pPr>
        <w:tabs>
          <w:tab w:val="num" w:pos="1440"/>
        </w:tabs>
        <w:ind w:left="1440" w:hanging="360"/>
      </w:pPr>
      <w:rPr>
        <w:rFonts w:ascii="Arial" w:hAnsi="Arial" w:hint="default"/>
      </w:rPr>
    </w:lvl>
    <w:lvl w:ilvl="2" w:tplc="4E32619E" w:tentative="1">
      <w:start w:val="1"/>
      <w:numFmt w:val="bullet"/>
      <w:lvlText w:val="•"/>
      <w:lvlJc w:val="left"/>
      <w:pPr>
        <w:tabs>
          <w:tab w:val="num" w:pos="2160"/>
        </w:tabs>
        <w:ind w:left="2160" w:hanging="360"/>
      </w:pPr>
      <w:rPr>
        <w:rFonts w:ascii="Arial" w:hAnsi="Arial" w:hint="default"/>
      </w:rPr>
    </w:lvl>
    <w:lvl w:ilvl="3" w:tplc="870EBFFE" w:tentative="1">
      <w:start w:val="1"/>
      <w:numFmt w:val="bullet"/>
      <w:lvlText w:val="•"/>
      <w:lvlJc w:val="left"/>
      <w:pPr>
        <w:tabs>
          <w:tab w:val="num" w:pos="2880"/>
        </w:tabs>
        <w:ind w:left="2880" w:hanging="360"/>
      </w:pPr>
      <w:rPr>
        <w:rFonts w:ascii="Arial" w:hAnsi="Arial" w:hint="default"/>
      </w:rPr>
    </w:lvl>
    <w:lvl w:ilvl="4" w:tplc="2A6CC53E" w:tentative="1">
      <w:start w:val="1"/>
      <w:numFmt w:val="bullet"/>
      <w:lvlText w:val="•"/>
      <w:lvlJc w:val="left"/>
      <w:pPr>
        <w:tabs>
          <w:tab w:val="num" w:pos="3600"/>
        </w:tabs>
        <w:ind w:left="3600" w:hanging="360"/>
      </w:pPr>
      <w:rPr>
        <w:rFonts w:ascii="Arial" w:hAnsi="Arial" w:hint="default"/>
      </w:rPr>
    </w:lvl>
    <w:lvl w:ilvl="5" w:tplc="6DA27A4A" w:tentative="1">
      <w:start w:val="1"/>
      <w:numFmt w:val="bullet"/>
      <w:lvlText w:val="•"/>
      <w:lvlJc w:val="left"/>
      <w:pPr>
        <w:tabs>
          <w:tab w:val="num" w:pos="4320"/>
        </w:tabs>
        <w:ind w:left="4320" w:hanging="360"/>
      </w:pPr>
      <w:rPr>
        <w:rFonts w:ascii="Arial" w:hAnsi="Arial" w:hint="default"/>
      </w:rPr>
    </w:lvl>
    <w:lvl w:ilvl="6" w:tplc="036697C6" w:tentative="1">
      <w:start w:val="1"/>
      <w:numFmt w:val="bullet"/>
      <w:lvlText w:val="•"/>
      <w:lvlJc w:val="left"/>
      <w:pPr>
        <w:tabs>
          <w:tab w:val="num" w:pos="5040"/>
        </w:tabs>
        <w:ind w:left="5040" w:hanging="360"/>
      </w:pPr>
      <w:rPr>
        <w:rFonts w:ascii="Arial" w:hAnsi="Arial" w:hint="default"/>
      </w:rPr>
    </w:lvl>
    <w:lvl w:ilvl="7" w:tplc="1214FC3E" w:tentative="1">
      <w:start w:val="1"/>
      <w:numFmt w:val="bullet"/>
      <w:lvlText w:val="•"/>
      <w:lvlJc w:val="left"/>
      <w:pPr>
        <w:tabs>
          <w:tab w:val="num" w:pos="5760"/>
        </w:tabs>
        <w:ind w:left="5760" w:hanging="360"/>
      </w:pPr>
      <w:rPr>
        <w:rFonts w:ascii="Arial" w:hAnsi="Arial" w:hint="default"/>
      </w:rPr>
    </w:lvl>
    <w:lvl w:ilvl="8" w:tplc="8B1292D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3951F3C"/>
    <w:multiLevelType w:val="hybridMultilevel"/>
    <w:tmpl w:val="FEB85F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4597D2B"/>
    <w:multiLevelType w:val="hybridMultilevel"/>
    <w:tmpl w:val="DD8AAB1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4881380"/>
    <w:multiLevelType w:val="hybridMultilevel"/>
    <w:tmpl w:val="B71AEABA"/>
    <w:lvl w:ilvl="0" w:tplc="91782D34">
      <w:start w:val="1"/>
      <w:numFmt w:val="bullet"/>
      <w:lvlText w:val="•"/>
      <w:lvlJc w:val="left"/>
      <w:pPr>
        <w:tabs>
          <w:tab w:val="num" w:pos="720"/>
        </w:tabs>
        <w:ind w:left="720" w:hanging="360"/>
      </w:pPr>
      <w:rPr>
        <w:rFonts w:ascii="Arial" w:hAnsi="Arial" w:hint="default"/>
      </w:rPr>
    </w:lvl>
    <w:lvl w:ilvl="1" w:tplc="A33CB2E0" w:tentative="1">
      <w:start w:val="1"/>
      <w:numFmt w:val="bullet"/>
      <w:lvlText w:val="•"/>
      <w:lvlJc w:val="left"/>
      <w:pPr>
        <w:tabs>
          <w:tab w:val="num" w:pos="1440"/>
        </w:tabs>
        <w:ind w:left="1440" w:hanging="360"/>
      </w:pPr>
      <w:rPr>
        <w:rFonts w:ascii="Arial" w:hAnsi="Arial" w:hint="default"/>
      </w:rPr>
    </w:lvl>
    <w:lvl w:ilvl="2" w:tplc="B77A7B52" w:tentative="1">
      <w:start w:val="1"/>
      <w:numFmt w:val="bullet"/>
      <w:lvlText w:val="•"/>
      <w:lvlJc w:val="left"/>
      <w:pPr>
        <w:tabs>
          <w:tab w:val="num" w:pos="2160"/>
        </w:tabs>
        <w:ind w:left="2160" w:hanging="360"/>
      </w:pPr>
      <w:rPr>
        <w:rFonts w:ascii="Arial" w:hAnsi="Arial" w:hint="default"/>
      </w:rPr>
    </w:lvl>
    <w:lvl w:ilvl="3" w:tplc="60926052" w:tentative="1">
      <w:start w:val="1"/>
      <w:numFmt w:val="bullet"/>
      <w:lvlText w:val="•"/>
      <w:lvlJc w:val="left"/>
      <w:pPr>
        <w:tabs>
          <w:tab w:val="num" w:pos="2880"/>
        </w:tabs>
        <w:ind w:left="2880" w:hanging="360"/>
      </w:pPr>
      <w:rPr>
        <w:rFonts w:ascii="Arial" w:hAnsi="Arial" w:hint="default"/>
      </w:rPr>
    </w:lvl>
    <w:lvl w:ilvl="4" w:tplc="C1207326" w:tentative="1">
      <w:start w:val="1"/>
      <w:numFmt w:val="bullet"/>
      <w:lvlText w:val="•"/>
      <w:lvlJc w:val="left"/>
      <w:pPr>
        <w:tabs>
          <w:tab w:val="num" w:pos="3600"/>
        </w:tabs>
        <w:ind w:left="3600" w:hanging="360"/>
      </w:pPr>
      <w:rPr>
        <w:rFonts w:ascii="Arial" w:hAnsi="Arial" w:hint="default"/>
      </w:rPr>
    </w:lvl>
    <w:lvl w:ilvl="5" w:tplc="168C62D2" w:tentative="1">
      <w:start w:val="1"/>
      <w:numFmt w:val="bullet"/>
      <w:lvlText w:val="•"/>
      <w:lvlJc w:val="left"/>
      <w:pPr>
        <w:tabs>
          <w:tab w:val="num" w:pos="4320"/>
        </w:tabs>
        <w:ind w:left="4320" w:hanging="360"/>
      </w:pPr>
      <w:rPr>
        <w:rFonts w:ascii="Arial" w:hAnsi="Arial" w:hint="default"/>
      </w:rPr>
    </w:lvl>
    <w:lvl w:ilvl="6" w:tplc="701423BE" w:tentative="1">
      <w:start w:val="1"/>
      <w:numFmt w:val="bullet"/>
      <w:lvlText w:val="•"/>
      <w:lvlJc w:val="left"/>
      <w:pPr>
        <w:tabs>
          <w:tab w:val="num" w:pos="5040"/>
        </w:tabs>
        <w:ind w:left="5040" w:hanging="360"/>
      </w:pPr>
      <w:rPr>
        <w:rFonts w:ascii="Arial" w:hAnsi="Arial" w:hint="default"/>
      </w:rPr>
    </w:lvl>
    <w:lvl w:ilvl="7" w:tplc="B50402FA" w:tentative="1">
      <w:start w:val="1"/>
      <w:numFmt w:val="bullet"/>
      <w:lvlText w:val="•"/>
      <w:lvlJc w:val="left"/>
      <w:pPr>
        <w:tabs>
          <w:tab w:val="num" w:pos="5760"/>
        </w:tabs>
        <w:ind w:left="5760" w:hanging="360"/>
      </w:pPr>
      <w:rPr>
        <w:rFonts w:ascii="Arial" w:hAnsi="Arial" w:hint="default"/>
      </w:rPr>
    </w:lvl>
    <w:lvl w:ilvl="8" w:tplc="921E2F4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63C54D1"/>
    <w:multiLevelType w:val="hybridMultilevel"/>
    <w:tmpl w:val="08BEDA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6C25E1A"/>
    <w:multiLevelType w:val="hybridMultilevel"/>
    <w:tmpl w:val="AF1EBE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7DC3317"/>
    <w:multiLevelType w:val="hybridMultilevel"/>
    <w:tmpl w:val="619AD7CE"/>
    <w:lvl w:ilvl="0" w:tplc="B8F62836">
      <w:start w:val="1"/>
      <w:numFmt w:val="bullet"/>
      <w:lvlText w:val="•"/>
      <w:lvlJc w:val="left"/>
      <w:pPr>
        <w:tabs>
          <w:tab w:val="num" w:pos="720"/>
        </w:tabs>
        <w:ind w:left="720" w:hanging="360"/>
      </w:pPr>
      <w:rPr>
        <w:rFonts w:ascii="Arial" w:hAnsi="Arial" w:hint="default"/>
      </w:rPr>
    </w:lvl>
    <w:lvl w:ilvl="1" w:tplc="23920784" w:tentative="1">
      <w:start w:val="1"/>
      <w:numFmt w:val="bullet"/>
      <w:lvlText w:val="•"/>
      <w:lvlJc w:val="left"/>
      <w:pPr>
        <w:tabs>
          <w:tab w:val="num" w:pos="1440"/>
        </w:tabs>
        <w:ind w:left="1440" w:hanging="360"/>
      </w:pPr>
      <w:rPr>
        <w:rFonts w:ascii="Arial" w:hAnsi="Arial" w:hint="default"/>
      </w:rPr>
    </w:lvl>
    <w:lvl w:ilvl="2" w:tplc="CE6235F6" w:tentative="1">
      <w:start w:val="1"/>
      <w:numFmt w:val="bullet"/>
      <w:lvlText w:val="•"/>
      <w:lvlJc w:val="left"/>
      <w:pPr>
        <w:tabs>
          <w:tab w:val="num" w:pos="2160"/>
        </w:tabs>
        <w:ind w:left="2160" w:hanging="360"/>
      </w:pPr>
      <w:rPr>
        <w:rFonts w:ascii="Arial" w:hAnsi="Arial" w:hint="default"/>
      </w:rPr>
    </w:lvl>
    <w:lvl w:ilvl="3" w:tplc="680ACFF4" w:tentative="1">
      <w:start w:val="1"/>
      <w:numFmt w:val="bullet"/>
      <w:lvlText w:val="•"/>
      <w:lvlJc w:val="left"/>
      <w:pPr>
        <w:tabs>
          <w:tab w:val="num" w:pos="2880"/>
        </w:tabs>
        <w:ind w:left="2880" w:hanging="360"/>
      </w:pPr>
      <w:rPr>
        <w:rFonts w:ascii="Arial" w:hAnsi="Arial" w:hint="default"/>
      </w:rPr>
    </w:lvl>
    <w:lvl w:ilvl="4" w:tplc="81866F68" w:tentative="1">
      <w:start w:val="1"/>
      <w:numFmt w:val="bullet"/>
      <w:lvlText w:val="•"/>
      <w:lvlJc w:val="left"/>
      <w:pPr>
        <w:tabs>
          <w:tab w:val="num" w:pos="3600"/>
        </w:tabs>
        <w:ind w:left="3600" w:hanging="360"/>
      </w:pPr>
      <w:rPr>
        <w:rFonts w:ascii="Arial" w:hAnsi="Arial" w:hint="default"/>
      </w:rPr>
    </w:lvl>
    <w:lvl w:ilvl="5" w:tplc="4B3834C4" w:tentative="1">
      <w:start w:val="1"/>
      <w:numFmt w:val="bullet"/>
      <w:lvlText w:val="•"/>
      <w:lvlJc w:val="left"/>
      <w:pPr>
        <w:tabs>
          <w:tab w:val="num" w:pos="4320"/>
        </w:tabs>
        <w:ind w:left="4320" w:hanging="360"/>
      </w:pPr>
      <w:rPr>
        <w:rFonts w:ascii="Arial" w:hAnsi="Arial" w:hint="default"/>
      </w:rPr>
    </w:lvl>
    <w:lvl w:ilvl="6" w:tplc="ABF0C44E" w:tentative="1">
      <w:start w:val="1"/>
      <w:numFmt w:val="bullet"/>
      <w:lvlText w:val="•"/>
      <w:lvlJc w:val="left"/>
      <w:pPr>
        <w:tabs>
          <w:tab w:val="num" w:pos="5040"/>
        </w:tabs>
        <w:ind w:left="5040" w:hanging="360"/>
      </w:pPr>
      <w:rPr>
        <w:rFonts w:ascii="Arial" w:hAnsi="Arial" w:hint="default"/>
      </w:rPr>
    </w:lvl>
    <w:lvl w:ilvl="7" w:tplc="9620D35E" w:tentative="1">
      <w:start w:val="1"/>
      <w:numFmt w:val="bullet"/>
      <w:lvlText w:val="•"/>
      <w:lvlJc w:val="left"/>
      <w:pPr>
        <w:tabs>
          <w:tab w:val="num" w:pos="5760"/>
        </w:tabs>
        <w:ind w:left="5760" w:hanging="360"/>
      </w:pPr>
      <w:rPr>
        <w:rFonts w:ascii="Arial" w:hAnsi="Arial" w:hint="default"/>
      </w:rPr>
    </w:lvl>
    <w:lvl w:ilvl="8" w:tplc="5E88DF8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8542F92"/>
    <w:multiLevelType w:val="hybridMultilevel"/>
    <w:tmpl w:val="6FE4FC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8901CB9"/>
    <w:multiLevelType w:val="multilevel"/>
    <w:tmpl w:val="11347AD6"/>
    <w:lvl w:ilvl="0">
      <w:start w:val="1"/>
      <w:numFmt w:val="decimal"/>
      <w:pStyle w:val="Heading1"/>
      <w:lvlText w:val="%1."/>
      <w:lvlJc w:val="left"/>
      <w:pPr>
        <w:ind w:left="425" w:firstLine="0"/>
      </w:pPr>
      <w:rPr>
        <w:rFonts w:hint="default"/>
        <w:color w:val="8A0000"/>
      </w:rPr>
    </w:lvl>
    <w:lvl w:ilvl="1">
      <w:start w:val="1"/>
      <w:numFmt w:val="decimal"/>
      <w:pStyle w:val="Heading2"/>
      <w:lvlText w:val="%1.%2."/>
      <w:lvlJc w:val="left"/>
      <w:pPr>
        <w:ind w:left="0" w:firstLine="0"/>
      </w:pPr>
      <w:rPr>
        <w:color w:val="8A0000"/>
      </w:rPr>
    </w:lvl>
    <w:lvl w:ilvl="2">
      <w:start w:val="1"/>
      <w:numFmt w:val="decimal"/>
      <w:pStyle w:val="Heading3"/>
      <w:lvlText w:val="%1.%2.%3."/>
      <w:lvlJc w:val="left"/>
      <w:pPr>
        <w:ind w:left="0" w:firstLine="0"/>
      </w:pPr>
      <w:rPr>
        <w:rFonts w:hint="default"/>
        <w:color w:val="8A000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9" w15:restartNumberingAfterBreak="0">
    <w:nsid w:val="3911795B"/>
    <w:multiLevelType w:val="hybridMultilevel"/>
    <w:tmpl w:val="527498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A341F69"/>
    <w:multiLevelType w:val="hybridMultilevel"/>
    <w:tmpl w:val="3F4A6412"/>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C2B7166"/>
    <w:multiLevelType w:val="hybridMultilevel"/>
    <w:tmpl w:val="64C8B2B8"/>
    <w:lvl w:ilvl="0" w:tplc="20000001">
      <w:start w:val="1"/>
      <w:numFmt w:val="bullet"/>
      <w:lvlText w:val=""/>
      <w:lvlJc w:val="left"/>
      <w:pPr>
        <w:ind w:left="216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44979D3"/>
    <w:multiLevelType w:val="hybridMultilevel"/>
    <w:tmpl w:val="D1AC47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A224A42"/>
    <w:multiLevelType w:val="hybridMultilevel"/>
    <w:tmpl w:val="F6CED1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4BE851FC"/>
    <w:multiLevelType w:val="hybridMultilevel"/>
    <w:tmpl w:val="118A5FD6"/>
    <w:lvl w:ilvl="0" w:tplc="E83852B0">
      <w:start w:val="1"/>
      <w:numFmt w:val="bullet"/>
      <w:lvlText w:val="•"/>
      <w:lvlJc w:val="left"/>
      <w:pPr>
        <w:tabs>
          <w:tab w:val="num" w:pos="720"/>
        </w:tabs>
        <w:ind w:left="720" w:hanging="360"/>
      </w:pPr>
      <w:rPr>
        <w:rFonts w:ascii="Arial" w:hAnsi="Arial" w:hint="default"/>
      </w:rPr>
    </w:lvl>
    <w:lvl w:ilvl="1" w:tplc="974E3424" w:tentative="1">
      <w:start w:val="1"/>
      <w:numFmt w:val="bullet"/>
      <w:lvlText w:val="•"/>
      <w:lvlJc w:val="left"/>
      <w:pPr>
        <w:tabs>
          <w:tab w:val="num" w:pos="1440"/>
        </w:tabs>
        <w:ind w:left="1440" w:hanging="360"/>
      </w:pPr>
      <w:rPr>
        <w:rFonts w:ascii="Arial" w:hAnsi="Arial" w:hint="default"/>
      </w:rPr>
    </w:lvl>
    <w:lvl w:ilvl="2" w:tplc="9962F44C" w:tentative="1">
      <w:start w:val="1"/>
      <w:numFmt w:val="bullet"/>
      <w:lvlText w:val="•"/>
      <w:lvlJc w:val="left"/>
      <w:pPr>
        <w:tabs>
          <w:tab w:val="num" w:pos="2160"/>
        </w:tabs>
        <w:ind w:left="2160" w:hanging="360"/>
      </w:pPr>
      <w:rPr>
        <w:rFonts w:ascii="Arial" w:hAnsi="Arial" w:hint="default"/>
      </w:rPr>
    </w:lvl>
    <w:lvl w:ilvl="3" w:tplc="BB760EE2" w:tentative="1">
      <w:start w:val="1"/>
      <w:numFmt w:val="bullet"/>
      <w:lvlText w:val="•"/>
      <w:lvlJc w:val="left"/>
      <w:pPr>
        <w:tabs>
          <w:tab w:val="num" w:pos="2880"/>
        </w:tabs>
        <w:ind w:left="2880" w:hanging="360"/>
      </w:pPr>
      <w:rPr>
        <w:rFonts w:ascii="Arial" w:hAnsi="Arial" w:hint="default"/>
      </w:rPr>
    </w:lvl>
    <w:lvl w:ilvl="4" w:tplc="3708918A" w:tentative="1">
      <w:start w:val="1"/>
      <w:numFmt w:val="bullet"/>
      <w:lvlText w:val="•"/>
      <w:lvlJc w:val="left"/>
      <w:pPr>
        <w:tabs>
          <w:tab w:val="num" w:pos="3600"/>
        </w:tabs>
        <w:ind w:left="3600" w:hanging="360"/>
      </w:pPr>
      <w:rPr>
        <w:rFonts w:ascii="Arial" w:hAnsi="Arial" w:hint="default"/>
      </w:rPr>
    </w:lvl>
    <w:lvl w:ilvl="5" w:tplc="E7DC7DC8" w:tentative="1">
      <w:start w:val="1"/>
      <w:numFmt w:val="bullet"/>
      <w:lvlText w:val="•"/>
      <w:lvlJc w:val="left"/>
      <w:pPr>
        <w:tabs>
          <w:tab w:val="num" w:pos="4320"/>
        </w:tabs>
        <w:ind w:left="4320" w:hanging="360"/>
      </w:pPr>
      <w:rPr>
        <w:rFonts w:ascii="Arial" w:hAnsi="Arial" w:hint="default"/>
      </w:rPr>
    </w:lvl>
    <w:lvl w:ilvl="6" w:tplc="DBA85F62" w:tentative="1">
      <w:start w:val="1"/>
      <w:numFmt w:val="bullet"/>
      <w:lvlText w:val="•"/>
      <w:lvlJc w:val="left"/>
      <w:pPr>
        <w:tabs>
          <w:tab w:val="num" w:pos="5040"/>
        </w:tabs>
        <w:ind w:left="5040" w:hanging="360"/>
      </w:pPr>
      <w:rPr>
        <w:rFonts w:ascii="Arial" w:hAnsi="Arial" w:hint="default"/>
      </w:rPr>
    </w:lvl>
    <w:lvl w:ilvl="7" w:tplc="915AACEE" w:tentative="1">
      <w:start w:val="1"/>
      <w:numFmt w:val="bullet"/>
      <w:lvlText w:val="•"/>
      <w:lvlJc w:val="left"/>
      <w:pPr>
        <w:tabs>
          <w:tab w:val="num" w:pos="5760"/>
        </w:tabs>
        <w:ind w:left="5760" w:hanging="360"/>
      </w:pPr>
      <w:rPr>
        <w:rFonts w:ascii="Arial" w:hAnsi="Arial" w:hint="default"/>
      </w:rPr>
    </w:lvl>
    <w:lvl w:ilvl="8" w:tplc="AB1E318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E403977"/>
    <w:multiLevelType w:val="hybridMultilevel"/>
    <w:tmpl w:val="9D9E2F0C"/>
    <w:lvl w:ilvl="0" w:tplc="23A00ED2">
      <w:start w:val="1"/>
      <w:numFmt w:val="bullet"/>
      <w:lvlText w:val="•"/>
      <w:lvlJc w:val="left"/>
      <w:pPr>
        <w:tabs>
          <w:tab w:val="num" w:pos="720"/>
        </w:tabs>
        <w:ind w:left="720" w:hanging="360"/>
      </w:pPr>
      <w:rPr>
        <w:rFonts w:ascii="Arial" w:hAnsi="Arial" w:hint="default"/>
      </w:rPr>
    </w:lvl>
    <w:lvl w:ilvl="1" w:tplc="E0968DF6" w:tentative="1">
      <w:start w:val="1"/>
      <w:numFmt w:val="bullet"/>
      <w:lvlText w:val="•"/>
      <w:lvlJc w:val="left"/>
      <w:pPr>
        <w:tabs>
          <w:tab w:val="num" w:pos="1440"/>
        </w:tabs>
        <w:ind w:left="1440" w:hanging="360"/>
      </w:pPr>
      <w:rPr>
        <w:rFonts w:ascii="Arial" w:hAnsi="Arial" w:hint="default"/>
      </w:rPr>
    </w:lvl>
    <w:lvl w:ilvl="2" w:tplc="B03C7622" w:tentative="1">
      <w:start w:val="1"/>
      <w:numFmt w:val="bullet"/>
      <w:lvlText w:val="•"/>
      <w:lvlJc w:val="left"/>
      <w:pPr>
        <w:tabs>
          <w:tab w:val="num" w:pos="2160"/>
        </w:tabs>
        <w:ind w:left="2160" w:hanging="360"/>
      </w:pPr>
      <w:rPr>
        <w:rFonts w:ascii="Arial" w:hAnsi="Arial" w:hint="default"/>
      </w:rPr>
    </w:lvl>
    <w:lvl w:ilvl="3" w:tplc="7D36F77E" w:tentative="1">
      <w:start w:val="1"/>
      <w:numFmt w:val="bullet"/>
      <w:lvlText w:val="•"/>
      <w:lvlJc w:val="left"/>
      <w:pPr>
        <w:tabs>
          <w:tab w:val="num" w:pos="2880"/>
        </w:tabs>
        <w:ind w:left="2880" w:hanging="360"/>
      </w:pPr>
      <w:rPr>
        <w:rFonts w:ascii="Arial" w:hAnsi="Arial" w:hint="default"/>
      </w:rPr>
    </w:lvl>
    <w:lvl w:ilvl="4" w:tplc="492EBA9C" w:tentative="1">
      <w:start w:val="1"/>
      <w:numFmt w:val="bullet"/>
      <w:lvlText w:val="•"/>
      <w:lvlJc w:val="left"/>
      <w:pPr>
        <w:tabs>
          <w:tab w:val="num" w:pos="3600"/>
        </w:tabs>
        <w:ind w:left="3600" w:hanging="360"/>
      </w:pPr>
      <w:rPr>
        <w:rFonts w:ascii="Arial" w:hAnsi="Arial" w:hint="default"/>
      </w:rPr>
    </w:lvl>
    <w:lvl w:ilvl="5" w:tplc="76808B82" w:tentative="1">
      <w:start w:val="1"/>
      <w:numFmt w:val="bullet"/>
      <w:lvlText w:val="•"/>
      <w:lvlJc w:val="left"/>
      <w:pPr>
        <w:tabs>
          <w:tab w:val="num" w:pos="4320"/>
        </w:tabs>
        <w:ind w:left="4320" w:hanging="360"/>
      </w:pPr>
      <w:rPr>
        <w:rFonts w:ascii="Arial" w:hAnsi="Arial" w:hint="default"/>
      </w:rPr>
    </w:lvl>
    <w:lvl w:ilvl="6" w:tplc="76EE0E10" w:tentative="1">
      <w:start w:val="1"/>
      <w:numFmt w:val="bullet"/>
      <w:lvlText w:val="•"/>
      <w:lvlJc w:val="left"/>
      <w:pPr>
        <w:tabs>
          <w:tab w:val="num" w:pos="5040"/>
        </w:tabs>
        <w:ind w:left="5040" w:hanging="360"/>
      </w:pPr>
      <w:rPr>
        <w:rFonts w:ascii="Arial" w:hAnsi="Arial" w:hint="default"/>
      </w:rPr>
    </w:lvl>
    <w:lvl w:ilvl="7" w:tplc="E2382B30" w:tentative="1">
      <w:start w:val="1"/>
      <w:numFmt w:val="bullet"/>
      <w:lvlText w:val="•"/>
      <w:lvlJc w:val="left"/>
      <w:pPr>
        <w:tabs>
          <w:tab w:val="num" w:pos="5760"/>
        </w:tabs>
        <w:ind w:left="5760" w:hanging="360"/>
      </w:pPr>
      <w:rPr>
        <w:rFonts w:ascii="Arial" w:hAnsi="Arial" w:hint="default"/>
      </w:rPr>
    </w:lvl>
    <w:lvl w:ilvl="8" w:tplc="2BF25BA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F925A6C"/>
    <w:multiLevelType w:val="hybridMultilevel"/>
    <w:tmpl w:val="3C0058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FD5718F"/>
    <w:multiLevelType w:val="hybridMultilevel"/>
    <w:tmpl w:val="7786BC6A"/>
    <w:lvl w:ilvl="0" w:tplc="AC84E262">
      <w:start w:val="1"/>
      <w:numFmt w:val="bullet"/>
      <w:lvlText w:val="•"/>
      <w:lvlJc w:val="left"/>
      <w:pPr>
        <w:tabs>
          <w:tab w:val="num" w:pos="720"/>
        </w:tabs>
        <w:ind w:left="720" w:hanging="360"/>
      </w:pPr>
      <w:rPr>
        <w:rFonts w:ascii="Arial" w:hAnsi="Arial" w:hint="default"/>
      </w:rPr>
    </w:lvl>
    <w:lvl w:ilvl="1" w:tplc="528E85A4" w:tentative="1">
      <w:start w:val="1"/>
      <w:numFmt w:val="bullet"/>
      <w:lvlText w:val="•"/>
      <w:lvlJc w:val="left"/>
      <w:pPr>
        <w:tabs>
          <w:tab w:val="num" w:pos="1440"/>
        </w:tabs>
        <w:ind w:left="1440" w:hanging="360"/>
      </w:pPr>
      <w:rPr>
        <w:rFonts w:ascii="Arial" w:hAnsi="Arial" w:hint="default"/>
      </w:rPr>
    </w:lvl>
    <w:lvl w:ilvl="2" w:tplc="4DA64E92" w:tentative="1">
      <w:start w:val="1"/>
      <w:numFmt w:val="bullet"/>
      <w:lvlText w:val="•"/>
      <w:lvlJc w:val="left"/>
      <w:pPr>
        <w:tabs>
          <w:tab w:val="num" w:pos="2160"/>
        </w:tabs>
        <w:ind w:left="2160" w:hanging="360"/>
      </w:pPr>
      <w:rPr>
        <w:rFonts w:ascii="Arial" w:hAnsi="Arial" w:hint="default"/>
      </w:rPr>
    </w:lvl>
    <w:lvl w:ilvl="3" w:tplc="B3FA2E72" w:tentative="1">
      <w:start w:val="1"/>
      <w:numFmt w:val="bullet"/>
      <w:lvlText w:val="•"/>
      <w:lvlJc w:val="left"/>
      <w:pPr>
        <w:tabs>
          <w:tab w:val="num" w:pos="2880"/>
        </w:tabs>
        <w:ind w:left="2880" w:hanging="360"/>
      </w:pPr>
      <w:rPr>
        <w:rFonts w:ascii="Arial" w:hAnsi="Arial" w:hint="default"/>
      </w:rPr>
    </w:lvl>
    <w:lvl w:ilvl="4" w:tplc="585C3AA0" w:tentative="1">
      <w:start w:val="1"/>
      <w:numFmt w:val="bullet"/>
      <w:lvlText w:val="•"/>
      <w:lvlJc w:val="left"/>
      <w:pPr>
        <w:tabs>
          <w:tab w:val="num" w:pos="3600"/>
        </w:tabs>
        <w:ind w:left="3600" w:hanging="360"/>
      </w:pPr>
      <w:rPr>
        <w:rFonts w:ascii="Arial" w:hAnsi="Arial" w:hint="default"/>
      </w:rPr>
    </w:lvl>
    <w:lvl w:ilvl="5" w:tplc="6D86224E" w:tentative="1">
      <w:start w:val="1"/>
      <w:numFmt w:val="bullet"/>
      <w:lvlText w:val="•"/>
      <w:lvlJc w:val="left"/>
      <w:pPr>
        <w:tabs>
          <w:tab w:val="num" w:pos="4320"/>
        </w:tabs>
        <w:ind w:left="4320" w:hanging="360"/>
      </w:pPr>
      <w:rPr>
        <w:rFonts w:ascii="Arial" w:hAnsi="Arial" w:hint="default"/>
      </w:rPr>
    </w:lvl>
    <w:lvl w:ilvl="6" w:tplc="95FEB7BE" w:tentative="1">
      <w:start w:val="1"/>
      <w:numFmt w:val="bullet"/>
      <w:lvlText w:val="•"/>
      <w:lvlJc w:val="left"/>
      <w:pPr>
        <w:tabs>
          <w:tab w:val="num" w:pos="5040"/>
        </w:tabs>
        <w:ind w:left="5040" w:hanging="360"/>
      </w:pPr>
      <w:rPr>
        <w:rFonts w:ascii="Arial" w:hAnsi="Arial" w:hint="default"/>
      </w:rPr>
    </w:lvl>
    <w:lvl w:ilvl="7" w:tplc="A16E716E" w:tentative="1">
      <w:start w:val="1"/>
      <w:numFmt w:val="bullet"/>
      <w:lvlText w:val="•"/>
      <w:lvlJc w:val="left"/>
      <w:pPr>
        <w:tabs>
          <w:tab w:val="num" w:pos="5760"/>
        </w:tabs>
        <w:ind w:left="5760" w:hanging="360"/>
      </w:pPr>
      <w:rPr>
        <w:rFonts w:ascii="Arial" w:hAnsi="Arial" w:hint="default"/>
      </w:rPr>
    </w:lvl>
    <w:lvl w:ilvl="8" w:tplc="245A13D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0F879A4"/>
    <w:multiLevelType w:val="hybridMultilevel"/>
    <w:tmpl w:val="A82AE6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751135D"/>
    <w:multiLevelType w:val="hybridMultilevel"/>
    <w:tmpl w:val="FB0489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8A33123"/>
    <w:multiLevelType w:val="multilevel"/>
    <w:tmpl w:val="B378A07E"/>
    <w:lvl w:ilvl="0">
      <w:start w:val="1"/>
      <w:numFmt w:val="bullet"/>
      <w:lvlText w:val=""/>
      <w:lvlJc w:val="left"/>
      <w:pPr>
        <w:ind w:left="1069" w:hanging="360"/>
      </w:pPr>
      <w:rPr>
        <w:rFonts w:ascii="Symbol" w:hAnsi="Symbol" w:hint="default"/>
        <w:u w:val="none"/>
      </w:rPr>
    </w:lvl>
    <w:lvl w:ilvl="1">
      <w:start w:val="1"/>
      <w:numFmt w:val="decimal"/>
      <w:isLgl/>
      <w:lvlText w:val="%1.%2"/>
      <w:lvlJc w:val="left"/>
      <w:pPr>
        <w:ind w:left="1429" w:hanging="720"/>
      </w:pPr>
      <w:rPr>
        <w:rFonts w:ascii="Century Gothic" w:eastAsia="Century Gothic" w:hAnsi="Century Gothic" w:cs="Century Gothic" w:hint="default"/>
      </w:rPr>
    </w:lvl>
    <w:lvl w:ilvl="2">
      <w:start w:val="1"/>
      <w:numFmt w:val="decimal"/>
      <w:isLgl/>
      <w:lvlText w:val="%1.%2.%3"/>
      <w:lvlJc w:val="left"/>
      <w:pPr>
        <w:ind w:left="1429" w:hanging="720"/>
      </w:pPr>
      <w:rPr>
        <w:rFonts w:ascii="Century Gothic" w:eastAsia="Century Gothic" w:hAnsi="Century Gothic" w:cs="Century Gothic" w:hint="default"/>
      </w:rPr>
    </w:lvl>
    <w:lvl w:ilvl="3">
      <w:start w:val="1"/>
      <w:numFmt w:val="decimal"/>
      <w:isLgl/>
      <w:lvlText w:val="%1.%2.%3.%4"/>
      <w:lvlJc w:val="left"/>
      <w:pPr>
        <w:ind w:left="4615" w:hanging="1080"/>
      </w:pPr>
      <w:rPr>
        <w:rFonts w:ascii="Century Gothic" w:eastAsia="Century Gothic" w:hAnsi="Century Gothic" w:cs="Century Gothic" w:hint="default"/>
      </w:rPr>
    </w:lvl>
    <w:lvl w:ilvl="4">
      <w:start w:val="1"/>
      <w:numFmt w:val="decimal"/>
      <w:isLgl/>
      <w:lvlText w:val="%1.%2.%3.%4.%5"/>
      <w:lvlJc w:val="left"/>
      <w:pPr>
        <w:ind w:left="5797" w:hanging="1440"/>
      </w:pPr>
      <w:rPr>
        <w:rFonts w:ascii="Century Gothic" w:eastAsia="Century Gothic" w:hAnsi="Century Gothic" w:cs="Century Gothic" w:hint="default"/>
      </w:rPr>
    </w:lvl>
    <w:lvl w:ilvl="5">
      <w:start w:val="1"/>
      <w:numFmt w:val="decimal"/>
      <w:isLgl/>
      <w:lvlText w:val="%1.%2.%3.%4.%5.%6"/>
      <w:lvlJc w:val="left"/>
      <w:pPr>
        <w:ind w:left="6619" w:hanging="1440"/>
      </w:pPr>
      <w:rPr>
        <w:rFonts w:ascii="Century Gothic" w:eastAsia="Century Gothic" w:hAnsi="Century Gothic" w:cs="Century Gothic" w:hint="default"/>
      </w:rPr>
    </w:lvl>
    <w:lvl w:ilvl="6">
      <w:start w:val="1"/>
      <w:numFmt w:val="decimal"/>
      <w:isLgl/>
      <w:lvlText w:val="%1.%2.%3.%4.%5.%6.%7"/>
      <w:lvlJc w:val="left"/>
      <w:pPr>
        <w:ind w:left="7801" w:hanging="1800"/>
      </w:pPr>
      <w:rPr>
        <w:rFonts w:ascii="Century Gothic" w:eastAsia="Century Gothic" w:hAnsi="Century Gothic" w:cs="Century Gothic" w:hint="default"/>
      </w:rPr>
    </w:lvl>
    <w:lvl w:ilvl="7">
      <w:start w:val="1"/>
      <w:numFmt w:val="decimal"/>
      <w:isLgl/>
      <w:lvlText w:val="%1.%2.%3.%4.%5.%6.%7.%8"/>
      <w:lvlJc w:val="left"/>
      <w:pPr>
        <w:ind w:left="8983" w:hanging="2160"/>
      </w:pPr>
      <w:rPr>
        <w:rFonts w:ascii="Century Gothic" w:eastAsia="Century Gothic" w:hAnsi="Century Gothic" w:cs="Century Gothic" w:hint="default"/>
      </w:rPr>
    </w:lvl>
    <w:lvl w:ilvl="8">
      <w:start w:val="1"/>
      <w:numFmt w:val="decimal"/>
      <w:isLgl/>
      <w:lvlText w:val="%1.%2.%3.%4.%5.%6.%7.%8.%9"/>
      <w:lvlJc w:val="left"/>
      <w:pPr>
        <w:ind w:left="9805" w:hanging="2160"/>
      </w:pPr>
      <w:rPr>
        <w:rFonts w:ascii="Century Gothic" w:eastAsia="Century Gothic" w:hAnsi="Century Gothic" w:cs="Century Gothic" w:hint="default"/>
      </w:rPr>
    </w:lvl>
  </w:abstractNum>
  <w:abstractNum w:abstractNumId="31" w15:restartNumberingAfterBreak="0">
    <w:nsid w:val="5C783D39"/>
    <w:multiLevelType w:val="hybridMultilevel"/>
    <w:tmpl w:val="0986D5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DC87B77"/>
    <w:multiLevelType w:val="hybridMultilevel"/>
    <w:tmpl w:val="A3AC95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E0F3EF1"/>
    <w:multiLevelType w:val="hybridMultilevel"/>
    <w:tmpl w:val="BA3645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1FA0F9F"/>
    <w:multiLevelType w:val="hybridMultilevel"/>
    <w:tmpl w:val="FE3CDF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622978A4"/>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8CA65EC"/>
    <w:multiLevelType w:val="hybridMultilevel"/>
    <w:tmpl w:val="B9081F82"/>
    <w:lvl w:ilvl="0" w:tplc="46AEEA16">
      <w:start w:val="1"/>
      <w:numFmt w:val="bullet"/>
      <w:lvlText w:val="•"/>
      <w:lvlJc w:val="left"/>
      <w:pPr>
        <w:tabs>
          <w:tab w:val="num" w:pos="720"/>
        </w:tabs>
        <w:ind w:left="720" w:hanging="360"/>
      </w:pPr>
      <w:rPr>
        <w:rFonts w:ascii="Arial" w:hAnsi="Arial" w:hint="default"/>
      </w:rPr>
    </w:lvl>
    <w:lvl w:ilvl="1" w:tplc="EDE065EE" w:tentative="1">
      <w:start w:val="1"/>
      <w:numFmt w:val="bullet"/>
      <w:lvlText w:val="•"/>
      <w:lvlJc w:val="left"/>
      <w:pPr>
        <w:tabs>
          <w:tab w:val="num" w:pos="1440"/>
        </w:tabs>
        <w:ind w:left="1440" w:hanging="360"/>
      </w:pPr>
      <w:rPr>
        <w:rFonts w:ascii="Arial" w:hAnsi="Arial" w:hint="default"/>
      </w:rPr>
    </w:lvl>
    <w:lvl w:ilvl="2" w:tplc="DEFA9978" w:tentative="1">
      <w:start w:val="1"/>
      <w:numFmt w:val="bullet"/>
      <w:lvlText w:val="•"/>
      <w:lvlJc w:val="left"/>
      <w:pPr>
        <w:tabs>
          <w:tab w:val="num" w:pos="2160"/>
        </w:tabs>
        <w:ind w:left="2160" w:hanging="360"/>
      </w:pPr>
      <w:rPr>
        <w:rFonts w:ascii="Arial" w:hAnsi="Arial" w:hint="default"/>
      </w:rPr>
    </w:lvl>
    <w:lvl w:ilvl="3" w:tplc="1E04DEB2" w:tentative="1">
      <w:start w:val="1"/>
      <w:numFmt w:val="bullet"/>
      <w:lvlText w:val="•"/>
      <w:lvlJc w:val="left"/>
      <w:pPr>
        <w:tabs>
          <w:tab w:val="num" w:pos="2880"/>
        </w:tabs>
        <w:ind w:left="2880" w:hanging="360"/>
      </w:pPr>
      <w:rPr>
        <w:rFonts w:ascii="Arial" w:hAnsi="Arial" w:hint="default"/>
      </w:rPr>
    </w:lvl>
    <w:lvl w:ilvl="4" w:tplc="0E123054" w:tentative="1">
      <w:start w:val="1"/>
      <w:numFmt w:val="bullet"/>
      <w:lvlText w:val="•"/>
      <w:lvlJc w:val="left"/>
      <w:pPr>
        <w:tabs>
          <w:tab w:val="num" w:pos="3600"/>
        </w:tabs>
        <w:ind w:left="3600" w:hanging="360"/>
      </w:pPr>
      <w:rPr>
        <w:rFonts w:ascii="Arial" w:hAnsi="Arial" w:hint="default"/>
      </w:rPr>
    </w:lvl>
    <w:lvl w:ilvl="5" w:tplc="9006C4FC" w:tentative="1">
      <w:start w:val="1"/>
      <w:numFmt w:val="bullet"/>
      <w:lvlText w:val="•"/>
      <w:lvlJc w:val="left"/>
      <w:pPr>
        <w:tabs>
          <w:tab w:val="num" w:pos="4320"/>
        </w:tabs>
        <w:ind w:left="4320" w:hanging="360"/>
      </w:pPr>
      <w:rPr>
        <w:rFonts w:ascii="Arial" w:hAnsi="Arial" w:hint="default"/>
      </w:rPr>
    </w:lvl>
    <w:lvl w:ilvl="6" w:tplc="8ECCA920" w:tentative="1">
      <w:start w:val="1"/>
      <w:numFmt w:val="bullet"/>
      <w:lvlText w:val="•"/>
      <w:lvlJc w:val="left"/>
      <w:pPr>
        <w:tabs>
          <w:tab w:val="num" w:pos="5040"/>
        </w:tabs>
        <w:ind w:left="5040" w:hanging="360"/>
      </w:pPr>
      <w:rPr>
        <w:rFonts w:ascii="Arial" w:hAnsi="Arial" w:hint="default"/>
      </w:rPr>
    </w:lvl>
    <w:lvl w:ilvl="7" w:tplc="CA84B084" w:tentative="1">
      <w:start w:val="1"/>
      <w:numFmt w:val="bullet"/>
      <w:lvlText w:val="•"/>
      <w:lvlJc w:val="left"/>
      <w:pPr>
        <w:tabs>
          <w:tab w:val="num" w:pos="5760"/>
        </w:tabs>
        <w:ind w:left="5760" w:hanging="360"/>
      </w:pPr>
      <w:rPr>
        <w:rFonts w:ascii="Arial" w:hAnsi="Arial" w:hint="default"/>
      </w:rPr>
    </w:lvl>
    <w:lvl w:ilvl="8" w:tplc="642A1CB6"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8FF4725"/>
    <w:multiLevelType w:val="hybridMultilevel"/>
    <w:tmpl w:val="EC5C4E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6ABF6D13"/>
    <w:multiLevelType w:val="hybridMultilevel"/>
    <w:tmpl w:val="B6DED81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B7070B3"/>
    <w:multiLevelType w:val="hybridMultilevel"/>
    <w:tmpl w:val="8E68BE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6D0B1740"/>
    <w:multiLevelType w:val="multilevel"/>
    <w:tmpl w:val="2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6DF06B29"/>
    <w:multiLevelType w:val="hybridMultilevel"/>
    <w:tmpl w:val="97BEFF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70CA32C9"/>
    <w:multiLevelType w:val="hybridMultilevel"/>
    <w:tmpl w:val="F74CA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1A3E9E"/>
    <w:multiLevelType w:val="hybridMultilevel"/>
    <w:tmpl w:val="08D2DC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7AAD1231"/>
    <w:multiLevelType w:val="hybridMultilevel"/>
    <w:tmpl w:val="57B4FA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7C936D7F"/>
    <w:multiLevelType w:val="hybridMultilevel"/>
    <w:tmpl w:val="FCDAE3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7D0A4E31"/>
    <w:multiLevelType w:val="hybridMultilevel"/>
    <w:tmpl w:val="0C2C4E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78302927">
    <w:abstractNumId w:val="4"/>
  </w:num>
  <w:num w:numId="2" w16cid:durableId="20099392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59912524">
    <w:abstractNumId w:val="35"/>
  </w:num>
  <w:num w:numId="4" w16cid:durableId="688683462">
    <w:abstractNumId w:val="18"/>
  </w:num>
  <w:num w:numId="5" w16cid:durableId="1949504739">
    <w:abstractNumId w:val="5"/>
  </w:num>
  <w:num w:numId="6" w16cid:durableId="1187253007">
    <w:abstractNumId w:val="32"/>
  </w:num>
  <w:num w:numId="7" w16cid:durableId="856235363">
    <w:abstractNumId w:val="6"/>
  </w:num>
  <w:num w:numId="8" w16cid:durableId="1631010850">
    <w:abstractNumId w:val="3"/>
  </w:num>
  <w:num w:numId="9" w16cid:durableId="1868254638">
    <w:abstractNumId w:val="34"/>
  </w:num>
  <w:num w:numId="10" w16cid:durableId="1489785458">
    <w:abstractNumId w:val="17"/>
  </w:num>
  <w:num w:numId="11" w16cid:durableId="1243684279">
    <w:abstractNumId w:val="9"/>
  </w:num>
  <w:num w:numId="12" w16cid:durableId="1958945719">
    <w:abstractNumId w:val="33"/>
  </w:num>
  <w:num w:numId="13" w16cid:durableId="1306471346">
    <w:abstractNumId w:val="0"/>
  </w:num>
  <w:num w:numId="14" w16cid:durableId="1799451036">
    <w:abstractNumId w:val="22"/>
  </w:num>
  <w:num w:numId="15" w16cid:durableId="1397507544">
    <w:abstractNumId w:val="8"/>
  </w:num>
  <w:num w:numId="16" w16cid:durableId="598178048">
    <w:abstractNumId w:val="26"/>
  </w:num>
  <w:num w:numId="17" w16cid:durableId="251013578">
    <w:abstractNumId w:val="31"/>
  </w:num>
  <w:num w:numId="18" w16cid:durableId="643587344">
    <w:abstractNumId w:val="37"/>
  </w:num>
  <w:num w:numId="19" w16cid:durableId="387723665">
    <w:abstractNumId w:val="28"/>
  </w:num>
  <w:num w:numId="20" w16cid:durableId="1468091027">
    <w:abstractNumId w:val="12"/>
  </w:num>
  <w:num w:numId="21" w16cid:durableId="1117069189">
    <w:abstractNumId w:val="18"/>
  </w:num>
  <w:num w:numId="22" w16cid:durableId="268860078">
    <w:abstractNumId w:val="23"/>
  </w:num>
  <w:num w:numId="23" w16cid:durableId="784538615">
    <w:abstractNumId w:val="21"/>
  </w:num>
  <w:num w:numId="24" w16cid:durableId="201865784">
    <w:abstractNumId w:val="19"/>
  </w:num>
  <w:num w:numId="25" w16cid:durableId="110101766">
    <w:abstractNumId w:val="39"/>
  </w:num>
  <w:num w:numId="26" w16cid:durableId="1064642509">
    <w:abstractNumId w:val="44"/>
  </w:num>
  <w:num w:numId="27" w16cid:durableId="1828010380">
    <w:abstractNumId w:val="40"/>
  </w:num>
  <w:num w:numId="28" w16cid:durableId="1099908299">
    <w:abstractNumId w:val="43"/>
  </w:num>
  <w:num w:numId="29" w16cid:durableId="860975574">
    <w:abstractNumId w:val="45"/>
  </w:num>
  <w:num w:numId="30" w16cid:durableId="1947275985">
    <w:abstractNumId w:val="30"/>
  </w:num>
  <w:num w:numId="31" w16cid:durableId="811023198">
    <w:abstractNumId w:val="15"/>
  </w:num>
  <w:num w:numId="32" w16cid:durableId="1638024855">
    <w:abstractNumId w:val="38"/>
  </w:num>
  <w:num w:numId="33" w16cid:durableId="1468278512">
    <w:abstractNumId w:val="41"/>
  </w:num>
  <w:num w:numId="34" w16cid:durableId="967049246">
    <w:abstractNumId w:val="14"/>
  </w:num>
  <w:num w:numId="35" w16cid:durableId="2050178841">
    <w:abstractNumId w:val="10"/>
  </w:num>
  <w:num w:numId="36" w16cid:durableId="2077505471">
    <w:abstractNumId w:val="36"/>
  </w:num>
  <w:num w:numId="37" w16cid:durableId="1103964680">
    <w:abstractNumId w:val="20"/>
  </w:num>
  <w:num w:numId="38" w16cid:durableId="1460879383">
    <w:abstractNumId w:val="7"/>
  </w:num>
  <w:num w:numId="39" w16cid:durableId="825432999">
    <w:abstractNumId w:val="46"/>
  </w:num>
  <w:num w:numId="40" w16cid:durableId="1207252699">
    <w:abstractNumId w:val="11"/>
  </w:num>
  <w:num w:numId="41" w16cid:durableId="1442189783">
    <w:abstractNumId w:val="1"/>
  </w:num>
  <w:num w:numId="42" w16cid:durableId="342241246">
    <w:abstractNumId w:val="16"/>
  </w:num>
  <w:num w:numId="43" w16cid:durableId="1623656530">
    <w:abstractNumId w:val="24"/>
  </w:num>
  <w:num w:numId="44" w16cid:durableId="127943968">
    <w:abstractNumId w:val="25"/>
  </w:num>
  <w:num w:numId="45" w16cid:durableId="1084298640">
    <w:abstractNumId w:val="13"/>
  </w:num>
  <w:num w:numId="46" w16cid:durableId="1881161862">
    <w:abstractNumId w:val="27"/>
  </w:num>
  <w:num w:numId="47" w16cid:durableId="815148804">
    <w:abstractNumId w:val="29"/>
  </w:num>
  <w:num w:numId="48" w16cid:durableId="896402060">
    <w:abstractNumId w:val="42"/>
  </w:num>
  <w:num w:numId="49" w16cid:durableId="492718314">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4F2"/>
    <w:rsid w:val="000020F6"/>
    <w:rsid w:val="00004B09"/>
    <w:rsid w:val="000052C1"/>
    <w:rsid w:val="00005487"/>
    <w:rsid w:val="0000793B"/>
    <w:rsid w:val="000116EE"/>
    <w:rsid w:val="00012153"/>
    <w:rsid w:val="0001647D"/>
    <w:rsid w:val="0002096B"/>
    <w:rsid w:val="00022A86"/>
    <w:rsid w:val="00022BA4"/>
    <w:rsid w:val="00023554"/>
    <w:rsid w:val="00023C60"/>
    <w:rsid w:val="000261C9"/>
    <w:rsid w:val="000267F6"/>
    <w:rsid w:val="00034787"/>
    <w:rsid w:val="0003572D"/>
    <w:rsid w:val="000366E9"/>
    <w:rsid w:val="00037BA8"/>
    <w:rsid w:val="000401AE"/>
    <w:rsid w:val="000474A3"/>
    <w:rsid w:val="00050BB8"/>
    <w:rsid w:val="0005107F"/>
    <w:rsid w:val="00052FE6"/>
    <w:rsid w:val="00053DDE"/>
    <w:rsid w:val="000558CB"/>
    <w:rsid w:val="00061560"/>
    <w:rsid w:val="000622A9"/>
    <w:rsid w:val="00063D83"/>
    <w:rsid w:val="00064450"/>
    <w:rsid w:val="00065119"/>
    <w:rsid w:val="0006616E"/>
    <w:rsid w:val="0006656C"/>
    <w:rsid w:val="00067CAB"/>
    <w:rsid w:val="000716D5"/>
    <w:rsid w:val="000766E2"/>
    <w:rsid w:val="0008227E"/>
    <w:rsid w:val="00083BA4"/>
    <w:rsid w:val="000861E9"/>
    <w:rsid w:val="00087F31"/>
    <w:rsid w:val="00090EE5"/>
    <w:rsid w:val="000913D7"/>
    <w:rsid w:val="000915C2"/>
    <w:rsid w:val="00093936"/>
    <w:rsid w:val="00095173"/>
    <w:rsid w:val="00097302"/>
    <w:rsid w:val="00097BE3"/>
    <w:rsid w:val="00097D32"/>
    <w:rsid w:val="000A15A6"/>
    <w:rsid w:val="000A2446"/>
    <w:rsid w:val="000B062E"/>
    <w:rsid w:val="000B51D6"/>
    <w:rsid w:val="000B70E6"/>
    <w:rsid w:val="000B71D1"/>
    <w:rsid w:val="000C074E"/>
    <w:rsid w:val="000C0755"/>
    <w:rsid w:val="000C0B36"/>
    <w:rsid w:val="000C5944"/>
    <w:rsid w:val="000C72EF"/>
    <w:rsid w:val="000D321A"/>
    <w:rsid w:val="000D62AA"/>
    <w:rsid w:val="000E0080"/>
    <w:rsid w:val="000E017A"/>
    <w:rsid w:val="000E486E"/>
    <w:rsid w:val="000E603D"/>
    <w:rsid w:val="000F0B47"/>
    <w:rsid w:val="000F0C87"/>
    <w:rsid w:val="0010480E"/>
    <w:rsid w:val="00104EAE"/>
    <w:rsid w:val="001067DF"/>
    <w:rsid w:val="001100D7"/>
    <w:rsid w:val="00110DAB"/>
    <w:rsid w:val="0011146F"/>
    <w:rsid w:val="00113626"/>
    <w:rsid w:val="00113DBF"/>
    <w:rsid w:val="00115A6C"/>
    <w:rsid w:val="0011785D"/>
    <w:rsid w:val="00120124"/>
    <w:rsid w:val="0012304B"/>
    <w:rsid w:val="001231DC"/>
    <w:rsid w:val="0012344E"/>
    <w:rsid w:val="001314EE"/>
    <w:rsid w:val="00132781"/>
    <w:rsid w:val="001352BD"/>
    <w:rsid w:val="0013747C"/>
    <w:rsid w:val="00141FF4"/>
    <w:rsid w:val="0015298C"/>
    <w:rsid w:val="0015715D"/>
    <w:rsid w:val="00161AB6"/>
    <w:rsid w:val="00165773"/>
    <w:rsid w:val="001675F6"/>
    <w:rsid w:val="00170D27"/>
    <w:rsid w:val="00172633"/>
    <w:rsid w:val="001753A0"/>
    <w:rsid w:val="001762C7"/>
    <w:rsid w:val="00182F4B"/>
    <w:rsid w:val="00186FE4"/>
    <w:rsid w:val="00187B33"/>
    <w:rsid w:val="00190046"/>
    <w:rsid w:val="001936D0"/>
    <w:rsid w:val="00194FED"/>
    <w:rsid w:val="00196BCD"/>
    <w:rsid w:val="001A02BE"/>
    <w:rsid w:val="001A07F9"/>
    <w:rsid w:val="001B3ED6"/>
    <w:rsid w:val="001B4CC4"/>
    <w:rsid w:val="001B6BAD"/>
    <w:rsid w:val="001C1809"/>
    <w:rsid w:val="001C3482"/>
    <w:rsid w:val="001C78F9"/>
    <w:rsid w:val="001D345D"/>
    <w:rsid w:val="001E108B"/>
    <w:rsid w:val="001E569B"/>
    <w:rsid w:val="001F1590"/>
    <w:rsid w:val="001F1975"/>
    <w:rsid w:val="002013EC"/>
    <w:rsid w:val="002024C6"/>
    <w:rsid w:val="00202DC3"/>
    <w:rsid w:val="002037E9"/>
    <w:rsid w:val="00203C6E"/>
    <w:rsid w:val="00204094"/>
    <w:rsid w:val="00206B0B"/>
    <w:rsid w:val="00211080"/>
    <w:rsid w:val="00211751"/>
    <w:rsid w:val="00216016"/>
    <w:rsid w:val="00216421"/>
    <w:rsid w:val="00226800"/>
    <w:rsid w:val="002271A5"/>
    <w:rsid w:val="00232504"/>
    <w:rsid w:val="00232E6A"/>
    <w:rsid w:val="0023461F"/>
    <w:rsid w:val="002367F7"/>
    <w:rsid w:val="00236AC3"/>
    <w:rsid w:val="00237365"/>
    <w:rsid w:val="002434A0"/>
    <w:rsid w:val="0025372F"/>
    <w:rsid w:val="002542C0"/>
    <w:rsid w:val="00256F3F"/>
    <w:rsid w:val="00262278"/>
    <w:rsid w:val="00262EB0"/>
    <w:rsid w:val="0027280C"/>
    <w:rsid w:val="0027491B"/>
    <w:rsid w:val="00283288"/>
    <w:rsid w:val="00284032"/>
    <w:rsid w:val="00286910"/>
    <w:rsid w:val="002947C8"/>
    <w:rsid w:val="002947E8"/>
    <w:rsid w:val="00294F4A"/>
    <w:rsid w:val="00297A0B"/>
    <w:rsid w:val="00297E42"/>
    <w:rsid w:val="002A2E29"/>
    <w:rsid w:val="002A36FE"/>
    <w:rsid w:val="002A6D1B"/>
    <w:rsid w:val="002B0620"/>
    <w:rsid w:val="002B1A30"/>
    <w:rsid w:val="002B307F"/>
    <w:rsid w:val="002B38EA"/>
    <w:rsid w:val="002B4D1B"/>
    <w:rsid w:val="002B7EFB"/>
    <w:rsid w:val="002C2E6A"/>
    <w:rsid w:val="002D0BEC"/>
    <w:rsid w:val="002D666A"/>
    <w:rsid w:val="002E0572"/>
    <w:rsid w:val="002E0786"/>
    <w:rsid w:val="002E33BC"/>
    <w:rsid w:val="002E7EB9"/>
    <w:rsid w:val="002F0C0C"/>
    <w:rsid w:val="002F1A59"/>
    <w:rsid w:val="002F3F7F"/>
    <w:rsid w:val="002F4712"/>
    <w:rsid w:val="002F48A6"/>
    <w:rsid w:val="003024D3"/>
    <w:rsid w:val="00302B21"/>
    <w:rsid w:val="00303C47"/>
    <w:rsid w:val="00304449"/>
    <w:rsid w:val="00310944"/>
    <w:rsid w:val="00311BA9"/>
    <w:rsid w:val="00312807"/>
    <w:rsid w:val="00314170"/>
    <w:rsid w:val="00315B5C"/>
    <w:rsid w:val="003202FE"/>
    <w:rsid w:val="00320BB4"/>
    <w:rsid w:val="003214F8"/>
    <w:rsid w:val="00324EF0"/>
    <w:rsid w:val="00337382"/>
    <w:rsid w:val="003415A9"/>
    <w:rsid w:val="003437EF"/>
    <w:rsid w:val="00345D57"/>
    <w:rsid w:val="0034779F"/>
    <w:rsid w:val="003523D4"/>
    <w:rsid w:val="0035343F"/>
    <w:rsid w:val="00357562"/>
    <w:rsid w:val="00357AB1"/>
    <w:rsid w:val="003644B8"/>
    <w:rsid w:val="003648BC"/>
    <w:rsid w:val="0036652E"/>
    <w:rsid w:val="00367585"/>
    <w:rsid w:val="00370489"/>
    <w:rsid w:val="003711CC"/>
    <w:rsid w:val="003739B5"/>
    <w:rsid w:val="0037764F"/>
    <w:rsid w:val="00380C1D"/>
    <w:rsid w:val="00383135"/>
    <w:rsid w:val="00385922"/>
    <w:rsid w:val="00385F14"/>
    <w:rsid w:val="003879C5"/>
    <w:rsid w:val="00393929"/>
    <w:rsid w:val="00393BA2"/>
    <w:rsid w:val="00396963"/>
    <w:rsid w:val="003A0474"/>
    <w:rsid w:val="003A04B5"/>
    <w:rsid w:val="003C3144"/>
    <w:rsid w:val="003C3CC4"/>
    <w:rsid w:val="003C53BC"/>
    <w:rsid w:val="003C7CCA"/>
    <w:rsid w:val="003D0D12"/>
    <w:rsid w:val="003D1AE3"/>
    <w:rsid w:val="003D1F3C"/>
    <w:rsid w:val="003D532A"/>
    <w:rsid w:val="003D5C9F"/>
    <w:rsid w:val="003D6F4D"/>
    <w:rsid w:val="003E00CD"/>
    <w:rsid w:val="003E15DB"/>
    <w:rsid w:val="003E1C2F"/>
    <w:rsid w:val="003E4BBD"/>
    <w:rsid w:val="003E539D"/>
    <w:rsid w:val="003E7501"/>
    <w:rsid w:val="003F09A7"/>
    <w:rsid w:val="003F1C9E"/>
    <w:rsid w:val="003F2194"/>
    <w:rsid w:val="003F75A1"/>
    <w:rsid w:val="0040136D"/>
    <w:rsid w:val="00407551"/>
    <w:rsid w:val="00410D41"/>
    <w:rsid w:val="00411AD2"/>
    <w:rsid w:val="004121D8"/>
    <w:rsid w:val="00414896"/>
    <w:rsid w:val="00420779"/>
    <w:rsid w:val="00421F13"/>
    <w:rsid w:val="00426C4F"/>
    <w:rsid w:val="004273B3"/>
    <w:rsid w:val="00431500"/>
    <w:rsid w:val="0043246A"/>
    <w:rsid w:val="00437AF3"/>
    <w:rsid w:val="00440A2C"/>
    <w:rsid w:val="00441EE2"/>
    <w:rsid w:val="00445572"/>
    <w:rsid w:val="00447630"/>
    <w:rsid w:val="0045055A"/>
    <w:rsid w:val="00452549"/>
    <w:rsid w:val="00453F07"/>
    <w:rsid w:val="00455803"/>
    <w:rsid w:val="004604FB"/>
    <w:rsid w:val="00461CF8"/>
    <w:rsid w:val="00462BD8"/>
    <w:rsid w:val="00463B12"/>
    <w:rsid w:val="00464AFF"/>
    <w:rsid w:val="00466F33"/>
    <w:rsid w:val="00470002"/>
    <w:rsid w:val="004718A3"/>
    <w:rsid w:val="00471FAC"/>
    <w:rsid w:val="004726F6"/>
    <w:rsid w:val="004727F6"/>
    <w:rsid w:val="004730E3"/>
    <w:rsid w:val="00476E28"/>
    <w:rsid w:val="00487C56"/>
    <w:rsid w:val="004931D8"/>
    <w:rsid w:val="00494B40"/>
    <w:rsid w:val="004957B3"/>
    <w:rsid w:val="00496C74"/>
    <w:rsid w:val="004A1F94"/>
    <w:rsid w:val="004A3262"/>
    <w:rsid w:val="004A4DE3"/>
    <w:rsid w:val="004A595B"/>
    <w:rsid w:val="004A7187"/>
    <w:rsid w:val="004B1C41"/>
    <w:rsid w:val="004B2164"/>
    <w:rsid w:val="004B341E"/>
    <w:rsid w:val="004B4D47"/>
    <w:rsid w:val="004B4EE5"/>
    <w:rsid w:val="004C13B0"/>
    <w:rsid w:val="004C70CE"/>
    <w:rsid w:val="004C7FBC"/>
    <w:rsid w:val="004D2365"/>
    <w:rsid w:val="004D4301"/>
    <w:rsid w:val="004D458C"/>
    <w:rsid w:val="004D77F7"/>
    <w:rsid w:val="004E2CBF"/>
    <w:rsid w:val="004E48F3"/>
    <w:rsid w:val="004E5866"/>
    <w:rsid w:val="004E58C4"/>
    <w:rsid w:val="004E757E"/>
    <w:rsid w:val="004F0D25"/>
    <w:rsid w:val="004F54B0"/>
    <w:rsid w:val="004F5C61"/>
    <w:rsid w:val="004F5E1F"/>
    <w:rsid w:val="004F5FBA"/>
    <w:rsid w:val="005001A3"/>
    <w:rsid w:val="00502587"/>
    <w:rsid w:val="00505295"/>
    <w:rsid w:val="00511C42"/>
    <w:rsid w:val="00512AD3"/>
    <w:rsid w:val="005138F5"/>
    <w:rsid w:val="005162E8"/>
    <w:rsid w:val="00516A7C"/>
    <w:rsid w:val="00521ADC"/>
    <w:rsid w:val="00527D92"/>
    <w:rsid w:val="0053027D"/>
    <w:rsid w:val="005332AB"/>
    <w:rsid w:val="005400F3"/>
    <w:rsid w:val="005415C2"/>
    <w:rsid w:val="00541A70"/>
    <w:rsid w:val="005430E9"/>
    <w:rsid w:val="0054351F"/>
    <w:rsid w:val="00545CC8"/>
    <w:rsid w:val="0054608B"/>
    <w:rsid w:val="005461A6"/>
    <w:rsid w:val="00546456"/>
    <w:rsid w:val="005467B3"/>
    <w:rsid w:val="00550A0F"/>
    <w:rsid w:val="00550E8A"/>
    <w:rsid w:val="00552ACC"/>
    <w:rsid w:val="005571DA"/>
    <w:rsid w:val="0055735A"/>
    <w:rsid w:val="005613D6"/>
    <w:rsid w:val="00563D38"/>
    <w:rsid w:val="00566322"/>
    <w:rsid w:val="00566F15"/>
    <w:rsid w:val="00575668"/>
    <w:rsid w:val="0057573A"/>
    <w:rsid w:val="00580401"/>
    <w:rsid w:val="00580D8E"/>
    <w:rsid w:val="005825EC"/>
    <w:rsid w:val="00582CDC"/>
    <w:rsid w:val="00583C50"/>
    <w:rsid w:val="00584E6A"/>
    <w:rsid w:val="0059167E"/>
    <w:rsid w:val="00591C64"/>
    <w:rsid w:val="00593443"/>
    <w:rsid w:val="00596B5C"/>
    <w:rsid w:val="005A08BF"/>
    <w:rsid w:val="005A1715"/>
    <w:rsid w:val="005A4920"/>
    <w:rsid w:val="005A6545"/>
    <w:rsid w:val="005A6571"/>
    <w:rsid w:val="005A7AA3"/>
    <w:rsid w:val="005B38C5"/>
    <w:rsid w:val="005B47C7"/>
    <w:rsid w:val="005B55F4"/>
    <w:rsid w:val="005B684C"/>
    <w:rsid w:val="005B6870"/>
    <w:rsid w:val="005C0F26"/>
    <w:rsid w:val="005C23CB"/>
    <w:rsid w:val="005C5213"/>
    <w:rsid w:val="005C5DAB"/>
    <w:rsid w:val="005D40B5"/>
    <w:rsid w:val="005E249D"/>
    <w:rsid w:val="005E265B"/>
    <w:rsid w:val="005E2B74"/>
    <w:rsid w:val="005E42CA"/>
    <w:rsid w:val="005F12B6"/>
    <w:rsid w:val="005F1B7B"/>
    <w:rsid w:val="005F21BC"/>
    <w:rsid w:val="005F3A2F"/>
    <w:rsid w:val="005F5ACE"/>
    <w:rsid w:val="005F7D99"/>
    <w:rsid w:val="006025BD"/>
    <w:rsid w:val="00610CBE"/>
    <w:rsid w:val="0061137E"/>
    <w:rsid w:val="00611E0F"/>
    <w:rsid w:val="00615114"/>
    <w:rsid w:val="00615697"/>
    <w:rsid w:val="0061581F"/>
    <w:rsid w:val="00616C83"/>
    <w:rsid w:val="006202AF"/>
    <w:rsid w:val="00624E59"/>
    <w:rsid w:val="00630B7C"/>
    <w:rsid w:val="00631599"/>
    <w:rsid w:val="0063577F"/>
    <w:rsid w:val="00635DB9"/>
    <w:rsid w:val="00637286"/>
    <w:rsid w:val="00637766"/>
    <w:rsid w:val="00640FF7"/>
    <w:rsid w:val="006411E4"/>
    <w:rsid w:val="00641A5D"/>
    <w:rsid w:val="00641C32"/>
    <w:rsid w:val="0064311A"/>
    <w:rsid w:val="00647E9D"/>
    <w:rsid w:val="00652520"/>
    <w:rsid w:val="006532E8"/>
    <w:rsid w:val="00664813"/>
    <w:rsid w:val="006664F4"/>
    <w:rsid w:val="00667070"/>
    <w:rsid w:val="00667F0A"/>
    <w:rsid w:val="0067396B"/>
    <w:rsid w:val="00681698"/>
    <w:rsid w:val="00685664"/>
    <w:rsid w:val="00687FCD"/>
    <w:rsid w:val="006902EC"/>
    <w:rsid w:val="00693318"/>
    <w:rsid w:val="00694D2D"/>
    <w:rsid w:val="00695E26"/>
    <w:rsid w:val="006A04AE"/>
    <w:rsid w:val="006A20F6"/>
    <w:rsid w:val="006A22B4"/>
    <w:rsid w:val="006A2917"/>
    <w:rsid w:val="006A2A1F"/>
    <w:rsid w:val="006A6237"/>
    <w:rsid w:val="006A62DA"/>
    <w:rsid w:val="006A65B9"/>
    <w:rsid w:val="006A7AB1"/>
    <w:rsid w:val="006B15D2"/>
    <w:rsid w:val="006B1EEB"/>
    <w:rsid w:val="006B267A"/>
    <w:rsid w:val="006B41AF"/>
    <w:rsid w:val="006C0215"/>
    <w:rsid w:val="006C0AF6"/>
    <w:rsid w:val="006C1E6B"/>
    <w:rsid w:val="006C4E9E"/>
    <w:rsid w:val="006C7BC4"/>
    <w:rsid w:val="006D063A"/>
    <w:rsid w:val="006D111A"/>
    <w:rsid w:val="006E0696"/>
    <w:rsid w:val="006E1C56"/>
    <w:rsid w:val="006E470E"/>
    <w:rsid w:val="006E6CBF"/>
    <w:rsid w:val="006F0950"/>
    <w:rsid w:val="006F2A57"/>
    <w:rsid w:val="006F3DE2"/>
    <w:rsid w:val="006F4B0B"/>
    <w:rsid w:val="006F5A7E"/>
    <w:rsid w:val="00700812"/>
    <w:rsid w:val="00702447"/>
    <w:rsid w:val="0070453E"/>
    <w:rsid w:val="00706961"/>
    <w:rsid w:val="00710581"/>
    <w:rsid w:val="007116BD"/>
    <w:rsid w:val="00711963"/>
    <w:rsid w:val="00712B39"/>
    <w:rsid w:val="00715856"/>
    <w:rsid w:val="007160C2"/>
    <w:rsid w:val="00716C91"/>
    <w:rsid w:val="00725D77"/>
    <w:rsid w:val="00727A49"/>
    <w:rsid w:val="00727B1B"/>
    <w:rsid w:val="0073073E"/>
    <w:rsid w:val="007317CE"/>
    <w:rsid w:val="00732342"/>
    <w:rsid w:val="00735873"/>
    <w:rsid w:val="00736E89"/>
    <w:rsid w:val="007371C8"/>
    <w:rsid w:val="007413A2"/>
    <w:rsid w:val="0074576E"/>
    <w:rsid w:val="00745FE4"/>
    <w:rsid w:val="00750E1D"/>
    <w:rsid w:val="00752033"/>
    <w:rsid w:val="00755697"/>
    <w:rsid w:val="00755ED9"/>
    <w:rsid w:val="007561F3"/>
    <w:rsid w:val="00762EE6"/>
    <w:rsid w:val="00764CBB"/>
    <w:rsid w:val="00764CC9"/>
    <w:rsid w:val="00766304"/>
    <w:rsid w:val="00767C34"/>
    <w:rsid w:val="00767C37"/>
    <w:rsid w:val="00770070"/>
    <w:rsid w:val="00771617"/>
    <w:rsid w:val="007718AB"/>
    <w:rsid w:val="00775DE7"/>
    <w:rsid w:val="00780A48"/>
    <w:rsid w:val="00780EAA"/>
    <w:rsid w:val="007825DD"/>
    <w:rsid w:val="00787867"/>
    <w:rsid w:val="00787AF1"/>
    <w:rsid w:val="00790371"/>
    <w:rsid w:val="00794E69"/>
    <w:rsid w:val="007956DF"/>
    <w:rsid w:val="00796D11"/>
    <w:rsid w:val="00796F15"/>
    <w:rsid w:val="007A09A4"/>
    <w:rsid w:val="007A217E"/>
    <w:rsid w:val="007A2583"/>
    <w:rsid w:val="007A569B"/>
    <w:rsid w:val="007A65AF"/>
    <w:rsid w:val="007B3285"/>
    <w:rsid w:val="007B50A8"/>
    <w:rsid w:val="007B5C53"/>
    <w:rsid w:val="007B6B86"/>
    <w:rsid w:val="007C2C34"/>
    <w:rsid w:val="007C2DF3"/>
    <w:rsid w:val="007C3EC3"/>
    <w:rsid w:val="007C4FFC"/>
    <w:rsid w:val="007C63D2"/>
    <w:rsid w:val="007D2A2A"/>
    <w:rsid w:val="007D3EE3"/>
    <w:rsid w:val="007D3FA5"/>
    <w:rsid w:val="007D4F70"/>
    <w:rsid w:val="007D6C0F"/>
    <w:rsid w:val="007D7354"/>
    <w:rsid w:val="007E0357"/>
    <w:rsid w:val="007E456A"/>
    <w:rsid w:val="007E6080"/>
    <w:rsid w:val="007F0B3D"/>
    <w:rsid w:val="007F1BBB"/>
    <w:rsid w:val="007F5A0F"/>
    <w:rsid w:val="00801E61"/>
    <w:rsid w:val="0080369F"/>
    <w:rsid w:val="00806AC1"/>
    <w:rsid w:val="008073A6"/>
    <w:rsid w:val="00810522"/>
    <w:rsid w:val="00812019"/>
    <w:rsid w:val="0081248B"/>
    <w:rsid w:val="008137AF"/>
    <w:rsid w:val="00815C6D"/>
    <w:rsid w:val="0082056B"/>
    <w:rsid w:val="008209F3"/>
    <w:rsid w:val="00822644"/>
    <w:rsid w:val="00825AB8"/>
    <w:rsid w:val="008265C4"/>
    <w:rsid w:val="00831DD1"/>
    <w:rsid w:val="00832FEA"/>
    <w:rsid w:val="00833875"/>
    <w:rsid w:val="00833BB6"/>
    <w:rsid w:val="00833FC0"/>
    <w:rsid w:val="008340D1"/>
    <w:rsid w:val="008455F1"/>
    <w:rsid w:val="00846B5F"/>
    <w:rsid w:val="0084790F"/>
    <w:rsid w:val="00850CF1"/>
    <w:rsid w:val="008539FD"/>
    <w:rsid w:val="0086025B"/>
    <w:rsid w:val="0086494B"/>
    <w:rsid w:val="00867EE2"/>
    <w:rsid w:val="00873A28"/>
    <w:rsid w:val="00873B54"/>
    <w:rsid w:val="0087553A"/>
    <w:rsid w:val="00875787"/>
    <w:rsid w:val="0087693C"/>
    <w:rsid w:val="00882E36"/>
    <w:rsid w:val="00885275"/>
    <w:rsid w:val="00891A4E"/>
    <w:rsid w:val="008962CD"/>
    <w:rsid w:val="008A300C"/>
    <w:rsid w:val="008A4011"/>
    <w:rsid w:val="008A544B"/>
    <w:rsid w:val="008A771D"/>
    <w:rsid w:val="008B0D5C"/>
    <w:rsid w:val="008B4DDB"/>
    <w:rsid w:val="008C1722"/>
    <w:rsid w:val="008C4956"/>
    <w:rsid w:val="008C57D7"/>
    <w:rsid w:val="008D4590"/>
    <w:rsid w:val="008D479C"/>
    <w:rsid w:val="008D4EB5"/>
    <w:rsid w:val="008E1A7E"/>
    <w:rsid w:val="008E25ED"/>
    <w:rsid w:val="008E3A5D"/>
    <w:rsid w:val="008F01B9"/>
    <w:rsid w:val="008F03A9"/>
    <w:rsid w:val="008F0A73"/>
    <w:rsid w:val="008F1751"/>
    <w:rsid w:val="008F26E8"/>
    <w:rsid w:val="008F332D"/>
    <w:rsid w:val="008F3F07"/>
    <w:rsid w:val="008F40E4"/>
    <w:rsid w:val="008F78FA"/>
    <w:rsid w:val="00901149"/>
    <w:rsid w:val="00903168"/>
    <w:rsid w:val="00903ABE"/>
    <w:rsid w:val="00903D8E"/>
    <w:rsid w:val="00904D1A"/>
    <w:rsid w:val="009070D1"/>
    <w:rsid w:val="009156A1"/>
    <w:rsid w:val="0091671B"/>
    <w:rsid w:val="0091764A"/>
    <w:rsid w:val="00945A50"/>
    <w:rsid w:val="00946908"/>
    <w:rsid w:val="0095139F"/>
    <w:rsid w:val="00951F9C"/>
    <w:rsid w:val="00952154"/>
    <w:rsid w:val="009551E3"/>
    <w:rsid w:val="009561D2"/>
    <w:rsid w:val="009564DF"/>
    <w:rsid w:val="009600D9"/>
    <w:rsid w:val="009611B8"/>
    <w:rsid w:val="00966471"/>
    <w:rsid w:val="00982141"/>
    <w:rsid w:val="00985B2E"/>
    <w:rsid w:val="0098665D"/>
    <w:rsid w:val="00990316"/>
    <w:rsid w:val="0099583E"/>
    <w:rsid w:val="00996575"/>
    <w:rsid w:val="00997ED2"/>
    <w:rsid w:val="009A2965"/>
    <w:rsid w:val="009A65E7"/>
    <w:rsid w:val="009B137B"/>
    <w:rsid w:val="009B4D17"/>
    <w:rsid w:val="009B5E89"/>
    <w:rsid w:val="009C042D"/>
    <w:rsid w:val="009C0F8E"/>
    <w:rsid w:val="009C5B54"/>
    <w:rsid w:val="009C6C29"/>
    <w:rsid w:val="009D123F"/>
    <w:rsid w:val="009D269A"/>
    <w:rsid w:val="009D2B98"/>
    <w:rsid w:val="009D4DC7"/>
    <w:rsid w:val="009E1CD4"/>
    <w:rsid w:val="009E3511"/>
    <w:rsid w:val="009E4E61"/>
    <w:rsid w:val="009E748A"/>
    <w:rsid w:val="009F08CC"/>
    <w:rsid w:val="009F66F9"/>
    <w:rsid w:val="00A00773"/>
    <w:rsid w:val="00A031F2"/>
    <w:rsid w:val="00A04970"/>
    <w:rsid w:val="00A07C04"/>
    <w:rsid w:val="00A1026F"/>
    <w:rsid w:val="00A1633D"/>
    <w:rsid w:val="00A211B4"/>
    <w:rsid w:val="00A22853"/>
    <w:rsid w:val="00A23864"/>
    <w:rsid w:val="00A23E45"/>
    <w:rsid w:val="00A26291"/>
    <w:rsid w:val="00A26AF9"/>
    <w:rsid w:val="00A27A09"/>
    <w:rsid w:val="00A33AD3"/>
    <w:rsid w:val="00A406B3"/>
    <w:rsid w:val="00A408E9"/>
    <w:rsid w:val="00A414C8"/>
    <w:rsid w:val="00A428AF"/>
    <w:rsid w:val="00A42F6B"/>
    <w:rsid w:val="00A4584B"/>
    <w:rsid w:val="00A45AC2"/>
    <w:rsid w:val="00A463E4"/>
    <w:rsid w:val="00A46894"/>
    <w:rsid w:val="00A47C29"/>
    <w:rsid w:val="00A50E73"/>
    <w:rsid w:val="00A5125B"/>
    <w:rsid w:val="00A513B5"/>
    <w:rsid w:val="00A539AB"/>
    <w:rsid w:val="00A53AE4"/>
    <w:rsid w:val="00A53C2A"/>
    <w:rsid w:val="00A553D4"/>
    <w:rsid w:val="00A56577"/>
    <w:rsid w:val="00A607AB"/>
    <w:rsid w:val="00A61D85"/>
    <w:rsid w:val="00A64876"/>
    <w:rsid w:val="00A660CC"/>
    <w:rsid w:val="00A66928"/>
    <w:rsid w:val="00A7199B"/>
    <w:rsid w:val="00A737D9"/>
    <w:rsid w:val="00A74952"/>
    <w:rsid w:val="00A76576"/>
    <w:rsid w:val="00A77FB7"/>
    <w:rsid w:val="00A8109E"/>
    <w:rsid w:val="00A81459"/>
    <w:rsid w:val="00A82A9E"/>
    <w:rsid w:val="00A91251"/>
    <w:rsid w:val="00A917B1"/>
    <w:rsid w:val="00A92E11"/>
    <w:rsid w:val="00A96406"/>
    <w:rsid w:val="00A9777C"/>
    <w:rsid w:val="00AA3D26"/>
    <w:rsid w:val="00AA5159"/>
    <w:rsid w:val="00AA78BC"/>
    <w:rsid w:val="00AB02E6"/>
    <w:rsid w:val="00AC04F8"/>
    <w:rsid w:val="00AC2F40"/>
    <w:rsid w:val="00AC3B87"/>
    <w:rsid w:val="00AD370B"/>
    <w:rsid w:val="00AD492F"/>
    <w:rsid w:val="00AD626E"/>
    <w:rsid w:val="00AD7C88"/>
    <w:rsid w:val="00AE2B33"/>
    <w:rsid w:val="00AF0F4C"/>
    <w:rsid w:val="00AF30DE"/>
    <w:rsid w:val="00AF6854"/>
    <w:rsid w:val="00AF6AEA"/>
    <w:rsid w:val="00B0006B"/>
    <w:rsid w:val="00B00915"/>
    <w:rsid w:val="00B02FC5"/>
    <w:rsid w:val="00B03023"/>
    <w:rsid w:val="00B13260"/>
    <w:rsid w:val="00B13B9B"/>
    <w:rsid w:val="00B155D9"/>
    <w:rsid w:val="00B1755A"/>
    <w:rsid w:val="00B1759E"/>
    <w:rsid w:val="00B178B6"/>
    <w:rsid w:val="00B21A90"/>
    <w:rsid w:val="00B21D10"/>
    <w:rsid w:val="00B24493"/>
    <w:rsid w:val="00B24C4C"/>
    <w:rsid w:val="00B32B19"/>
    <w:rsid w:val="00B341D4"/>
    <w:rsid w:val="00B361BF"/>
    <w:rsid w:val="00B4142E"/>
    <w:rsid w:val="00B4289F"/>
    <w:rsid w:val="00B4354B"/>
    <w:rsid w:val="00B43C3B"/>
    <w:rsid w:val="00B45753"/>
    <w:rsid w:val="00B477A6"/>
    <w:rsid w:val="00B47F5F"/>
    <w:rsid w:val="00B513A8"/>
    <w:rsid w:val="00B53B5B"/>
    <w:rsid w:val="00B57B3C"/>
    <w:rsid w:val="00B6090E"/>
    <w:rsid w:val="00B60FD4"/>
    <w:rsid w:val="00B63053"/>
    <w:rsid w:val="00B65662"/>
    <w:rsid w:val="00B66C72"/>
    <w:rsid w:val="00B70FB2"/>
    <w:rsid w:val="00B71C90"/>
    <w:rsid w:val="00B7250F"/>
    <w:rsid w:val="00B73AAF"/>
    <w:rsid w:val="00B7412F"/>
    <w:rsid w:val="00B768A9"/>
    <w:rsid w:val="00B82907"/>
    <w:rsid w:val="00B910A5"/>
    <w:rsid w:val="00B91512"/>
    <w:rsid w:val="00B92754"/>
    <w:rsid w:val="00B94B4C"/>
    <w:rsid w:val="00B94BDA"/>
    <w:rsid w:val="00BA03C9"/>
    <w:rsid w:val="00BA062E"/>
    <w:rsid w:val="00BA0890"/>
    <w:rsid w:val="00BA1C74"/>
    <w:rsid w:val="00BA27BC"/>
    <w:rsid w:val="00BA30DA"/>
    <w:rsid w:val="00BA3227"/>
    <w:rsid w:val="00BA51C7"/>
    <w:rsid w:val="00BA5F64"/>
    <w:rsid w:val="00BA5F93"/>
    <w:rsid w:val="00BB335C"/>
    <w:rsid w:val="00BB7404"/>
    <w:rsid w:val="00BB7BB0"/>
    <w:rsid w:val="00BC10C2"/>
    <w:rsid w:val="00BC3011"/>
    <w:rsid w:val="00BC73DC"/>
    <w:rsid w:val="00BC795B"/>
    <w:rsid w:val="00BE3570"/>
    <w:rsid w:val="00BE3E12"/>
    <w:rsid w:val="00BE6B09"/>
    <w:rsid w:val="00BE6EA8"/>
    <w:rsid w:val="00BE730C"/>
    <w:rsid w:val="00BE7AEC"/>
    <w:rsid w:val="00BF1D1F"/>
    <w:rsid w:val="00BF4333"/>
    <w:rsid w:val="00C01D81"/>
    <w:rsid w:val="00C02859"/>
    <w:rsid w:val="00C0583C"/>
    <w:rsid w:val="00C06533"/>
    <w:rsid w:val="00C07870"/>
    <w:rsid w:val="00C11999"/>
    <w:rsid w:val="00C15991"/>
    <w:rsid w:val="00C218FC"/>
    <w:rsid w:val="00C236FA"/>
    <w:rsid w:val="00C25702"/>
    <w:rsid w:val="00C3399C"/>
    <w:rsid w:val="00C36733"/>
    <w:rsid w:val="00C40B4A"/>
    <w:rsid w:val="00C4329A"/>
    <w:rsid w:val="00C455AB"/>
    <w:rsid w:val="00C512A9"/>
    <w:rsid w:val="00C5171E"/>
    <w:rsid w:val="00C5554B"/>
    <w:rsid w:val="00C559E2"/>
    <w:rsid w:val="00C57FDD"/>
    <w:rsid w:val="00C67D7F"/>
    <w:rsid w:val="00C70CB1"/>
    <w:rsid w:val="00C71D0F"/>
    <w:rsid w:val="00C726E9"/>
    <w:rsid w:val="00C74C96"/>
    <w:rsid w:val="00C82F92"/>
    <w:rsid w:val="00C839BE"/>
    <w:rsid w:val="00C83CC6"/>
    <w:rsid w:val="00C8440F"/>
    <w:rsid w:val="00C87276"/>
    <w:rsid w:val="00C87D93"/>
    <w:rsid w:val="00C90D2B"/>
    <w:rsid w:val="00C9360D"/>
    <w:rsid w:val="00C93917"/>
    <w:rsid w:val="00C94597"/>
    <w:rsid w:val="00C94CBD"/>
    <w:rsid w:val="00C952AE"/>
    <w:rsid w:val="00C95535"/>
    <w:rsid w:val="00C95DFF"/>
    <w:rsid w:val="00CA408D"/>
    <w:rsid w:val="00CA639A"/>
    <w:rsid w:val="00CA7DA0"/>
    <w:rsid w:val="00CB533C"/>
    <w:rsid w:val="00CC2090"/>
    <w:rsid w:val="00CC58F8"/>
    <w:rsid w:val="00CD04FF"/>
    <w:rsid w:val="00CD0FF8"/>
    <w:rsid w:val="00CD4837"/>
    <w:rsid w:val="00CD563F"/>
    <w:rsid w:val="00CE05B8"/>
    <w:rsid w:val="00CE4D66"/>
    <w:rsid w:val="00CE623E"/>
    <w:rsid w:val="00CE7E3C"/>
    <w:rsid w:val="00CF0BF5"/>
    <w:rsid w:val="00CF0DC7"/>
    <w:rsid w:val="00CF0E52"/>
    <w:rsid w:val="00CF2D81"/>
    <w:rsid w:val="00CF65E4"/>
    <w:rsid w:val="00CF7FB9"/>
    <w:rsid w:val="00D057C7"/>
    <w:rsid w:val="00D057E3"/>
    <w:rsid w:val="00D073A0"/>
    <w:rsid w:val="00D10010"/>
    <w:rsid w:val="00D15815"/>
    <w:rsid w:val="00D173F3"/>
    <w:rsid w:val="00D21D6E"/>
    <w:rsid w:val="00D24615"/>
    <w:rsid w:val="00D26794"/>
    <w:rsid w:val="00D30619"/>
    <w:rsid w:val="00D36600"/>
    <w:rsid w:val="00D37825"/>
    <w:rsid w:val="00D44C7F"/>
    <w:rsid w:val="00D4563F"/>
    <w:rsid w:val="00D476BC"/>
    <w:rsid w:val="00D50E99"/>
    <w:rsid w:val="00D516D7"/>
    <w:rsid w:val="00D62ABE"/>
    <w:rsid w:val="00D6555E"/>
    <w:rsid w:val="00D6684F"/>
    <w:rsid w:val="00D73167"/>
    <w:rsid w:val="00D741FB"/>
    <w:rsid w:val="00D7435D"/>
    <w:rsid w:val="00D7446C"/>
    <w:rsid w:val="00D75123"/>
    <w:rsid w:val="00D7550D"/>
    <w:rsid w:val="00D76B33"/>
    <w:rsid w:val="00D806D6"/>
    <w:rsid w:val="00D82C16"/>
    <w:rsid w:val="00D857F1"/>
    <w:rsid w:val="00D86302"/>
    <w:rsid w:val="00D924B7"/>
    <w:rsid w:val="00D92BCF"/>
    <w:rsid w:val="00D9343B"/>
    <w:rsid w:val="00D934F2"/>
    <w:rsid w:val="00D96099"/>
    <w:rsid w:val="00D96C13"/>
    <w:rsid w:val="00DA1460"/>
    <w:rsid w:val="00DA2398"/>
    <w:rsid w:val="00DA5616"/>
    <w:rsid w:val="00DA574C"/>
    <w:rsid w:val="00DA675B"/>
    <w:rsid w:val="00DB1179"/>
    <w:rsid w:val="00DB1981"/>
    <w:rsid w:val="00DB2859"/>
    <w:rsid w:val="00DB5B88"/>
    <w:rsid w:val="00DB7833"/>
    <w:rsid w:val="00DC08F7"/>
    <w:rsid w:val="00DC2825"/>
    <w:rsid w:val="00DC5DF8"/>
    <w:rsid w:val="00DC7F89"/>
    <w:rsid w:val="00DD33A4"/>
    <w:rsid w:val="00DE115F"/>
    <w:rsid w:val="00DE2370"/>
    <w:rsid w:val="00DE2695"/>
    <w:rsid w:val="00DE2CB2"/>
    <w:rsid w:val="00DE3753"/>
    <w:rsid w:val="00DE3F4F"/>
    <w:rsid w:val="00DE43F9"/>
    <w:rsid w:val="00DE5B60"/>
    <w:rsid w:val="00DE6862"/>
    <w:rsid w:val="00DE7C3A"/>
    <w:rsid w:val="00DF14CA"/>
    <w:rsid w:val="00DF275F"/>
    <w:rsid w:val="00DF4564"/>
    <w:rsid w:val="00DF5AF8"/>
    <w:rsid w:val="00DF6738"/>
    <w:rsid w:val="00DF7865"/>
    <w:rsid w:val="00E065A1"/>
    <w:rsid w:val="00E10CCA"/>
    <w:rsid w:val="00E10F06"/>
    <w:rsid w:val="00E14A06"/>
    <w:rsid w:val="00E15F91"/>
    <w:rsid w:val="00E212BB"/>
    <w:rsid w:val="00E21BFA"/>
    <w:rsid w:val="00E23D22"/>
    <w:rsid w:val="00E24DF5"/>
    <w:rsid w:val="00E2701D"/>
    <w:rsid w:val="00E27D83"/>
    <w:rsid w:val="00E308DE"/>
    <w:rsid w:val="00E30A89"/>
    <w:rsid w:val="00E3110C"/>
    <w:rsid w:val="00E31970"/>
    <w:rsid w:val="00E34077"/>
    <w:rsid w:val="00E36D1A"/>
    <w:rsid w:val="00E40281"/>
    <w:rsid w:val="00E431D4"/>
    <w:rsid w:val="00E45773"/>
    <w:rsid w:val="00E4692C"/>
    <w:rsid w:val="00E50481"/>
    <w:rsid w:val="00E50E60"/>
    <w:rsid w:val="00E51FE2"/>
    <w:rsid w:val="00E55387"/>
    <w:rsid w:val="00E55F5D"/>
    <w:rsid w:val="00E565D1"/>
    <w:rsid w:val="00E56765"/>
    <w:rsid w:val="00E62FF1"/>
    <w:rsid w:val="00E63D84"/>
    <w:rsid w:val="00E67001"/>
    <w:rsid w:val="00E670D0"/>
    <w:rsid w:val="00E7519C"/>
    <w:rsid w:val="00E80011"/>
    <w:rsid w:val="00E80DEE"/>
    <w:rsid w:val="00E82274"/>
    <w:rsid w:val="00E86B5B"/>
    <w:rsid w:val="00E87FC5"/>
    <w:rsid w:val="00E90C92"/>
    <w:rsid w:val="00E9219A"/>
    <w:rsid w:val="00EA1CCC"/>
    <w:rsid w:val="00EA3FCB"/>
    <w:rsid w:val="00EB067E"/>
    <w:rsid w:val="00EB45B4"/>
    <w:rsid w:val="00EB5847"/>
    <w:rsid w:val="00EC361A"/>
    <w:rsid w:val="00EC728B"/>
    <w:rsid w:val="00ED0513"/>
    <w:rsid w:val="00ED0524"/>
    <w:rsid w:val="00ED1EA5"/>
    <w:rsid w:val="00ED22D5"/>
    <w:rsid w:val="00ED2F0B"/>
    <w:rsid w:val="00ED527A"/>
    <w:rsid w:val="00EE0AFD"/>
    <w:rsid w:val="00EE32A4"/>
    <w:rsid w:val="00EE401C"/>
    <w:rsid w:val="00EE77C0"/>
    <w:rsid w:val="00EF0F70"/>
    <w:rsid w:val="00EF1748"/>
    <w:rsid w:val="00EF3858"/>
    <w:rsid w:val="00EF4212"/>
    <w:rsid w:val="00EF4638"/>
    <w:rsid w:val="00EF6F91"/>
    <w:rsid w:val="00F001B2"/>
    <w:rsid w:val="00F036D4"/>
    <w:rsid w:val="00F049C3"/>
    <w:rsid w:val="00F050DB"/>
    <w:rsid w:val="00F061E6"/>
    <w:rsid w:val="00F0743E"/>
    <w:rsid w:val="00F07F55"/>
    <w:rsid w:val="00F1203B"/>
    <w:rsid w:val="00F1243A"/>
    <w:rsid w:val="00F12971"/>
    <w:rsid w:val="00F12A6A"/>
    <w:rsid w:val="00F13A7B"/>
    <w:rsid w:val="00F178AD"/>
    <w:rsid w:val="00F20B1C"/>
    <w:rsid w:val="00F24ED5"/>
    <w:rsid w:val="00F2520F"/>
    <w:rsid w:val="00F25DFD"/>
    <w:rsid w:val="00F27066"/>
    <w:rsid w:val="00F2747C"/>
    <w:rsid w:val="00F3285B"/>
    <w:rsid w:val="00F32EA9"/>
    <w:rsid w:val="00F340AC"/>
    <w:rsid w:val="00F3424A"/>
    <w:rsid w:val="00F36F36"/>
    <w:rsid w:val="00F36F4E"/>
    <w:rsid w:val="00F456A0"/>
    <w:rsid w:val="00F5078C"/>
    <w:rsid w:val="00F52967"/>
    <w:rsid w:val="00F53565"/>
    <w:rsid w:val="00F54DF4"/>
    <w:rsid w:val="00F55E2F"/>
    <w:rsid w:val="00F56F6A"/>
    <w:rsid w:val="00F603E3"/>
    <w:rsid w:val="00F61BA0"/>
    <w:rsid w:val="00F61EF5"/>
    <w:rsid w:val="00F65FB3"/>
    <w:rsid w:val="00F66833"/>
    <w:rsid w:val="00F707EF"/>
    <w:rsid w:val="00F70B95"/>
    <w:rsid w:val="00F71491"/>
    <w:rsid w:val="00F72AE8"/>
    <w:rsid w:val="00F733B8"/>
    <w:rsid w:val="00F73FE8"/>
    <w:rsid w:val="00F742CE"/>
    <w:rsid w:val="00F774A8"/>
    <w:rsid w:val="00F855EF"/>
    <w:rsid w:val="00F9559F"/>
    <w:rsid w:val="00FA08D0"/>
    <w:rsid w:val="00FA5C75"/>
    <w:rsid w:val="00FA728F"/>
    <w:rsid w:val="00FB2072"/>
    <w:rsid w:val="00FB319B"/>
    <w:rsid w:val="00FC367C"/>
    <w:rsid w:val="00FC4199"/>
    <w:rsid w:val="00FC5000"/>
    <w:rsid w:val="00FD0FC2"/>
    <w:rsid w:val="00FD491B"/>
    <w:rsid w:val="00FD733F"/>
    <w:rsid w:val="00FE2087"/>
    <w:rsid w:val="00FE273B"/>
    <w:rsid w:val="00FE5ADA"/>
    <w:rsid w:val="00FE67D7"/>
    <w:rsid w:val="00FF12F2"/>
    <w:rsid w:val="00FF22C4"/>
    <w:rsid w:val="00FF6E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B8A58"/>
  <w15:docId w15:val="{61B340ED-0819-42FE-A1D7-25319FBCC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CD0FF8"/>
    <w:pPr>
      <w:numPr>
        <w:ilvl w:val="0"/>
      </w:numPr>
      <w:ind w:left="0"/>
      <w:outlineLvl w:val="0"/>
    </w:pPr>
    <w:rPr>
      <w:sz w:val="32"/>
    </w:rPr>
  </w:style>
  <w:style w:type="paragraph" w:styleId="Heading2">
    <w:name w:val="heading 2"/>
    <w:basedOn w:val="Normal"/>
    <w:next w:val="Normal"/>
    <w:link w:val="Heading2Char"/>
    <w:uiPriority w:val="9"/>
    <w:unhideWhenUsed/>
    <w:qFormat/>
    <w:rsid w:val="00F56F6A"/>
    <w:pPr>
      <w:keepNext/>
      <w:keepLines/>
      <w:numPr>
        <w:ilvl w:val="1"/>
        <w:numId w:val="4"/>
      </w:numPr>
      <w:spacing w:before="240" w:after="0"/>
      <w:outlineLvl w:val="1"/>
    </w:pPr>
    <w:rPr>
      <w:rFonts w:ascii="Segoe UI Semibold" w:eastAsiaTheme="majorEastAsia" w:hAnsi="Segoe UI Semibold" w:cstheme="majorBidi"/>
      <w:color w:val="8A0000"/>
      <w:sz w:val="28"/>
      <w:szCs w:val="32"/>
    </w:rPr>
  </w:style>
  <w:style w:type="paragraph" w:styleId="Heading3">
    <w:name w:val="heading 3"/>
    <w:basedOn w:val="Heading2"/>
    <w:next w:val="Normal"/>
    <w:link w:val="Heading3Char"/>
    <w:uiPriority w:val="9"/>
    <w:unhideWhenUsed/>
    <w:qFormat/>
    <w:rsid w:val="00ED527A"/>
    <w:pPr>
      <w:numPr>
        <w:ilvl w:val="2"/>
      </w:numPr>
      <w:outlineLvl w:val="2"/>
    </w:pPr>
    <w:rPr>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896"/>
  </w:style>
  <w:style w:type="paragraph" w:styleId="Footer">
    <w:name w:val="footer"/>
    <w:basedOn w:val="Normal"/>
    <w:link w:val="FooterChar"/>
    <w:uiPriority w:val="99"/>
    <w:unhideWhenUsed/>
    <w:rsid w:val="00414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896"/>
  </w:style>
  <w:style w:type="character" w:customStyle="1" w:styleId="Heading1Char">
    <w:name w:val="Heading 1 Char"/>
    <w:basedOn w:val="DefaultParagraphFont"/>
    <w:link w:val="Heading1"/>
    <w:uiPriority w:val="9"/>
    <w:rsid w:val="00CD0FF8"/>
    <w:rPr>
      <w:rFonts w:ascii="Segoe UI Semibold" w:eastAsiaTheme="majorEastAsia" w:hAnsi="Segoe UI Semibold" w:cstheme="majorBidi"/>
      <w:color w:val="8A0000"/>
      <w:sz w:val="32"/>
      <w:szCs w:val="32"/>
    </w:rPr>
  </w:style>
  <w:style w:type="character" w:customStyle="1" w:styleId="Heading2Char">
    <w:name w:val="Heading 2 Char"/>
    <w:basedOn w:val="DefaultParagraphFont"/>
    <w:link w:val="Heading2"/>
    <w:uiPriority w:val="9"/>
    <w:rsid w:val="00F56F6A"/>
    <w:rPr>
      <w:rFonts w:ascii="Segoe UI Semibold" w:eastAsiaTheme="majorEastAsia" w:hAnsi="Segoe UI Semibold" w:cstheme="majorBidi"/>
      <w:color w:val="8A0000"/>
      <w:sz w:val="28"/>
      <w:szCs w:val="32"/>
    </w:rPr>
  </w:style>
  <w:style w:type="character" w:customStyle="1" w:styleId="Heading3Char">
    <w:name w:val="Heading 3 Char"/>
    <w:basedOn w:val="DefaultParagraphFont"/>
    <w:link w:val="Heading3"/>
    <w:uiPriority w:val="9"/>
    <w:rsid w:val="00ED527A"/>
    <w:rPr>
      <w:rFonts w:ascii="Segoe UI Semibold" w:eastAsiaTheme="majorEastAsia" w:hAnsi="Segoe UI Semibold" w:cstheme="majorBidi"/>
      <w:color w:val="8A0000"/>
      <w:sz w:val="26"/>
      <w:szCs w:val="32"/>
    </w:rPr>
  </w:style>
  <w:style w:type="numbering" w:customStyle="1" w:styleId="Style1">
    <w:name w:val="Style1"/>
    <w:uiPriority w:val="99"/>
    <w:rsid w:val="00583C50"/>
    <w:pPr>
      <w:numPr>
        <w:numId w:val="3"/>
      </w:numPr>
    </w:pPr>
  </w:style>
  <w:style w:type="character" w:customStyle="1" w:styleId="ListParagraphChar">
    <w:name w:val="List Paragraph Char"/>
    <w:aliases w:val="Bullet List Char,FooterText Char,numbered Char,List Paragraph1 Char,Num Bullet 1 Char,Bullet Number Char,lp1 Char,lp11 Char,List Paragraph11 Char,Use Case List Paragraph Char,Paragraphe de liste1 Char,Bulletr List Paragraph Char"/>
    <w:basedOn w:val="DefaultParagraphFont"/>
    <w:link w:val="ListParagraph"/>
    <w:uiPriority w:val="34"/>
    <w:qFormat/>
    <w:locked/>
    <w:rsid w:val="00583C50"/>
  </w:style>
  <w:style w:type="paragraph" w:styleId="ListParagraph">
    <w:name w:val="List Paragraph"/>
    <w:aliases w:val="Bullet List,FooterText,numbered,List Paragraph1,Num Bullet 1,Bullet Number,lp1,lp11,List Paragraph11,Use Case List Paragraph,Paragraphe de liste1,Bulletr List Paragraph,列出段落,列出段落1,List Paragraph2,List Paragraph21,Listeafsnit1,Bullet 1"/>
    <w:basedOn w:val="Normal"/>
    <w:link w:val="ListParagraphChar"/>
    <w:uiPriority w:val="34"/>
    <w:qFormat/>
    <w:rsid w:val="00583C50"/>
    <w:pPr>
      <w:spacing w:line="256" w:lineRule="auto"/>
      <w:ind w:left="720"/>
      <w:contextualSpacing/>
    </w:pPr>
  </w:style>
  <w:style w:type="character" w:styleId="Hyperlink">
    <w:name w:val="Hyperlink"/>
    <w:basedOn w:val="DefaultParagraphFont"/>
    <w:uiPriority w:val="99"/>
    <w:unhideWhenUsed/>
    <w:rsid w:val="00583C50"/>
    <w:rPr>
      <w:color w:val="0563C1" w:themeColor="hyperlink"/>
      <w:u w:val="single"/>
    </w:rPr>
  </w:style>
  <w:style w:type="paragraph" w:customStyle="1" w:styleId="TableText">
    <w:name w:val="Table Text"/>
    <w:basedOn w:val="Normal"/>
    <w:link w:val="TableTextChar"/>
    <w:qFormat/>
    <w:rsid w:val="00583C50"/>
    <w:pPr>
      <w:spacing w:before="120" w:after="120" w:line="240" w:lineRule="auto"/>
    </w:pPr>
    <w:rPr>
      <w:rFonts w:ascii="Segoe UI" w:hAnsi="Segoe UI"/>
      <w:sz w:val="20"/>
    </w:rPr>
  </w:style>
  <w:style w:type="character" w:customStyle="1" w:styleId="TableTextChar">
    <w:name w:val="Table Text Char"/>
    <w:basedOn w:val="DefaultParagraphFont"/>
    <w:link w:val="TableText"/>
    <w:uiPriority w:val="4"/>
    <w:locked/>
    <w:rsid w:val="00583C50"/>
    <w:rPr>
      <w:rFonts w:ascii="Segoe UI" w:hAnsi="Segoe UI"/>
      <w:sz w:val="20"/>
    </w:rPr>
  </w:style>
  <w:style w:type="paragraph" w:customStyle="1" w:styleId="Default">
    <w:name w:val="Default"/>
    <w:rsid w:val="00583C50"/>
    <w:pPr>
      <w:autoSpaceDE w:val="0"/>
      <w:autoSpaceDN w:val="0"/>
      <w:adjustRightInd w:val="0"/>
      <w:spacing w:after="0" w:line="240" w:lineRule="auto"/>
    </w:pPr>
    <w:rPr>
      <w:rFonts w:ascii="Calibri" w:hAnsi="Calibri" w:cs="Calibri"/>
      <w:color w:val="000000"/>
      <w:sz w:val="24"/>
      <w:szCs w:val="24"/>
      <w:lang w:val="en-GB"/>
    </w:rPr>
  </w:style>
  <w:style w:type="table" w:styleId="GridTable4-Accent6">
    <w:name w:val="Grid Table 4 Accent 6"/>
    <w:basedOn w:val="TableNormal"/>
    <w:uiPriority w:val="49"/>
    <w:rsid w:val="00583C5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Heading1nonumbers">
    <w:name w:val="Heading 1 (no numbers)"/>
    <w:basedOn w:val="Heading1"/>
    <w:link w:val="Heading1nonumbersChar"/>
    <w:qFormat/>
    <w:rsid w:val="00583C50"/>
    <w:pPr>
      <w:numPr>
        <w:numId w:val="0"/>
      </w:numPr>
    </w:pPr>
  </w:style>
  <w:style w:type="character" w:customStyle="1" w:styleId="Heading1nonumbersChar">
    <w:name w:val="Heading 1 (no numbers) Char"/>
    <w:basedOn w:val="Heading1Char"/>
    <w:link w:val="Heading1nonumbers"/>
    <w:rsid w:val="00583C50"/>
    <w:rPr>
      <w:rFonts w:ascii="Segoe UI Semibold" w:eastAsiaTheme="majorEastAsia" w:hAnsi="Segoe UI Semibold" w:cstheme="majorBidi"/>
      <w:color w:val="008272"/>
      <w:sz w:val="32"/>
      <w:szCs w:val="32"/>
    </w:rPr>
  </w:style>
  <w:style w:type="paragraph" w:styleId="Title">
    <w:name w:val="Title"/>
    <w:basedOn w:val="Normal"/>
    <w:next w:val="Normal"/>
    <w:link w:val="TitleChar"/>
    <w:uiPriority w:val="10"/>
    <w:qFormat/>
    <w:rsid w:val="00583C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C50"/>
    <w:rPr>
      <w:rFonts w:asciiTheme="majorHAnsi" w:eastAsiaTheme="majorEastAsia" w:hAnsiTheme="majorHAnsi" w:cstheme="majorBidi"/>
      <w:spacing w:val="-10"/>
      <w:kern w:val="28"/>
      <w:sz w:val="56"/>
      <w:szCs w:val="56"/>
    </w:rPr>
  </w:style>
  <w:style w:type="paragraph" w:customStyle="1" w:styleId="TableTextMS">
    <w:name w:val="Table Text MS"/>
    <w:basedOn w:val="Normal"/>
    <w:link w:val="TableTextMSChar"/>
    <w:qFormat/>
    <w:rsid w:val="00583C50"/>
    <w:pPr>
      <w:spacing w:before="20" w:after="20" w:line="264" w:lineRule="auto"/>
    </w:pPr>
    <w:rPr>
      <w:rFonts w:ascii="Segoe" w:hAnsi="Segoe"/>
      <w:sz w:val="16"/>
      <w:szCs w:val="16"/>
    </w:rPr>
  </w:style>
  <w:style w:type="character" w:customStyle="1" w:styleId="TableTextMSChar">
    <w:name w:val="Table Text MS Char"/>
    <w:basedOn w:val="DefaultParagraphFont"/>
    <w:link w:val="TableTextMS"/>
    <w:rsid w:val="00583C50"/>
    <w:rPr>
      <w:rFonts w:ascii="Segoe" w:hAnsi="Segoe"/>
      <w:sz w:val="16"/>
      <w:szCs w:val="16"/>
    </w:rPr>
  </w:style>
  <w:style w:type="paragraph" w:styleId="TOCHeading">
    <w:name w:val="TOC Heading"/>
    <w:basedOn w:val="Heading1"/>
    <w:next w:val="Normal"/>
    <w:uiPriority w:val="39"/>
    <w:unhideWhenUsed/>
    <w:qFormat/>
    <w:rsid w:val="00F733B8"/>
    <w:pPr>
      <w:numPr>
        <w:numId w:val="0"/>
      </w:num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F733B8"/>
    <w:pPr>
      <w:spacing w:after="100"/>
    </w:pPr>
  </w:style>
  <w:style w:type="paragraph" w:styleId="TOC2">
    <w:name w:val="toc 2"/>
    <w:basedOn w:val="Normal"/>
    <w:next w:val="Normal"/>
    <w:autoRedefine/>
    <w:uiPriority w:val="39"/>
    <w:unhideWhenUsed/>
    <w:rsid w:val="00F733B8"/>
    <w:pPr>
      <w:spacing w:after="100"/>
      <w:ind w:left="220"/>
    </w:pPr>
  </w:style>
  <w:style w:type="paragraph" w:styleId="TOC3">
    <w:name w:val="toc 3"/>
    <w:basedOn w:val="Normal"/>
    <w:next w:val="Normal"/>
    <w:autoRedefine/>
    <w:uiPriority w:val="39"/>
    <w:unhideWhenUsed/>
    <w:rsid w:val="00566322"/>
    <w:pPr>
      <w:tabs>
        <w:tab w:val="left" w:pos="1320"/>
        <w:tab w:val="right" w:leader="dot" w:pos="9440"/>
      </w:tabs>
      <w:spacing w:after="100"/>
      <w:ind w:left="440"/>
    </w:pPr>
    <w:rPr>
      <w:rFonts w:ascii="Segoe UI" w:hAnsi="Segoe UI" w:cs="Segoe UI"/>
      <w:noProof/>
    </w:rPr>
  </w:style>
  <w:style w:type="character" w:styleId="UnresolvedMention">
    <w:name w:val="Unresolved Mention"/>
    <w:basedOn w:val="DefaultParagraphFont"/>
    <w:uiPriority w:val="99"/>
    <w:semiHidden/>
    <w:unhideWhenUsed/>
    <w:rsid w:val="00095173"/>
    <w:rPr>
      <w:color w:val="605E5C"/>
      <w:shd w:val="clear" w:color="auto" w:fill="E1DFDD"/>
    </w:rPr>
  </w:style>
  <w:style w:type="paragraph" w:customStyle="1" w:styleId="DDBodyText">
    <w:name w:val="DD Body Text"/>
    <w:link w:val="DDBodyTextChar"/>
    <w:qFormat/>
    <w:rsid w:val="00B4142E"/>
    <w:pPr>
      <w:spacing w:after="60" w:line="300" w:lineRule="exact"/>
      <w:ind w:left="851"/>
      <w:jc w:val="both"/>
    </w:pPr>
    <w:rPr>
      <w:rFonts w:ascii="Arial" w:eastAsia="Times New Roman" w:hAnsi="Arial" w:cs="Arial"/>
      <w:color w:val="000000"/>
      <w:spacing w:val="10"/>
      <w:sz w:val="20"/>
      <w:szCs w:val="20"/>
      <w:lang w:val="en-GB"/>
    </w:rPr>
  </w:style>
  <w:style w:type="character" w:customStyle="1" w:styleId="DDBodyTextChar">
    <w:name w:val="DD Body Text Char"/>
    <w:link w:val="DDBodyText"/>
    <w:rsid w:val="00B4142E"/>
    <w:rPr>
      <w:rFonts w:ascii="Arial" w:eastAsia="Times New Roman" w:hAnsi="Arial" w:cs="Arial"/>
      <w:color w:val="000000"/>
      <w:spacing w:val="10"/>
      <w:sz w:val="20"/>
      <w:szCs w:val="20"/>
      <w:lang w:val="en-GB"/>
    </w:rPr>
  </w:style>
  <w:style w:type="numbering" w:customStyle="1" w:styleId="Style11">
    <w:name w:val="Style11"/>
    <w:uiPriority w:val="99"/>
    <w:rsid w:val="005138F5"/>
  </w:style>
  <w:style w:type="paragraph" w:styleId="NormalWeb">
    <w:name w:val="Normal (Web)"/>
    <w:basedOn w:val="Normal"/>
    <w:uiPriority w:val="99"/>
    <w:unhideWhenUsed/>
    <w:rsid w:val="00780A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0A48"/>
    <w:rPr>
      <w:b/>
      <w:bCs/>
    </w:rPr>
  </w:style>
  <w:style w:type="paragraph" w:styleId="Revision">
    <w:name w:val="Revision"/>
    <w:hidden/>
    <w:uiPriority w:val="99"/>
    <w:semiHidden/>
    <w:rsid w:val="00A33AD3"/>
    <w:pPr>
      <w:spacing w:after="0" w:line="240" w:lineRule="auto"/>
    </w:pPr>
  </w:style>
  <w:style w:type="paragraph" w:customStyle="1" w:styleId="paragraph">
    <w:name w:val="paragraph"/>
    <w:basedOn w:val="Normal"/>
    <w:rsid w:val="006151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15114"/>
  </w:style>
  <w:style w:type="character" w:customStyle="1" w:styleId="eop">
    <w:name w:val="eop"/>
    <w:basedOn w:val="DefaultParagraphFont"/>
    <w:rsid w:val="00615114"/>
  </w:style>
  <w:style w:type="table" w:styleId="TableGrid">
    <w:name w:val="Table Grid"/>
    <w:basedOn w:val="TableNormal"/>
    <w:uiPriority w:val="39"/>
    <w:rsid w:val="00D93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934F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D934F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934F2"/>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eGrid0">
    <w:name w:val="TableGrid"/>
    <w:rsid w:val="000020F6"/>
    <w:pPr>
      <w:spacing w:after="0" w:line="240" w:lineRule="auto"/>
    </w:pPr>
    <w:rPr>
      <w:rFonts w:eastAsiaTheme="minorEastAsia"/>
    </w:rPr>
    <w:tblPr>
      <w:tblCellMar>
        <w:top w:w="0" w:type="dxa"/>
        <w:left w:w="0" w:type="dxa"/>
        <w:bottom w:w="0" w:type="dxa"/>
        <w:right w:w="0" w:type="dxa"/>
      </w:tblCellMar>
    </w:tblPr>
  </w:style>
  <w:style w:type="table" w:styleId="PlainTable1">
    <w:name w:val="Plain Table 1"/>
    <w:basedOn w:val="TableNormal"/>
    <w:uiPriority w:val="41"/>
    <w:rsid w:val="00393BA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6885">
      <w:bodyDiv w:val="1"/>
      <w:marLeft w:val="0"/>
      <w:marRight w:val="0"/>
      <w:marTop w:val="0"/>
      <w:marBottom w:val="0"/>
      <w:divBdr>
        <w:top w:val="none" w:sz="0" w:space="0" w:color="auto"/>
        <w:left w:val="none" w:sz="0" w:space="0" w:color="auto"/>
        <w:bottom w:val="none" w:sz="0" w:space="0" w:color="auto"/>
        <w:right w:val="none" w:sz="0" w:space="0" w:color="auto"/>
      </w:divBdr>
    </w:div>
    <w:div w:id="31927998">
      <w:bodyDiv w:val="1"/>
      <w:marLeft w:val="0"/>
      <w:marRight w:val="0"/>
      <w:marTop w:val="0"/>
      <w:marBottom w:val="0"/>
      <w:divBdr>
        <w:top w:val="none" w:sz="0" w:space="0" w:color="auto"/>
        <w:left w:val="none" w:sz="0" w:space="0" w:color="auto"/>
        <w:bottom w:val="none" w:sz="0" w:space="0" w:color="auto"/>
        <w:right w:val="none" w:sz="0" w:space="0" w:color="auto"/>
      </w:divBdr>
    </w:div>
    <w:div w:id="33966932">
      <w:bodyDiv w:val="1"/>
      <w:marLeft w:val="0"/>
      <w:marRight w:val="0"/>
      <w:marTop w:val="0"/>
      <w:marBottom w:val="0"/>
      <w:divBdr>
        <w:top w:val="none" w:sz="0" w:space="0" w:color="auto"/>
        <w:left w:val="none" w:sz="0" w:space="0" w:color="auto"/>
        <w:bottom w:val="none" w:sz="0" w:space="0" w:color="auto"/>
        <w:right w:val="none" w:sz="0" w:space="0" w:color="auto"/>
      </w:divBdr>
      <w:divsChild>
        <w:div w:id="1480733743">
          <w:marLeft w:val="0"/>
          <w:marRight w:val="0"/>
          <w:marTop w:val="0"/>
          <w:marBottom w:val="0"/>
          <w:divBdr>
            <w:top w:val="none" w:sz="0" w:space="0" w:color="auto"/>
            <w:left w:val="none" w:sz="0" w:space="0" w:color="auto"/>
            <w:bottom w:val="none" w:sz="0" w:space="0" w:color="auto"/>
            <w:right w:val="none" w:sz="0" w:space="0" w:color="auto"/>
          </w:divBdr>
        </w:div>
      </w:divsChild>
    </w:div>
    <w:div w:id="52118805">
      <w:bodyDiv w:val="1"/>
      <w:marLeft w:val="0"/>
      <w:marRight w:val="0"/>
      <w:marTop w:val="0"/>
      <w:marBottom w:val="0"/>
      <w:divBdr>
        <w:top w:val="none" w:sz="0" w:space="0" w:color="auto"/>
        <w:left w:val="none" w:sz="0" w:space="0" w:color="auto"/>
        <w:bottom w:val="none" w:sz="0" w:space="0" w:color="auto"/>
        <w:right w:val="none" w:sz="0" w:space="0" w:color="auto"/>
      </w:divBdr>
    </w:div>
    <w:div w:id="69010395">
      <w:bodyDiv w:val="1"/>
      <w:marLeft w:val="0"/>
      <w:marRight w:val="0"/>
      <w:marTop w:val="0"/>
      <w:marBottom w:val="0"/>
      <w:divBdr>
        <w:top w:val="none" w:sz="0" w:space="0" w:color="auto"/>
        <w:left w:val="none" w:sz="0" w:space="0" w:color="auto"/>
        <w:bottom w:val="none" w:sz="0" w:space="0" w:color="auto"/>
        <w:right w:val="none" w:sz="0" w:space="0" w:color="auto"/>
      </w:divBdr>
      <w:divsChild>
        <w:div w:id="199128459">
          <w:marLeft w:val="0"/>
          <w:marRight w:val="0"/>
          <w:marTop w:val="0"/>
          <w:marBottom w:val="0"/>
          <w:divBdr>
            <w:top w:val="none" w:sz="0" w:space="0" w:color="auto"/>
            <w:left w:val="none" w:sz="0" w:space="0" w:color="auto"/>
            <w:bottom w:val="none" w:sz="0" w:space="0" w:color="auto"/>
            <w:right w:val="none" w:sz="0" w:space="0" w:color="auto"/>
          </w:divBdr>
        </w:div>
      </w:divsChild>
    </w:div>
    <w:div w:id="93861566">
      <w:bodyDiv w:val="1"/>
      <w:marLeft w:val="0"/>
      <w:marRight w:val="0"/>
      <w:marTop w:val="0"/>
      <w:marBottom w:val="0"/>
      <w:divBdr>
        <w:top w:val="none" w:sz="0" w:space="0" w:color="auto"/>
        <w:left w:val="none" w:sz="0" w:space="0" w:color="auto"/>
        <w:bottom w:val="none" w:sz="0" w:space="0" w:color="auto"/>
        <w:right w:val="none" w:sz="0" w:space="0" w:color="auto"/>
      </w:divBdr>
      <w:divsChild>
        <w:div w:id="981035973">
          <w:marLeft w:val="0"/>
          <w:marRight w:val="0"/>
          <w:marTop w:val="0"/>
          <w:marBottom w:val="0"/>
          <w:divBdr>
            <w:top w:val="none" w:sz="0" w:space="0" w:color="auto"/>
            <w:left w:val="none" w:sz="0" w:space="0" w:color="auto"/>
            <w:bottom w:val="none" w:sz="0" w:space="0" w:color="auto"/>
            <w:right w:val="none" w:sz="0" w:space="0" w:color="auto"/>
          </w:divBdr>
        </w:div>
      </w:divsChild>
    </w:div>
    <w:div w:id="98650557">
      <w:bodyDiv w:val="1"/>
      <w:marLeft w:val="0"/>
      <w:marRight w:val="0"/>
      <w:marTop w:val="0"/>
      <w:marBottom w:val="0"/>
      <w:divBdr>
        <w:top w:val="none" w:sz="0" w:space="0" w:color="auto"/>
        <w:left w:val="none" w:sz="0" w:space="0" w:color="auto"/>
        <w:bottom w:val="none" w:sz="0" w:space="0" w:color="auto"/>
        <w:right w:val="none" w:sz="0" w:space="0" w:color="auto"/>
      </w:divBdr>
      <w:divsChild>
        <w:div w:id="2022318376">
          <w:marLeft w:val="0"/>
          <w:marRight w:val="0"/>
          <w:marTop w:val="0"/>
          <w:marBottom w:val="0"/>
          <w:divBdr>
            <w:top w:val="none" w:sz="0" w:space="0" w:color="auto"/>
            <w:left w:val="none" w:sz="0" w:space="0" w:color="auto"/>
            <w:bottom w:val="none" w:sz="0" w:space="0" w:color="auto"/>
            <w:right w:val="none" w:sz="0" w:space="0" w:color="auto"/>
          </w:divBdr>
        </w:div>
      </w:divsChild>
    </w:div>
    <w:div w:id="111480311">
      <w:bodyDiv w:val="1"/>
      <w:marLeft w:val="0"/>
      <w:marRight w:val="0"/>
      <w:marTop w:val="0"/>
      <w:marBottom w:val="0"/>
      <w:divBdr>
        <w:top w:val="none" w:sz="0" w:space="0" w:color="auto"/>
        <w:left w:val="none" w:sz="0" w:space="0" w:color="auto"/>
        <w:bottom w:val="none" w:sz="0" w:space="0" w:color="auto"/>
        <w:right w:val="none" w:sz="0" w:space="0" w:color="auto"/>
      </w:divBdr>
    </w:div>
    <w:div w:id="168256915">
      <w:bodyDiv w:val="1"/>
      <w:marLeft w:val="0"/>
      <w:marRight w:val="0"/>
      <w:marTop w:val="0"/>
      <w:marBottom w:val="0"/>
      <w:divBdr>
        <w:top w:val="none" w:sz="0" w:space="0" w:color="auto"/>
        <w:left w:val="none" w:sz="0" w:space="0" w:color="auto"/>
        <w:bottom w:val="none" w:sz="0" w:space="0" w:color="auto"/>
        <w:right w:val="none" w:sz="0" w:space="0" w:color="auto"/>
      </w:divBdr>
    </w:div>
    <w:div w:id="202644685">
      <w:bodyDiv w:val="1"/>
      <w:marLeft w:val="0"/>
      <w:marRight w:val="0"/>
      <w:marTop w:val="0"/>
      <w:marBottom w:val="0"/>
      <w:divBdr>
        <w:top w:val="none" w:sz="0" w:space="0" w:color="auto"/>
        <w:left w:val="none" w:sz="0" w:space="0" w:color="auto"/>
        <w:bottom w:val="none" w:sz="0" w:space="0" w:color="auto"/>
        <w:right w:val="none" w:sz="0" w:space="0" w:color="auto"/>
      </w:divBdr>
      <w:divsChild>
        <w:div w:id="1405567704">
          <w:marLeft w:val="274"/>
          <w:marRight w:val="0"/>
          <w:marTop w:val="0"/>
          <w:marBottom w:val="0"/>
          <w:divBdr>
            <w:top w:val="none" w:sz="0" w:space="0" w:color="auto"/>
            <w:left w:val="none" w:sz="0" w:space="0" w:color="auto"/>
            <w:bottom w:val="none" w:sz="0" w:space="0" w:color="auto"/>
            <w:right w:val="none" w:sz="0" w:space="0" w:color="auto"/>
          </w:divBdr>
        </w:div>
        <w:div w:id="1112364443">
          <w:marLeft w:val="274"/>
          <w:marRight w:val="0"/>
          <w:marTop w:val="0"/>
          <w:marBottom w:val="0"/>
          <w:divBdr>
            <w:top w:val="none" w:sz="0" w:space="0" w:color="auto"/>
            <w:left w:val="none" w:sz="0" w:space="0" w:color="auto"/>
            <w:bottom w:val="none" w:sz="0" w:space="0" w:color="auto"/>
            <w:right w:val="none" w:sz="0" w:space="0" w:color="auto"/>
          </w:divBdr>
        </w:div>
        <w:div w:id="1987317345">
          <w:marLeft w:val="274"/>
          <w:marRight w:val="0"/>
          <w:marTop w:val="0"/>
          <w:marBottom w:val="0"/>
          <w:divBdr>
            <w:top w:val="none" w:sz="0" w:space="0" w:color="auto"/>
            <w:left w:val="none" w:sz="0" w:space="0" w:color="auto"/>
            <w:bottom w:val="none" w:sz="0" w:space="0" w:color="auto"/>
            <w:right w:val="none" w:sz="0" w:space="0" w:color="auto"/>
          </w:divBdr>
        </w:div>
        <w:div w:id="2143111817">
          <w:marLeft w:val="274"/>
          <w:marRight w:val="0"/>
          <w:marTop w:val="0"/>
          <w:marBottom w:val="0"/>
          <w:divBdr>
            <w:top w:val="none" w:sz="0" w:space="0" w:color="auto"/>
            <w:left w:val="none" w:sz="0" w:space="0" w:color="auto"/>
            <w:bottom w:val="none" w:sz="0" w:space="0" w:color="auto"/>
            <w:right w:val="none" w:sz="0" w:space="0" w:color="auto"/>
          </w:divBdr>
        </w:div>
      </w:divsChild>
    </w:div>
    <w:div w:id="210851341">
      <w:bodyDiv w:val="1"/>
      <w:marLeft w:val="0"/>
      <w:marRight w:val="0"/>
      <w:marTop w:val="0"/>
      <w:marBottom w:val="0"/>
      <w:divBdr>
        <w:top w:val="none" w:sz="0" w:space="0" w:color="auto"/>
        <w:left w:val="none" w:sz="0" w:space="0" w:color="auto"/>
        <w:bottom w:val="none" w:sz="0" w:space="0" w:color="auto"/>
        <w:right w:val="none" w:sz="0" w:space="0" w:color="auto"/>
      </w:divBdr>
    </w:div>
    <w:div w:id="224266337">
      <w:bodyDiv w:val="1"/>
      <w:marLeft w:val="0"/>
      <w:marRight w:val="0"/>
      <w:marTop w:val="0"/>
      <w:marBottom w:val="0"/>
      <w:divBdr>
        <w:top w:val="none" w:sz="0" w:space="0" w:color="auto"/>
        <w:left w:val="none" w:sz="0" w:space="0" w:color="auto"/>
        <w:bottom w:val="none" w:sz="0" w:space="0" w:color="auto"/>
        <w:right w:val="none" w:sz="0" w:space="0" w:color="auto"/>
      </w:divBdr>
    </w:div>
    <w:div w:id="235239450">
      <w:bodyDiv w:val="1"/>
      <w:marLeft w:val="0"/>
      <w:marRight w:val="0"/>
      <w:marTop w:val="0"/>
      <w:marBottom w:val="0"/>
      <w:divBdr>
        <w:top w:val="none" w:sz="0" w:space="0" w:color="auto"/>
        <w:left w:val="none" w:sz="0" w:space="0" w:color="auto"/>
        <w:bottom w:val="none" w:sz="0" w:space="0" w:color="auto"/>
        <w:right w:val="none" w:sz="0" w:space="0" w:color="auto"/>
      </w:divBdr>
    </w:div>
    <w:div w:id="240264281">
      <w:bodyDiv w:val="1"/>
      <w:marLeft w:val="0"/>
      <w:marRight w:val="0"/>
      <w:marTop w:val="0"/>
      <w:marBottom w:val="0"/>
      <w:divBdr>
        <w:top w:val="none" w:sz="0" w:space="0" w:color="auto"/>
        <w:left w:val="none" w:sz="0" w:space="0" w:color="auto"/>
        <w:bottom w:val="none" w:sz="0" w:space="0" w:color="auto"/>
        <w:right w:val="none" w:sz="0" w:space="0" w:color="auto"/>
      </w:divBdr>
    </w:div>
    <w:div w:id="296761364">
      <w:bodyDiv w:val="1"/>
      <w:marLeft w:val="0"/>
      <w:marRight w:val="0"/>
      <w:marTop w:val="0"/>
      <w:marBottom w:val="0"/>
      <w:divBdr>
        <w:top w:val="none" w:sz="0" w:space="0" w:color="auto"/>
        <w:left w:val="none" w:sz="0" w:space="0" w:color="auto"/>
        <w:bottom w:val="none" w:sz="0" w:space="0" w:color="auto"/>
        <w:right w:val="none" w:sz="0" w:space="0" w:color="auto"/>
      </w:divBdr>
      <w:divsChild>
        <w:div w:id="267012145">
          <w:marLeft w:val="504"/>
          <w:marRight w:val="0"/>
          <w:marTop w:val="60"/>
          <w:marBottom w:val="0"/>
          <w:divBdr>
            <w:top w:val="none" w:sz="0" w:space="0" w:color="auto"/>
            <w:left w:val="none" w:sz="0" w:space="0" w:color="auto"/>
            <w:bottom w:val="none" w:sz="0" w:space="0" w:color="auto"/>
            <w:right w:val="none" w:sz="0" w:space="0" w:color="auto"/>
          </w:divBdr>
        </w:div>
      </w:divsChild>
    </w:div>
    <w:div w:id="311297271">
      <w:bodyDiv w:val="1"/>
      <w:marLeft w:val="0"/>
      <w:marRight w:val="0"/>
      <w:marTop w:val="0"/>
      <w:marBottom w:val="0"/>
      <w:divBdr>
        <w:top w:val="none" w:sz="0" w:space="0" w:color="auto"/>
        <w:left w:val="none" w:sz="0" w:space="0" w:color="auto"/>
        <w:bottom w:val="none" w:sz="0" w:space="0" w:color="auto"/>
        <w:right w:val="none" w:sz="0" w:space="0" w:color="auto"/>
      </w:divBdr>
      <w:divsChild>
        <w:div w:id="1277056457">
          <w:marLeft w:val="0"/>
          <w:marRight w:val="0"/>
          <w:marTop w:val="0"/>
          <w:marBottom w:val="0"/>
          <w:divBdr>
            <w:top w:val="none" w:sz="0" w:space="0" w:color="auto"/>
            <w:left w:val="none" w:sz="0" w:space="0" w:color="auto"/>
            <w:bottom w:val="none" w:sz="0" w:space="0" w:color="auto"/>
            <w:right w:val="none" w:sz="0" w:space="0" w:color="auto"/>
          </w:divBdr>
        </w:div>
      </w:divsChild>
    </w:div>
    <w:div w:id="319383012">
      <w:bodyDiv w:val="1"/>
      <w:marLeft w:val="0"/>
      <w:marRight w:val="0"/>
      <w:marTop w:val="0"/>
      <w:marBottom w:val="0"/>
      <w:divBdr>
        <w:top w:val="none" w:sz="0" w:space="0" w:color="auto"/>
        <w:left w:val="none" w:sz="0" w:space="0" w:color="auto"/>
        <w:bottom w:val="none" w:sz="0" w:space="0" w:color="auto"/>
        <w:right w:val="none" w:sz="0" w:space="0" w:color="auto"/>
      </w:divBdr>
    </w:div>
    <w:div w:id="331221431">
      <w:bodyDiv w:val="1"/>
      <w:marLeft w:val="0"/>
      <w:marRight w:val="0"/>
      <w:marTop w:val="0"/>
      <w:marBottom w:val="0"/>
      <w:divBdr>
        <w:top w:val="none" w:sz="0" w:space="0" w:color="auto"/>
        <w:left w:val="none" w:sz="0" w:space="0" w:color="auto"/>
        <w:bottom w:val="none" w:sz="0" w:space="0" w:color="auto"/>
        <w:right w:val="none" w:sz="0" w:space="0" w:color="auto"/>
      </w:divBdr>
      <w:divsChild>
        <w:div w:id="268392024">
          <w:marLeft w:val="1166"/>
          <w:marRight w:val="0"/>
          <w:marTop w:val="0"/>
          <w:marBottom w:val="0"/>
          <w:divBdr>
            <w:top w:val="none" w:sz="0" w:space="0" w:color="auto"/>
            <w:left w:val="none" w:sz="0" w:space="0" w:color="auto"/>
            <w:bottom w:val="none" w:sz="0" w:space="0" w:color="auto"/>
            <w:right w:val="none" w:sz="0" w:space="0" w:color="auto"/>
          </w:divBdr>
        </w:div>
        <w:div w:id="272901338">
          <w:marLeft w:val="1166"/>
          <w:marRight w:val="0"/>
          <w:marTop w:val="0"/>
          <w:marBottom w:val="0"/>
          <w:divBdr>
            <w:top w:val="none" w:sz="0" w:space="0" w:color="auto"/>
            <w:left w:val="none" w:sz="0" w:space="0" w:color="auto"/>
            <w:bottom w:val="none" w:sz="0" w:space="0" w:color="auto"/>
            <w:right w:val="none" w:sz="0" w:space="0" w:color="auto"/>
          </w:divBdr>
        </w:div>
        <w:div w:id="276180625">
          <w:marLeft w:val="1166"/>
          <w:marRight w:val="0"/>
          <w:marTop w:val="0"/>
          <w:marBottom w:val="0"/>
          <w:divBdr>
            <w:top w:val="none" w:sz="0" w:space="0" w:color="auto"/>
            <w:left w:val="none" w:sz="0" w:space="0" w:color="auto"/>
            <w:bottom w:val="none" w:sz="0" w:space="0" w:color="auto"/>
            <w:right w:val="none" w:sz="0" w:space="0" w:color="auto"/>
          </w:divBdr>
        </w:div>
        <w:div w:id="416251179">
          <w:marLeft w:val="1166"/>
          <w:marRight w:val="0"/>
          <w:marTop w:val="0"/>
          <w:marBottom w:val="0"/>
          <w:divBdr>
            <w:top w:val="none" w:sz="0" w:space="0" w:color="auto"/>
            <w:left w:val="none" w:sz="0" w:space="0" w:color="auto"/>
            <w:bottom w:val="none" w:sz="0" w:space="0" w:color="auto"/>
            <w:right w:val="none" w:sz="0" w:space="0" w:color="auto"/>
          </w:divBdr>
        </w:div>
        <w:div w:id="416823909">
          <w:marLeft w:val="1166"/>
          <w:marRight w:val="0"/>
          <w:marTop w:val="0"/>
          <w:marBottom w:val="0"/>
          <w:divBdr>
            <w:top w:val="none" w:sz="0" w:space="0" w:color="auto"/>
            <w:left w:val="none" w:sz="0" w:space="0" w:color="auto"/>
            <w:bottom w:val="none" w:sz="0" w:space="0" w:color="auto"/>
            <w:right w:val="none" w:sz="0" w:space="0" w:color="auto"/>
          </w:divBdr>
        </w:div>
        <w:div w:id="1111171526">
          <w:marLeft w:val="1166"/>
          <w:marRight w:val="0"/>
          <w:marTop w:val="0"/>
          <w:marBottom w:val="0"/>
          <w:divBdr>
            <w:top w:val="none" w:sz="0" w:space="0" w:color="auto"/>
            <w:left w:val="none" w:sz="0" w:space="0" w:color="auto"/>
            <w:bottom w:val="none" w:sz="0" w:space="0" w:color="auto"/>
            <w:right w:val="none" w:sz="0" w:space="0" w:color="auto"/>
          </w:divBdr>
        </w:div>
        <w:div w:id="1477187213">
          <w:marLeft w:val="1166"/>
          <w:marRight w:val="0"/>
          <w:marTop w:val="0"/>
          <w:marBottom w:val="0"/>
          <w:divBdr>
            <w:top w:val="none" w:sz="0" w:space="0" w:color="auto"/>
            <w:left w:val="none" w:sz="0" w:space="0" w:color="auto"/>
            <w:bottom w:val="none" w:sz="0" w:space="0" w:color="auto"/>
            <w:right w:val="none" w:sz="0" w:space="0" w:color="auto"/>
          </w:divBdr>
        </w:div>
        <w:div w:id="1477529773">
          <w:marLeft w:val="1166"/>
          <w:marRight w:val="0"/>
          <w:marTop w:val="0"/>
          <w:marBottom w:val="0"/>
          <w:divBdr>
            <w:top w:val="none" w:sz="0" w:space="0" w:color="auto"/>
            <w:left w:val="none" w:sz="0" w:space="0" w:color="auto"/>
            <w:bottom w:val="none" w:sz="0" w:space="0" w:color="auto"/>
            <w:right w:val="none" w:sz="0" w:space="0" w:color="auto"/>
          </w:divBdr>
        </w:div>
        <w:div w:id="1538396174">
          <w:marLeft w:val="1166"/>
          <w:marRight w:val="0"/>
          <w:marTop w:val="0"/>
          <w:marBottom w:val="0"/>
          <w:divBdr>
            <w:top w:val="none" w:sz="0" w:space="0" w:color="auto"/>
            <w:left w:val="none" w:sz="0" w:space="0" w:color="auto"/>
            <w:bottom w:val="none" w:sz="0" w:space="0" w:color="auto"/>
            <w:right w:val="none" w:sz="0" w:space="0" w:color="auto"/>
          </w:divBdr>
        </w:div>
        <w:div w:id="1622154340">
          <w:marLeft w:val="1166"/>
          <w:marRight w:val="0"/>
          <w:marTop w:val="0"/>
          <w:marBottom w:val="0"/>
          <w:divBdr>
            <w:top w:val="none" w:sz="0" w:space="0" w:color="auto"/>
            <w:left w:val="none" w:sz="0" w:space="0" w:color="auto"/>
            <w:bottom w:val="none" w:sz="0" w:space="0" w:color="auto"/>
            <w:right w:val="none" w:sz="0" w:space="0" w:color="auto"/>
          </w:divBdr>
        </w:div>
        <w:div w:id="1650162003">
          <w:marLeft w:val="1166"/>
          <w:marRight w:val="0"/>
          <w:marTop w:val="0"/>
          <w:marBottom w:val="0"/>
          <w:divBdr>
            <w:top w:val="none" w:sz="0" w:space="0" w:color="auto"/>
            <w:left w:val="none" w:sz="0" w:space="0" w:color="auto"/>
            <w:bottom w:val="none" w:sz="0" w:space="0" w:color="auto"/>
            <w:right w:val="none" w:sz="0" w:space="0" w:color="auto"/>
          </w:divBdr>
        </w:div>
        <w:div w:id="1738823217">
          <w:marLeft w:val="547"/>
          <w:marRight w:val="0"/>
          <w:marTop w:val="0"/>
          <w:marBottom w:val="0"/>
          <w:divBdr>
            <w:top w:val="none" w:sz="0" w:space="0" w:color="auto"/>
            <w:left w:val="none" w:sz="0" w:space="0" w:color="auto"/>
            <w:bottom w:val="none" w:sz="0" w:space="0" w:color="auto"/>
            <w:right w:val="none" w:sz="0" w:space="0" w:color="auto"/>
          </w:divBdr>
        </w:div>
        <w:div w:id="1892380095">
          <w:marLeft w:val="1166"/>
          <w:marRight w:val="0"/>
          <w:marTop w:val="0"/>
          <w:marBottom w:val="0"/>
          <w:divBdr>
            <w:top w:val="none" w:sz="0" w:space="0" w:color="auto"/>
            <w:left w:val="none" w:sz="0" w:space="0" w:color="auto"/>
            <w:bottom w:val="none" w:sz="0" w:space="0" w:color="auto"/>
            <w:right w:val="none" w:sz="0" w:space="0" w:color="auto"/>
          </w:divBdr>
        </w:div>
        <w:div w:id="1903129792">
          <w:marLeft w:val="1166"/>
          <w:marRight w:val="0"/>
          <w:marTop w:val="0"/>
          <w:marBottom w:val="0"/>
          <w:divBdr>
            <w:top w:val="none" w:sz="0" w:space="0" w:color="auto"/>
            <w:left w:val="none" w:sz="0" w:space="0" w:color="auto"/>
            <w:bottom w:val="none" w:sz="0" w:space="0" w:color="auto"/>
            <w:right w:val="none" w:sz="0" w:space="0" w:color="auto"/>
          </w:divBdr>
        </w:div>
      </w:divsChild>
    </w:div>
    <w:div w:id="358547714">
      <w:bodyDiv w:val="1"/>
      <w:marLeft w:val="0"/>
      <w:marRight w:val="0"/>
      <w:marTop w:val="0"/>
      <w:marBottom w:val="0"/>
      <w:divBdr>
        <w:top w:val="none" w:sz="0" w:space="0" w:color="auto"/>
        <w:left w:val="none" w:sz="0" w:space="0" w:color="auto"/>
        <w:bottom w:val="none" w:sz="0" w:space="0" w:color="auto"/>
        <w:right w:val="none" w:sz="0" w:space="0" w:color="auto"/>
      </w:divBdr>
      <w:divsChild>
        <w:div w:id="23332119">
          <w:marLeft w:val="0"/>
          <w:marRight w:val="0"/>
          <w:marTop w:val="0"/>
          <w:marBottom w:val="0"/>
          <w:divBdr>
            <w:top w:val="none" w:sz="0" w:space="0" w:color="auto"/>
            <w:left w:val="none" w:sz="0" w:space="0" w:color="auto"/>
            <w:bottom w:val="none" w:sz="0" w:space="0" w:color="auto"/>
            <w:right w:val="none" w:sz="0" w:space="0" w:color="auto"/>
          </w:divBdr>
        </w:div>
        <w:div w:id="1569220055">
          <w:marLeft w:val="0"/>
          <w:marRight w:val="0"/>
          <w:marTop w:val="0"/>
          <w:marBottom w:val="0"/>
          <w:divBdr>
            <w:top w:val="none" w:sz="0" w:space="0" w:color="auto"/>
            <w:left w:val="none" w:sz="0" w:space="0" w:color="auto"/>
            <w:bottom w:val="none" w:sz="0" w:space="0" w:color="auto"/>
            <w:right w:val="none" w:sz="0" w:space="0" w:color="auto"/>
          </w:divBdr>
        </w:div>
      </w:divsChild>
    </w:div>
    <w:div w:id="367877637">
      <w:bodyDiv w:val="1"/>
      <w:marLeft w:val="0"/>
      <w:marRight w:val="0"/>
      <w:marTop w:val="0"/>
      <w:marBottom w:val="0"/>
      <w:divBdr>
        <w:top w:val="none" w:sz="0" w:space="0" w:color="auto"/>
        <w:left w:val="none" w:sz="0" w:space="0" w:color="auto"/>
        <w:bottom w:val="none" w:sz="0" w:space="0" w:color="auto"/>
        <w:right w:val="none" w:sz="0" w:space="0" w:color="auto"/>
      </w:divBdr>
    </w:div>
    <w:div w:id="378744147">
      <w:bodyDiv w:val="1"/>
      <w:marLeft w:val="0"/>
      <w:marRight w:val="0"/>
      <w:marTop w:val="0"/>
      <w:marBottom w:val="0"/>
      <w:divBdr>
        <w:top w:val="none" w:sz="0" w:space="0" w:color="auto"/>
        <w:left w:val="none" w:sz="0" w:space="0" w:color="auto"/>
        <w:bottom w:val="none" w:sz="0" w:space="0" w:color="auto"/>
        <w:right w:val="none" w:sz="0" w:space="0" w:color="auto"/>
      </w:divBdr>
      <w:divsChild>
        <w:div w:id="786965557">
          <w:marLeft w:val="0"/>
          <w:marRight w:val="0"/>
          <w:marTop w:val="0"/>
          <w:marBottom w:val="0"/>
          <w:divBdr>
            <w:top w:val="none" w:sz="0" w:space="0" w:color="auto"/>
            <w:left w:val="none" w:sz="0" w:space="0" w:color="auto"/>
            <w:bottom w:val="none" w:sz="0" w:space="0" w:color="auto"/>
            <w:right w:val="none" w:sz="0" w:space="0" w:color="auto"/>
          </w:divBdr>
        </w:div>
      </w:divsChild>
    </w:div>
    <w:div w:id="409473666">
      <w:bodyDiv w:val="1"/>
      <w:marLeft w:val="0"/>
      <w:marRight w:val="0"/>
      <w:marTop w:val="0"/>
      <w:marBottom w:val="0"/>
      <w:divBdr>
        <w:top w:val="none" w:sz="0" w:space="0" w:color="auto"/>
        <w:left w:val="none" w:sz="0" w:space="0" w:color="auto"/>
        <w:bottom w:val="none" w:sz="0" w:space="0" w:color="auto"/>
        <w:right w:val="none" w:sz="0" w:space="0" w:color="auto"/>
      </w:divBdr>
    </w:div>
    <w:div w:id="422531324">
      <w:bodyDiv w:val="1"/>
      <w:marLeft w:val="0"/>
      <w:marRight w:val="0"/>
      <w:marTop w:val="0"/>
      <w:marBottom w:val="0"/>
      <w:divBdr>
        <w:top w:val="none" w:sz="0" w:space="0" w:color="auto"/>
        <w:left w:val="none" w:sz="0" w:space="0" w:color="auto"/>
        <w:bottom w:val="none" w:sz="0" w:space="0" w:color="auto"/>
        <w:right w:val="none" w:sz="0" w:space="0" w:color="auto"/>
      </w:divBdr>
      <w:divsChild>
        <w:div w:id="1011221375">
          <w:marLeft w:val="490"/>
          <w:marRight w:val="1037"/>
          <w:marTop w:val="60"/>
          <w:marBottom w:val="0"/>
          <w:divBdr>
            <w:top w:val="none" w:sz="0" w:space="0" w:color="auto"/>
            <w:left w:val="none" w:sz="0" w:space="0" w:color="auto"/>
            <w:bottom w:val="none" w:sz="0" w:space="0" w:color="auto"/>
            <w:right w:val="none" w:sz="0" w:space="0" w:color="auto"/>
          </w:divBdr>
        </w:div>
      </w:divsChild>
    </w:div>
    <w:div w:id="427627368">
      <w:bodyDiv w:val="1"/>
      <w:marLeft w:val="0"/>
      <w:marRight w:val="0"/>
      <w:marTop w:val="0"/>
      <w:marBottom w:val="0"/>
      <w:divBdr>
        <w:top w:val="none" w:sz="0" w:space="0" w:color="auto"/>
        <w:left w:val="none" w:sz="0" w:space="0" w:color="auto"/>
        <w:bottom w:val="none" w:sz="0" w:space="0" w:color="auto"/>
        <w:right w:val="none" w:sz="0" w:space="0" w:color="auto"/>
      </w:divBdr>
    </w:div>
    <w:div w:id="436339306">
      <w:bodyDiv w:val="1"/>
      <w:marLeft w:val="0"/>
      <w:marRight w:val="0"/>
      <w:marTop w:val="0"/>
      <w:marBottom w:val="0"/>
      <w:divBdr>
        <w:top w:val="none" w:sz="0" w:space="0" w:color="auto"/>
        <w:left w:val="none" w:sz="0" w:space="0" w:color="auto"/>
        <w:bottom w:val="none" w:sz="0" w:space="0" w:color="auto"/>
        <w:right w:val="none" w:sz="0" w:space="0" w:color="auto"/>
      </w:divBdr>
      <w:divsChild>
        <w:div w:id="1265577938">
          <w:marLeft w:val="0"/>
          <w:marRight w:val="0"/>
          <w:marTop w:val="0"/>
          <w:marBottom w:val="0"/>
          <w:divBdr>
            <w:top w:val="none" w:sz="0" w:space="0" w:color="auto"/>
            <w:left w:val="none" w:sz="0" w:space="0" w:color="auto"/>
            <w:bottom w:val="none" w:sz="0" w:space="0" w:color="auto"/>
            <w:right w:val="none" w:sz="0" w:space="0" w:color="auto"/>
          </w:divBdr>
        </w:div>
      </w:divsChild>
    </w:div>
    <w:div w:id="446196217">
      <w:bodyDiv w:val="1"/>
      <w:marLeft w:val="0"/>
      <w:marRight w:val="0"/>
      <w:marTop w:val="0"/>
      <w:marBottom w:val="0"/>
      <w:divBdr>
        <w:top w:val="none" w:sz="0" w:space="0" w:color="auto"/>
        <w:left w:val="none" w:sz="0" w:space="0" w:color="auto"/>
        <w:bottom w:val="none" w:sz="0" w:space="0" w:color="auto"/>
        <w:right w:val="none" w:sz="0" w:space="0" w:color="auto"/>
      </w:divBdr>
      <w:divsChild>
        <w:div w:id="121198255">
          <w:marLeft w:val="0"/>
          <w:marRight w:val="0"/>
          <w:marTop w:val="0"/>
          <w:marBottom w:val="0"/>
          <w:divBdr>
            <w:top w:val="none" w:sz="0" w:space="0" w:color="auto"/>
            <w:left w:val="none" w:sz="0" w:space="0" w:color="auto"/>
            <w:bottom w:val="none" w:sz="0" w:space="0" w:color="auto"/>
            <w:right w:val="none" w:sz="0" w:space="0" w:color="auto"/>
          </w:divBdr>
        </w:div>
      </w:divsChild>
    </w:div>
    <w:div w:id="446199362">
      <w:bodyDiv w:val="1"/>
      <w:marLeft w:val="0"/>
      <w:marRight w:val="0"/>
      <w:marTop w:val="0"/>
      <w:marBottom w:val="0"/>
      <w:divBdr>
        <w:top w:val="none" w:sz="0" w:space="0" w:color="auto"/>
        <w:left w:val="none" w:sz="0" w:space="0" w:color="auto"/>
        <w:bottom w:val="none" w:sz="0" w:space="0" w:color="auto"/>
        <w:right w:val="none" w:sz="0" w:space="0" w:color="auto"/>
      </w:divBdr>
      <w:divsChild>
        <w:div w:id="118963915">
          <w:marLeft w:val="0"/>
          <w:marRight w:val="0"/>
          <w:marTop w:val="0"/>
          <w:marBottom w:val="0"/>
          <w:divBdr>
            <w:top w:val="none" w:sz="0" w:space="0" w:color="auto"/>
            <w:left w:val="none" w:sz="0" w:space="0" w:color="auto"/>
            <w:bottom w:val="none" w:sz="0" w:space="0" w:color="auto"/>
            <w:right w:val="none" w:sz="0" w:space="0" w:color="auto"/>
          </w:divBdr>
        </w:div>
      </w:divsChild>
    </w:div>
    <w:div w:id="448281647">
      <w:bodyDiv w:val="1"/>
      <w:marLeft w:val="0"/>
      <w:marRight w:val="0"/>
      <w:marTop w:val="0"/>
      <w:marBottom w:val="0"/>
      <w:divBdr>
        <w:top w:val="none" w:sz="0" w:space="0" w:color="auto"/>
        <w:left w:val="none" w:sz="0" w:space="0" w:color="auto"/>
        <w:bottom w:val="none" w:sz="0" w:space="0" w:color="auto"/>
        <w:right w:val="none" w:sz="0" w:space="0" w:color="auto"/>
      </w:divBdr>
    </w:div>
    <w:div w:id="450050163">
      <w:bodyDiv w:val="1"/>
      <w:marLeft w:val="0"/>
      <w:marRight w:val="0"/>
      <w:marTop w:val="0"/>
      <w:marBottom w:val="0"/>
      <w:divBdr>
        <w:top w:val="none" w:sz="0" w:space="0" w:color="auto"/>
        <w:left w:val="none" w:sz="0" w:space="0" w:color="auto"/>
        <w:bottom w:val="none" w:sz="0" w:space="0" w:color="auto"/>
        <w:right w:val="none" w:sz="0" w:space="0" w:color="auto"/>
      </w:divBdr>
      <w:divsChild>
        <w:div w:id="145752281">
          <w:marLeft w:val="0"/>
          <w:marRight w:val="0"/>
          <w:marTop w:val="0"/>
          <w:marBottom w:val="0"/>
          <w:divBdr>
            <w:top w:val="none" w:sz="0" w:space="0" w:color="auto"/>
            <w:left w:val="none" w:sz="0" w:space="0" w:color="auto"/>
            <w:bottom w:val="none" w:sz="0" w:space="0" w:color="auto"/>
            <w:right w:val="none" w:sz="0" w:space="0" w:color="auto"/>
          </w:divBdr>
        </w:div>
      </w:divsChild>
    </w:div>
    <w:div w:id="458570811">
      <w:bodyDiv w:val="1"/>
      <w:marLeft w:val="0"/>
      <w:marRight w:val="0"/>
      <w:marTop w:val="0"/>
      <w:marBottom w:val="0"/>
      <w:divBdr>
        <w:top w:val="none" w:sz="0" w:space="0" w:color="auto"/>
        <w:left w:val="none" w:sz="0" w:space="0" w:color="auto"/>
        <w:bottom w:val="none" w:sz="0" w:space="0" w:color="auto"/>
        <w:right w:val="none" w:sz="0" w:space="0" w:color="auto"/>
      </w:divBdr>
      <w:divsChild>
        <w:div w:id="1508983468">
          <w:marLeft w:val="274"/>
          <w:marRight w:val="0"/>
          <w:marTop w:val="0"/>
          <w:marBottom w:val="0"/>
          <w:divBdr>
            <w:top w:val="none" w:sz="0" w:space="0" w:color="auto"/>
            <w:left w:val="none" w:sz="0" w:space="0" w:color="auto"/>
            <w:bottom w:val="none" w:sz="0" w:space="0" w:color="auto"/>
            <w:right w:val="none" w:sz="0" w:space="0" w:color="auto"/>
          </w:divBdr>
        </w:div>
        <w:div w:id="534849466">
          <w:marLeft w:val="274"/>
          <w:marRight w:val="0"/>
          <w:marTop w:val="0"/>
          <w:marBottom w:val="0"/>
          <w:divBdr>
            <w:top w:val="none" w:sz="0" w:space="0" w:color="auto"/>
            <w:left w:val="none" w:sz="0" w:space="0" w:color="auto"/>
            <w:bottom w:val="none" w:sz="0" w:space="0" w:color="auto"/>
            <w:right w:val="none" w:sz="0" w:space="0" w:color="auto"/>
          </w:divBdr>
        </w:div>
      </w:divsChild>
    </w:div>
    <w:div w:id="464280220">
      <w:bodyDiv w:val="1"/>
      <w:marLeft w:val="0"/>
      <w:marRight w:val="0"/>
      <w:marTop w:val="0"/>
      <w:marBottom w:val="0"/>
      <w:divBdr>
        <w:top w:val="none" w:sz="0" w:space="0" w:color="auto"/>
        <w:left w:val="none" w:sz="0" w:space="0" w:color="auto"/>
        <w:bottom w:val="none" w:sz="0" w:space="0" w:color="auto"/>
        <w:right w:val="none" w:sz="0" w:space="0" w:color="auto"/>
      </w:divBdr>
      <w:divsChild>
        <w:div w:id="157619425">
          <w:marLeft w:val="0"/>
          <w:marRight w:val="0"/>
          <w:marTop w:val="0"/>
          <w:marBottom w:val="0"/>
          <w:divBdr>
            <w:top w:val="none" w:sz="0" w:space="0" w:color="auto"/>
            <w:left w:val="none" w:sz="0" w:space="0" w:color="auto"/>
            <w:bottom w:val="none" w:sz="0" w:space="0" w:color="auto"/>
            <w:right w:val="none" w:sz="0" w:space="0" w:color="auto"/>
          </w:divBdr>
        </w:div>
      </w:divsChild>
    </w:div>
    <w:div w:id="468326380">
      <w:bodyDiv w:val="1"/>
      <w:marLeft w:val="0"/>
      <w:marRight w:val="0"/>
      <w:marTop w:val="0"/>
      <w:marBottom w:val="0"/>
      <w:divBdr>
        <w:top w:val="none" w:sz="0" w:space="0" w:color="auto"/>
        <w:left w:val="none" w:sz="0" w:space="0" w:color="auto"/>
        <w:bottom w:val="none" w:sz="0" w:space="0" w:color="auto"/>
        <w:right w:val="none" w:sz="0" w:space="0" w:color="auto"/>
      </w:divBdr>
      <w:divsChild>
        <w:div w:id="27413293">
          <w:marLeft w:val="0"/>
          <w:marRight w:val="0"/>
          <w:marTop w:val="0"/>
          <w:marBottom w:val="0"/>
          <w:divBdr>
            <w:top w:val="none" w:sz="0" w:space="0" w:color="auto"/>
            <w:left w:val="none" w:sz="0" w:space="0" w:color="auto"/>
            <w:bottom w:val="none" w:sz="0" w:space="0" w:color="auto"/>
            <w:right w:val="none" w:sz="0" w:space="0" w:color="auto"/>
          </w:divBdr>
        </w:div>
      </w:divsChild>
    </w:div>
    <w:div w:id="485972123">
      <w:bodyDiv w:val="1"/>
      <w:marLeft w:val="0"/>
      <w:marRight w:val="0"/>
      <w:marTop w:val="0"/>
      <w:marBottom w:val="0"/>
      <w:divBdr>
        <w:top w:val="none" w:sz="0" w:space="0" w:color="auto"/>
        <w:left w:val="none" w:sz="0" w:space="0" w:color="auto"/>
        <w:bottom w:val="none" w:sz="0" w:space="0" w:color="auto"/>
        <w:right w:val="none" w:sz="0" w:space="0" w:color="auto"/>
      </w:divBdr>
      <w:divsChild>
        <w:div w:id="1295676411">
          <w:marLeft w:val="0"/>
          <w:marRight w:val="0"/>
          <w:marTop w:val="0"/>
          <w:marBottom w:val="0"/>
          <w:divBdr>
            <w:top w:val="none" w:sz="0" w:space="0" w:color="auto"/>
            <w:left w:val="none" w:sz="0" w:space="0" w:color="auto"/>
            <w:bottom w:val="none" w:sz="0" w:space="0" w:color="auto"/>
            <w:right w:val="none" w:sz="0" w:space="0" w:color="auto"/>
          </w:divBdr>
        </w:div>
      </w:divsChild>
    </w:div>
    <w:div w:id="515312746">
      <w:bodyDiv w:val="1"/>
      <w:marLeft w:val="0"/>
      <w:marRight w:val="0"/>
      <w:marTop w:val="0"/>
      <w:marBottom w:val="0"/>
      <w:divBdr>
        <w:top w:val="none" w:sz="0" w:space="0" w:color="auto"/>
        <w:left w:val="none" w:sz="0" w:space="0" w:color="auto"/>
        <w:bottom w:val="none" w:sz="0" w:space="0" w:color="auto"/>
        <w:right w:val="none" w:sz="0" w:space="0" w:color="auto"/>
      </w:divBdr>
      <w:divsChild>
        <w:div w:id="46956452">
          <w:marLeft w:val="1166"/>
          <w:marRight w:val="0"/>
          <w:marTop w:val="0"/>
          <w:marBottom w:val="0"/>
          <w:divBdr>
            <w:top w:val="none" w:sz="0" w:space="0" w:color="auto"/>
            <w:left w:val="none" w:sz="0" w:space="0" w:color="auto"/>
            <w:bottom w:val="none" w:sz="0" w:space="0" w:color="auto"/>
            <w:right w:val="none" w:sz="0" w:space="0" w:color="auto"/>
          </w:divBdr>
        </w:div>
        <w:div w:id="189491322">
          <w:marLeft w:val="1166"/>
          <w:marRight w:val="0"/>
          <w:marTop w:val="0"/>
          <w:marBottom w:val="0"/>
          <w:divBdr>
            <w:top w:val="none" w:sz="0" w:space="0" w:color="auto"/>
            <w:left w:val="none" w:sz="0" w:space="0" w:color="auto"/>
            <w:bottom w:val="none" w:sz="0" w:space="0" w:color="auto"/>
            <w:right w:val="none" w:sz="0" w:space="0" w:color="auto"/>
          </w:divBdr>
        </w:div>
        <w:div w:id="278684284">
          <w:marLeft w:val="1166"/>
          <w:marRight w:val="0"/>
          <w:marTop w:val="0"/>
          <w:marBottom w:val="0"/>
          <w:divBdr>
            <w:top w:val="none" w:sz="0" w:space="0" w:color="auto"/>
            <w:left w:val="none" w:sz="0" w:space="0" w:color="auto"/>
            <w:bottom w:val="none" w:sz="0" w:space="0" w:color="auto"/>
            <w:right w:val="none" w:sz="0" w:space="0" w:color="auto"/>
          </w:divBdr>
        </w:div>
        <w:div w:id="390731087">
          <w:marLeft w:val="1166"/>
          <w:marRight w:val="0"/>
          <w:marTop w:val="0"/>
          <w:marBottom w:val="0"/>
          <w:divBdr>
            <w:top w:val="none" w:sz="0" w:space="0" w:color="auto"/>
            <w:left w:val="none" w:sz="0" w:space="0" w:color="auto"/>
            <w:bottom w:val="none" w:sz="0" w:space="0" w:color="auto"/>
            <w:right w:val="none" w:sz="0" w:space="0" w:color="auto"/>
          </w:divBdr>
        </w:div>
        <w:div w:id="502206904">
          <w:marLeft w:val="547"/>
          <w:marRight w:val="0"/>
          <w:marTop w:val="0"/>
          <w:marBottom w:val="0"/>
          <w:divBdr>
            <w:top w:val="none" w:sz="0" w:space="0" w:color="auto"/>
            <w:left w:val="none" w:sz="0" w:space="0" w:color="auto"/>
            <w:bottom w:val="none" w:sz="0" w:space="0" w:color="auto"/>
            <w:right w:val="none" w:sz="0" w:space="0" w:color="auto"/>
          </w:divBdr>
        </w:div>
        <w:div w:id="580914411">
          <w:marLeft w:val="1166"/>
          <w:marRight w:val="0"/>
          <w:marTop w:val="0"/>
          <w:marBottom w:val="0"/>
          <w:divBdr>
            <w:top w:val="none" w:sz="0" w:space="0" w:color="auto"/>
            <w:left w:val="none" w:sz="0" w:space="0" w:color="auto"/>
            <w:bottom w:val="none" w:sz="0" w:space="0" w:color="auto"/>
            <w:right w:val="none" w:sz="0" w:space="0" w:color="auto"/>
          </w:divBdr>
        </w:div>
        <w:div w:id="786778592">
          <w:marLeft w:val="1166"/>
          <w:marRight w:val="0"/>
          <w:marTop w:val="0"/>
          <w:marBottom w:val="0"/>
          <w:divBdr>
            <w:top w:val="none" w:sz="0" w:space="0" w:color="auto"/>
            <w:left w:val="none" w:sz="0" w:space="0" w:color="auto"/>
            <w:bottom w:val="none" w:sz="0" w:space="0" w:color="auto"/>
            <w:right w:val="none" w:sz="0" w:space="0" w:color="auto"/>
          </w:divBdr>
        </w:div>
        <w:div w:id="827483355">
          <w:marLeft w:val="1166"/>
          <w:marRight w:val="0"/>
          <w:marTop w:val="0"/>
          <w:marBottom w:val="0"/>
          <w:divBdr>
            <w:top w:val="none" w:sz="0" w:space="0" w:color="auto"/>
            <w:left w:val="none" w:sz="0" w:space="0" w:color="auto"/>
            <w:bottom w:val="none" w:sz="0" w:space="0" w:color="auto"/>
            <w:right w:val="none" w:sz="0" w:space="0" w:color="auto"/>
          </w:divBdr>
        </w:div>
        <w:div w:id="1401517491">
          <w:marLeft w:val="1166"/>
          <w:marRight w:val="0"/>
          <w:marTop w:val="0"/>
          <w:marBottom w:val="0"/>
          <w:divBdr>
            <w:top w:val="none" w:sz="0" w:space="0" w:color="auto"/>
            <w:left w:val="none" w:sz="0" w:space="0" w:color="auto"/>
            <w:bottom w:val="none" w:sz="0" w:space="0" w:color="auto"/>
            <w:right w:val="none" w:sz="0" w:space="0" w:color="auto"/>
          </w:divBdr>
        </w:div>
        <w:div w:id="1505974756">
          <w:marLeft w:val="1166"/>
          <w:marRight w:val="0"/>
          <w:marTop w:val="0"/>
          <w:marBottom w:val="0"/>
          <w:divBdr>
            <w:top w:val="none" w:sz="0" w:space="0" w:color="auto"/>
            <w:left w:val="none" w:sz="0" w:space="0" w:color="auto"/>
            <w:bottom w:val="none" w:sz="0" w:space="0" w:color="auto"/>
            <w:right w:val="none" w:sz="0" w:space="0" w:color="auto"/>
          </w:divBdr>
        </w:div>
        <w:div w:id="1919367315">
          <w:marLeft w:val="1166"/>
          <w:marRight w:val="0"/>
          <w:marTop w:val="0"/>
          <w:marBottom w:val="0"/>
          <w:divBdr>
            <w:top w:val="none" w:sz="0" w:space="0" w:color="auto"/>
            <w:left w:val="none" w:sz="0" w:space="0" w:color="auto"/>
            <w:bottom w:val="none" w:sz="0" w:space="0" w:color="auto"/>
            <w:right w:val="none" w:sz="0" w:space="0" w:color="auto"/>
          </w:divBdr>
        </w:div>
        <w:div w:id="2060007392">
          <w:marLeft w:val="547"/>
          <w:marRight w:val="0"/>
          <w:marTop w:val="0"/>
          <w:marBottom w:val="0"/>
          <w:divBdr>
            <w:top w:val="none" w:sz="0" w:space="0" w:color="auto"/>
            <w:left w:val="none" w:sz="0" w:space="0" w:color="auto"/>
            <w:bottom w:val="none" w:sz="0" w:space="0" w:color="auto"/>
            <w:right w:val="none" w:sz="0" w:space="0" w:color="auto"/>
          </w:divBdr>
        </w:div>
      </w:divsChild>
    </w:div>
    <w:div w:id="551355023">
      <w:bodyDiv w:val="1"/>
      <w:marLeft w:val="0"/>
      <w:marRight w:val="0"/>
      <w:marTop w:val="0"/>
      <w:marBottom w:val="0"/>
      <w:divBdr>
        <w:top w:val="none" w:sz="0" w:space="0" w:color="auto"/>
        <w:left w:val="none" w:sz="0" w:space="0" w:color="auto"/>
        <w:bottom w:val="none" w:sz="0" w:space="0" w:color="auto"/>
        <w:right w:val="none" w:sz="0" w:space="0" w:color="auto"/>
      </w:divBdr>
      <w:divsChild>
        <w:div w:id="1705671514">
          <w:marLeft w:val="490"/>
          <w:marRight w:val="1138"/>
          <w:marTop w:val="59"/>
          <w:marBottom w:val="0"/>
          <w:divBdr>
            <w:top w:val="none" w:sz="0" w:space="0" w:color="auto"/>
            <w:left w:val="none" w:sz="0" w:space="0" w:color="auto"/>
            <w:bottom w:val="none" w:sz="0" w:space="0" w:color="auto"/>
            <w:right w:val="none" w:sz="0" w:space="0" w:color="auto"/>
          </w:divBdr>
        </w:div>
      </w:divsChild>
    </w:div>
    <w:div w:id="553004848">
      <w:bodyDiv w:val="1"/>
      <w:marLeft w:val="0"/>
      <w:marRight w:val="0"/>
      <w:marTop w:val="0"/>
      <w:marBottom w:val="0"/>
      <w:divBdr>
        <w:top w:val="none" w:sz="0" w:space="0" w:color="auto"/>
        <w:left w:val="none" w:sz="0" w:space="0" w:color="auto"/>
        <w:bottom w:val="none" w:sz="0" w:space="0" w:color="auto"/>
        <w:right w:val="none" w:sz="0" w:space="0" w:color="auto"/>
      </w:divBdr>
    </w:div>
    <w:div w:id="606817817">
      <w:bodyDiv w:val="1"/>
      <w:marLeft w:val="0"/>
      <w:marRight w:val="0"/>
      <w:marTop w:val="0"/>
      <w:marBottom w:val="0"/>
      <w:divBdr>
        <w:top w:val="none" w:sz="0" w:space="0" w:color="auto"/>
        <w:left w:val="none" w:sz="0" w:space="0" w:color="auto"/>
        <w:bottom w:val="none" w:sz="0" w:space="0" w:color="auto"/>
        <w:right w:val="none" w:sz="0" w:space="0" w:color="auto"/>
      </w:divBdr>
    </w:div>
    <w:div w:id="628509264">
      <w:bodyDiv w:val="1"/>
      <w:marLeft w:val="0"/>
      <w:marRight w:val="0"/>
      <w:marTop w:val="0"/>
      <w:marBottom w:val="0"/>
      <w:divBdr>
        <w:top w:val="none" w:sz="0" w:space="0" w:color="auto"/>
        <w:left w:val="none" w:sz="0" w:space="0" w:color="auto"/>
        <w:bottom w:val="none" w:sz="0" w:space="0" w:color="auto"/>
        <w:right w:val="none" w:sz="0" w:space="0" w:color="auto"/>
      </w:divBdr>
      <w:divsChild>
        <w:div w:id="1424645214">
          <w:marLeft w:val="0"/>
          <w:marRight w:val="0"/>
          <w:marTop w:val="0"/>
          <w:marBottom w:val="0"/>
          <w:divBdr>
            <w:top w:val="none" w:sz="0" w:space="0" w:color="auto"/>
            <w:left w:val="none" w:sz="0" w:space="0" w:color="auto"/>
            <w:bottom w:val="none" w:sz="0" w:space="0" w:color="auto"/>
            <w:right w:val="none" w:sz="0" w:space="0" w:color="auto"/>
          </w:divBdr>
        </w:div>
      </w:divsChild>
    </w:div>
    <w:div w:id="634335255">
      <w:bodyDiv w:val="1"/>
      <w:marLeft w:val="0"/>
      <w:marRight w:val="0"/>
      <w:marTop w:val="0"/>
      <w:marBottom w:val="0"/>
      <w:divBdr>
        <w:top w:val="none" w:sz="0" w:space="0" w:color="auto"/>
        <w:left w:val="none" w:sz="0" w:space="0" w:color="auto"/>
        <w:bottom w:val="none" w:sz="0" w:space="0" w:color="auto"/>
        <w:right w:val="none" w:sz="0" w:space="0" w:color="auto"/>
      </w:divBdr>
    </w:div>
    <w:div w:id="710568459">
      <w:bodyDiv w:val="1"/>
      <w:marLeft w:val="0"/>
      <w:marRight w:val="0"/>
      <w:marTop w:val="0"/>
      <w:marBottom w:val="0"/>
      <w:divBdr>
        <w:top w:val="none" w:sz="0" w:space="0" w:color="auto"/>
        <w:left w:val="none" w:sz="0" w:space="0" w:color="auto"/>
        <w:bottom w:val="none" w:sz="0" w:space="0" w:color="auto"/>
        <w:right w:val="none" w:sz="0" w:space="0" w:color="auto"/>
      </w:divBdr>
    </w:div>
    <w:div w:id="713886673">
      <w:bodyDiv w:val="1"/>
      <w:marLeft w:val="0"/>
      <w:marRight w:val="0"/>
      <w:marTop w:val="0"/>
      <w:marBottom w:val="0"/>
      <w:divBdr>
        <w:top w:val="none" w:sz="0" w:space="0" w:color="auto"/>
        <w:left w:val="none" w:sz="0" w:space="0" w:color="auto"/>
        <w:bottom w:val="none" w:sz="0" w:space="0" w:color="auto"/>
        <w:right w:val="none" w:sz="0" w:space="0" w:color="auto"/>
      </w:divBdr>
      <w:divsChild>
        <w:div w:id="2123725704">
          <w:marLeft w:val="0"/>
          <w:marRight w:val="0"/>
          <w:marTop w:val="0"/>
          <w:marBottom w:val="0"/>
          <w:divBdr>
            <w:top w:val="none" w:sz="0" w:space="0" w:color="auto"/>
            <w:left w:val="none" w:sz="0" w:space="0" w:color="auto"/>
            <w:bottom w:val="none" w:sz="0" w:space="0" w:color="auto"/>
            <w:right w:val="none" w:sz="0" w:space="0" w:color="auto"/>
          </w:divBdr>
        </w:div>
      </w:divsChild>
    </w:div>
    <w:div w:id="732241300">
      <w:bodyDiv w:val="1"/>
      <w:marLeft w:val="0"/>
      <w:marRight w:val="0"/>
      <w:marTop w:val="0"/>
      <w:marBottom w:val="0"/>
      <w:divBdr>
        <w:top w:val="none" w:sz="0" w:space="0" w:color="auto"/>
        <w:left w:val="none" w:sz="0" w:space="0" w:color="auto"/>
        <w:bottom w:val="none" w:sz="0" w:space="0" w:color="auto"/>
        <w:right w:val="none" w:sz="0" w:space="0" w:color="auto"/>
      </w:divBdr>
      <w:divsChild>
        <w:div w:id="850070206">
          <w:marLeft w:val="0"/>
          <w:marRight w:val="0"/>
          <w:marTop w:val="0"/>
          <w:marBottom w:val="0"/>
          <w:divBdr>
            <w:top w:val="none" w:sz="0" w:space="0" w:color="auto"/>
            <w:left w:val="none" w:sz="0" w:space="0" w:color="auto"/>
            <w:bottom w:val="none" w:sz="0" w:space="0" w:color="auto"/>
            <w:right w:val="none" w:sz="0" w:space="0" w:color="auto"/>
          </w:divBdr>
        </w:div>
      </w:divsChild>
    </w:div>
    <w:div w:id="751463013">
      <w:bodyDiv w:val="1"/>
      <w:marLeft w:val="0"/>
      <w:marRight w:val="0"/>
      <w:marTop w:val="0"/>
      <w:marBottom w:val="0"/>
      <w:divBdr>
        <w:top w:val="none" w:sz="0" w:space="0" w:color="auto"/>
        <w:left w:val="none" w:sz="0" w:space="0" w:color="auto"/>
        <w:bottom w:val="none" w:sz="0" w:space="0" w:color="auto"/>
        <w:right w:val="none" w:sz="0" w:space="0" w:color="auto"/>
      </w:divBdr>
    </w:div>
    <w:div w:id="768307421">
      <w:bodyDiv w:val="1"/>
      <w:marLeft w:val="0"/>
      <w:marRight w:val="0"/>
      <w:marTop w:val="0"/>
      <w:marBottom w:val="0"/>
      <w:divBdr>
        <w:top w:val="none" w:sz="0" w:space="0" w:color="auto"/>
        <w:left w:val="none" w:sz="0" w:space="0" w:color="auto"/>
        <w:bottom w:val="none" w:sz="0" w:space="0" w:color="auto"/>
        <w:right w:val="none" w:sz="0" w:space="0" w:color="auto"/>
      </w:divBdr>
    </w:div>
    <w:div w:id="789132341">
      <w:bodyDiv w:val="1"/>
      <w:marLeft w:val="0"/>
      <w:marRight w:val="0"/>
      <w:marTop w:val="0"/>
      <w:marBottom w:val="0"/>
      <w:divBdr>
        <w:top w:val="none" w:sz="0" w:space="0" w:color="auto"/>
        <w:left w:val="none" w:sz="0" w:space="0" w:color="auto"/>
        <w:bottom w:val="none" w:sz="0" w:space="0" w:color="auto"/>
        <w:right w:val="none" w:sz="0" w:space="0" w:color="auto"/>
      </w:divBdr>
      <w:divsChild>
        <w:div w:id="1771855289">
          <w:marLeft w:val="0"/>
          <w:marRight w:val="0"/>
          <w:marTop w:val="0"/>
          <w:marBottom w:val="0"/>
          <w:divBdr>
            <w:top w:val="none" w:sz="0" w:space="0" w:color="auto"/>
            <w:left w:val="none" w:sz="0" w:space="0" w:color="auto"/>
            <w:bottom w:val="none" w:sz="0" w:space="0" w:color="auto"/>
            <w:right w:val="none" w:sz="0" w:space="0" w:color="auto"/>
          </w:divBdr>
        </w:div>
      </w:divsChild>
    </w:div>
    <w:div w:id="806052607">
      <w:bodyDiv w:val="1"/>
      <w:marLeft w:val="0"/>
      <w:marRight w:val="0"/>
      <w:marTop w:val="0"/>
      <w:marBottom w:val="0"/>
      <w:divBdr>
        <w:top w:val="none" w:sz="0" w:space="0" w:color="auto"/>
        <w:left w:val="none" w:sz="0" w:space="0" w:color="auto"/>
        <w:bottom w:val="none" w:sz="0" w:space="0" w:color="auto"/>
        <w:right w:val="none" w:sz="0" w:space="0" w:color="auto"/>
      </w:divBdr>
    </w:div>
    <w:div w:id="806432898">
      <w:bodyDiv w:val="1"/>
      <w:marLeft w:val="0"/>
      <w:marRight w:val="0"/>
      <w:marTop w:val="0"/>
      <w:marBottom w:val="0"/>
      <w:divBdr>
        <w:top w:val="none" w:sz="0" w:space="0" w:color="auto"/>
        <w:left w:val="none" w:sz="0" w:space="0" w:color="auto"/>
        <w:bottom w:val="none" w:sz="0" w:space="0" w:color="auto"/>
        <w:right w:val="none" w:sz="0" w:space="0" w:color="auto"/>
      </w:divBdr>
    </w:div>
    <w:div w:id="806439577">
      <w:bodyDiv w:val="1"/>
      <w:marLeft w:val="0"/>
      <w:marRight w:val="0"/>
      <w:marTop w:val="0"/>
      <w:marBottom w:val="0"/>
      <w:divBdr>
        <w:top w:val="none" w:sz="0" w:space="0" w:color="auto"/>
        <w:left w:val="none" w:sz="0" w:space="0" w:color="auto"/>
        <w:bottom w:val="none" w:sz="0" w:space="0" w:color="auto"/>
        <w:right w:val="none" w:sz="0" w:space="0" w:color="auto"/>
      </w:divBdr>
    </w:div>
    <w:div w:id="819274720">
      <w:bodyDiv w:val="1"/>
      <w:marLeft w:val="0"/>
      <w:marRight w:val="0"/>
      <w:marTop w:val="0"/>
      <w:marBottom w:val="0"/>
      <w:divBdr>
        <w:top w:val="none" w:sz="0" w:space="0" w:color="auto"/>
        <w:left w:val="none" w:sz="0" w:space="0" w:color="auto"/>
        <w:bottom w:val="none" w:sz="0" w:space="0" w:color="auto"/>
        <w:right w:val="none" w:sz="0" w:space="0" w:color="auto"/>
      </w:divBdr>
      <w:divsChild>
        <w:div w:id="1484397411">
          <w:marLeft w:val="0"/>
          <w:marRight w:val="0"/>
          <w:marTop w:val="0"/>
          <w:marBottom w:val="0"/>
          <w:divBdr>
            <w:top w:val="none" w:sz="0" w:space="0" w:color="auto"/>
            <w:left w:val="none" w:sz="0" w:space="0" w:color="auto"/>
            <w:bottom w:val="none" w:sz="0" w:space="0" w:color="auto"/>
            <w:right w:val="none" w:sz="0" w:space="0" w:color="auto"/>
          </w:divBdr>
        </w:div>
      </w:divsChild>
    </w:div>
    <w:div w:id="865943930">
      <w:bodyDiv w:val="1"/>
      <w:marLeft w:val="0"/>
      <w:marRight w:val="0"/>
      <w:marTop w:val="0"/>
      <w:marBottom w:val="0"/>
      <w:divBdr>
        <w:top w:val="none" w:sz="0" w:space="0" w:color="auto"/>
        <w:left w:val="none" w:sz="0" w:space="0" w:color="auto"/>
        <w:bottom w:val="none" w:sz="0" w:space="0" w:color="auto"/>
        <w:right w:val="none" w:sz="0" w:space="0" w:color="auto"/>
      </w:divBdr>
    </w:div>
    <w:div w:id="868683992">
      <w:bodyDiv w:val="1"/>
      <w:marLeft w:val="0"/>
      <w:marRight w:val="0"/>
      <w:marTop w:val="0"/>
      <w:marBottom w:val="0"/>
      <w:divBdr>
        <w:top w:val="none" w:sz="0" w:space="0" w:color="auto"/>
        <w:left w:val="none" w:sz="0" w:space="0" w:color="auto"/>
        <w:bottom w:val="none" w:sz="0" w:space="0" w:color="auto"/>
        <w:right w:val="none" w:sz="0" w:space="0" w:color="auto"/>
      </w:divBdr>
    </w:div>
    <w:div w:id="910240148">
      <w:bodyDiv w:val="1"/>
      <w:marLeft w:val="0"/>
      <w:marRight w:val="0"/>
      <w:marTop w:val="0"/>
      <w:marBottom w:val="0"/>
      <w:divBdr>
        <w:top w:val="none" w:sz="0" w:space="0" w:color="auto"/>
        <w:left w:val="none" w:sz="0" w:space="0" w:color="auto"/>
        <w:bottom w:val="none" w:sz="0" w:space="0" w:color="auto"/>
        <w:right w:val="none" w:sz="0" w:space="0" w:color="auto"/>
      </w:divBdr>
      <w:divsChild>
        <w:div w:id="1292059607">
          <w:marLeft w:val="504"/>
          <w:marRight w:val="0"/>
          <w:marTop w:val="59"/>
          <w:marBottom w:val="0"/>
          <w:divBdr>
            <w:top w:val="none" w:sz="0" w:space="0" w:color="auto"/>
            <w:left w:val="none" w:sz="0" w:space="0" w:color="auto"/>
            <w:bottom w:val="none" w:sz="0" w:space="0" w:color="auto"/>
            <w:right w:val="none" w:sz="0" w:space="0" w:color="auto"/>
          </w:divBdr>
        </w:div>
      </w:divsChild>
    </w:div>
    <w:div w:id="912274094">
      <w:bodyDiv w:val="1"/>
      <w:marLeft w:val="0"/>
      <w:marRight w:val="0"/>
      <w:marTop w:val="0"/>
      <w:marBottom w:val="0"/>
      <w:divBdr>
        <w:top w:val="none" w:sz="0" w:space="0" w:color="auto"/>
        <w:left w:val="none" w:sz="0" w:space="0" w:color="auto"/>
        <w:bottom w:val="none" w:sz="0" w:space="0" w:color="auto"/>
        <w:right w:val="none" w:sz="0" w:space="0" w:color="auto"/>
      </w:divBdr>
    </w:div>
    <w:div w:id="931888669">
      <w:bodyDiv w:val="1"/>
      <w:marLeft w:val="0"/>
      <w:marRight w:val="0"/>
      <w:marTop w:val="0"/>
      <w:marBottom w:val="0"/>
      <w:divBdr>
        <w:top w:val="none" w:sz="0" w:space="0" w:color="auto"/>
        <w:left w:val="none" w:sz="0" w:space="0" w:color="auto"/>
        <w:bottom w:val="none" w:sz="0" w:space="0" w:color="auto"/>
        <w:right w:val="none" w:sz="0" w:space="0" w:color="auto"/>
      </w:divBdr>
    </w:div>
    <w:div w:id="958486047">
      <w:bodyDiv w:val="1"/>
      <w:marLeft w:val="0"/>
      <w:marRight w:val="0"/>
      <w:marTop w:val="0"/>
      <w:marBottom w:val="0"/>
      <w:divBdr>
        <w:top w:val="none" w:sz="0" w:space="0" w:color="auto"/>
        <w:left w:val="none" w:sz="0" w:space="0" w:color="auto"/>
        <w:bottom w:val="none" w:sz="0" w:space="0" w:color="auto"/>
        <w:right w:val="none" w:sz="0" w:space="0" w:color="auto"/>
      </w:divBdr>
    </w:div>
    <w:div w:id="1004942916">
      <w:bodyDiv w:val="1"/>
      <w:marLeft w:val="0"/>
      <w:marRight w:val="0"/>
      <w:marTop w:val="0"/>
      <w:marBottom w:val="0"/>
      <w:divBdr>
        <w:top w:val="none" w:sz="0" w:space="0" w:color="auto"/>
        <w:left w:val="none" w:sz="0" w:space="0" w:color="auto"/>
        <w:bottom w:val="none" w:sz="0" w:space="0" w:color="auto"/>
        <w:right w:val="none" w:sz="0" w:space="0" w:color="auto"/>
      </w:divBdr>
    </w:div>
    <w:div w:id="1041326753">
      <w:bodyDiv w:val="1"/>
      <w:marLeft w:val="0"/>
      <w:marRight w:val="0"/>
      <w:marTop w:val="0"/>
      <w:marBottom w:val="0"/>
      <w:divBdr>
        <w:top w:val="none" w:sz="0" w:space="0" w:color="auto"/>
        <w:left w:val="none" w:sz="0" w:space="0" w:color="auto"/>
        <w:bottom w:val="none" w:sz="0" w:space="0" w:color="auto"/>
        <w:right w:val="none" w:sz="0" w:space="0" w:color="auto"/>
      </w:divBdr>
      <w:divsChild>
        <w:div w:id="1372145354">
          <w:marLeft w:val="0"/>
          <w:marRight w:val="0"/>
          <w:marTop w:val="0"/>
          <w:marBottom w:val="0"/>
          <w:divBdr>
            <w:top w:val="none" w:sz="0" w:space="0" w:color="auto"/>
            <w:left w:val="none" w:sz="0" w:space="0" w:color="auto"/>
            <w:bottom w:val="none" w:sz="0" w:space="0" w:color="auto"/>
            <w:right w:val="none" w:sz="0" w:space="0" w:color="auto"/>
          </w:divBdr>
        </w:div>
      </w:divsChild>
    </w:div>
    <w:div w:id="1118376095">
      <w:bodyDiv w:val="1"/>
      <w:marLeft w:val="0"/>
      <w:marRight w:val="0"/>
      <w:marTop w:val="0"/>
      <w:marBottom w:val="0"/>
      <w:divBdr>
        <w:top w:val="none" w:sz="0" w:space="0" w:color="auto"/>
        <w:left w:val="none" w:sz="0" w:space="0" w:color="auto"/>
        <w:bottom w:val="none" w:sz="0" w:space="0" w:color="auto"/>
        <w:right w:val="none" w:sz="0" w:space="0" w:color="auto"/>
      </w:divBdr>
    </w:div>
    <w:div w:id="1121806704">
      <w:bodyDiv w:val="1"/>
      <w:marLeft w:val="0"/>
      <w:marRight w:val="0"/>
      <w:marTop w:val="0"/>
      <w:marBottom w:val="0"/>
      <w:divBdr>
        <w:top w:val="none" w:sz="0" w:space="0" w:color="auto"/>
        <w:left w:val="none" w:sz="0" w:space="0" w:color="auto"/>
        <w:bottom w:val="none" w:sz="0" w:space="0" w:color="auto"/>
        <w:right w:val="none" w:sz="0" w:space="0" w:color="auto"/>
      </w:divBdr>
    </w:div>
    <w:div w:id="1157114781">
      <w:bodyDiv w:val="1"/>
      <w:marLeft w:val="0"/>
      <w:marRight w:val="0"/>
      <w:marTop w:val="0"/>
      <w:marBottom w:val="0"/>
      <w:divBdr>
        <w:top w:val="none" w:sz="0" w:space="0" w:color="auto"/>
        <w:left w:val="none" w:sz="0" w:space="0" w:color="auto"/>
        <w:bottom w:val="none" w:sz="0" w:space="0" w:color="auto"/>
        <w:right w:val="none" w:sz="0" w:space="0" w:color="auto"/>
      </w:divBdr>
    </w:div>
    <w:div w:id="1176656673">
      <w:bodyDiv w:val="1"/>
      <w:marLeft w:val="0"/>
      <w:marRight w:val="0"/>
      <w:marTop w:val="0"/>
      <w:marBottom w:val="0"/>
      <w:divBdr>
        <w:top w:val="none" w:sz="0" w:space="0" w:color="auto"/>
        <w:left w:val="none" w:sz="0" w:space="0" w:color="auto"/>
        <w:bottom w:val="none" w:sz="0" w:space="0" w:color="auto"/>
        <w:right w:val="none" w:sz="0" w:space="0" w:color="auto"/>
      </w:divBdr>
      <w:divsChild>
        <w:div w:id="1177503697">
          <w:marLeft w:val="0"/>
          <w:marRight w:val="0"/>
          <w:marTop w:val="0"/>
          <w:marBottom w:val="0"/>
          <w:divBdr>
            <w:top w:val="none" w:sz="0" w:space="0" w:color="auto"/>
            <w:left w:val="none" w:sz="0" w:space="0" w:color="auto"/>
            <w:bottom w:val="none" w:sz="0" w:space="0" w:color="auto"/>
            <w:right w:val="none" w:sz="0" w:space="0" w:color="auto"/>
          </w:divBdr>
        </w:div>
      </w:divsChild>
    </w:div>
    <w:div w:id="1196770925">
      <w:bodyDiv w:val="1"/>
      <w:marLeft w:val="0"/>
      <w:marRight w:val="0"/>
      <w:marTop w:val="0"/>
      <w:marBottom w:val="0"/>
      <w:divBdr>
        <w:top w:val="none" w:sz="0" w:space="0" w:color="auto"/>
        <w:left w:val="none" w:sz="0" w:space="0" w:color="auto"/>
        <w:bottom w:val="none" w:sz="0" w:space="0" w:color="auto"/>
        <w:right w:val="none" w:sz="0" w:space="0" w:color="auto"/>
      </w:divBdr>
    </w:div>
    <w:div w:id="1209610572">
      <w:bodyDiv w:val="1"/>
      <w:marLeft w:val="0"/>
      <w:marRight w:val="0"/>
      <w:marTop w:val="0"/>
      <w:marBottom w:val="0"/>
      <w:divBdr>
        <w:top w:val="none" w:sz="0" w:space="0" w:color="auto"/>
        <w:left w:val="none" w:sz="0" w:space="0" w:color="auto"/>
        <w:bottom w:val="none" w:sz="0" w:space="0" w:color="auto"/>
        <w:right w:val="none" w:sz="0" w:space="0" w:color="auto"/>
      </w:divBdr>
      <w:divsChild>
        <w:div w:id="106967202">
          <w:marLeft w:val="0"/>
          <w:marRight w:val="0"/>
          <w:marTop w:val="0"/>
          <w:marBottom w:val="0"/>
          <w:divBdr>
            <w:top w:val="none" w:sz="0" w:space="0" w:color="auto"/>
            <w:left w:val="none" w:sz="0" w:space="0" w:color="auto"/>
            <w:bottom w:val="none" w:sz="0" w:space="0" w:color="auto"/>
            <w:right w:val="none" w:sz="0" w:space="0" w:color="auto"/>
          </w:divBdr>
        </w:div>
      </w:divsChild>
    </w:div>
    <w:div w:id="1226454213">
      <w:bodyDiv w:val="1"/>
      <w:marLeft w:val="0"/>
      <w:marRight w:val="0"/>
      <w:marTop w:val="0"/>
      <w:marBottom w:val="0"/>
      <w:divBdr>
        <w:top w:val="none" w:sz="0" w:space="0" w:color="auto"/>
        <w:left w:val="none" w:sz="0" w:space="0" w:color="auto"/>
        <w:bottom w:val="none" w:sz="0" w:space="0" w:color="auto"/>
        <w:right w:val="none" w:sz="0" w:space="0" w:color="auto"/>
      </w:divBdr>
      <w:divsChild>
        <w:div w:id="411587141">
          <w:marLeft w:val="0"/>
          <w:marRight w:val="0"/>
          <w:marTop w:val="0"/>
          <w:marBottom w:val="0"/>
          <w:divBdr>
            <w:top w:val="none" w:sz="0" w:space="0" w:color="auto"/>
            <w:left w:val="none" w:sz="0" w:space="0" w:color="auto"/>
            <w:bottom w:val="none" w:sz="0" w:space="0" w:color="auto"/>
            <w:right w:val="none" w:sz="0" w:space="0" w:color="auto"/>
          </w:divBdr>
        </w:div>
      </w:divsChild>
    </w:div>
    <w:div w:id="1242641310">
      <w:bodyDiv w:val="1"/>
      <w:marLeft w:val="0"/>
      <w:marRight w:val="0"/>
      <w:marTop w:val="0"/>
      <w:marBottom w:val="0"/>
      <w:divBdr>
        <w:top w:val="none" w:sz="0" w:space="0" w:color="auto"/>
        <w:left w:val="none" w:sz="0" w:space="0" w:color="auto"/>
        <w:bottom w:val="none" w:sz="0" w:space="0" w:color="auto"/>
        <w:right w:val="none" w:sz="0" w:space="0" w:color="auto"/>
      </w:divBdr>
      <w:divsChild>
        <w:div w:id="123668529">
          <w:marLeft w:val="0"/>
          <w:marRight w:val="0"/>
          <w:marTop w:val="0"/>
          <w:marBottom w:val="0"/>
          <w:divBdr>
            <w:top w:val="none" w:sz="0" w:space="0" w:color="auto"/>
            <w:left w:val="none" w:sz="0" w:space="0" w:color="auto"/>
            <w:bottom w:val="none" w:sz="0" w:space="0" w:color="auto"/>
            <w:right w:val="none" w:sz="0" w:space="0" w:color="auto"/>
          </w:divBdr>
        </w:div>
      </w:divsChild>
    </w:div>
    <w:div w:id="1253203626">
      <w:bodyDiv w:val="1"/>
      <w:marLeft w:val="0"/>
      <w:marRight w:val="0"/>
      <w:marTop w:val="0"/>
      <w:marBottom w:val="0"/>
      <w:divBdr>
        <w:top w:val="none" w:sz="0" w:space="0" w:color="auto"/>
        <w:left w:val="none" w:sz="0" w:space="0" w:color="auto"/>
        <w:bottom w:val="none" w:sz="0" w:space="0" w:color="auto"/>
        <w:right w:val="none" w:sz="0" w:space="0" w:color="auto"/>
      </w:divBdr>
    </w:div>
    <w:div w:id="1257057866">
      <w:bodyDiv w:val="1"/>
      <w:marLeft w:val="0"/>
      <w:marRight w:val="0"/>
      <w:marTop w:val="0"/>
      <w:marBottom w:val="0"/>
      <w:divBdr>
        <w:top w:val="none" w:sz="0" w:space="0" w:color="auto"/>
        <w:left w:val="none" w:sz="0" w:space="0" w:color="auto"/>
        <w:bottom w:val="none" w:sz="0" w:space="0" w:color="auto"/>
        <w:right w:val="none" w:sz="0" w:space="0" w:color="auto"/>
      </w:divBdr>
    </w:div>
    <w:div w:id="1264847510">
      <w:bodyDiv w:val="1"/>
      <w:marLeft w:val="0"/>
      <w:marRight w:val="0"/>
      <w:marTop w:val="0"/>
      <w:marBottom w:val="0"/>
      <w:divBdr>
        <w:top w:val="none" w:sz="0" w:space="0" w:color="auto"/>
        <w:left w:val="none" w:sz="0" w:space="0" w:color="auto"/>
        <w:bottom w:val="none" w:sz="0" w:space="0" w:color="auto"/>
        <w:right w:val="none" w:sz="0" w:space="0" w:color="auto"/>
      </w:divBdr>
      <w:divsChild>
        <w:div w:id="7294574">
          <w:marLeft w:val="274"/>
          <w:marRight w:val="0"/>
          <w:marTop w:val="0"/>
          <w:marBottom w:val="0"/>
          <w:divBdr>
            <w:top w:val="none" w:sz="0" w:space="0" w:color="auto"/>
            <w:left w:val="none" w:sz="0" w:space="0" w:color="auto"/>
            <w:bottom w:val="none" w:sz="0" w:space="0" w:color="auto"/>
            <w:right w:val="none" w:sz="0" w:space="0" w:color="auto"/>
          </w:divBdr>
        </w:div>
        <w:div w:id="670640511">
          <w:marLeft w:val="274"/>
          <w:marRight w:val="0"/>
          <w:marTop w:val="0"/>
          <w:marBottom w:val="0"/>
          <w:divBdr>
            <w:top w:val="none" w:sz="0" w:space="0" w:color="auto"/>
            <w:left w:val="none" w:sz="0" w:space="0" w:color="auto"/>
            <w:bottom w:val="none" w:sz="0" w:space="0" w:color="auto"/>
            <w:right w:val="none" w:sz="0" w:space="0" w:color="auto"/>
          </w:divBdr>
        </w:div>
        <w:div w:id="91291727">
          <w:marLeft w:val="274"/>
          <w:marRight w:val="0"/>
          <w:marTop w:val="0"/>
          <w:marBottom w:val="0"/>
          <w:divBdr>
            <w:top w:val="none" w:sz="0" w:space="0" w:color="auto"/>
            <w:left w:val="none" w:sz="0" w:space="0" w:color="auto"/>
            <w:bottom w:val="none" w:sz="0" w:space="0" w:color="auto"/>
            <w:right w:val="none" w:sz="0" w:space="0" w:color="auto"/>
          </w:divBdr>
        </w:div>
        <w:div w:id="183791804">
          <w:marLeft w:val="274"/>
          <w:marRight w:val="0"/>
          <w:marTop w:val="0"/>
          <w:marBottom w:val="0"/>
          <w:divBdr>
            <w:top w:val="none" w:sz="0" w:space="0" w:color="auto"/>
            <w:left w:val="none" w:sz="0" w:space="0" w:color="auto"/>
            <w:bottom w:val="none" w:sz="0" w:space="0" w:color="auto"/>
            <w:right w:val="none" w:sz="0" w:space="0" w:color="auto"/>
          </w:divBdr>
        </w:div>
        <w:div w:id="608703033">
          <w:marLeft w:val="274"/>
          <w:marRight w:val="0"/>
          <w:marTop w:val="0"/>
          <w:marBottom w:val="0"/>
          <w:divBdr>
            <w:top w:val="none" w:sz="0" w:space="0" w:color="auto"/>
            <w:left w:val="none" w:sz="0" w:space="0" w:color="auto"/>
            <w:bottom w:val="none" w:sz="0" w:space="0" w:color="auto"/>
            <w:right w:val="none" w:sz="0" w:space="0" w:color="auto"/>
          </w:divBdr>
        </w:div>
        <w:div w:id="1596548041">
          <w:marLeft w:val="274"/>
          <w:marRight w:val="0"/>
          <w:marTop w:val="0"/>
          <w:marBottom w:val="0"/>
          <w:divBdr>
            <w:top w:val="none" w:sz="0" w:space="0" w:color="auto"/>
            <w:left w:val="none" w:sz="0" w:space="0" w:color="auto"/>
            <w:bottom w:val="none" w:sz="0" w:space="0" w:color="auto"/>
            <w:right w:val="none" w:sz="0" w:space="0" w:color="auto"/>
          </w:divBdr>
        </w:div>
      </w:divsChild>
    </w:div>
    <w:div w:id="1278096961">
      <w:bodyDiv w:val="1"/>
      <w:marLeft w:val="0"/>
      <w:marRight w:val="0"/>
      <w:marTop w:val="0"/>
      <w:marBottom w:val="0"/>
      <w:divBdr>
        <w:top w:val="none" w:sz="0" w:space="0" w:color="auto"/>
        <w:left w:val="none" w:sz="0" w:space="0" w:color="auto"/>
        <w:bottom w:val="none" w:sz="0" w:space="0" w:color="auto"/>
        <w:right w:val="none" w:sz="0" w:space="0" w:color="auto"/>
      </w:divBdr>
      <w:divsChild>
        <w:div w:id="1886483032">
          <w:marLeft w:val="504"/>
          <w:marRight w:val="202"/>
          <w:marTop w:val="60"/>
          <w:marBottom w:val="0"/>
          <w:divBdr>
            <w:top w:val="none" w:sz="0" w:space="0" w:color="auto"/>
            <w:left w:val="none" w:sz="0" w:space="0" w:color="auto"/>
            <w:bottom w:val="none" w:sz="0" w:space="0" w:color="auto"/>
            <w:right w:val="none" w:sz="0" w:space="0" w:color="auto"/>
          </w:divBdr>
        </w:div>
      </w:divsChild>
    </w:div>
    <w:div w:id="1305348932">
      <w:bodyDiv w:val="1"/>
      <w:marLeft w:val="0"/>
      <w:marRight w:val="0"/>
      <w:marTop w:val="0"/>
      <w:marBottom w:val="0"/>
      <w:divBdr>
        <w:top w:val="none" w:sz="0" w:space="0" w:color="auto"/>
        <w:left w:val="none" w:sz="0" w:space="0" w:color="auto"/>
        <w:bottom w:val="none" w:sz="0" w:space="0" w:color="auto"/>
        <w:right w:val="none" w:sz="0" w:space="0" w:color="auto"/>
      </w:divBdr>
      <w:divsChild>
        <w:div w:id="1084112118">
          <w:marLeft w:val="0"/>
          <w:marRight w:val="0"/>
          <w:marTop w:val="0"/>
          <w:marBottom w:val="0"/>
          <w:divBdr>
            <w:top w:val="none" w:sz="0" w:space="0" w:color="auto"/>
            <w:left w:val="none" w:sz="0" w:space="0" w:color="auto"/>
            <w:bottom w:val="none" w:sz="0" w:space="0" w:color="auto"/>
            <w:right w:val="none" w:sz="0" w:space="0" w:color="auto"/>
          </w:divBdr>
        </w:div>
      </w:divsChild>
    </w:div>
    <w:div w:id="1331592976">
      <w:bodyDiv w:val="1"/>
      <w:marLeft w:val="0"/>
      <w:marRight w:val="0"/>
      <w:marTop w:val="0"/>
      <w:marBottom w:val="0"/>
      <w:divBdr>
        <w:top w:val="none" w:sz="0" w:space="0" w:color="auto"/>
        <w:left w:val="none" w:sz="0" w:space="0" w:color="auto"/>
        <w:bottom w:val="none" w:sz="0" w:space="0" w:color="auto"/>
        <w:right w:val="none" w:sz="0" w:space="0" w:color="auto"/>
      </w:divBdr>
    </w:div>
    <w:div w:id="1353647633">
      <w:bodyDiv w:val="1"/>
      <w:marLeft w:val="0"/>
      <w:marRight w:val="0"/>
      <w:marTop w:val="0"/>
      <w:marBottom w:val="0"/>
      <w:divBdr>
        <w:top w:val="none" w:sz="0" w:space="0" w:color="auto"/>
        <w:left w:val="none" w:sz="0" w:space="0" w:color="auto"/>
        <w:bottom w:val="none" w:sz="0" w:space="0" w:color="auto"/>
        <w:right w:val="none" w:sz="0" w:space="0" w:color="auto"/>
      </w:divBdr>
      <w:divsChild>
        <w:div w:id="1593974738">
          <w:marLeft w:val="0"/>
          <w:marRight w:val="0"/>
          <w:marTop w:val="0"/>
          <w:marBottom w:val="0"/>
          <w:divBdr>
            <w:top w:val="none" w:sz="0" w:space="0" w:color="auto"/>
            <w:left w:val="none" w:sz="0" w:space="0" w:color="auto"/>
            <w:bottom w:val="none" w:sz="0" w:space="0" w:color="auto"/>
            <w:right w:val="none" w:sz="0" w:space="0" w:color="auto"/>
          </w:divBdr>
        </w:div>
      </w:divsChild>
    </w:div>
    <w:div w:id="1383363904">
      <w:bodyDiv w:val="1"/>
      <w:marLeft w:val="0"/>
      <w:marRight w:val="0"/>
      <w:marTop w:val="0"/>
      <w:marBottom w:val="0"/>
      <w:divBdr>
        <w:top w:val="none" w:sz="0" w:space="0" w:color="auto"/>
        <w:left w:val="none" w:sz="0" w:space="0" w:color="auto"/>
        <w:bottom w:val="none" w:sz="0" w:space="0" w:color="auto"/>
        <w:right w:val="none" w:sz="0" w:space="0" w:color="auto"/>
      </w:divBdr>
    </w:div>
    <w:div w:id="1429623021">
      <w:bodyDiv w:val="1"/>
      <w:marLeft w:val="0"/>
      <w:marRight w:val="0"/>
      <w:marTop w:val="0"/>
      <w:marBottom w:val="0"/>
      <w:divBdr>
        <w:top w:val="none" w:sz="0" w:space="0" w:color="auto"/>
        <w:left w:val="none" w:sz="0" w:space="0" w:color="auto"/>
        <w:bottom w:val="none" w:sz="0" w:space="0" w:color="auto"/>
        <w:right w:val="none" w:sz="0" w:space="0" w:color="auto"/>
      </w:divBdr>
    </w:div>
    <w:div w:id="1454790948">
      <w:bodyDiv w:val="1"/>
      <w:marLeft w:val="0"/>
      <w:marRight w:val="0"/>
      <w:marTop w:val="0"/>
      <w:marBottom w:val="0"/>
      <w:divBdr>
        <w:top w:val="none" w:sz="0" w:space="0" w:color="auto"/>
        <w:left w:val="none" w:sz="0" w:space="0" w:color="auto"/>
        <w:bottom w:val="none" w:sz="0" w:space="0" w:color="auto"/>
        <w:right w:val="none" w:sz="0" w:space="0" w:color="auto"/>
      </w:divBdr>
    </w:div>
    <w:div w:id="1460412701">
      <w:bodyDiv w:val="1"/>
      <w:marLeft w:val="0"/>
      <w:marRight w:val="0"/>
      <w:marTop w:val="0"/>
      <w:marBottom w:val="0"/>
      <w:divBdr>
        <w:top w:val="none" w:sz="0" w:space="0" w:color="auto"/>
        <w:left w:val="none" w:sz="0" w:space="0" w:color="auto"/>
        <w:bottom w:val="none" w:sz="0" w:space="0" w:color="auto"/>
        <w:right w:val="none" w:sz="0" w:space="0" w:color="auto"/>
      </w:divBdr>
    </w:div>
    <w:div w:id="1473136183">
      <w:bodyDiv w:val="1"/>
      <w:marLeft w:val="0"/>
      <w:marRight w:val="0"/>
      <w:marTop w:val="0"/>
      <w:marBottom w:val="0"/>
      <w:divBdr>
        <w:top w:val="none" w:sz="0" w:space="0" w:color="auto"/>
        <w:left w:val="none" w:sz="0" w:space="0" w:color="auto"/>
        <w:bottom w:val="none" w:sz="0" w:space="0" w:color="auto"/>
        <w:right w:val="none" w:sz="0" w:space="0" w:color="auto"/>
      </w:divBdr>
    </w:div>
    <w:div w:id="1489593659">
      <w:bodyDiv w:val="1"/>
      <w:marLeft w:val="0"/>
      <w:marRight w:val="0"/>
      <w:marTop w:val="0"/>
      <w:marBottom w:val="0"/>
      <w:divBdr>
        <w:top w:val="none" w:sz="0" w:space="0" w:color="auto"/>
        <w:left w:val="none" w:sz="0" w:space="0" w:color="auto"/>
        <w:bottom w:val="none" w:sz="0" w:space="0" w:color="auto"/>
        <w:right w:val="none" w:sz="0" w:space="0" w:color="auto"/>
      </w:divBdr>
    </w:div>
    <w:div w:id="1501777090">
      <w:bodyDiv w:val="1"/>
      <w:marLeft w:val="0"/>
      <w:marRight w:val="0"/>
      <w:marTop w:val="0"/>
      <w:marBottom w:val="0"/>
      <w:divBdr>
        <w:top w:val="none" w:sz="0" w:space="0" w:color="auto"/>
        <w:left w:val="none" w:sz="0" w:space="0" w:color="auto"/>
        <w:bottom w:val="none" w:sz="0" w:space="0" w:color="auto"/>
        <w:right w:val="none" w:sz="0" w:space="0" w:color="auto"/>
      </w:divBdr>
      <w:divsChild>
        <w:div w:id="568807358">
          <w:marLeft w:val="0"/>
          <w:marRight w:val="0"/>
          <w:marTop w:val="0"/>
          <w:marBottom w:val="0"/>
          <w:divBdr>
            <w:top w:val="none" w:sz="0" w:space="0" w:color="auto"/>
            <w:left w:val="none" w:sz="0" w:space="0" w:color="auto"/>
            <w:bottom w:val="none" w:sz="0" w:space="0" w:color="auto"/>
            <w:right w:val="none" w:sz="0" w:space="0" w:color="auto"/>
          </w:divBdr>
        </w:div>
      </w:divsChild>
    </w:div>
    <w:div w:id="1514303610">
      <w:bodyDiv w:val="1"/>
      <w:marLeft w:val="0"/>
      <w:marRight w:val="0"/>
      <w:marTop w:val="0"/>
      <w:marBottom w:val="0"/>
      <w:divBdr>
        <w:top w:val="none" w:sz="0" w:space="0" w:color="auto"/>
        <w:left w:val="none" w:sz="0" w:space="0" w:color="auto"/>
        <w:bottom w:val="none" w:sz="0" w:space="0" w:color="auto"/>
        <w:right w:val="none" w:sz="0" w:space="0" w:color="auto"/>
      </w:divBdr>
    </w:div>
    <w:div w:id="1534227820">
      <w:bodyDiv w:val="1"/>
      <w:marLeft w:val="0"/>
      <w:marRight w:val="0"/>
      <w:marTop w:val="0"/>
      <w:marBottom w:val="0"/>
      <w:divBdr>
        <w:top w:val="none" w:sz="0" w:space="0" w:color="auto"/>
        <w:left w:val="none" w:sz="0" w:space="0" w:color="auto"/>
        <w:bottom w:val="none" w:sz="0" w:space="0" w:color="auto"/>
        <w:right w:val="none" w:sz="0" w:space="0" w:color="auto"/>
      </w:divBdr>
    </w:div>
    <w:div w:id="1569539633">
      <w:bodyDiv w:val="1"/>
      <w:marLeft w:val="0"/>
      <w:marRight w:val="0"/>
      <w:marTop w:val="0"/>
      <w:marBottom w:val="0"/>
      <w:divBdr>
        <w:top w:val="none" w:sz="0" w:space="0" w:color="auto"/>
        <w:left w:val="none" w:sz="0" w:space="0" w:color="auto"/>
        <w:bottom w:val="none" w:sz="0" w:space="0" w:color="auto"/>
        <w:right w:val="none" w:sz="0" w:space="0" w:color="auto"/>
      </w:divBdr>
      <w:divsChild>
        <w:div w:id="415589482">
          <w:marLeft w:val="0"/>
          <w:marRight w:val="0"/>
          <w:marTop w:val="0"/>
          <w:marBottom w:val="0"/>
          <w:divBdr>
            <w:top w:val="none" w:sz="0" w:space="0" w:color="auto"/>
            <w:left w:val="none" w:sz="0" w:space="0" w:color="auto"/>
            <w:bottom w:val="none" w:sz="0" w:space="0" w:color="auto"/>
            <w:right w:val="none" w:sz="0" w:space="0" w:color="auto"/>
          </w:divBdr>
        </w:div>
      </w:divsChild>
    </w:div>
    <w:div w:id="1571772630">
      <w:bodyDiv w:val="1"/>
      <w:marLeft w:val="0"/>
      <w:marRight w:val="0"/>
      <w:marTop w:val="0"/>
      <w:marBottom w:val="0"/>
      <w:divBdr>
        <w:top w:val="none" w:sz="0" w:space="0" w:color="auto"/>
        <w:left w:val="none" w:sz="0" w:space="0" w:color="auto"/>
        <w:bottom w:val="none" w:sz="0" w:space="0" w:color="auto"/>
        <w:right w:val="none" w:sz="0" w:space="0" w:color="auto"/>
      </w:divBdr>
      <w:divsChild>
        <w:div w:id="779492209">
          <w:marLeft w:val="0"/>
          <w:marRight w:val="0"/>
          <w:marTop w:val="0"/>
          <w:marBottom w:val="0"/>
          <w:divBdr>
            <w:top w:val="none" w:sz="0" w:space="0" w:color="auto"/>
            <w:left w:val="none" w:sz="0" w:space="0" w:color="auto"/>
            <w:bottom w:val="none" w:sz="0" w:space="0" w:color="auto"/>
            <w:right w:val="none" w:sz="0" w:space="0" w:color="auto"/>
          </w:divBdr>
        </w:div>
      </w:divsChild>
    </w:div>
    <w:div w:id="1572616058">
      <w:bodyDiv w:val="1"/>
      <w:marLeft w:val="0"/>
      <w:marRight w:val="0"/>
      <w:marTop w:val="0"/>
      <w:marBottom w:val="0"/>
      <w:divBdr>
        <w:top w:val="none" w:sz="0" w:space="0" w:color="auto"/>
        <w:left w:val="none" w:sz="0" w:space="0" w:color="auto"/>
        <w:bottom w:val="none" w:sz="0" w:space="0" w:color="auto"/>
        <w:right w:val="none" w:sz="0" w:space="0" w:color="auto"/>
      </w:divBdr>
    </w:div>
    <w:div w:id="1612929573">
      <w:bodyDiv w:val="1"/>
      <w:marLeft w:val="0"/>
      <w:marRight w:val="0"/>
      <w:marTop w:val="0"/>
      <w:marBottom w:val="0"/>
      <w:divBdr>
        <w:top w:val="none" w:sz="0" w:space="0" w:color="auto"/>
        <w:left w:val="none" w:sz="0" w:space="0" w:color="auto"/>
        <w:bottom w:val="none" w:sz="0" w:space="0" w:color="auto"/>
        <w:right w:val="none" w:sz="0" w:space="0" w:color="auto"/>
      </w:divBdr>
    </w:div>
    <w:div w:id="1614819434">
      <w:bodyDiv w:val="1"/>
      <w:marLeft w:val="0"/>
      <w:marRight w:val="0"/>
      <w:marTop w:val="0"/>
      <w:marBottom w:val="0"/>
      <w:divBdr>
        <w:top w:val="none" w:sz="0" w:space="0" w:color="auto"/>
        <w:left w:val="none" w:sz="0" w:space="0" w:color="auto"/>
        <w:bottom w:val="none" w:sz="0" w:space="0" w:color="auto"/>
        <w:right w:val="none" w:sz="0" w:space="0" w:color="auto"/>
      </w:divBdr>
    </w:div>
    <w:div w:id="1618022079">
      <w:bodyDiv w:val="1"/>
      <w:marLeft w:val="0"/>
      <w:marRight w:val="0"/>
      <w:marTop w:val="0"/>
      <w:marBottom w:val="0"/>
      <w:divBdr>
        <w:top w:val="none" w:sz="0" w:space="0" w:color="auto"/>
        <w:left w:val="none" w:sz="0" w:space="0" w:color="auto"/>
        <w:bottom w:val="none" w:sz="0" w:space="0" w:color="auto"/>
        <w:right w:val="none" w:sz="0" w:space="0" w:color="auto"/>
      </w:divBdr>
      <w:divsChild>
        <w:div w:id="929462877">
          <w:marLeft w:val="0"/>
          <w:marRight w:val="0"/>
          <w:marTop w:val="0"/>
          <w:marBottom w:val="0"/>
          <w:divBdr>
            <w:top w:val="none" w:sz="0" w:space="0" w:color="auto"/>
            <w:left w:val="none" w:sz="0" w:space="0" w:color="auto"/>
            <w:bottom w:val="none" w:sz="0" w:space="0" w:color="auto"/>
            <w:right w:val="none" w:sz="0" w:space="0" w:color="auto"/>
          </w:divBdr>
        </w:div>
      </w:divsChild>
    </w:div>
    <w:div w:id="1639452423">
      <w:bodyDiv w:val="1"/>
      <w:marLeft w:val="0"/>
      <w:marRight w:val="0"/>
      <w:marTop w:val="0"/>
      <w:marBottom w:val="0"/>
      <w:divBdr>
        <w:top w:val="none" w:sz="0" w:space="0" w:color="auto"/>
        <w:left w:val="none" w:sz="0" w:space="0" w:color="auto"/>
        <w:bottom w:val="none" w:sz="0" w:space="0" w:color="auto"/>
        <w:right w:val="none" w:sz="0" w:space="0" w:color="auto"/>
      </w:divBdr>
    </w:div>
    <w:div w:id="1675768595">
      <w:bodyDiv w:val="1"/>
      <w:marLeft w:val="0"/>
      <w:marRight w:val="0"/>
      <w:marTop w:val="0"/>
      <w:marBottom w:val="0"/>
      <w:divBdr>
        <w:top w:val="none" w:sz="0" w:space="0" w:color="auto"/>
        <w:left w:val="none" w:sz="0" w:space="0" w:color="auto"/>
        <w:bottom w:val="none" w:sz="0" w:space="0" w:color="auto"/>
        <w:right w:val="none" w:sz="0" w:space="0" w:color="auto"/>
      </w:divBdr>
      <w:divsChild>
        <w:div w:id="29108706">
          <w:marLeft w:val="504"/>
          <w:marRight w:val="274"/>
          <w:marTop w:val="57"/>
          <w:marBottom w:val="0"/>
          <w:divBdr>
            <w:top w:val="none" w:sz="0" w:space="0" w:color="auto"/>
            <w:left w:val="none" w:sz="0" w:space="0" w:color="auto"/>
            <w:bottom w:val="none" w:sz="0" w:space="0" w:color="auto"/>
            <w:right w:val="none" w:sz="0" w:space="0" w:color="auto"/>
          </w:divBdr>
        </w:div>
      </w:divsChild>
    </w:div>
    <w:div w:id="1728457876">
      <w:bodyDiv w:val="1"/>
      <w:marLeft w:val="0"/>
      <w:marRight w:val="0"/>
      <w:marTop w:val="0"/>
      <w:marBottom w:val="0"/>
      <w:divBdr>
        <w:top w:val="none" w:sz="0" w:space="0" w:color="auto"/>
        <w:left w:val="none" w:sz="0" w:space="0" w:color="auto"/>
        <w:bottom w:val="none" w:sz="0" w:space="0" w:color="auto"/>
        <w:right w:val="none" w:sz="0" w:space="0" w:color="auto"/>
      </w:divBdr>
      <w:divsChild>
        <w:div w:id="640774348">
          <w:marLeft w:val="0"/>
          <w:marRight w:val="0"/>
          <w:marTop w:val="0"/>
          <w:marBottom w:val="0"/>
          <w:divBdr>
            <w:top w:val="none" w:sz="0" w:space="0" w:color="auto"/>
            <w:left w:val="none" w:sz="0" w:space="0" w:color="auto"/>
            <w:bottom w:val="none" w:sz="0" w:space="0" w:color="auto"/>
            <w:right w:val="none" w:sz="0" w:space="0" w:color="auto"/>
          </w:divBdr>
        </w:div>
      </w:divsChild>
    </w:div>
    <w:div w:id="1731419719">
      <w:bodyDiv w:val="1"/>
      <w:marLeft w:val="0"/>
      <w:marRight w:val="0"/>
      <w:marTop w:val="0"/>
      <w:marBottom w:val="0"/>
      <w:divBdr>
        <w:top w:val="none" w:sz="0" w:space="0" w:color="auto"/>
        <w:left w:val="none" w:sz="0" w:space="0" w:color="auto"/>
        <w:bottom w:val="none" w:sz="0" w:space="0" w:color="auto"/>
        <w:right w:val="none" w:sz="0" w:space="0" w:color="auto"/>
      </w:divBdr>
      <w:divsChild>
        <w:div w:id="563181134">
          <w:marLeft w:val="446"/>
          <w:marRight w:val="0"/>
          <w:marTop w:val="0"/>
          <w:marBottom w:val="0"/>
          <w:divBdr>
            <w:top w:val="none" w:sz="0" w:space="0" w:color="auto"/>
            <w:left w:val="none" w:sz="0" w:space="0" w:color="auto"/>
            <w:bottom w:val="none" w:sz="0" w:space="0" w:color="auto"/>
            <w:right w:val="none" w:sz="0" w:space="0" w:color="auto"/>
          </w:divBdr>
        </w:div>
        <w:div w:id="1168908646">
          <w:marLeft w:val="446"/>
          <w:marRight w:val="0"/>
          <w:marTop w:val="0"/>
          <w:marBottom w:val="0"/>
          <w:divBdr>
            <w:top w:val="none" w:sz="0" w:space="0" w:color="auto"/>
            <w:left w:val="none" w:sz="0" w:space="0" w:color="auto"/>
            <w:bottom w:val="none" w:sz="0" w:space="0" w:color="auto"/>
            <w:right w:val="none" w:sz="0" w:space="0" w:color="auto"/>
          </w:divBdr>
        </w:div>
        <w:div w:id="1246963153">
          <w:marLeft w:val="446"/>
          <w:marRight w:val="0"/>
          <w:marTop w:val="0"/>
          <w:marBottom w:val="0"/>
          <w:divBdr>
            <w:top w:val="none" w:sz="0" w:space="0" w:color="auto"/>
            <w:left w:val="none" w:sz="0" w:space="0" w:color="auto"/>
            <w:bottom w:val="none" w:sz="0" w:space="0" w:color="auto"/>
            <w:right w:val="none" w:sz="0" w:space="0" w:color="auto"/>
          </w:divBdr>
        </w:div>
      </w:divsChild>
    </w:div>
    <w:div w:id="1767265518">
      <w:bodyDiv w:val="1"/>
      <w:marLeft w:val="0"/>
      <w:marRight w:val="0"/>
      <w:marTop w:val="0"/>
      <w:marBottom w:val="0"/>
      <w:divBdr>
        <w:top w:val="none" w:sz="0" w:space="0" w:color="auto"/>
        <w:left w:val="none" w:sz="0" w:space="0" w:color="auto"/>
        <w:bottom w:val="none" w:sz="0" w:space="0" w:color="auto"/>
        <w:right w:val="none" w:sz="0" w:space="0" w:color="auto"/>
      </w:divBdr>
      <w:divsChild>
        <w:div w:id="1646274585">
          <w:marLeft w:val="0"/>
          <w:marRight w:val="0"/>
          <w:marTop w:val="0"/>
          <w:marBottom w:val="0"/>
          <w:divBdr>
            <w:top w:val="none" w:sz="0" w:space="0" w:color="auto"/>
            <w:left w:val="none" w:sz="0" w:space="0" w:color="auto"/>
            <w:bottom w:val="none" w:sz="0" w:space="0" w:color="auto"/>
            <w:right w:val="none" w:sz="0" w:space="0" w:color="auto"/>
          </w:divBdr>
        </w:div>
      </w:divsChild>
    </w:div>
    <w:div w:id="1776972341">
      <w:bodyDiv w:val="1"/>
      <w:marLeft w:val="0"/>
      <w:marRight w:val="0"/>
      <w:marTop w:val="0"/>
      <w:marBottom w:val="0"/>
      <w:divBdr>
        <w:top w:val="none" w:sz="0" w:space="0" w:color="auto"/>
        <w:left w:val="none" w:sz="0" w:space="0" w:color="auto"/>
        <w:bottom w:val="none" w:sz="0" w:space="0" w:color="auto"/>
        <w:right w:val="none" w:sz="0" w:space="0" w:color="auto"/>
      </w:divBdr>
      <w:divsChild>
        <w:div w:id="2127962086">
          <w:marLeft w:val="562"/>
          <w:marRight w:val="0"/>
          <w:marTop w:val="60"/>
          <w:marBottom w:val="0"/>
          <w:divBdr>
            <w:top w:val="none" w:sz="0" w:space="0" w:color="auto"/>
            <w:left w:val="none" w:sz="0" w:space="0" w:color="auto"/>
            <w:bottom w:val="none" w:sz="0" w:space="0" w:color="auto"/>
            <w:right w:val="none" w:sz="0" w:space="0" w:color="auto"/>
          </w:divBdr>
        </w:div>
        <w:div w:id="1913470408">
          <w:marLeft w:val="562"/>
          <w:marRight w:val="0"/>
          <w:marTop w:val="60"/>
          <w:marBottom w:val="0"/>
          <w:divBdr>
            <w:top w:val="none" w:sz="0" w:space="0" w:color="auto"/>
            <w:left w:val="none" w:sz="0" w:space="0" w:color="auto"/>
            <w:bottom w:val="none" w:sz="0" w:space="0" w:color="auto"/>
            <w:right w:val="none" w:sz="0" w:space="0" w:color="auto"/>
          </w:divBdr>
        </w:div>
        <w:div w:id="1723869459">
          <w:marLeft w:val="562"/>
          <w:marRight w:val="0"/>
          <w:marTop w:val="60"/>
          <w:marBottom w:val="0"/>
          <w:divBdr>
            <w:top w:val="none" w:sz="0" w:space="0" w:color="auto"/>
            <w:left w:val="none" w:sz="0" w:space="0" w:color="auto"/>
            <w:bottom w:val="none" w:sz="0" w:space="0" w:color="auto"/>
            <w:right w:val="none" w:sz="0" w:space="0" w:color="auto"/>
          </w:divBdr>
        </w:div>
      </w:divsChild>
    </w:div>
    <w:div w:id="1794250147">
      <w:bodyDiv w:val="1"/>
      <w:marLeft w:val="0"/>
      <w:marRight w:val="0"/>
      <w:marTop w:val="0"/>
      <w:marBottom w:val="0"/>
      <w:divBdr>
        <w:top w:val="none" w:sz="0" w:space="0" w:color="auto"/>
        <w:left w:val="none" w:sz="0" w:space="0" w:color="auto"/>
        <w:bottom w:val="none" w:sz="0" w:space="0" w:color="auto"/>
        <w:right w:val="none" w:sz="0" w:space="0" w:color="auto"/>
      </w:divBdr>
      <w:divsChild>
        <w:div w:id="1853259614">
          <w:marLeft w:val="0"/>
          <w:marRight w:val="0"/>
          <w:marTop w:val="0"/>
          <w:marBottom w:val="0"/>
          <w:divBdr>
            <w:top w:val="none" w:sz="0" w:space="0" w:color="auto"/>
            <w:left w:val="none" w:sz="0" w:space="0" w:color="auto"/>
            <w:bottom w:val="none" w:sz="0" w:space="0" w:color="auto"/>
            <w:right w:val="none" w:sz="0" w:space="0" w:color="auto"/>
          </w:divBdr>
        </w:div>
      </w:divsChild>
    </w:div>
    <w:div w:id="1904027286">
      <w:bodyDiv w:val="1"/>
      <w:marLeft w:val="0"/>
      <w:marRight w:val="0"/>
      <w:marTop w:val="0"/>
      <w:marBottom w:val="0"/>
      <w:divBdr>
        <w:top w:val="none" w:sz="0" w:space="0" w:color="auto"/>
        <w:left w:val="none" w:sz="0" w:space="0" w:color="auto"/>
        <w:bottom w:val="none" w:sz="0" w:space="0" w:color="auto"/>
        <w:right w:val="none" w:sz="0" w:space="0" w:color="auto"/>
      </w:divBdr>
    </w:div>
    <w:div w:id="1923099829">
      <w:bodyDiv w:val="1"/>
      <w:marLeft w:val="0"/>
      <w:marRight w:val="0"/>
      <w:marTop w:val="0"/>
      <w:marBottom w:val="0"/>
      <w:divBdr>
        <w:top w:val="none" w:sz="0" w:space="0" w:color="auto"/>
        <w:left w:val="none" w:sz="0" w:space="0" w:color="auto"/>
        <w:bottom w:val="none" w:sz="0" w:space="0" w:color="auto"/>
        <w:right w:val="none" w:sz="0" w:space="0" w:color="auto"/>
      </w:divBdr>
      <w:divsChild>
        <w:div w:id="355275303">
          <w:marLeft w:val="0"/>
          <w:marRight w:val="0"/>
          <w:marTop w:val="0"/>
          <w:marBottom w:val="0"/>
          <w:divBdr>
            <w:top w:val="none" w:sz="0" w:space="0" w:color="auto"/>
            <w:left w:val="none" w:sz="0" w:space="0" w:color="auto"/>
            <w:bottom w:val="none" w:sz="0" w:space="0" w:color="auto"/>
            <w:right w:val="none" w:sz="0" w:space="0" w:color="auto"/>
          </w:divBdr>
        </w:div>
      </w:divsChild>
    </w:div>
    <w:div w:id="1929076873">
      <w:bodyDiv w:val="1"/>
      <w:marLeft w:val="0"/>
      <w:marRight w:val="0"/>
      <w:marTop w:val="0"/>
      <w:marBottom w:val="0"/>
      <w:divBdr>
        <w:top w:val="none" w:sz="0" w:space="0" w:color="auto"/>
        <w:left w:val="none" w:sz="0" w:space="0" w:color="auto"/>
        <w:bottom w:val="none" w:sz="0" w:space="0" w:color="auto"/>
        <w:right w:val="none" w:sz="0" w:space="0" w:color="auto"/>
      </w:divBdr>
      <w:divsChild>
        <w:div w:id="1497838739">
          <w:marLeft w:val="0"/>
          <w:marRight w:val="0"/>
          <w:marTop w:val="0"/>
          <w:marBottom w:val="0"/>
          <w:divBdr>
            <w:top w:val="none" w:sz="0" w:space="0" w:color="auto"/>
            <w:left w:val="none" w:sz="0" w:space="0" w:color="auto"/>
            <w:bottom w:val="none" w:sz="0" w:space="0" w:color="auto"/>
            <w:right w:val="none" w:sz="0" w:space="0" w:color="auto"/>
          </w:divBdr>
        </w:div>
      </w:divsChild>
    </w:div>
    <w:div w:id="1935283630">
      <w:bodyDiv w:val="1"/>
      <w:marLeft w:val="0"/>
      <w:marRight w:val="0"/>
      <w:marTop w:val="0"/>
      <w:marBottom w:val="0"/>
      <w:divBdr>
        <w:top w:val="none" w:sz="0" w:space="0" w:color="auto"/>
        <w:left w:val="none" w:sz="0" w:space="0" w:color="auto"/>
        <w:bottom w:val="none" w:sz="0" w:space="0" w:color="auto"/>
        <w:right w:val="none" w:sz="0" w:space="0" w:color="auto"/>
      </w:divBdr>
    </w:div>
    <w:div w:id="1947544967">
      <w:bodyDiv w:val="1"/>
      <w:marLeft w:val="0"/>
      <w:marRight w:val="0"/>
      <w:marTop w:val="0"/>
      <w:marBottom w:val="0"/>
      <w:divBdr>
        <w:top w:val="none" w:sz="0" w:space="0" w:color="auto"/>
        <w:left w:val="none" w:sz="0" w:space="0" w:color="auto"/>
        <w:bottom w:val="none" w:sz="0" w:space="0" w:color="auto"/>
        <w:right w:val="none" w:sz="0" w:space="0" w:color="auto"/>
      </w:divBdr>
    </w:div>
    <w:div w:id="1977567618">
      <w:bodyDiv w:val="1"/>
      <w:marLeft w:val="0"/>
      <w:marRight w:val="0"/>
      <w:marTop w:val="0"/>
      <w:marBottom w:val="0"/>
      <w:divBdr>
        <w:top w:val="none" w:sz="0" w:space="0" w:color="auto"/>
        <w:left w:val="none" w:sz="0" w:space="0" w:color="auto"/>
        <w:bottom w:val="none" w:sz="0" w:space="0" w:color="auto"/>
        <w:right w:val="none" w:sz="0" w:space="0" w:color="auto"/>
      </w:divBdr>
    </w:div>
    <w:div w:id="1997223806">
      <w:bodyDiv w:val="1"/>
      <w:marLeft w:val="0"/>
      <w:marRight w:val="0"/>
      <w:marTop w:val="0"/>
      <w:marBottom w:val="0"/>
      <w:divBdr>
        <w:top w:val="none" w:sz="0" w:space="0" w:color="auto"/>
        <w:left w:val="none" w:sz="0" w:space="0" w:color="auto"/>
        <w:bottom w:val="none" w:sz="0" w:space="0" w:color="auto"/>
        <w:right w:val="none" w:sz="0" w:space="0" w:color="auto"/>
      </w:divBdr>
      <w:divsChild>
        <w:div w:id="1320420335">
          <w:marLeft w:val="0"/>
          <w:marRight w:val="0"/>
          <w:marTop w:val="0"/>
          <w:marBottom w:val="0"/>
          <w:divBdr>
            <w:top w:val="none" w:sz="0" w:space="0" w:color="auto"/>
            <w:left w:val="none" w:sz="0" w:space="0" w:color="auto"/>
            <w:bottom w:val="none" w:sz="0" w:space="0" w:color="auto"/>
            <w:right w:val="none" w:sz="0" w:space="0" w:color="auto"/>
          </w:divBdr>
        </w:div>
      </w:divsChild>
    </w:div>
    <w:div w:id="2017340915">
      <w:bodyDiv w:val="1"/>
      <w:marLeft w:val="0"/>
      <w:marRight w:val="0"/>
      <w:marTop w:val="0"/>
      <w:marBottom w:val="0"/>
      <w:divBdr>
        <w:top w:val="none" w:sz="0" w:space="0" w:color="auto"/>
        <w:left w:val="none" w:sz="0" w:space="0" w:color="auto"/>
        <w:bottom w:val="none" w:sz="0" w:space="0" w:color="auto"/>
        <w:right w:val="none" w:sz="0" w:space="0" w:color="auto"/>
      </w:divBdr>
    </w:div>
    <w:div w:id="2041734578">
      <w:bodyDiv w:val="1"/>
      <w:marLeft w:val="0"/>
      <w:marRight w:val="0"/>
      <w:marTop w:val="0"/>
      <w:marBottom w:val="0"/>
      <w:divBdr>
        <w:top w:val="none" w:sz="0" w:space="0" w:color="auto"/>
        <w:left w:val="none" w:sz="0" w:space="0" w:color="auto"/>
        <w:bottom w:val="none" w:sz="0" w:space="0" w:color="auto"/>
        <w:right w:val="none" w:sz="0" w:space="0" w:color="auto"/>
      </w:divBdr>
      <w:divsChild>
        <w:div w:id="245917686">
          <w:marLeft w:val="0"/>
          <w:marRight w:val="0"/>
          <w:marTop w:val="0"/>
          <w:marBottom w:val="0"/>
          <w:divBdr>
            <w:top w:val="none" w:sz="0" w:space="0" w:color="auto"/>
            <w:left w:val="none" w:sz="0" w:space="0" w:color="auto"/>
            <w:bottom w:val="none" w:sz="0" w:space="0" w:color="auto"/>
            <w:right w:val="none" w:sz="0" w:space="0" w:color="auto"/>
          </w:divBdr>
        </w:div>
      </w:divsChild>
    </w:div>
    <w:div w:id="2049450155">
      <w:bodyDiv w:val="1"/>
      <w:marLeft w:val="0"/>
      <w:marRight w:val="0"/>
      <w:marTop w:val="0"/>
      <w:marBottom w:val="0"/>
      <w:divBdr>
        <w:top w:val="none" w:sz="0" w:space="0" w:color="auto"/>
        <w:left w:val="none" w:sz="0" w:space="0" w:color="auto"/>
        <w:bottom w:val="none" w:sz="0" w:space="0" w:color="auto"/>
        <w:right w:val="none" w:sz="0" w:space="0" w:color="auto"/>
      </w:divBdr>
      <w:divsChild>
        <w:div w:id="749734781">
          <w:marLeft w:val="490"/>
          <w:marRight w:val="1138"/>
          <w:marTop w:val="59"/>
          <w:marBottom w:val="0"/>
          <w:divBdr>
            <w:top w:val="none" w:sz="0" w:space="0" w:color="auto"/>
            <w:left w:val="none" w:sz="0" w:space="0" w:color="auto"/>
            <w:bottom w:val="none" w:sz="0" w:space="0" w:color="auto"/>
            <w:right w:val="none" w:sz="0" w:space="0" w:color="auto"/>
          </w:divBdr>
        </w:div>
      </w:divsChild>
    </w:div>
    <w:div w:id="2052263662">
      <w:bodyDiv w:val="1"/>
      <w:marLeft w:val="0"/>
      <w:marRight w:val="0"/>
      <w:marTop w:val="0"/>
      <w:marBottom w:val="0"/>
      <w:divBdr>
        <w:top w:val="none" w:sz="0" w:space="0" w:color="auto"/>
        <w:left w:val="none" w:sz="0" w:space="0" w:color="auto"/>
        <w:bottom w:val="none" w:sz="0" w:space="0" w:color="auto"/>
        <w:right w:val="none" w:sz="0" w:space="0" w:color="auto"/>
      </w:divBdr>
    </w:div>
    <w:div w:id="2075660965">
      <w:bodyDiv w:val="1"/>
      <w:marLeft w:val="0"/>
      <w:marRight w:val="0"/>
      <w:marTop w:val="0"/>
      <w:marBottom w:val="0"/>
      <w:divBdr>
        <w:top w:val="none" w:sz="0" w:space="0" w:color="auto"/>
        <w:left w:val="none" w:sz="0" w:space="0" w:color="auto"/>
        <w:bottom w:val="none" w:sz="0" w:space="0" w:color="auto"/>
        <w:right w:val="none" w:sz="0" w:space="0" w:color="auto"/>
      </w:divBdr>
      <w:divsChild>
        <w:div w:id="1403481466">
          <w:marLeft w:val="0"/>
          <w:marRight w:val="0"/>
          <w:marTop w:val="0"/>
          <w:marBottom w:val="0"/>
          <w:divBdr>
            <w:top w:val="none" w:sz="0" w:space="0" w:color="auto"/>
            <w:left w:val="none" w:sz="0" w:space="0" w:color="auto"/>
            <w:bottom w:val="none" w:sz="0" w:space="0" w:color="auto"/>
            <w:right w:val="none" w:sz="0" w:space="0" w:color="auto"/>
          </w:divBdr>
        </w:div>
      </w:divsChild>
    </w:div>
    <w:div w:id="2093548463">
      <w:bodyDiv w:val="1"/>
      <w:marLeft w:val="0"/>
      <w:marRight w:val="0"/>
      <w:marTop w:val="0"/>
      <w:marBottom w:val="0"/>
      <w:divBdr>
        <w:top w:val="none" w:sz="0" w:space="0" w:color="auto"/>
        <w:left w:val="none" w:sz="0" w:space="0" w:color="auto"/>
        <w:bottom w:val="none" w:sz="0" w:space="0" w:color="auto"/>
        <w:right w:val="none" w:sz="0" w:space="0" w:color="auto"/>
      </w:divBdr>
    </w:div>
    <w:div w:id="2099669837">
      <w:bodyDiv w:val="1"/>
      <w:marLeft w:val="0"/>
      <w:marRight w:val="0"/>
      <w:marTop w:val="0"/>
      <w:marBottom w:val="0"/>
      <w:divBdr>
        <w:top w:val="none" w:sz="0" w:space="0" w:color="auto"/>
        <w:left w:val="none" w:sz="0" w:space="0" w:color="auto"/>
        <w:bottom w:val="none" w:sz="0" w:space="0" w:color="auto"/>
        <w:right w:val="none" w:sz="0" w:space="0" w:color="auto"/>
      </w:divBdr>
      <w:divsChild>
        <w:div w:id="1147429798">
          <w:marLeft w:val="0"/>
          <w:marRight w:val="0"/>
          <w:marTop w:val="0"/>
          <w:marBottom w:val="0"/>
          <w:divBdr>
            <w:top w:val="none" w:sz="0" w:space="0" w:color="auto"/>
            <w:left w:val="none" w:sz="0" w:space="0" w:color="auto"/>
            <w:bottom w:val="none" w:sz="0" w:space="0" w:color="auto"/>
            <w:right w:val="none" w:sz="0" w:space="0" w:color="auto"/>
          </w:divBdr>
        </w:div>
      </w:divsChild>
    </w:div>
    <w:div w:id="2099793500">
      <w:bodyDiv w:val="1"/>
      <w:marLeft w:val="0"/>
      <w:marRight w:val="0"/>
      <w:marTop w:val="0"/>
      <w:marBottom w:val="0"/>
      <w:divBdr>
        <w:top w:val="none" w:sz="0" w:space="0" w:color="auto"/>
        <w:left w:val="none" w:sz="0" w:space="0" w:color="auto"/>
        <w:bottom w:val="none" w:sz="0" w:space="0" w:color="auto"/>
        <w:right w:val="none" w:sz="0" w:space="0" w:color="auto"/>
      </w:divBdr>
    </w:div>
    <w:div w:id="21062195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mailto:aalpha@saconsulting.ai"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admin.microsoft.com/Adminportal/Home"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aalpha@saconsulting.ai"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eimoh@sathng.com" TargetMode="External"/><Relationship Id="rId20" Type="http://schemas.openxmlformats.org/officeDocument/2006/relationships/hyperlink" Target="https://insights.cloud.microsof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mailto:cejelonu@saconsulting.ai"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insights.cloud.microsof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01\OneDrive%20-%20Signal%20Alliance\Documents\Custom%20Office%20Templates\SA%20Consulti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8B6E8C180C644C8C533B3AA0732C38" ma:contentTypeVersion="13" ma:contentTypeDescription="Create a new document." ma:contentTypeScope="" ma:versionID="d9db5189b7416d56e42053bc039270ed">
  <xsd:schema xmlns:xsd="http://www.w3.org/2001/XMLSchema" xmlns:xs="http://www.w3.org/2001/XMLSchema" xmlns:p="http://schemas.microsoft.com/office/2006/metadata/properties" xmlns:ns3="06f31aaf-bab1-4856-be86-cd3c2fcc0560" xmlns:ns4="e45badd3-87e1-428f-9460-b905575e237b" targetNamespace="http://schemas.microsoft.com/office/2006/metadata/properties" ma:root="true" ma:fieldsID="b43ddb8a4db9184abccc64206935f66c" ns3:_="" ns4:_="">
    <xsd:import namespace="06f31aaf-bab1-4856-be86-cd3c2fcc0560"/>
    <xsd:import namespace="e45badd3-87e1-428f-9460-b905575e237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f31aaf-bab1-4856-be86-cd3c2fcc056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5badd3-87e1-428f-9460-b905575e237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964B3-D4FE-4384-BCEA-1345C85E29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f31aaf-bab1-4856-be86-cd3c2fcc0560"/>
    <ds:schemaRef ds:uri="e45badd3-87e1-428f-9460-b905575e23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445B78-FFE2-4F25-83ED-DBC7C5DD3CE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47A415E-2004-4E07-BD28-EAEF3D85F4DD}">
  <ds:schemaRefs>
    <ds:schemaRef ds:uri="http://schemas.microsoft.com/sharepoint/v3/contenttype/forms"/>
  </ds:schemaRefs>
</ds:datastoreItem>
</file>

<file path=customXml/itemProps4.xml><?xml version="1.0" encoding="utf-8"?>
<ds:datastoreItem xmlns:ds="http://schemas.openxmlformats.org/officeDocument/2006/customXml" ds:itemID="{F17B8090-4686-4E62-A289-41EA07A8CEB0}">
  <ds:schemaRefs>
    <ds:schemaRef ds:uri="http://schemas.openxmlformats.org/officeDocument/2006/bibliography"/>
  </ds:schemaRefs>
</ds:datastoreItem>
</file>

<file path=docMetadata/LabelInfo.xml><?xml version="1.0" encoding="utf-8"?>
<clbl:labelList xmlns:clbl="http://schemas.microsoft.com/office/2020/mipLabelMetadata">
  <clbl:label id="{f61499e1-1960-4be7-a1a2-1c9762dbe506}" enabled="1" method="Privileged" siteId="{47a5a918-b4ec-470f-86ca-c67e821ce45b}" removed="0"/>
</clbl:labelList>
</file>

<file path=docProps/app.xml><?xml version="1.0" encoding="utf-8"?>
<Properties xmlns="http://schemas.openxmlformats.org/officeDocument/2006/extended-properties" xmlns:vt="http://schemas.openxmlformats.org/officeDocument/2006/docPropsVTypes">
  <Template>SA Consulting Template.dotx</Template>
  <TotalTime>1</TotalTime>
  <Pages>22</Pages>
  <Words>4075</Words>
  <Characters>23234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27255</CharactersWithSpaces>
  <SharedDoc>false</SharedDoc>
  <HLinks>
    <vt:vector size="150" baseType="variant">
      <vt:variant>
        <vt:i4>1441846</vt:i4>
      </vt:variant>
      <vt:variant>
        <vt:i4>137</vt:i4>
      </vt:variant>
      <vt:variant>
        <vt:i4>0</vt:i4>
      </vt:variant>
      <vt:variant>
        <vt:i4>5</vt:i4>
      </vt:variant>
      <vt:variant>
        <vt:lpwstr/>
      </vt:variant>
      <vt:variant>
        <vt:lpwstr>_Toc157716156</vt:lpwstr>
      </vt:variant>
      <vt:variant>
        <vt:i4>1441846</vt:i4>
      </vt:variant>
      <vt:variant>
        <vt:i4>131</vt:i4>
      </vt:variant>
      <vt:variant>
        <vt:i4>0</vt:i4>
      </vt:variant>
      <vt:variant>
        <vt:i4>5</vt:i4>
      </vt:variant>
      <vt:variant>
        <vt:lpwstr/>
      </vt:variant>
      <vt:variant>
        <vt:lpwstr>_Toc157716155</vt:lpwstr>
      </vt:variant>
      <vt:variant>
        <vt:i4>1441846</vt:i4>
      </vt:variant>
      <vt:variant>
        <vt:i4>125</vt:i4>
      </vt:variant>
      <vt:variant>
        <vt:i4>0</vt:i4>
      </vt:variant>
      <vt:variant>
        <vt:i4>5</vt:i4>
      </vt:variant>
      <vt:variant>
        <vt:lpwstr/>
      </vt:variant>
      <vt:variant>
        <vt:lpwstr>_Toc157716154</vt:lpwstr>
      </vt:variant>
      <vt:variant>
        <vt:i4>1441846</vt:i4>
      </vt:variant>
      <vt:variant>
        <vt:i4>119</vt:i4>
      </vt:variant>
      <vt:variant>
        <vt:i4>0</vt:i4>
      </vt:variant>
      <vt:variant>
        <vt:i4>5</vt:i4>
      </vt:variant>
      <vt:variant>
        <vt:lpwstr/>
      </vt:variant>
      <vt:variant>
        <vt:lpwstr>_Toc157716153</vt:lpwstr>
      </vt:variant>
      <vt:variant>
        <vt:i4>1441846</vt:i4>
      </vt:variant>
      <vt:variant>
        <vt:i4>113</vt:i4>
      </vt:variant>
      <vt:variant>
        <vt:i4>0</vt:i4>
      </vt:variant>
      <vt:variant>
        <vt:i4>5</vt:i4>
      </vt:variant>
      <vt:variant>
        <vt:lpwstr/>
      </vt:variant>
      <vt:variant>
        <vt:lpwstr>_Toc157716152</vt:lpwstr>
      </vt:variant>
      <vt:variant>
        <vt:i4>1441846</vt:i4>
      </vt:variant>
      <vt:variant>
        <vt:i4>107</vt:i4>
      </vt:variant>
      <vt:variant>
        <vt:i4>0</vt:i4>
      </vt:variant>
      <vt:variant>
        <vt:i4>5</vt:i4>
      </vt:variant>
      <vt:variant>
        <vt:lpwstr/>
      </vt:variant>
      <vt:variant>
        <vt:lpwstr>_Toc157716151</vt:lpwstr>
      </vt:variant>
      <vt:variant>
        <vt:i4>1441846</vt:i4>
      </vt:variant>
      <vt:variant>
        <vt:i4>101</vt:i4>
      </vt:variant>
      <vt:variant>
        <vt:i4>0</vt:i4>
      </vt:variant>
      <vt:variant>
        <vt:i4>5</vt:i4>
      </vt:variant>
      <vt:variant>
        <vt:lpwstr/>
      </vt:variant>
      <vt:variant>
        <vt:lpwstr>_Toc157716150</vt:lpwstr>
      </vt:variant>
      <vt:variant>
        <vt:i4>1507382</vt:i4>
      </vt:variant>
      <vt:variant>
        <vt:i4>95</vt:i4>
      </vt:variant>
      <vt:variant>
        <vt:i4>0</vt:i4>
      </vt:variant>
      <vt:variant>
        <vt:i4>5</vt:i4>
      </vt:variant>
      <vt:variant>
        <vt:lpwstr/>
      </vt:variant>
      <vt:variant>
        <vt:lpwstr>_Toc157716149</vt:lpwstr>
      </vt:variant>
      <vt:variant>
        <vt:i4>1507382</vt:i4>
      </vt:variant>
      <vt:variant>
        <vt:i4>89</vt:i4>
      </vt:variant>
      <vt:variant>
        <vt:i4>0</vt:i4>
      </vt:variant>
      <vt:variant>
        <vt:i4>5</vt:i4>
      </vt:variant>
      <vt:variant>
        <vt:lpwstr/>
      </vt:variant>
      <vt:variant>
        <vt:lpwstr>_Toc157716148</vt:lpwstr>
      </vt:variant>
      <vt:variant>
        <vt:i4>1507382</vt:i4>
      </vt:variant>
      <vt:variant>
        <vt:i4>83</vt:i4>
      </vt:variant>
      <vt:variant>
        <vt:i4>0</vt:i4>
      </vt:variant>
      <vt:variant>
        <vt:i4>5</vt:i4>
      </vt:variant>
      <vt:variant>
        <vt:lpwstr/>
      </vt:variant>
      <vt:variant>
        <vt:lpwstr>_Toc157716147</vt:lpwstr>
      </vt:variant>
      <vt:variant>
        <vt:i4>1507382</vt:i4>
      </vt:variant>
      <vt:variant>
        <vt:i4>77</vt:i4>
      </vt:variant>
      <vt:variant>
        <vt:i4>0</vt:i4>
      </vt:variant>
      <vt:variant>
        <vt:i4>5</vt:i4>
      </vt:variant>
      <vt:variant>
        <vt:lpwstr/>
      </vt:variant>
      <vt:variant>
        <vt:lpwstr>_Toc157716146</vt:lpwstr>
      </vt:variant>
      <vt:variant>
        <vt:i4>1507382</vt:i4>
      </vt:variant>
      <vt:variant>
        <vt:i4>71</vt:i4>
      </vt:variant>
      <vt:variant>
        <vt:i4>0</vt:i4>
      </vt:variant>
      <vt:variant>
        <vt:i4>5</vt:i4>
      </vt:variant>
      <vt:variant>
        <vt:lpwstr/>
      </vt:variant>
      <vt:variant>
        <vt:lpwstr>_Toc157716145</vt:lpwstr>
      </vt:variant>
      <vt:variant>
        <vt:i4>1507382</vt:i4>
      </vt:variant>
      <vt:variant>
        <vt:i4>65</vt:i4>
      </vt:variant>
      <vt:variant>
        <vt:i4>0</vt:i4>
      </vt:variant>
      <vt:variant>
        <vt:i4>5</vt:i4>
      </vt:variant>
      <vt:variant>
        <vt:lpwstr/>
      </vt:variant>
      <vt:variant>
        <vt:lpwstr>_Toc157716144</vt:lpwstr>
      </vt:variant>
      <vt:variant>
        <vt:i4>1507382</vt:i4>
      </vt:variant>
      <vt:variant>
        <vt:i4>59</vt:i4>
      </vt:variant>
      <vt:variant>
        <vt:i4>0</vt:i4>
      </vt:variant>
      <vt:variant>
        <vt:i4>5</vt:i4>
      </vt:variant>
      <vt:variant>
        <vt:lpwstr/>
      </vt:variant>
      <vt:variant>
        <vt:lpwstr>_Toc157716143</vt:lpwstr>
      </vt:variant>
      <vt:variant>
        <vt:i4>1507382</vt:i4>
      </vt:variant>
      <vt:variant>
        <vt:i4>53</vt:i4>
      </vt:variant>
      <vt:variant>
        <vt:i4>0</vt:i4>
      </vt:variant>
      <vt:variant>
        <vt:i4>5</vt:i4>
      </vt:variant>
      <vt:variant>
        <vt:lpwstr/>
      </vt:variant>
      <vt:variant>
        <vt:lpwstr>_Toc157716142</vt:lpwstr>
      </vt:variant>
      <vt:variant>
        <vt:i4>1507382</vt:i4>
      </vt:variant>
      <vt:variant>
        <vt:i4>47</vt:i4>
      </vt:variant>
      <vt:variant>
        <vt:i4>0</vt:i4>
      </vt:variant>
      <vt:variant>
        <vt:i4>5</vt:i4>
      </vt:variant>
      <vt:variant>
        <vt:lpwstr/>
      </vt:variant>
      <vt:variant>
        <vt:lpwstr>_Toc157716141</vt:lpwstr>
      </vt:variant>
      <vt:variant>
        <vt:i4>1507382</vt:i4>
      </vt:variant>
      <vt:variant>
        <vt:i4>41</vt:i4>
      </vt:variant>
      <vt:variant>
        <vt:i4>0</vt:i4>
      </vt:variant>
      <vt:variant>
        <vt:i4>5</vt:i4>
      </vt:variant>
      <vt:variant>
        <vt:lpwstr/>
      </vt:variant>
      <vt:variant>
        <vt:lpwstr>_Toc157716140</vt:lpwstr>
      </vt:variant>
      <vt:variant>
        <vt:i4>1048630</vt:i4>
      </vt:variant>
      <vt:variant>
        <vt:i4>35</vt:i4>
      </vt:variant>
      <vt:variant>
        <vt:i4>0</vt:i4>
      </vt:variant>
      <vt:variant>
        <vt:i4>5</vt:i4>
      </vt:variant>
      <vt:variant>
        <vt:lpwstr/>
      </vt:variant>
      <vt:variant>
        <vt:lpwstr>_Toc157716139</vt:lpwstr>
      </vt:variant>
      <vt:variant>
        <vt:i4>1048630</vt:i4>
      </vt:variant>
      <vt:variant>
        <vt:i4>29</vt:i4>
      </vt:variant>
      <vt:variant>
        <vt:i4>0</vt:i4>
      </vt:variant>
      <vt:variant>
        <vt:i4>5</vt:i4>
      </vt:variant>
      <vt:variant>
        <vt:lpwstr/>
      </vt:variant>
      <vt:variant>
        <vt:lpwstr>_Toc157716138</vt:lpwstr>
      </vt:variant>
      <vt:variant>
        <vt:i4>1048630</vt:i4>
      </vt:variant>
      <vt:variant>
        <vt:i4>23</vt:i4>
      </vt:variant>
      <vt:variant>
        <vt:i4>0</vt:i4>
      </vt:variant>
      <vt:variant>
        <vt:i4>5</vt:i4>
      </vt:variant>
      <vt:variant>
        <vt:lpwstr/>
      </vt:variant>
      <vt:variant>
        <vt:lpwstr>_Toc157716137</vt:lpwstr>
      </vt:variant>
      <vt:variant>
        <vt:i4>1048630</vt:i4>
      </vt:variant>
      <vt:variant>
        <vt:i4>17</vt:i4>
      </vt:variant>
      <vt:variant>
        <vt:i4>0</vt:i4>
      </vt:variant>
      <vt:variant>
        <vt:i4>5</vt:i4>
      </vt:variant>
      <vt:variant>
        <vt:lpwstr/>
      </vt:variant>
      <vt:variant>
        <vt:lpwstr>_Toc157716136</vt:lpwstr>
      </vt:variant>
      <vt:variant>
        <vt:i4>1048630</vt:i4>
      </vt:variant>
      <vt:variant>
        <vt:i4>11</vt:i4>
      </vt:variant>
      <vt:variant>
        <vt:i4>0</vt:i4>
      </vt:variant>
      <vt:variant>
        <vt:i4>5</vt:i4>
      </vt:variant>
      <vt:variant>
        <vt:lpwstr/>
      </vt:variant>
      <vt:variant>
        <vt:lpwstr>_Toc157716135</vt:lpwstr>
      </vt:variant>
      <vt:variant>
        <vt:i4>3735557</vt:i4>
      </vt:variant>
      <vt:variant>
        <vt:i4>6</vt:i4>
      </vt:variant>
      <vt:variant>
        <vt:i4>0</vt:i4>
      </vt:variant>
      <vt:variant>
        <vt:i4>5</vt:i4>
      </vt:variant>
      <vt:variant>
        <vt:lpwstr>mailto:aalpha@saconsulting.ai</vt:lpwstr>
      </vt:variant>
      <vt:variant>
        <vt:lpwstr/>
      </vt:variant>
      <vt:variant>
        <vt:i4>2752513</vt:i4>
      </vt:variant>
      <vt:variant>
        <vt:i4>3</vt:i4>
      </vt:variant>
      <vt:variant>
        <vt:i4>0</vt:i4>
      </vt:variant>
      <vt:variant>
        <vt:i4>5</vt:i4>
      </vt:variant>
      <vt:variant>
        <vt:lpwstr>mailto:eimoh@sathng.com</vt:lpwstr>
      </vt:variant>
      <vt:variant>
        <vt:lpwstr/>
      </vt:variant>
      <vt:variant>
        <vt:i4>5701743</vt:i4>
      </vt:variant>
      <vt:variant>
        <vt:i4>0</vt:i4>
      </vt:variant>
      <vt:variant>
        <vt:i4>0</vt:i4>
      </vt:variant>
      <vt:variant>
        <vt:i4>5</vt:i4>
      </vt:variant>
      <vt:variant>
        <vt:lpwstr>mailto:cejelonu@saconsulting.ai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faruq</dc:creator>
  <cp:keywords/>
  <dc:description/>
  <cp:lastModifiedBy>Matthew Ofomi</cp:lastModifiedBy>
  <cp:revision>3</cp:revision>
  <cp:lastPrinted>2024-10-04T10:42:00Z</cp:lastPrinted>
  <dcterms:created xsi:type="dcterms:W3CDTF">2025-04-09T14:24:00Z</dcterms:created>
  <dcterms:modified xsi:type="dcterms:W3CDTF">2025-04-09T14:24:00Z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0x010100648B6E8C180C644C8C533B3AA0732C38</vt:lpwstr>
  </property>
  <property fmtid="{D5CDD505-2E9C-101B-9397-08002B2CF9AE}" pid="3" name="MSIP_Label_f61499e1-1960-4be7-a1a2-1c9762dbe506_Enabled">
    <vt:lpwstr>true</vt:lpwstr>
  </property>
  <property fmtid="{D5CDD505-2E9C-101B-9397-08002B2CF9AE}" pid="4" name="MSIP_Label_f61499e1-1960-4be7-a1a2-1c9762dbe506_SetDate">
    <vt:lpwstr>2022-03-20T18:30:24Z</vt:lpwstr>
  </property>
  <property fmtid="{D5CDD505-2E9C-101B-9397-08002B2CF9AE}" pid="5" name="MSIP_Label_f61499e1-1960-4be7-a1a2-1c9762dbe506_Method">
    <vt:lpwstr>Privileged</vt:lpwstr>
  </property>
  <property fmtid="{D5CDD505-2E9C-101B-9397-08002B2CF9AE}" pid="6" name="MSIP_Label_f61499e1-1960-4be7-a1a2-1c9762dbe506_Name">
    <vt:lpwstr>General_0</vt:lpwstr>
  </property>
  <property fmtid="{D5CDD505-2E9C-101B-9397-08002B2CF9AE}" pid="7" name="MSIP_Label_f61499e1-1960-4be7-a1a2-1c9762dbe506_SiteId">
    <vt:lpwstr>47a5a918-b4ec-470f-86ca-c67e821ce45b</vt:lpwstr>
  </property>
  <property fmtid="{D5CDD505-2E9C-101B-9397-08002B2CF9AE}" pid="8" name="MSIP_Label_f61499e1-1960-4be7-a1a2-1c9762dbe506_ActionId">
    <vt:lpwstr>b371f13b-1649-4b9d-b96a-2989a766fd35</vt:lpwstr>
  </property>
  <property fmtid="{D5CDD505-2E9C-101B-9397-08002B2CF9AE}" pid="9" name="MSIP_Label_f61499e1-1960-4be7-a1a2-1c9762dbe506_ContentBits">
    <vt:lpwstr>2</vt:lpwstr>
  </property>
</Properties>
</file>