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0F3C53" w14:textId="77777777" w:rsidR="00274DA4" w:rsidRDefault="00274DA4" w:rsidP="00274DA4">
      <w:pPr>
        <w:widowControl w:val="0"/>
        <w:spacing w:line="240" w:lineRule="auto"/>
        <w:jc w:val="center"/>
        <w:rPr>
          <w:rFonts w:ascii="Nunito" w:eastAsia="Nunito" w:hAnsi="Nunito" w:cs="Nunito"/>
          <w:b/>
          <w:sz w:val="32"/>
          <w:szCs w:val="32"/>
        </w:rPr>
      </w:pPr>
      <w:r>
        <w:rPr>
          <w:rFonts w:ascii="Nunito" w:eastAsia="Nunito" w:hAnsi="Nunito" w:cs="Nunito"/>
          <w:b/>
          <w:sz w:val="32"/>
          <w:szCs w:val="32"/>
        </w:rPr>
        <w:t>MATTHEW OFOMI</w:t>
      </w:r>
      <w:r>
        <w:rPr>
          <w:rFonts w:ascii="Nunito" w:eastAsia="Nunito" w:hAnsi="Nunito" w:cs="Nunito"/>
          <w:b/>
          <w:color w:val="0F0F0F"/>
          <w:sz w:val="20"/>
          <w:szCs w:val="20"/>
        </w:rPr>
        <w:t xml:space="preserve"> </w:t>
      </w:r>
    </w:p>
    <w:p w14:paraId="438A21E8" w14:textId="57BEEEF3" w:rsidR="00274DA4" w:rsidRDefault="00274DA4" w:rsidP="00274DA4">
      <w:pPr>
        <w:widowControl w:val="0"/>
        <w:spacing w:after="30" w:line="240" w:lineRule="auto"/>
        <w:jc w:val="center"/>
        <w:rPr>
          <w:rFonts w:ascii="Nunito" w:eastAsia="Nunito" w:hAnsi="Nunito" w:cs="Nunito"/>
          <w:color w:val="666666"/>
          <w:sz w:val="24"/>
          <w:szCs w:val="24"/>
        </w:rPr>
      </w:pPr>
      <w:r>
        <w:rPr>
          <w:rFonts w:ascii="Nunito" w:eastAsia="Nunito" w:hAnsi="Nunito" w:cs="Nunito"/>
          <w:color w:val="666666"/>
          <w:sz w:val="24"/>
          <w:szCs w:val="24"/>
        </w:rPr>
        <w:t>SOFTWARE ENGINEER</w:t>
      </w:r>
      <w:r w:rsidR="008034F3">
        <w:rPr>
          <w:rFonts w:ascii="Nunito" w:eastAsia="Nunito" w:hAnsi="Nunito" w:cs="Nunito"/>
          <w:color w:val="666666"/>
          <w:sz w:val="24"/>
          <w:szCs w:val="24"/>
        </w:rPr>
        <w:t xml:space="preserve"> | CHANGE MANAGEMENT SPECIALIST</w:t>
      </w:r>
    </w:p>
    <w:p w14:paraId="3294BBEC" w14:textId="2729FC3E" w:rsidR="00274DA4" w:rsidRPr="00274DA4" w:rsidRDefault="00274DA4" w:rsidP="00274DA4">
      <w:pPr>
        <w:widowControl w:val="0"/>
        <w:spacing w:after="200" w:line="240" w:lineRule="auto"/>
        <w:jc w:val="center"/>
        <w:rPr>
          <w:rFonts w:ascii="Nunito" w:eastAsia="Nunito" w:hAnsi="Nunito" w:cs="Nunito"/>
          <w:color w:val="45818E"/>
          <w:sz w:val="20"/>
          <w:szCs w:val="20"/>
        </w:rPr>
      </w:pPr>
      <w:r>
        <w:rPr>
          <w:rFonts w:ascii="Nunito" w:eastAsia="Nunito" w:hAnsi="Nunito" w:cs="Nunito"/>
          <w:noProof/>
          <w:sz w:val="20"/>
          <w:szCs w:val="20"/>
        </w:rPr>
        <w:drawing>
          <wp:inline distT="114300" distB="114300" distL="114300" distR="114300" wp14:anchorId="2BBA1BEC" wp14:editId="1DCDE9CE">
            <wp:extent cx="91440" cy="9144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91440" cy="91440"/>
                    </a:xfrm>
                    <a:prstGeom prst="rect">
                      <a:avLst/>
                    </a:prstGeom>
                    <a:ln/>
                  </pic:spPr>
                </pic:pic>
              </a:graphicData>
            </a:graphic>
          </wp:inline>
        </w:drawing>
      </w:r>
      <w:r>
        <w:rPr>
          <w:rFonts w:ascii="Nunito" w:eastAsia="Nunito" w:hAnsi="Nunito" w:cs="Nunito"/>
          <w:sz w:val="20"/>
          <w:szCs w:val="20"/>
        </w:rPr>
        <w:t xml:space="preserve"> </w:t>
      </w:r>
      <w:hyperlink r:id="rId7" w:history="1">
        <w:r w:rsidRPr="00C6770F">
          <w:rPr>
            <w:rStyle w:val="Hyperlink"/>
            <w:rFonts w:ascii="Nunito" w:eastAsia="Nunito" w:hAnsi="Nunito" w:cs="Nunito"/>
            <w:sz w:val="20"/>
            <w:szCs w:val="20"/>
          </w:rPr>
          <w:t>Linkedin</w:t>
        </w:r>
      </w:hyperlink>
      <w:r>
        <w:rPr>
          <w:rFonts w:ascii="Nunito" w:eastAsia="Nunito" w:hAnsi="Nunito" w:cs="Nunito"/>
          <w:sz w:val="20"/>
          <w:szCs w:val="20"/>
        </w:rPr>
        <w:t xml:space="preserve">  |  </w:t>
      </w:r>
      <w:r>
        <w:rPr>
          <w:rFonts w:ascii="Nunito" w:eastAsia="Nunito" w:hAnsi="Nunito" w:cs="Nunito"/>
          <w:noProof/>
          <w:sz w:val="20"/>
          <w:szCs w:val="20"/>
        </w:rPr>
        <w:drawing>
          <wp:inline distT="114300" distB="114300" distL="114300" distR="114300" wp14:anchorId="7F8F38BB" wp14:editId="34806747">
            <wp:extent cx="91440" cy="9144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91440" cy="91440"/>
                    </a:xfrm>
                    <a:prstGeom prst="rect">
                      <a:avLst/>
                    </a:prstGeom>
                    <a:ln/>
                  </pic:spPr>
                </pic:pic>
              </a:graphicData>
            </a:graphic>
          </wp:inline>
        </w:drawing>
      </w:r>
      <w:r>
        <w:rPr>
          <w:rFonts w:ascii="Nunito" w:eastAsia="Nunito" w:hAnsi="Nunito" w:cs="Nunito"/>
          <w:sz w:val="20"/>
          <w:szCs w:val="20"/>
        </w:rPr>
        <w:t xml:space="preserve">+234 916 381 6739  |  </w:t>
      </w:r>
      <w:r>
        <w:rPr>
          <w:rFonts w:ascii="Nunito" w:eastAsia="Nunito" w:hAnsi="Nunito" w:cs="Nunito"/>
          <w:noProof/>
          <w:sz w:val="20"/>
          <w:szCs w:val="20"/>
        </w:rPr>
        <w:drawing>
          <wp:inline distT="114300" distB="114300" distL="114300" distR="114300" wp14:anchorId="3D06E6AF" wp14:editId="4CCCA3E3">
            <wp:extent cx="91440" cy="9144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91440" cy="91440"/>
                    </a:xfrm>
                    <a:prstGeom prst="rect">
                      <a:avLst/>
                    </a:prstGeom>
                    <a:ln/>
                  </pic:spPr>
                </pic:pic>
              </a:graphicData>
            </a:graphic>
          </wp:inline>
        </w:drawing>
      </w:r>
      <w:r>
        <w:rPr>
          <w:rFonts w:ascii="Nunito" w:eastAsia="Nunito" w:hAnsi="Nunito" w:cs="Nunito"/>
          <w:sz w:val="20"/>
          <w:szCs w:val="20"/>
        </w:rPr>
        <w:t xml:space="preserve">  ofomimatthew7@gmail.com  |  </w:t>
      </w:r>
      <w:r>
        <w:rPr>
          <w:rFonts w:ascii="Nunito" w:eastAsia="Nunito" w:hAnsi="Nunito" w:cs="Nunito"/>
          <w:noProof/>
          <w:sz w:val="20"/>
          <w:szCs w:val="20"/>
        </w:rPr>
        <w:drawing>
          <wp:inline distT="114300" distB="114300" distL="114300" distR="114300" wp14:anchorId="61B80CE9" wp14:editId="6CD4317D">
            <wp:extent cx="100584" cy="100584"/>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00584" cy="100584"/>
                    </a:xfrm>
                    <a:prstGeom prst="rect">
                      <a:avLst/>
                    </a:prstGeom>
                    <a:ln/>
                  </pic:spPr>
                </pic:pic>
              </a:graphicData>
            </a:graphic>
          </wp:inline>
        </w:drawing>
      </w:r>
      <w:r>
        <w:rPr>
          <w:rFonts w:ascii="Nunito" w:eastAsia="Nunito" w:hAnsi="Nunito" w:cs="Nunito"/>
          <w:sz w:val="20"/>
          <w:szCs w:val="20"/>
        </w:rPr>
        <w:t xml:space="preserve"> </w:t>
      </w:r>
      <w:hyperlink r:id="rId11" w:history="1">
        <w:proofErr w:type="spellStart"/>
        <w:r w:rsidRPr="00C6770F">
          <w:rPr>
            <w:rStyle w:val="Hyperlink"/>
            <w:rFonts w:ascii="Nunito" w:eastAsia="Nunito" w:hAnsi="Nunito" w:cs="Nunito"/>
            <w:sz w:val="20"/>
            <w:szCs w:val="20"/>
          </w:rPr>
          <w:t>Github</w:t>
        </w:r>
        <w:proofErr w:type="spellEnd"/>
      </w:hyperlink>
    </w:p>
    <w:p w14:paraId="12DF084B" w14:textId="0FFF753B" w:rsidR="003500DD" w:rsidRDefault="00000000">
      <w:pPr>
        <w:spacing w:line="264" w:lineRule="auto"/>
        <w:ind w:left="-270"/>
        <w:rPr>
          <w:rFonts w:ascii="Nunito" w:eastAsia="Nunito" w:hAnsi="Nunito" w:cs="Nunito"/>
          <w:color w:val="0F0F0F"/>
          <w:sz w:val="18"/>
          <w:szCs w:val="18"/>
        </w:rPr>
      </w:pPr>
      <w:r>
        <w:rPr>
          <w:rFonts w:ascii="Nunito" w:eastAsia="Nunito" w:hAnsi="Nunito" w:cs="Nunito"/>
          <w:b/>
        </w:rPr>
        <w:t xml:space="preserve">PROFESSIONAL SUMMARY </w:t>
      </w:r>
      <w:r>
        <w:rPr>
          <w:rFonts w:ascii="Montserrat Thin" w:eastAsia="Montserrat Thin" w:hAnsi="Montserrat Thin" w:cs="Montserrat Thin"/>
        </w:rPr>
        <w:t>___________________________________________________________________________</w:t>
      </w:r>
      <w:r>
        <w:rPr>
          <w:rFonts w:ascii="Montserrat Thin" w:eastAsia="Montserrat Thin" w:hAnsi="Montserrat Thin" w:cs="Montserrat Thin"/>
          <w:sz w:val="8"/>
          <w:szCs w:val="8"/>
        </w:rPr>
        <w:br/>
      </w:r>
      <w:r w:rsidR="008034F3" w:rsidRPr="008034F3">
        <w:rPr>
          <w:rFonts w:ascii="Nunito" w:eastAsia="Nunito" w:hAnsi="Nunito" w:cs="Nunito"/>
          <w:sz w:val="18"/>
          <w:szCs w:val="18"/>
        </w:rPr>
        <w:t>Results-driven technology professional with a background in software engineering and a proven ability to drive successful digital transformation initiatives. Experienced in delivering and supporting business-critical technology solutions while enabling stakeholder adoption and change readiness. Adept at managing change across people, processes, and systems through strategic communication, training, and process optimization. Passionate about simplifying transitions during organizational and technological shifts.</w:t>
      </w:r>
      <w:r>
        <w:rPr>
          <w:rFonts w:ascii="Nunito" w:eastAsia="Nunito" w:hAnsi="Nunito" w:cs="Nunito"/>
          <w:b/>
        </w:rPr>
        <w:br/>
      </w:r>
      <w:r>
        <w:rPr>
          <w:rFonts w:ascii="Nunito" w:eastAsia="Nunito" w:hAnsi="Nunito" w:cs="Nunito"/>
          <w:b/>
          <w:sz w:val="12"/>
          <w:szCs w:val="12"/>
        </w:rPr>
        <w:br/>
      </w:r>
      <w:r>
        <w:rPr>
          <w:rFonts w:ascii="Nunito" w:eastAsia="Nunito" w:hAnsi="Nunito" w:cs="Nunito"/>
          <w:b/>
        </w:rPr>
        <w:t xml:space="preserve">SKILLS </w:t>
      </w:r>
      <w:r>
        <w:rPr>
          <w:rFonts w:ascii="Montserrat Thin" w:eastAsia="Montserrat Thin" w:hAnsi="Montserrat Thin" w:cs="Montserrat Thin"/>
        </w:rPr>
        <w:t>_______________________________________________________________________________________________</w:t>
      </w:r>
      <w:r>
        <w:rPr>
          <w:rFonts w:ascii="Montserrat Thin" w:eastAsia="Montserrat Thin" w:hAnsi="Montserrat Thin" w:cs="Montserrat Thin"/>
          <w:sz w:val="8"/>
          <w:szCs w:val="8"/>
        </w:rPr>
        <w:br/>
      </w:r>
      <w:r>
        <w:rPr>
          <w:rFonts w:ascii="Montserrat Thin" w:eastAsia="Montserrat Thin" w:hAnsi="Montserrat Thin" w:cs="Montserrat Thin"/>
          <w:sz w:val="8"/>
          <w:szCs w:val="8"/>
        </w:rPr>
        <w:br/>
      </w:r>
      <w:r>
        <w:rPr>
          <w:rFonts w:ascii="Nunito" w:eastAsia="Nunito" w:hAnsi="Nunito" w:cs="Nunito"/>
          <w:b/>
          <w:sz w:val="18"/>
          <w:szCs w:val="18"/>
        </w:rPr>
        <w:t>Front End</w:t>
      </w:r>
      <w:r>
        <w:rPr>
          <w:rFonts w:ascii="Nunito" w:eastAsia="Nunito" w:hAnsi="Nunito" w:cs="Nunito"/>
          <w:color w:val="1155CC"/>
          <w:sz w:val="18"/>
          <w:szCs w:val="18"/>
        </w:rPr>
        <w:t xml:space="preserve">: </w:t>
      </w:r>
      <w:r>
        <w:rPr>
          <w:rFonts w:ascii="Nunito" w:eastAsia="Nunito" w:hAnsi="Nunito" w:cs="Nunito"/>
          <w:color w:val="0F0F0F"/>
          <w:sz w:val="18"/>
          <w:szCs w:val="18"/>
        </w:rPr>
        <w:t>HTML5 | CSS3 | JavaScript | Typescript | React.js | Next.js</w:t>
      </w:r>
      <w:r>
        <w:rPr>
          <w:rFonts w:ascii="Nunito" w:eastAsia="Nunito" w:hAnsi="Nunito" w:cs="Nunito"/>
          <w:color w:val="0F0F0F"/>
          <w:sz w:val="18"/>
          <w:szCs w:val="18"/>
        </w:rPr>
        <w:tab/>
      </w:r>
      <w:r>
        <w:rPr>
          <w:rFonts w:ascii="Nunito" w:eastAsia="Nunito" w:hAnsi="Nunito" w:cs="Nunito"/>
          <w:b/>
          <w:color w:val="0F0F0F"/>
          <w:sz w:val="18"/>
          <w:szCs w:val="18"/>
        </w:rPr>
        <w:t>Backend</w:t>
      </w:r>
      <w:r>
        <w:rPr>
          <w:rFonts w:ascii="Nunito" w:eastAsia="Nunito" w:hAnsi="Nunito" w:cs="Nunito"/>
          <w:color w:val="0F0F0F"/>
          <w:sz w:val="18"/>
          <w:szCs w:val="18"/>
        </w:rPr>
        <w:t>: Node.js |</w:t>
      </w:r>
      <w:r w:rsidR="007E280E">
        <w:rPr>
          <w:rFonts w:ascii="Nunito" w:eastAsia="Nunito" w:hAnsi="Nunito" w:cs="Nunito"/>
          <w:color w:val="0F0F0F"/>
          <w:sz w:val="18"/>
          <w:szCs w:val="18"/>
        </w:rPr>
        <w:t xml:space="preserve"> </w:t>
      </w:r>
      <w:r>
        <w:rPr>
          <w:rFonts w:ascii="Nunito" w:eastAsia="Nunito" w:hAnsi="Nunito" w:cs="Nunito"/>
          <w:color w:val="0F0F0F"/>
          <w:sz w:val="18"/>
          <w:szCs w:val="18"/>
        </w:rPr>
        <w:t xml:space="preserve">Python | Django </w:t>
      </w:r>
      <w:r w:rsidR="007E280E">
        <w:rPr>
          <w:rFonts w:ascii="Nunito" w:eastAsia="Nunito" w:hAnsi="Nunito" w:cs="Nunito"/>
          <w:color w:val="0F0F0F"/>
          <w:sz w:val="18"/>
          <w:szCs w:val="18"/>
        </w:rPr>
        <w:t xml:space="preserve">| </w:t>
      </w:r>
      <w:proofErr w:type="spellStart"/>
      <w:r w:rsidR="007E280E">
        <w:rPr>
          <w:rFonts w:ascii="Nunito" w:eastAsia="Nunito" w:hAnsi="Nunito" w:cs="Nunito"/>
          <w:color w:val="0F0F0F"/>
          <w:sz w:val="18"/>
          <w:szCs w:val="18"/>
        </w:rPr>
        <w:t>FastAP</w:t>
      </w:r>
      <w:proofErr w:type="spellEnd"/>
      <w:r w:rsidR="00263A7B">
        <w:rPr>
          <w:rFonts w:ascii="Nunito" w:eastAsia="Nunito" w:hAnsi="Nunito" w:cs="Nunito"/>
          <w:color w:val="0F0F0F"/>
          <w:sz w:val="18"/>
          <w:szCs w:val="18"/>
        </w:rPr>
        <w:t xml:space="preserve"> </w:t>
      </w:r>
      <w:r w:rsidR="007E280E">
        <w:rPr>
          <w:rFonts w:ascii="Nunito" w:eastAsia="Nunito" w:hAnsi="Nunito" w:cs="Nunito"/>
          <w:color w:val="0F0F0F"/>
          <w:sz w:val="18"/>
          <w:szCs w:val="18"/>
        </w:rPr>
        <w:t>I</w:t>
      </w:r>
      <w:r w:rsidR="00263A7B">
        <w:rPr>
          <w:rFonts w:ascii="Nunito" w:eastAsia="Nunito" w:hAnsi="Nunito" w:cs="Nunito"/>
          <w:color w:val="0F0F0F"/>
          <w:sz w:val="18"/>
          <w:szCs w:val="18"/>
        </w:rPr>
        <w:t xml:space="preserve"> Flask</w:t>
      </w:r>
    </w:p>
    <w:p w14:paraId="114DEFF4" w14:textId="13BAC643" w:rsidR="003500DD" w:rsidRDefault="00000000">
      <w:pPr>
        <w:spacing w:line="240" w:lineRule="auto"/>
        <w:ind w:left="-270"/>
        <w:rPr>
          <w:rFonts w:ascii="Nunito" w:eastAsia="Nunito" w:hAnsi="Nunito" w:cs="Nunito"/>
          <w:color w:val="0F0F0F"/>
          <w:sz w:val="18"/>
          <w:szCs w:val="18"/>
        </w:rPr>
      </w:pPr>
      <w:r>
        <w:rPr>
          <w:rFonts w:ascii="Nunito" w:eastAsia="Nunito" w:hAnsi="Nunito" w:cs="Nunito"/>
          <w:b/>
          <w:color w:val="0F0F0F"/>
          <w:sz w:val="18"/>
          <w:szCs w:val="18"/>
        </w:rPr>
        <w:t>Database</w:t>
      </w:r>
      <w:r>
        <w:rPr>
          <w:rFonts w:ascii="Nunito" w:eastAsia="Nunito" w:hAnsi="Nunito" w:cs="Nunito"/>
          <w:color w:val="0F0F0F"/>
          <w:sz w:val="18"/>
          <w:szCs w:val="18"/>
        </w:rPr>
        <w:t>: PostgreSQL | MySQL | MongoDB (NoSQL)</w:t>
      </w:r>
      <w:r>
        <w:rPr>
          <w:rFonts w:ascii="Nunito" w:eastAsia="Nunito" w:hAnsi="Nunito" w:cs="Nunito"/>
          <w:color w:val="0F0F0F"/>
          <w:sz w:val="18"/>
          <w:szCs w:val="18"/>
        </w:rPr>
        <w:tab/>
      </w:r>
      <w:r>
        <w:rPr>
          <w:rFonts w:ascii="Nunito" w:eastAsia="Nunito" w:hAnsi="Nunito" w:cs="Nunito"/>
          <w:b/>
          <w:color w:val="0F0F0F"/>
          <w:sz w:val="18"/>
          <w:szCs w:val="18"/>
        </w:rPr>
        <w:t>Tools</w:t>
      </w:r>
      <w:r>
        <w:rPr>
          <w:rFonts w:ascii="Nunito" w:eastAsia="Nunito" w:hAnsi="Nunito" w:cs="Nunito"/>
          <w:color w:val="0F0F0F"/>
          <w:sz w:val="18"/>
          <w:szCs w:val="18"/>
        </w:rPr>
        <w:t xml:space="preserve">: Git | </w:t>
      </w:r>
      <w:proofErr w:type="spellStart"/>
      <w:r>
        <w:rPr>
          <w:rFonts w:ascii="Nunito" w:eastAsia="Nunito" w:hAnsi="Nunito" w:cs="Nunito"/>
          <w:color w:val="0F0F0F"/>
          <w:sz w:val="18"/>
          <w:szCs w:val="18"/>
        </w:rPr>
        <w:t>Github</w:t>
      </w:r>
      <w:proofErr w:type="spellEnd"/>
    </w:p>
    <w:p w14:paraId="75FB1AC9" w14:textId="77777777" w:rsidR="003500DD" w:rsidRDefault="00000000">
      <w:pPr>
        <w:spacing w:before="200" w:line="240" w:lineRule="auto"/>
        <w:ind w:left="-270"/>
        <w:rPr>
          <w:rFonts w:ascii="Nunito" w:eastAsia="Nunito" w:hAnsi="Nunito" w:cs="Nunito"/>
          <w:sz w:val="2"/>
          <w:szCs w:val="2"/>
        </w:rPr>
      </w:pPr>
      <w:r>
        <w:rPr>
          <w:rFonts w:ascii="Nunito" w:eastAsia="Nunito" w:hAnsi="Nunito" w:cs="Nunito"/>
          <w:b/>
        </w:rPr>
        <w:t xml:space="preserve">EDUCATION </w:t>
      </w:r>
      <w:r>
        <w:rPr>
          <w:rFonts w:ascii="Montserrat Thin" w:eastAsia="Montserrat Thin" w:hAnsi="Montserrat Thin" w:cs="Montserrat Thin"/>
        </w:rPr>
        <w:t>__________________________________________________________________________________________</w:t>
      </w:r>
    </w:p>
    <w:p w14:paraId="48E71E25" w14:textId="053D5992" w:rsidR="003500DD" w:rsidRPr="00423E35" w:rsidRDefault="00000000" w:rsidP="00423E35">
      <w:pPr>
        <w:spacing w:before="60"/>
        <w:ind w:left="-270"/>
        <w:rPr>
          <w:rFonts w:ascii="Nunito" w:eastAsia="Nunito" w:hAnsi="Nunito" w:cs="Nunito"/>
          <w:b/>
          <w:sz w:val="20"/>
          <w:szCs w:val="20"/>
        </w:rPr>
      </w:pPr>
      <w:r>
        <w:rPr>
          <w:rFonts w:ascii="Nunito" w:eastAsia="Nunito" w:hAnsi="Nunito" w:cs="Nunito"/>
          <w:b/>
          <w:sz w:val="20"/>
          <w:szCs w:val="20"/>
        </w:rPr>
        <w:t>BSc C</w:t>
      </w:r>
      <w:r w:rsidR="00423E35">
        <w:rPr>
          <w:rFonts w:ascii="Nunito" w:eastAsia="Nunito" w:hAnsi="Nunito" w:cs="Nunito"/>
          <w:b/>
          <w:sz w:val="20"/>
          <w:szCs w:val="20"/>
        </w:rPr>
        <w:t xml:space="preserve">hemical Engineering, </w:t>
      </w:r>
      <w:r w:rsidR="00423E35" w:rsidRPr="00423E35">
        <w:rPr>
          <w:rFonts w:ascii="Nunito" w:eastAsia="Nunito" w:hAnsi="Nunito" w:cs="Nunito"/>
          <w:bCs/>
          <w:color w:val="0F0F0F"/>
          <w:sz w:val="20"/>
          <w:szCs w:val="20"/>
        </w:rPr>
        <w:t>University of Lagos</w:t>
      </w:r>
      <w:r>
        <w:rPr>
          <w:rFonts w:ascii="Nunito" w:eastAsia="Nunito" w:hAnsi="Nunito" w:cs="Nunito"/>
          <w:b/>
          <w:color w:val="0F0F0F"/>
          <w:sz w:val="20"/>
          <w:szCs w:val="20"/>
        </w:rPr>
        <w:tab/>
      </w:r>
      <w:r>
        <w:rPr>
          <w:rFonts w:ascii="Nunito" w:eastAsia="Nunito" w:hAnsi="Nunito" w:cs="Nunito"/>
          <w:b/>
          <w:color w:val="0F0F0F"/>
          <w:sz w:val="20"/>
          <w:szCs w:val="20"/>
        </w:rPr>
        <w:tab/>
      </w:r>
      <w:r>
        <w:rPr>
          <w:rFonts w:ascii="Nunito" w:eastAsia="Nunito" w:hAnsi="Nunito" w:cs="Nunito"/>
          <w:b/>
          <w:color w:val="0F0F0F"/>
          <w:sz w:val="20"/>
          <w:szCs w:val="20"/>
        </w:rPr>
        <w:tab/>
      </w:r>
    </w:p>
    <w:p w14:paraId="657C58FE" w14:textId="77777777" w:rsidR="003500DD" w:rsidRDefault="00000000">
      <w:pPr>
        <w:spacing w:before="200"/>
        <w:ind w:left="-270"/>
        <w:rPr>
          <w:rFonts w:ascii="Montserrat Thin" w:eastAsia="Montserrat Thin" w:hAnsi="Montserrat Thin" w:cs="Montserrat Thin"/>
        </w:rPr>
      </w:pPr>
      <w:r>
        <w:rPr>
          <w:rFonts w:ascii="Nunito" w:eastAsia="Nunito" w:hAnsi="Nunito" w:cs="Nunito"/>
          <w:b/>
        </w:rPr>
        <w:t xml:space="preserve">WORK EXPERIENCE </w:t>
      </w:r>
      <w:r>
        <w:rPr>
          <w:rFonts w:ascii="Montserrat Thin" w:eastAsia="Montserrat Thin" w:hAnsi="Montserrat Thin" w:cs="Montserrat Thin"/>
        </w:rPr>
        <w:t>___________________________________________________________________________________</w:t>
      </w:r>
    </w:p>
    <w:p w14:paraId="1AFD0655" w14:textId="77777777" w:rsidR="009F0ADE" w:rsidRDefault="009F0ADE" w:rsidP="00423E35">
      <w:pPr>
        <w:spacing w:line="264" w:lineRule="auto"/>
        <w:ind w:left="-270"/>
        <w:rPr>
          <w:rFonts w:ascii="Nunito" w:eastAsia="Nunito" w:hAnsi="Nunito" w:cs="Nunito"/>
          <w:b/>
          <w:color w:val="1155CC"/>
          <w:sz w:val="20"/>
          <w:szCs w:val="20"/>
        </w:rPr>
      </w:pPr>
    </w:p>
    <w:p w14:paraId="2F0D8266" w14:textId="6AD57BD8" w:rsidR="003500DD" w:rsidRPr="00423E35" w:rsidRDefault="00423E35" w:rsidP="00423E35">
      <w:pPr>
        <w:spacing w:line="264" w:lineRule="auto"/>
        <w:ind w:left="-270"/>
        <w:rPr>
          <w:rFonts w:ascii="Nunito" w:eastAsia="Nunito" w:hAnsi="Nunito" w:cs="Nunito"/>
          <w:b/>
          <w:color w:val="0F0F0F"/>
          <w:sz w:val="20"/>
          <w:szCs w:val="20"/>
        </w:rPr>
      </w:pPr>
      <w:r>
        <w:rPr>
          <w:rFonts w:ascii="Nunito" w:eastAsia="Nunito" w:hAnsi="Nunito" w:cs="Nunito"/>
          <w:b/>
          <w:color w:val="1155CC"/>
          <w:sz w:val="20"/>
          <w:szCs w:val="20"/>
        </w:rPr>
        <w:t>Signal Alliance Technology Holding</w:t>
      </w:r>
      <w:r>
        <w:rPr>
          <w:rFonts w:ascii="Nunito" w:eastAsia="Nunito" w:hAnsi="Nunito" w:cs="Nunito"/>
          <w:b/>
          <w:color w:val="0F0F0F"/>
          <w:sz w:val="20"/>
          <w:szCs w:val="20"/>
        </w:rPr>
        <w:t xml:space="preserve">              </w:t>
      </w:r>
      <w:r>
        <w:rPr>
          <w:rFonts w:ascii="Nunito" w:eastAsia="Nunito" w:hAnsi="Nunito" w:cs="Nunito"/>
          <w:b/>
          <w:color w:val="0F0F0F"/>
          <w:sz w:val="20"/>
          <w:szCs w:val="20"/>
        </w:rPr>
        <w:tab/>
        <w:t xml:space="preserve">   AI Consultant / App Developer </w:t>
      </w:r>
      <w:r>
        <w:rPr>
          <w:rFonts w:ascii="Nunito" w:eastAsia="Nunito" w:hAnsi="Nunito" w:cs="Nunito"/>
          <w:b/>
          <w:color w:val="0F0F0F"/>
          <w:sz w:val="20"/>
          <w:szCs w:val="20"/>
        </w:rPr>
        <w:tab/>
      </w:r>
      <w:r>
        <w:rPr>
          <w:rFonts w:ascii="Nunito" w:eastAsia="Nunito" w:hAnsi="Nunito" w:cs="Nunito"/>
          <w:b/>
          <w:color w:val="0F0F0F"/>
          <w:sz w:val="20"/>
          <w:szCs w:val="20"/>
        </w:rPr>
        <w:tab/>
      </w:r>
      <w:r>
        <w:rPr>
          <w:rFonts w:ascii="Nunito" w:eastAsia="Nunito" w:hAnsi="Nunito" w:cs="Nunito"/>
          <w:b/>
          <w:color w:val="0F0F0F"/>
          <w:sz w:val="20"/>
          <w:szCs w:val="20"/>
        </w:rPr>
        <w:tab/>
        <w:t>01/202</w:t>
      </w:r>
      <w:r w:rsidR="00C25982">
        <w:rPr>
          <w:rFonts w:ascii="Nunito" w:eastAsia="Nunito" w:hAnsi="Nunito" w:cs="Nunito"/>
          <w:b/>
          <w:color w:val="0F0F0F"/>
          <w:sz w:val="20"/>
          <w:szCs w:val="20"/>
        </w:rPr>
        <w:t>1</w:t>
      </w:r>
      <w:r>
        <w:rPr>
          <w:rFonts w:ascii="Nunito" w:eastAsia="Nunito" w:hAnsi="Nunito" w:cs="Nunito"/>
          <w:b/>
          <w:color w:val="0F0F0F"/>
          <w:sz w:val="20"/>
          <w:szCs w:val="20"/>
        </w:rPr>
        <w:t xml:space="preserve"> -Current</w:t>
      </w:r>
    </w:p>
    <w:p w14:paraId="3450491D" w14:textId="3B75095A" w:rsidR="003500DD" w:rsidRDefault="00000000">
      <w:pPr>
        <w:spacing w:line="264" w:lineRule="auto"/>
        <w:ind w:left="-270"/>
        <w:rPr>
          <w:rFonts w:ascii="Nunito" w:eastAsia="Nunito" w:hAnsi="Nunito" w:cs="Nunito"/>
          <w:i/>
          <w:color w:val="3C78D8"/>
          <w:sz w:val="18"/>
          <w:szCs w:val="18"/>
        </w:rPr>
      </w:pPr>
      <w:r w:rsidRPr="00423E35">
        <w:rPr>
          <w:rFonts w:ascii="Nunito" w:eastAsia="Nunito" w:hAnsi="Nunito" w:cs="Nunito"/>
          <w:b/>
          <w:bCs/>
          <w:sz w:val="18"/>
          <w:szCs w:val="18"/>
        </w:rPr>
        <w:t>Technologies:</w:t>
      </w:r>
      <w:r>
        <w:rPr>
          <w:rFonts w:ascii="Nunito" w:eastAsia="Nunito" w:hAnsi="Nunito" w:cs="Nunito"/>
          <w:i/>
          <w:sz w:val="18"/>
          <w:szCs w:val="18"/>
        </w:rPr>
        <w:t xml:space="preserve"> </w:t>
      </w:r>
      <w:r w:rsidR="00423E35">
        <w:rPr>
          <w:rFonts w:ascii="Nunito" w:eastAsia="Nunito" w:hAnsi="Nunito" w:cs="Nunito"/>
          <w:sz w:val="18"/>
          <w:szCs w:val="18"/>
        </w:rPr>
        <w:t>SharePoint</w:t>
      </w:r>
      <w:r>
        <w:rPr>
          <w:rFonts w:ascii="Nunito" w:eastAsia="Nunito" w:hAnsi="Nunito" w:cs="Nunito"/>
          <w:i/>
          <w:sz w:val="18"/>
          <w:szCs w:val="18"/>
        </w:rPr>
        <w:t xml:space="preserve">, </w:t>
      </w:r>
      <w:r w:rsidR="00423E35">
        <w:rPr>
          <w:rFonts w:ascii="Nunito" w:eastAsia="Nunito" w:hAnsi="Nunito" w:cs="Nunito"/>
          <w:sz w:val="18"/>
          <w:szCs w:val="18"/>
        </w:rPr>
        <w:t>Copilot Studio</w:t>
      </w:r>
      <w:r>
        <w:rPr>
          <w:rFonts w:ascii="Nunito" w:eastAsia="Nunito" w:hAnsi="Nunito" w:cs="Nunito"/>
          <w:sz w:val="18"/>
          <w:szCs w:val="18"/>
        </w:rPr>
        <w:t xml:space="preserve">, </w:t>
      </w:r>
      <w:r w:rsidR="00423E35" w:rsidRPr="00423E35">
        <w:rPr>
          <w:rFonts w:ascii="Nunito" w:eastAsia="Nunito" w:hAnsi="Nunito" w:cs="Nunito"/>
          <w:iCs/>
          <w:sz w:val="18"/>
          <w:szCs w:val="18"/>
        </w:rPr>
        <w:t>Power Automate</w:t>
      </w:r>
      <w:r>
        <w:rPr>
          <w:rFonts w:ascii="Nunito" w:eastAsia="Nunito" w:hAnsi="Nunito" w:cs="Nunito"/>
          <w:i/>
          <w:sz w:val="18"/>
          <w:szCs w:val="18"/>
        </w:rPr>
        <w:t xml:space="preserve"> </w:t>
      </w:r>
    </w:p>
    <w:p w14:paraId="0711B102" w14:textId="520B504E" w:rsidR="003500DD" w:rsidRDefault="00000000">
      <w:pPr>
        <w:spacing w:line="264" w:lineRule="auto"/>
        <w:ind w:left="-270"/>
        <w:rPr>
          <w:rFonts w:ascii="Nunito" w:eastAsia="Nunito" w:hAnsi="Nunito" w:cs="Nunito"/>
          <w:sz w:val="18"/>
          <w:szCs w:val="18"/>
        </w:rPr>
      </w:pPr>
      <w:r>
        <w:rPr>
          <w:rFonts w:ascii="Nunito" w:eastAsia="Nunito" w:hAnsi="Nunito" w:cs="Nunito"/>
          <w:color w:val="1155CC"/>
          <w:sz w:val="18"/>
          <w:szCs w:val="18"/>
        </w:rPr>
        <w:t>•</w:t>
      </w:r>
      <w:r>
        <w:rPr>
          <w:rFonts w:ascii="Nunito" w:eastAsia="Nunito" w:hAnsi="Nunito" w:cs="Nunito"/>
          <w:sz w:val="18"/>
          <w:szCs w:val="18"/>
        </w:rPr>
        <w:t xml:space="preserve"> </w:t>
      </w:r>
      <w:r w:rsidR="00423E35" w:rsidRPr="00423E35">
        <w:rPr>
          <w:rFonts w:ascii="Nunito" w:eastAsia="Nunito" w:hAnsi="Nunito" w:cs="Nunito"/>
          <w:sz w:val="18"/>
          <w:szCs w:val="18"/>
        </w:rPr>
        <w:t>Designed and implemented custom business applications using Microsoft Power Platform suite, resulting in a 33% increase in operational efficiency.</w:t>
      </w:r>
    </w:p>
    <w:p w14:paraId="4CC05A8A" w14:textId="6A00E461" w:rsidR="003500DD" w:rsidRDefault="00000000">
      <w:pPr>
        <w:spacing w:line="264" w:lineRule="auto"/>
        <w:ind w:left="-270"/>
        <w:rPr>
          <w:rFonts w:ascii="Nunito" w:eastAsia="Nunito" w:hAnsi="Nunito" w:cs="Nunito"/>
          <w:sz w:val="18"/>
          <w:szCs w:val="18"/>
        </w:rPr>
      </w:pPr>
      <w:r>
        <w:rPr>
          <w:rFonts w:ascii="Nunito" w:eastAsia="Nunito" w:hAnsi="Nunito" w:cs="Nunito"/>
          <w:color w:val="1155CC"/>
          <w:sz w:val="18"/>
          <w:szCs w:val="18"/>
        </w:rPr>
        <w:t xml:space="preserve">• </w:t>
      </w:r>
      <w:r w:rsidR="00423E35">
        <w:rPr>
          <w:rFonts w:ascii="Nunito" w:eastAsia="Nunito" w:hAnsi="Nunito" w:cs="Nunito"/>
          <w:sz w:val="18"/>
          <w:szCs w:val="18"/>
        </w:rPr>
        <w:t xml:space="preserve">Implemented and </w:t>
      </w:r>
      <w:r w:rsidR="00423E35" w:rsidRPr="00423E35">
        <w:rPr>
          <w:rFonts w:ascii="Nunito" w:eastAsia="Nunito" w:hAnsi="Nunito" w:cs="Nunito"/>
          <w:sz w:val="18"/>
          <w:szCs w:val="18"/>
        </w:rPr>
        <w:t>Managed end-to-end application and data migration projects, ensuring seamless implementation within project cost and timeline parameters, resulted in $23,000 savings through early project completion.</w:t>
      </w:r>
    </w:p>
    <w:p w14:paraId="0A5E3E8C" w14:textId="6A5DD4D4" w:rsidR="003500DD" w:rsidRDefault="00000000">
      <w:pPr>
        <w:spacing w:line="264" w:lineRule="auto"/>
        <w:ind w:left="-270"/>
        <w:rPr>
          <w:rFonts w:ascii="Nunito" w:eastAsia="Nunito" w:hAnsi="Nunito" w:cs="Nunito"/>
          <w:sz w:val="18"/>
          <w:szCs w:val="18"/>
        </w:rPr>
      </w:pPr>
      <w:r>
        <w:rPr>
          <w:rFonts w:ascii="Nunito" w:eastAsia="Nunito" w:hAnsi="Nunito" w:cs="Nunito"/>
          <w:color w:val="1155CC"/>
          <w:sz w:val="18"/>
          <w:szCs w:val="18"/>
        </w:rPr>
        <w:t>•</w:t>
      </w:r>
      <w:r>
        <w:rPr>
          <w:rFonts w:ascii="Nunito" w:eastAsia="Nunito" w:hAnsi="Nunito" w:cs="Nunito"/>
          <w:sz w:val="18"/>
          <w:szCs w:val="18"/>
        </w:rPr>
        <w:t xml:space="preserve"> </w:t>
      </w:r>
      <w:r w:rsidR="00C25982" w:rsidRPr="00C25982">
        <w:rPr>
          <w:rFonts w:ascii="Nunito" w:eastAsia="Nunito" w:hAnsi="Nunito" w:cs="Nunito"/>
          <w:sz w:val="18"/>
          <w:szCs w:val="18"/>
        </w:rPr>
        <w:t>Developed an automated system using Power Automate to upload customer data from an API into an Excel sheet, streamlining data processing and improving efficiency. Additionally, provided technical expertise on Microsoft Copilot to potential clients, highlighting its features and benefits.</w:t>
      </w:r>
    </w:p>
    <w:p w14:paraId="0AF94D5C" w14:textId="2BEC5BFE" w:rsidR="008034F3" w:rsidRDefault="008034F3" w:rsidP="008034F3">
      <w:pPr>
        <w:spacing w:line="264" w:lineRule="auto"/>
        <w:ind w:left="-270"/>
        <w:rPr>
          <w:rFonts w:ascii="Nunito" w:eastAsia="Nunito" w:hAnsi="Nunito" w:cs="Nunito"/>
          <w:sz w:val="18"/>
          <w:szCs w:val="18"/>
        </w:rPr>
      </w:pPr>
      <w:r>
        <w:rPr>
          <w:rFonts w:ascii="Nunito" w:eastAsia="Nunito" w:hAnsi="Nunito" w:cs="Nunito"/>
          <w:color w:val="1155CC"/>
          <w:sz w:val="18"/>
          <w:szCs w:val="18"/>
        </w:rPr>
        <w:t>•</w:t>
      </w:r>
      <w:r>
        <w:rPr>
          <w:rFonts w:ascii="Nunito" w:eastAsia="Nunito" w:hAnsi="Nunito" w:cs="Nunito"/>
          <w:sz w:val="18"/>
          <w:szCs w:val="18"/>
        </w:rPr>
        <w:t xml:space="preserve"> </w:t>
      </w:r>
      <w:r w:rsidRPr="008034F3">
        <w:rPr>
          <w:rFonts w:ascii="Nunito" w:eastAsia="Nunito" w:hAnsi="Nunito" w:cs="Nunito"/>
          <w:sz w:val="18"/>
          <w:szCs w:val="18"/>
        </w:rPr>
        <w:t>Acted as a liaison between technical teams and business units, supporting change communication and user onboarding during tech deployments.</w:t>
      </w:r>
    </w:p>
    <w:p w14:paraId="41057F81" w14:textId="77777777" w:rsidR="008034F3" w:rsidRDefault="008034F3">
      <w:pPr>
        <w:spacing w:line="264" w:lineRule="auto"/>
        <w:ind w:left="-270"/>
        <w:rPr>
          <w:rFonts w:ascii="Nunito" w:eastAsia="Nunito" w:hAnsi="Nunito" w:cs="Nunito"/>
          <w:sz w:val="18"/>
          <w:szCs w:val="18"/>
        </w:rPr>
      </w:pPr>
    </w:p>
    <w:p w14:paraId="30E3D8E3" w14:textId="77777777" w:rsidR="00A86C09" w:rsidRDefault="00A86C09">
      <w:pPr>
        <w:spacing w:line="264" w:lineRule="auto"/>
        <w:ind w:left="-270"/>
        <w:rPr>
          <w:rFonts w:ascii="Nunito" w:eastAsia="Nunito" w:hAnsi="Nunito" w:cs="Nunito"/>
          <w:sz w:val="18"/>
          <w:szCs w:val="18"/>
        </w:rPr>
      </w:pPr>
    </w:p>
    <w:p w14:paraId="5C922F3D" w14:textId="766FDAC1" w:rsidR="003500DD" w:rsidRDefault="00C25982">
      <w:pPr>
        <w:spacing w:before="100"/>
        <w:ind w:left="-270"/>
        <w:rPr>
          <w:rFonts w:ascii="Nunito" w:eastAsia="Nunito" w:hAnsi="Nunito" w:cs="Nunito"/>
          <w:b/>
          <w:color w:val="0F0F0F"/>
          <w:sz w:val="20"/>
          <w:szCs w:val="20"/>
        </w:rPr>
      </w:pPr>
      <w:r>
        <w:rPr>
          <w:rFonts w:ascii="Nunito" w:eastAsia="Nunito" w:hAnsi="Nunito" w:cs="Nunito"/>
          <w:b/>
          <w:color w:val="1155CC"/>
          <w:sz w:val="20"/>
          <w:szCs w:val="20"/>
        </w:rPr>
        <w:t xml:space="preserve">Google Africa Scholarship </w:t>
      </w:r>
      <w:r>
        <w:rPr>
          <w:rFonts w:ascii="Nunito" w:eastAsia="Nunito" w:hAnsi="Nunito" w:cs="Nunito"/>
          <w:b/>
          <w:color w:val="0F0F0F"/>
          <w:sz w:val="20"/>
          <w:szCs w:val="20"/>
        </w:rPr>
        <w:t xml:space="preserve">              </w:t>
      </w:r>
      <w:r>
        <w:rPr>
          <w:rFonts w:ascii="Nunito" w:eastAsia="Nunito" w:hAnsi="Nunito" w:cs="Nunito"/>
          <w:b/>
          <w:color w:val="0F0F0F"/>
          <w:sz w:val="20"/>
          <w:szCs w:val="20"/>
        </w:rPr>
        <w:tab/>
        <w:t xml:space="preserve">      </w:t>
      </w:r>
      <w:r>
        <w:rPr>
          <w:rFonts w:ascii="Nunito" w:eastAsia="Nunito" w:hAnsi="Nunito" w:cs="Nunito"/>
          <w:b/>
          <w:color w:val="0F0F0F"/>
          <w:sz w:val="20"/>
          <w:szCs w:val="20"/>
        </w:rPr>
        <w:tab/>
        <w:t xml:space="preserve">     Mobile Web Developer </w:t>
      </w:r>
      <w:r>
        <w:rPr>
          <w:rFonts w:ascii="Nunito" w:eastAsia="Nunito" w:hAnsi="Nunito" w:cs="Nunito"/>
          <w:b/>
          <w:color w:val="0F0F0F"/>
          <w:sz w:val="20"/>
          <w:szCs w:val="20"/>
        </w:rPr>
        <w:tab/>
      </w:r>
      <w:r>
        <w:rPr>
          <w:rFonts w:ascii="Nunito" w:eastAsia="Nunito" w:hAnsi="Nunito" w:cs="Nunito"/>
          <w:b/>
          <w:color w:val="0F0F0F"/>
          <w:sz w:val="20"/>
          <w:szCs w:val="20"/>
        </w:rPr>
        <w:tab/>
        <w:t xml:space="preserve">                         03/2020 - 07/2020</w:t>
      </w:r>
    </w:p>
    <w:p w14:paraId="28882392" w14:textId="787213DF" w:rsidR="003500DD" w:rsidRDefault="00000000">
      <w:pPr>
        <w:spacing w:line="264" w:lineRule="auto"/>
        <w:ind w:left="-270"/>
        <w:rPr>
          <w:rFonts w:ascii="Nunito" w:eastAsia="Nunito" w:hAnsi="Nunito" w:cs="Nunito"/>
          <w:i/>
          <w:sz w:val="18"/>
          <w:szCs w:val="18"/>
        </w:rPr>
      </w:pPr>
      <w:r w:rsidRPr="00A86C09">
        <w:rPr>
          <w:rFonts w:ascii="Nunito" w:eastAsia="Nunito" w:hAnsi="Nunito" w:cs="Nunito"/>
          <w:b/>
          <w:bCs/>
          <w:sz w:val="18"/>
          <w:szCs w:val="18"/>
        </w:rPr>
        <w:t>Technologies:</w:t>
      </w:r>
      <w:r>
        <w:rPr>
          <w:rFonts w:ascii="Nunito" w:eastAsia="Nunito" w:hAnsi="Nunito" w:cs="Nunito"/>
          <w:sz w:val="18"/>
          <w:szCs w:val="18"/>
        </w:rPr>
        <w:t xml:space="preserve"> </w:t>
      </w:r>
      <w:r w:rsidR="00C25982" w:rsidRPr="00C25982">
        <w:rPr>
          <w:rFonts w:ascii="Nunito" w:eastAsia="Nunito" w:hAnsi="Nunito" w:cs="Nunito"/>
          <w:iCs/>
          <w:sz w:val="18"/>
          <w:szCs w:val="18"/>
        </w:rPr>
        <w:t>HTML5, CSS3, JavaScrip</w:t>
      </w:r>
      <w:r w:rsidRPr="00C25982">
        <w:rPr>
          <w:rFonts w:ascii="Nunito" w:eastAsia="Nunito" w:hAnsi="Nunito" w:cs="Nunito"/>
          <w:iCs/>
          <w:sz w:val="18"/>
          <w:szCs w:val="18"/>
        </w:rPr>
        <w:t xml:space="preserve">t, </w:t>
      </w:r>
      <w:r w:rsidR="00C25982" w:rsidRPr="00C25982">
        <w:rPr>
          <w:rFonts w:ascii="Nunito" w:eastAsia="Nunito" w:hAnsi="Nunito" w:cs="Nunito"/>
          <w:iCs/>
          <w:sz w:val="18"/>
          <w:szCs w:val="18"/>
        </w:rPr>
        <w:t>NodeJS</w:t>
      </w:r>
    </w:p>
    <w:p w14:paraId="387FFC2D" w14:textId="3AECD831" w:rsidR="00A86C09" w:rsidRDefault="00000000" w:rsidP="00A86C09">
      <w:pPr>
        <w:spacing w:line="264" w:lineRule="auto"/>
        <w:ind w:left="-270"/>
        <w:rPr>
          <w:rFonts w:ascii="Nunito" w:eastAsia="Nunito" w:hAnsi="Nunito" w:cs="Nunito"/>
          <w:sz w:val="18"/>
          <w:szCs w:val="18"/>
        </w:rPr>
      </w:pPr>
      <w:r>
        <w:rPr>
          <w:rFonts w:ascii="Nunito" w:eastAsia="Nunito" w:hAnsi="Nunito" w:cs="Nunito"/>
          <w:color w:val="1155CC"/>
          <w:sz w:val="18"/>
          <w:szCs w:val="18"/>
        </w:rPr>
        <w:t xml:space="preserve">• </w:t>
      </w:r>
      <w:r w:rsidR="00C25982" w:rsidRPr="00C25982">
        <w:rPr>
          <w:rFonts w:ascii="Nunito" w:eastAsia="Nunito" w:hAnsi="Nunito" w:cs="Nunito"/>
          <w:sz w:val="18"/>
          <w:szCs w:val="18"/>
        </w:rPr>
        <w:t>Spearheaded the development, design, and maintenance of user-friendly websites and applications as part of the Google Africa Developer Scholarship Program</w:t>
      </w:r>
    </w:p>
    <w:p w14:paraId="0B174A59" w14:textId="4A6AACD9" w:rsidR="003500DD" w:rsidRDefault="00000000">
      <w:pPr>
        <w:spacing w:line="264" w:lineRule="auto"/>
        <w:ind w:left="-270"/>
        <w:rPr>
          <w:rFonts w:ascii="Nunito" w:eastAsia="Nunito" w:hAnsi="Nunito" w:cs="Nunito"/>
          <w:sz w:val="18"/>
          <w:szCs w:val="18"/>
        </w:rPr>
      </w:pPr>
      <w:r>
        <w:rPr>
          <w:rFonts w:ascii="Nunito" w:eastAsia="Nunito" w:hAnsi="Nunito" w:cs="Nunito"/>
          <w:color w:val="1155CC"/>
          <w:sz w:val="18"/>
          <w:szCs w:val="18"/>
        </w:rPr>
        <w:t>•</w:t>
      </w:r>
      <w:r>
        <w:rPr>
          <w:rFonts w:ascii="Nunito" w:eastAsia="Nunito" w:hAnsi="Nunito" w:cs="Nunito"/>
          <w:sz w:val="18"/>
          <w:szCs w:val="18"/>
        </w:rPr>
        <w:t xml:space="preserve"> </w:t>
      </w:r>
      <w:r w:rsidR="00A86C09" w:rsidRPr="00A86C09">
        <w:rPr>
          <w:rFonts w:ascii="Nunito" w:eastAsia="Nunito" w:hAnsi="Nunito" w:cs="Nunito"/>
          <w:sz w:val="18"/>
          <w:szCs w:val="18"/>
        </w:rPr>
        <w:t>Leveraged the skills and knowledge acquired through the program to create compelling digital experiences tailored for mobile platforms</w:t>
      </w:r>
    </w:p>
    <w:p w14:paraId="4B79627F" w14:textId="0F96C29C" w:rsidR="003500DD" w:rsidRDefault="00000000">
      <w:pPr>
        <w:spacing w:line="264" w:lineRule="auto"/>
        <w:ind w:left="-270"/>
        <w:rPr>
          <w:rFonts w:ascii="Nunito" w:eastAsia="Nunito" w:hAnsi="Nunito" w:cs="Nunito"/>
          <w:sz w:val="18"/>
          <w:szCs w:val="18"/>
        </w:rPr>
      </w:pPr>
      <w:r>
        <w:rPr>
          <w:rFonts w:ascii="Nunito" w:eastAsia="Nunito" w:hAnsi="Nunito" w:cs="Nunito"/>
          <w:color w:val="1155CC"/>
          <w:sz w:val="18"/>
          <w:szCs w:val="18"/>
        </w:rPr>
        <w:t>•</w:t>
      </w:r>
      <w:r>
        <w:rPr>
          <w:rFonts w:ascii="Nunito" w:eastAsia="Nunito" w:hAnsi="Nunito" w:cs="Nunito"/>
          <w:sz w:val="18"/>
          <w:szCs w:val="18"/>
        </w:rPr>
        <w:t xml:space="preserve"> </w:t>
      </w:r>
      <w:r w:rsidR="00A86C09" w:rsidRPr="00A86C09">
        <w:rPr>
          <w:rFonts w:ascii="Nunito" w:eastAsia="Nunito" w:hAnsi="Nunito" w:cs="Nunito"/>
          <w:sz w:val="18"/>
          <w:szCs w:val="18"/>
        </w:rPr>
        <w:t>Utilized innovative technologies and best practices endorsed by the program, including responsive web design principles, progressive web app (PWA) development, and mobile optimization techniques</w:t>
      </w:r>
    </w:p>
    <w:p w14:paraId="175BB159" w14:textId="77777777" w:rsidR="00A86C09" w:rsidRDefault="00A86C09">
      <w:pPr>
        <w:spacing w:line="264" w:lineRule="auto"/>
        <w:ind w:left="-270"/>
        <w:rPr>
          <w:rFonts w:ascii="Nunito" w:eastAsia="Nunito" w:hAnsi="Nunito" w:cs="Nunito"/>
          <w:sz w:val="18"/>
          <w:szCs w:val="18"/>
        </w:rPr>
      </w:pPr>
    </w:p>
    <w:p w14:paraId="141146CA" w14:textId="70B98A36" w:rsidR="00A86C09" w:rsidRDefault="00A86C09">
      <w:pPr>
        <w:spacing w:line="264" w:lineRule="auto"/>
        <w:ind w:left="-270"/>
        <w:rPr>
          <w:rFonts w:ascii="Nunito" w:eastAsia="Nunito" w:hAnsi="Nunito" w:cs="Nunito"/>
          <w:sz w:val="18"/>
          <w:szCs w:val="18"/>
        </w:rPr>
      </w:pPr>
      <w:proofErr w:type="spellStart"/>
      <w:r>
        <w:rPr>
          <w:rFonts w:ascii="Nunito" w:eastAsia="Nunito" w:hAnsi="Nunito" w:cs="Nunito"/>
          <w:b/>
          <w:color w:val="1155CC"/>
          <w:sz w:val="20"/>
          <w:szCs w:val="20"/>
        </w:rPr>
        <w:t>Hamoye</w:t>
      </w:r>
      <w:proofErr w:type="spellEnd"/>
      <w:r>
        <w:rPr>
          <w:rFonts w:ascii="Nunito" w:eastAsia="Nunito" w:hAnsi="Nunito" w:cs="Nunito"/>
          <w:b/>
          <w:color w:val="1155CC"/>
          <w:sz w:val="20"/>
          <w:szCs w:val="20"/>
        </w:rPr>
        <w:tab/>
      </w:r>
      <w:r>
        <w:rPr>
          <w:rFonts w:ascii="Nunito" w:eastAsia="Nunito" w:hAnsi="Nunito" w:cs="Nunito"/>
          <w:b/>
          <w:color w:val="1155CC"/>
          <w:sz w:val="20"/>
          <w:szCs w:val="20"/>
        </w:rPr>
        <w:tab/>
      </w:r>
      <w:r>
        <w:rPr>
          <w:rFonts w:ascii="Nunito" w:eastAsia="Nunito" w:hAnsi="Nunito" w:cs="Nunito"/>
          <w:b/>
          <w:color w:val="1155CC"/>
          <w:sz w:val="20"/>
          <w:szCs w:val="20"/>
        </w:rPr>
        <w:tab/>
      </w:r>
      <w:r>
        <w:rPr>
          <w:rFonts w:ascii="Nunito" w:eastAsia="Nunito" w:hAnsi="Nunito" w:cs="Nunito"/>
          <w:b/>
          <w:color w:val="1155CC"/>
          <w:sz w:val="20"/>
          <w:szCs w:val="20"/>
        </w:rPr>
        <w:tab/>
      </w:r>
      <w:r>
        <w:rPr>
          <w:rFonts w:ascii="Nunito" w:eastAsia="Nunito" w:hAnsi="Nunito" w:cs="Nunito"/>
          <w:b/>
          <w:color w:val="1155CC"/>
          <w:sz w:val="20"/>
          <w:szCs w:val="20"/>
        </w:rPr>
        <w:tab/>
      </w:r>
      <w:r>
        <w:rPr>
          <w:rFonts w:ascii="Nunito" w:eastAsia="Nunito" w:hAnsi="Nunito" w:cs="Nunito"/>
          <w:b/>
          <w:color w:val="1155CC"/>
          <w:sz w:val="20"/>
          <w:szCs w:val="20"/>
        </w:rPr>
        <w:tab/>
        <w:t xml:space="preserve">       </w:t>
      </w:r>
      <w:r>
        <w:rPr>
          <w:rFonts w:ascii="Nunito" w:eastAsia="Nunito" w:hAnsi="Nunito" w:cs="Nunito"/>
          <w:b/>
          <w:color w:val="0F0F0F"/>
          <w:sz w:val="20"/>
          <w:szCs w:val="20"/>
        </w:rPr>
        <w:t xml:space="preserve">Data Scientist              </w:t>
      </w:r>
      <w:r>
        <w:rPr>
          <w:rFonts w:ascii="Nunito" w:eastAsia="Nunito" w:hAnsi="Nunito" w:cs="Nunito"/>
          <w:b/>
          <w:color w:val="0F0F0F"/>
          <w:sz w:val="20"/>
          <w:szCs w:val="20"/>
        </w:rPr>
        <w:tab/>
      </w:r>
      <w:r>
        <w:rPr>
          <w:rFonts w:ascii="Nunito" w:eastAsia="Nunito" w:hAnsi="Nunito" w:cs="Nunito"/>
          <w:b/>
          <w:color w:val="0F0F0F"/>
          <w:sz w:val="20"/>
          <w:szCs w:val="20"/>
        </w:rPr>
        <w:tab/>
      </w:r>
      <w:r>
        <w:rPr>
          <w:rFonts w:ascii="Nunito" w:eastAsia="Nunito" w:hAnsi="Nunito" w:cs="Nunito"/>
          <w:b/>
          <w:color w:val="0F0F0F"/>
          <w:sz w:val="20"/>
          <w:szCs w:val="20"/>
        </w:rPr>
        <w:tab/>
        <w:t xml:space="preserve">            07/2019 - 0</w:t>
      </w:r>
      <w:r w:rsidR="002B0821">
        <w:rPr>
          <w:rFonts w:ascii="Nunito" w:eastAsia="Nunito" w:hAnsi="Nunito" w:cs="Nunito"/>
          <w:b/>
          <w:color w:val="0F0F0F"/>
          <w:sz w:val="20"/>
          <w:szCs w:val="20"/>
        </w:rPr>
        <w:t>2</w:t>
      </w:r>
      <w:r>
        <w:rPr>
          <w:rFonts w:ascii="Nunito" w:eastAsia="Nunito" w:hAnsi="Nunito" w:cs="Nunito"/>
          <w:b/>
          <w:color w:val="0F0F0F"/>
          <w:sz w:val="20"/>
          <w:szCs w:val="20"/>
        </w:rPr>
        <w:t>/2020</w:t>
      </w:r>
    </w:p>
    <w:p w14:paraId="6DE61CC4" w14:textId="7E02FAE9" w:rsidR="00A86C09" w:rsidRDefault="00A86C09" w:rsidP="00A86C09">
      <w:pPr>
        <w:spacing w:line="264" w:lineRule="auto"/>
        <w:ind w:left="-270"/>
        <w:rPr>
          <w:rFonts w:ascii="Nunito" w:eastAsia="Nunito" w:hAnsi="Nunito" w:cs="Nunito"/>
          <w:i/>
          <w:sz w:val="18"/>
          <w:szCs w:val="18"/>
        </w:rPr>
      </w:pPr>
      <w:r w:rsidRPr="00A86C09">
        <w:rPr>
          <w:rFonts w:ascii="Nunito" w:eastAsia="Nunito" w:hAnsi="Nunito" w:cs="Nunito"/>
          <w:b/>
          <w:bCs/>
          <w:sz w:val="18"/>
          <w:szCs w:val="18"/>
        </w:rPr>
        <w:t>Technologies:</w:t>
      </w:r>
      <w:r>
        <w:rPr>
          <w:rFonts w:ascii="Nunito" w:eastAsia="Nunito" w:hAnsi="Nunito" w:cs="Nunito"/>
          <w:sz w:val="18"/>
          <w:szCs w:val="18"/>
        </w:rPr>
        <w:t xml:space="preserve"> </w:t>
      </w:r>
      <w:r w:rsidR="002B0821">
        <w:rPr>
          <w:rFonts w:ascii="Nunito" w:eastAsia="Nunito" w:hAnsi="Nunito" w:cs="Nunito"/>
          <w:iCs/>
          <w:sz w:val="18"/>
          <w:szCs w:val="18"/>
        </w:rPr>
        <w:t>Python</w:t>
      </w:r>
      <w:r w:rsidRPr="00C25982">
        <w:rPr>
          <w:rFonts w:ascii="Nunito" w:eastAsia="Nunito" w:hAnsi="Nunito" w:cs="Nunito"/>
          <w:iCs/>
          <w:sz w:val="18"/>
          <w:szCs w:val="18"/>
        </w:rPr>
        <w:t xml:space="preserve">, </w:t>
      </w:r>
      <w:proofErr w:type="spellStart"/>
      <w:r w:rsidR="002B0821">
        <w:rPr>
          <w:rFonts w:ascii="Nunito" w:eastAsia="Nunito" w:hAnsi="Nunito" w:cs="Nunito"/>
          <w:iCs/>
          <w:sz w:val="18"/>
          <w:szCs w:val="18"/>
        </w:rPr>
        <w:t>Numpy</w:t>
      </w:r>
      <w:proofErr w:type="spellEnd"/>
      <w:r w:rsidRPr="00C25982">
        <w:rPr>
          <w:rFonts w:ascii="Nunito" w:eastAsia="Nunito" w:hAnsi="Nunito" w:cs="Nunito"/>
          <w:iCs/>
          <w:sz w:val="18"/>
          <w:szCs w:val="18"/>
        </w:rPr>
        <w:t xml:space="preserve">, </w:t>
      </w:r>
      <w:r w:rsidR="002B0821">
        <w:rPr>
          <w:rFonts w:ascii="Nunito" w:eastAsia="Nunito" w:hAnsi="Nunito" w:cs="Nunito"/>
          <w:iCs/>
          <w:sz w:val="18"/>
          <w:szCs w:val="18"/>
        </w:rPr>
        <w:t>Pandas</w:t>
      </w:r>
      <w:r w:rsidRPr="00C25982">
        <w:rPr>
          <w:rFonts w:ascii="Nunito" w:eastAsia="Nunito" w:hAnsi="Nunito" w:cs="Nunito"/>
          <w:iCs/>
          <w:sz w:val="18"/>
          <w:szCs w:val="18"/>
        </w:rPr>
        <w:t>,</w:t>
      </w:r>
      <w:r w:rsidR="002B0821">
        <w:rPr>
          <w:rFonts w:ascii="Nunito" w:eastAsia="Nunito" w:hAnsi="Nunito" w:cs="Nunito"/>
          <w:iCs/>
          <w:sz w:val="18"/>
          <w:szCs w:val="18"/>
        </w:rPr>
        <w:t xml:space="preserve"> Seaborn, Matplotlib</w:t>
      </w:r>
    </w:p>
    <w:p w14:paraId="2FEA8E54" w14:textId="45A5CCFF" w:rsidR="00A86C09" w:rsidRDefault="00A86C09" w:rsidP="00A86C09">
      <w:pPr>
        <w:spacing w:line="264" w:lineRule="auto"/>
        <w:ind w:left="-270"/>
        <w:rPr>
          <w:rFonts w:ascii="Nunito" w:eastAsia="Nunito" w:hAnsi="Nunito" w:cs="Nunito"/>
          <w:sz w:val="18"/>
          <w:szCs w:val="18"/>
        </w:rPr>
      </w:pPr>
      <w:r>
        <w:rPr>
          <w:rFonts w:ascii="Nunito" w:eastAsia="Nunito" w:hAnsi="Nunito" w:cs="Nunito"/>
          <w:color w:val="1155CC"/>
          <w:sz w:val="18"/>
          <w:szCs w:val="18"/>
        </w:rPr>
        <w:t xml:space="preserve">• </w:t>
      </w:r>
      <w:r w:rsidR="002B0821" w:rsidRPr="002B0821">
        <w:rPr>
          <w:rFonts w:ascii="Nunito" w:eastAsia="Nunito" w:hAnsi="Nunito" w:cs="Nunito"/>
          <w:sz w:val="18"/>
          <w:szCs w:val="18"/>
        </w:rPr>
        <w:t>Conducted data preprocessing, feature engineering, and model selection to optimize predictive models for accuracy, reliability, and scalability</w:t>
      </w:r>
    </w:p>
    <w:p w14:paraId="5463018F" w14:textId="36106083" w:rsidR="00A86C09" w:rsidRDefault="00A86C09" w:rsidP="00A86C09">
      <w:pPr>
        <w:spacing w:line="264" w:lineRule="auto"/>
        <w:ind w:left="-270"/>
        <w:rPr>
          <w:rFonts w:ascii="Nunito" w:eastAsia="Nunito" w:hAnsi="Nunito" w:cs="Nunito"/>
          <w:sz w:val="18"/>
          <w:szCs w:val="18"/>
        </w:rPr>
      </w:pPr>
      <w:r>
        <w:rPr>
          <w:rFonts w:ascii="Nunito" w:eastAsia="Nunito" w:hAnsi="Nunito" w:cs="Nunito"/>
          <w:color w:val="1155CC"/>
          <w:sz w:val="18"/>
          <w:szCs w:val="18"/>
        </w:rPr>
        <w:t>•</w:t>
      </w:r>
      <w:r>
        <w:rPr>
          <w:rFonts w:ascii="Nunito" w:eastAsia="Nunito" w:hAnsi="Nunito" w:cs="Nunito"/>
          <w:sz w:val="18"/>
          <w:szCs w:val="18"/>
        </w:rPr>
        <w:t xml:space="preserve"> </w:t>
      </w:r>
      <w:r w:rsidR="002B0821" w:rsidRPr="002B0821">
        <w:rPr>
          <w:rFonts w:ascii="Nunito" w:eastAsia="Nunito" w:hAnsi="Nunito" w:cs="Nunito"/>
          <w:sz w:val="18"/>
          <w:szCs w:val="18"/>
        </w:rPr>
        <w:t xml:space="preserve">Utilized statistical methods and data visualization techniques to explore and </w:t>
      </w:r>
      <w:proofErr w:type="spellStart"/>
      <w:r w:rsidR="002B0821" w:rsidRPr="002B0821">
        <w:rPr>
          <w:rFonts w:ascii="Nunito" w:eastAsia="Nunito" w:hAnsi="Nunito" w:cs="Nunito"/>
          <w:sz w:val="18"/>
          <w:szCs w:val="18"/>
        </w:rPr>
        <w:t>analyze</w:t>
      </w:r>
      <w:proofErr w:type="spellEnd"/>
      <w:r w:rsidR="002B0821" w:rsidRPr="002B0821">
        <w:rPr>
          <w:rFonts w:ascii="Nunito" w:eastAsia="Nunito" w:hAnsi="Nunito" w:cs="Nunito"/>
          <w:sz w:val="18"/>
          <w:szCs w:val="18"/>
        </w:rPr>
        <w:t xml:space="preserve"> data, uncovering patterns, trends, and correlations that provide actionable insights for the organization.</w:t>
      </w:r>
    </w:p>
    <w:p w14:paraId="753FAB01" w14:textId="11DAE88F" w:rsidR="00A86C09" w:rsidRDefault="00A86C09" w:rsidP="00A86C09">
      <w:pPr>
        <w:spacing w:line="264" w:lineRule="auto"/>
        <w:ind w:left="-270"/>
        <w:rPr>
          <w:rFonts w:ascii="Nunito" w:eastAsia="Nunito" w:hAnsi="Nunito" w:cs="Nunito"/>
          <w:sz w:val="18"/>
          <w:szCs w:val="18"/>
        </w:rPr>
      </w:pPr>
      <w:r>
        <w:rPr>
          <w:rFonts w:ascii="Nunito" w:eastAsia="Nunito" w:hAnsi="Nunito" w:cs="Nunito"/>
          <w:color w:val="1155CC"/>
          <w:sz w:val="18"/>
          <w:szCs w:val="18"/>
        </w:rPr>
        <w:t>•</w:t>
      </w:r>
      <w:r>
        <w:rPr>
          <w:rFonts w:ascii="Nunito" w:eastAsia="Nunito" w:hAnsi="Nunito" w:cs="Nunito"/>
          <w:sz w:val="18"/>
          <w:szCs w:val="18"/>
        </w:rPr>
        <w:t xml:space="preserve"> </w:t>
      </w:r>
      <w:r w:rsidR="002B0821" w:rsidRPr="002B0821">
        <w:rPr>
          <w:rFonts w:ascii="Nunito" w:eastAsia="Nunito" w:hAnsi="Nunito" w:cs="Nunito"/>
          <w:sz w:val="18"/>
          <w:szCs w:val="18"/>
        </w:rPr>
        <w:t xml:space="preserve">Applied machine learning algorithms to </w:t>
      </w:r>
      <w:proofErr w:type="spellStart"/>
      <w:r w:rsidR="002B0821" w:rsidRPr="002B0821">
        <w:rPr>
          <w:rFonts w:ascii="Nunito" w:eastAsia="Nunito" w:hAnsi="Nunito" w:cs="Nunito"/>
          <w:sz w:val="18"/>
          <w:szCs w:val="18"/>
        </w:rPr>
        <w:t>analyze</w:t>
      </w:r>
      <w:proofErr w:type="spellEnd"/>
      <w:r w:rsidR="002B0821" w:rsidRPr="002B0821">
        <w:rPr>
          <w:rFonts w:ascii="Nunito" w:eastAsia="Nunito" w:hAnsi="Nunito" w:cs="Nunito"/>
          <w:sz w:val="18"/>
          <w:szCs w:val="18"/>
        </w:rPr>
        <w:t xml:space="preserve"> large datasets and extract meaningful insights, leveraging techniques such as regression, classification, and clustering</w:t>
      </w:r>
    </w:p>
    <w:p w14:paraId="14542229" w14:textId="77777777" w:rsidR="00A86C09" w:rsidRDefault="00A86C09" w:rsidP="00274DA4">
      <w:pPr>
        <w:spacing w:line="264" w:lineRule="auto"/>
        <w:rPr>
          <w:rFonts w:ascii="Nunito" w:eastAsia="Nunito" w:hAnsi="Nunito" w:cs="Nunito"/>
          <w:sz w:val="18"/>
          <w:szCs w:val="18"/>
        </w:rPr>
      </w:pPr>
    </w:p>
    <w:p w14:paraId="0AC46CB2" w14:textId="77777777" w:rsidR="003500DD" w:rsidRDefault="00000000">
      <w:pPr>
        <w:spacing w:before="200"/>
        <w:ind w:left="-270"/>
        <w:rPr>
          <w:rFonts w:ascii="Nunito" w:eastAsia="Nunito" w:hAnsi="Nunito" w:cs="Nunito"/>
          <w:sz w:val="18"/>
          <w:szCs w:val="18"/>
        </w:rPr>
      </w:pPr>
      <w:r>
        <w:rPr>
          <w:rFonts w:ascii="Nunito" w:eastAsia="Nunito" w:hAnsi="Nunito" w:cs="Nunito"/>
          <w:b/>
        </w:rPr>
        <w:t xml:space="preserve">PROJECTS </w:t>
      </w:r>
      <w:r>
        <w:rPr>
          <w:rFonts w:ascii="Montserrat Thin" w:eastAsia="Montserrat Thin" w:hAnsi="Montserrat Thin" w:cs="Montserrat Thin"/>
        </w:rPr>
        <w:t>____________________________________________________________________________________________</w:t>
      </w:r>
    </w:p>
    <w:p w14:paraId="2C8A91E0" w14:textId="1B6E202F" w:rsidR="003500DD" w:rsidRDefault="009F0ADE">
      <w:pPr>
        <w:ind w:left="-270"/>
        <w:rPr>
          <w:rFonts w:ascii="Nunito" w:eastAsia="Nunito" w:hAnsi="Nunito" w:cs="Nunito"/>
          <w:b/>
          <w:color w:val="0F0F0F"/>
          <w:sz w:val="20"/>
          <w:szCs w:val="20"/>
        </w:rPr>
      </w:pPr>
      <w:r>
        <w:rPr>
          <w:rFonts w:ascii="Nunito" w:eastAsia="Nunito" w:hAnsi="Nunito" w:cs="Nunito"/>
          <w:b/>
          <w:color w:val="0F0F0F"/>
          <w:sz w:val="20"/>
          <w:szCs w:val="20"/>
        </w:rPr>
        <w:lastRenderedPageBreak/>
        <w:t xml:space="preserve">Health Predictor                                                   </w:t>
      </w:r>
      <w:r>
        <w:rPr>
          <w:rFonts w:ascii="Nunito" w:eastAsia="Nunito" w:hAnsi="Nunito" w:cs="Nunito"/>
          <w:b/>
          <w:color w:val="0F0F0F"/>
          <w:sz w:val="20"/>
          <w:szCs w:val="20"/>
        </w:rPr>
        <w:tab/>
      </w:r>
      <w:r>
        <w:rPr>
          <w:rFonts w:ascii="Nunito" w:eastAsia="Nunito" w:hAnsi="Nunito" w:cs="Nunito"/>
          <w:b/>
          <w:color w:val="0F0F0F"/>
          <w:sz w:val="20"/>
          <w:szCs w:val="20"/>
        </w:rPr>
        <w:tab/>
      </w:r>
      <w:hyperlink r:id="rId12" w:history="1">
        <w:r w:rsidRPr="009F0ADE">
          <w:rPr>
            <w:rStyle w:val="Hyperlink"/>
            <w:rFonts w:ascii="Nunito" w:eastAsia="Nunito" w:hAnsi="Nunito" w:cs="Nunito"/>
            <w:b/>
            <w:sz w:val="20"/>
            <w:szCs w:val="20"/>
          </w:rPr>
          <w:t>View</w:t>
        </w:r>
      </w:hyperlink>
      <w:r>
        <w:rPr>
          <w:rFonts w:ascii="Nunito" w:eastAsia="Nunito" w:hAnsi="Nunito" w:cs="Nunito"/>
          <w:b/>
          <w:color w:val="0F0F0F"/>
          <w:sz w:val="20"/>
          <w:szCs w:val="20"/>
        </w:rPr>
        <w:tab/>
      </w:r>
      <w:r>
        <w:rPr>
          <w:rFonts w:ascii="Nunito" w:eastAsia="Nunito" w:hAnsi="Nunito" w:cs="Nunito"/>
          <w:b/>
          <w:color w:val="0F0F0F"/>
          <w:sz w:val="20"/>
          <w:szCs w:val="20"/>
        </w:rPr>
        <w:tab/>
      </w:r>
      <w:r>
        <w:rPr>
          <w:rFonts w:ascii="Nunito" w:eastAsia="Nunito" w:hAnsi="Nunito" w:cs="Nunito"/>
          <w:b/>
          <w:color w:val="0F0F0F"/>
          <w:sz w:val="20"/>
          <w:szCs w:val="20"/>
        </w:rPr>
        <w:tab/>
        <w:t xml:space="preserve">  </w:t>
      </w:r>
    </w:p>
    <w:p w14:paraId="4CDD5620" w14:textId="77777777" w:rsidR="009F0ADE" w:rsidRDefault="009F0ADE">
      <w:pPr>
        <w:spacing w:line="264" w:lineRule="auto"/>
        <w:ind w:left="-270"/>
        <w:rPr>
          <w:rFonts w:ascii="Nunito" w:eastAsia="Nunito" w:hAnsi="Nunito" w:cs="Nunito"/>
          <w:color w:val="0F0F0F"/>
          <w:sz w:val="18"/>
          <w:szCs w:val="18"/>
        </w:rPr>
      </w:pPr>
      <w:r w:rsidRPr="009F0ADE">
        <w:rPr>
          <w:rFonts w:ascii="Nunito" w:eastAsia="Nunito" w:hAnsi="Nunito" w:cs="Nunito"/>
          <w:color w:val="0F0F0F"/>
          <w:sz w:val="18"/>
          <w:szCs w:val="18"/>
        </w:rPr>
        <w:t>Developed a machine learning-powered Health Predictor application to assist users in assessing potential health conditions based on input symptoms.</w:t>
      </w:r>
    </w:p>
    <w:p w14:paraId="531D0E1E" w14:textId="1058D076" w:rsidR="003500DD" w:rsidRDefault="00000000">
      <w:pPr>
        <w:spacing w:line="264" w:lineRule="auto"/>
        <w:ind w:left="-270"/>
        <w:rPr>
          <w:rFonts w:ascii="Nunito" w:eastAsia="Nunito" w:hAnsi="Nunito" w:cs="Nunito"/>
          <w:sz w:val="18"/>
          <w:szCs w:val="18"/>
        </w:rPr>
      </w:pPr>
      <w:r>
        <w:rPr>
          <w:rFonts w:ascii="Nunito" w:eastAsia="Nunito" w:hAnsi="Nunito" w:cs="Nunito"/>
          <w:color w:val="1155CC"/>
          <w:sz w:val="18"/>
          <w:szCs w:val="18"/>
        </w:rPr>
        <w:t xml:space="preserve">• </w:t>
      </w:r>
      <w:r w:rsidR="009F0ADE" w:rsidRPr="009F0ADE">
        <w:rPr>
          <w:rFonts w:ascii="Nunito" w:eastAsia="Nunito" w:hAnsi="Nunito" w:cs="Nunito"/>
          <w:sz w:val="18"/>
          <w:szCs w:val="18"/>
        </w:rPr>
        <w:t>Built a Flask-based web application to provide an intuitive and interactive user experience.</w:t>
      </w:r>
    </w:p>
    <w:p w14:paraId="1CB37C87" w14:textId="059FD48B" w:rsidR="003500DD" w:rsidRDefault="00000000">
      <w:pPr>
        <w:spacing w:line="264" w:lineRule="auto"/>
        <w:ind w:left="-270"/>
        <w:rPr>
          <w:rFonts w:ascii="Nunito" w:eastAsia="Nunito" w:hAnsi="Nunito" w:cs="Nunito"/>
          <w:sz w:val="18"/>
          <w:szCs w:val="18"/>
        </w:rPr>
      </w:pPr>
      <w:r>
        <w:rPr>
          <w:rFonts w:ascii="Nunito" w:eastAsia="Nunito" w:hAnsi="Nunito" w:cs="Nunito"/>
          <w:color w:val="1155CC"/>
          <w:sz w:val="18"/>
          <w:szCs w:val="18"/>
        </w:rPr>
        <w:t>•</w:t>
      </w:r>
      <w:r>
        <w:rPr>
          <w:rFonts w:ascii="Nunito" w:eastAsia="Nunito" w:hAnsi="Nunito" w:cs="Nunito"/>
          <w:sz w:val="18"/>
          <w:szCs w:val="18"/>
        </w:rPr>
        <w:t xml:space="preserve"> </w:t>
      </w:r>
      <w:r w:rsidR="009F0ADE" w:rsidRPr="00263A7B">
        <w:rPr>
          <w:rFonts w:ascii="Nunito" w:eastAsia="Nunito" w:hAnsi="Nunito" w:cs="Nunito"/>
          <w:sz w:val="18"/>
          <w:szCs w:val="18"/>
        </w:rPr>
        <w:t>Implemented a Support Vector Machine (SVM) model using Scikit-learn to predict health conditions with high accuracy.</w:t>
      </w:r>
    </w:p>
    <w:p w14:paraId="2CBD028A" w14:textId="2C253A8C" w:rsidR="003500DD" w:rsidRDefault="00000000">
      <w:pPr>
        <w:spacing w:line="264" w:lineRule="auto"/>
        <w:ind w:left="-270"/>
        <w:rPr>
          <w:rFonts w:ascii="Nunito" w:eastAsia="Nunito" w:hAnsi="Nunito" w:cs="Nunito"/>
          <w:sz w:val="18"/>
          <w:szCs w:val="18"/>
        </w:rPr>
      </w:pPr>
      <w:r>
        <w:rPr>
          <w:rFonts w:ascii="Nunito" w:eastAsia="Nunito" w:hAnsi="Nunito" w:cs="Nunito"/>
          <w:color w:val="1155CC"/>
          <w:sz w:val="18"/>
          <w:szCs w:val="18"/>
        </w:rPr>
        <w:t>•</w:t>
      </w:r>
      <w:r>
        <w:rPr>
          <w:rFonts w:ascii="Nunito" w:eastAsia="Nunito" w:hAnsi="Nunito" w:cs="Nunito"/>
          <w:sz w:val="18"/>
          <w:szCs w:val="18"/>
        </w:rPr>
        <w:t xml:space="preserve"> </w:t>
      </w:r>
      <w:r w:rsidR="009F0ADE" w:rsidRPr="009F0ADE">
        <w:rPr>
          <w:rFonts w:ascii="Nunito" w:eastAsia="Nunito" w:hAnsi="Nunito" w:cs="Nunito"/>
          <w:sz w:val="18"/>
          <w:szCs w:val="18"/>
        </w:rPr>
        <w:t xml:space="preserve">Pre-processed and </w:t>
      </w:r>
      <w:proofErr w:type="spellStart"/>
      <w:r w:rsidR="009F0ADE" w:rsidRPr="009F0ADE">
        <w:rPr>
          <w:rFonts w:ascii="Nunito" w:eastAsia="Nunito" w:hAnsi="Nunito" w:cs="Nunito"/>
          <w:sz w:val="18"/>
          <w:szCs w:val="18"/>
        </w:rPr>
        <w:t>analyzed</w:t>
      </w:r>
      <w:proofErr w:type="spellEnd"/>
      <w:r w:rsidR="009F0ADE" w:rsidRPr="009F0ADE">
        <w:rPr>
          <w:rFonts w:ascii="Nunito" w:eastAsia="Nunito" w:hAnsi="Nunito" w:cs="Nunito"/>
          <w:sz w:val="18"/>
          <w:szCs w:val="18"/>
        </w:rPr>
        <w:t xml:space="preserve"> medical datasets to enhance model performance and reliability.</w:t>
      </w:r>
    </w:p>
    <w:p w14:paraId="65F09E77" w14:textId="77777777" w:rsidR="00263A7B" w:rsidRDefault="00263A7B">
      <w:pPr>
        <w:spacing w:line="264" w:lineRule="auto"/>
        <w:ind w:left="-270"/>
        <w:rPr>
          <w:rFonts w:ascii="Nunito" w:eastAsia="Nunito" w:hAnsi="Nunito" w:cs="Nunito"/>
          <w:color w:val="1155CC"/>
          <w:sz w:val="18"/>
          <w:szCs w:val="18"/>
        </w:rPr>
      </w:pPr>
    </w:p>
    <w:p w14:paraId="61491D41" w14:textId="30F3E3AE" w:rsidR="00263A7B" w:rsidRDefault="00263A7B" w:rsidP="00263A7B">
      <w:pPr>
        <w:ind w:left="-270"/>
        <w:rPr>
          <w:rFonts w:ascii="Nunito" w:eastAsia="Nunito" w:hAnsi="Nunito" w:cs="Nunito"/>
          <w:b/>
          <w:color w:val="0F0F0F"/>
          <w:sz w:val="20"/>
          <w:szCs w:val="20"/>
        </w:rPr>
      </w:pPr>
      <w:r>
        <w:rPr>
          <w:rFonts w:ascii="Nunito" w:eastAsia="Nunito" w:hAnsi="Nunito" w:cs="Nunito"/>
          <w:b/>
          <w:color w:val="0F0F0F"/>
          <w:sz w:val="20"/>
          <w:szCs w:val="20"/>
        </w:rPr>
        <w:t xml:space="preserve">LiveLens                                                   </w:t>
      </w:r>
      <w:r>
        <w:rPr>
          <w:rFonts w:ascii="Nunito" w:eastAsia="Nunito" w:hAnsi="Nunito" w:cs="Nunito"/>
          <w:b/>
          <w:color w:val="0F0F0F"/>
          <w:sz w:val="20"/>
          <w:szCs w:val="20"/>
        </w:rPr>
        <w:tab/>
      </w:r>
      <w:r>
        <w:rPr>
          <w:rFonts w:ascii="Nunito" w:eastAsia="Nunito" w:hAnsi="Nunito" w:cs="Nunito"/>
          <w:b/>
          <w:color w:val="0F0F0F"/>
          <w:sz w:val="20"/>
          <w:szCs w:val="20"/>
        </w:rPr>
        <w:tab/>
      </w:r>
      <w:r w:rsidR="00A26A95">
        <w:rPr>
          <w:rFonts w:ascii="Nunito" w:eastAsia="Nunito" w:hAnsi="Nunito" w:cs="Nunito"/>
          <w:b/>
          <w:color w:val="0F0F0F"/>
          <w:sz w:val="20"/>
          <w:szCs w:val="20"/>
        </w:rPr>
        <w:t xml:space="preserve">               </w:t>
      </w:r>
      <w:hyperlink r:id="rId13" w:history="1">
        <w:r w:rsidRPr="009F0ADE">
          <w:rPr>
            <w:rStyle w:val="Hyperlink"/>
            <w:rFonts w:ascii="Nunito" w:eastAsia="Nunito" w:hAnsi="Nunito" w:cs="Nunito"/>
            <w:b/>
            <w:sz w:val="20"/>
            <w:szCs w:val="20"/>
          </w:rPr>
          <w:t>View</w:t>
        </w:r>
      </w:hyperlink>
      <w:r>
        <w:rPr>
          <w:rFonts w:ascii="Nunito" w:eastAsia="Nunito" w:hAnsi="Nunito" w:cs="Nunito"/>
          <w:b/>
          <w:color w:val="0F0F0F"/>
          <w:sz w:val="20"/>
          <w:szCs w:val="20"/>
        </w:rPr>
        <w:tab/>
      </w:r>
      <w:r>
        <w:rPr>
          <w:rFonts w:ascii="Nunito" w:eastAsia="Nunito" w:hAnsi="Nunito" w:cs="Nunito"/>
          <w:b/>
          <w:color w:val="0F0F0F"/>
          <w:sz w:val="20"/>
          <w:szCs w:val="20"/>
        </w:rPr>
        <w:tab/>
      </w:r>
      <w:r>
        <w:rPr>
          <w:rFonts w:ascii="Nunito" w:eastAsia="Nunito" w:hAnsi="Nunito" w:cs="Nunito"/>
          <w:b/>
          <w:color w:val="0F0F0F"/>
          <w:sz w:val="20"/>
          <w:szCs w:val="20"/>
        </w:rPr>
        <w:tab/>
        <w:t xml:space="preserve">  </w:t>
      </w:r>
    </w:p>
    <w:p w14:paraId="5B5050B4" w14:textId="77777777" w:rsidR="00263A7B" w:rsidRDefault="00263A7B" w:rsidP="00263A7B">
      <w:pPr>
        <w:spacing w:line="264" w:lineRule="auto"/>
        <w:ind w:left="-270"/>
        <w:rPr>
          <w:rFonts w:ascii="Nunito" w:eastAsia="Nunito" w:hAnsi="Nunito" w:cs="Nunito"/>
          <w:color w:val="0F0F0F"/>
          <w:sz w:val="18"/>
          <w:szCs w:val="18"/>
        </w:rPr>
      </w:pPr>
      <w:r w:rsidRPr="00263A7B">
        <w:rPr>
          <w:rFonts w:ascii="Nunito" w:eastAsia="Nunito" w:hAnsi="Nunito" w:cs="Nunito"/>
          <w:color w:val="0F0F0F"/>
          <w:sz w:val="18"/>
          <w:szCs w:val="18"/>
        </w:rPr>
        <w:t>Developed a real-time information platform providing live currency conversion, weather updates, and news aggregation from CNN, BBC, and Fox News.</w:t>
      </w:r>
    </w:p>
    <w:p w14:paraId="4F84B1AB" w14:textId="5DE49128" w:rsidR="00263A7B" w:rsidRPr="00263A7B" w:rsidRDefault="00263A7B" w:rsidP="00263A7B">
      <w:pPr>
        <w:spacing w:line="264" w:lineRule="auto"/>
        <w:ind w:left="-270"/>
        <w:rPr>
          <w:rFonts w:ascii="Nunito" w:eastAsia="Nunito" w:hAnsi="Nunito" w:cs="Nunito"/>
          <w:sz w:val="18"/>
          <w:szCs w:val="18"/>
        </w:rPr>
      </w:pPr>
      <w:r>
        <w:rPr>
          <w:rFonts w:ascii="Nunito" w:eastAsia="Nunito" w:hAnsi="Nunito" w:cs="Nunito"/>
          <w:color w:val="1155CC"/>
          <w:sz w:val="18"/>
          <w:szCs w:val="18"/>
        </w:rPr>
        <w:t>•</w:t>
      </w:r>
      <w:r w:rsidRPr="00263A7B">
        <w:rPr>
          <w:rFonts w:ascii="Nunito" w:eastAsia="Nunito" w:hAnsi="Nunito" w:cs="Nunito"/>
          <w:color w:val="1155CC"/>
          <w:sz w:val="18"/>
          <w:szCs w:val="18"/>
        </w:rPr>
        <w:t xml:space="preserve"> </w:t>
      </w:r>
      <w:r w:rsidRPr="00263A7B">
        <w:rPr>
          <w:rFonts w:ascii="Nunito" w:eastAsia="Nunito" w:hAnsi="Nunito" w:cs="Nunito"/>
          <w:sz w:val="18"/>
          <w:szCs w:val="18"/>
        </w:rPr>
        <w:t>Built a Flask-based web application to integrate multiple real-time data sources into a single platform.</w:t>
      </w:r>
    </w:p>
    <w:p w14:paraId="30A0DF17" w14:textId="655AB6BF" w:rsidR="00263A7B" w:rsidRDefault="00263A7B" w:rsidP="00263A7B">
      <w:pPr>
        <w:spacing w:line="264" w:lineRule="auto"/>
        <w:ind w:left="-270"/>
        <w:rPr>
          <w:rFonts w:ascii="Nunito" w:eastAsia="Nunito" w:hAnsi="Nunito" w:cs="Nunito"/>
          <w:sz w:val="18"/>
          <w:szCs w:val="18"/>
        </w:rPr>
      </w:pPr>
      <w:r w:rsidRPr="00263A7B">
        <w:rPr>
          <w:rFonts w:ascii="Nunito" w:eastAsia="Nunito" w:hAnsi="Nunito" w:cs="Nunito"/>
          <w:color w:val="1155CC"/>
          <w:sz w:val="18"/>
          <w:szCs w:val="18"/>
        </w:rPr>
        <w:t>•</w:t>
      </w:r>
      <w:r w:rsidRPr="00263A7B">
        <w:rPr>
          <w:rFonts w:ascii="Nunito" w:eastAsia="Nunito" w:hAnsi="Nunito" w:cs="Nunito"/>
          <w:sz w:val="18"/>
          <w:szCs w:val="18"/>
        </w:rPr>
        <w:t xml:space="preserve"> </w:t>
      </w:r>
      <w:r w:rsidR="00A26A95" w:rsidRPr="00A26A95">
        <w:rPr>
          <w:rFonts w:ascii="Nunito" w:eastAsia="Nunito" w:hAnsi="Nunito" w:cs="Nunito"/>
          <w:sz w:val="18"/>
          <w:szCs w:val="18"/>
        </w:rPr>
        <w:t>Implemented live currency conversion using external financial APIs to provide accurate exchange rates.</w:t>
      </w:r>
    </w:p>
    <w:p w14:paraId="1CACC50D" w14:textId="5FF1235A" w:rsidR="00A26A95" w:rsidRPr="00A26A95" w:rsidRDefault="00A26A95" w:rsidP="00A26A95">
      <w:pPr>
        <w:spacing w:line="264" w:lineRule="auto"/>
        <w:ind w:left="-270"/>
        <w:rPr>
          <w:rFonts w:ascii="Nunito" w:eastAsia="Nunito" w:hAnsi="Nunito" w:cs="Nunito"/>
          <w:sz w:val="18"/>
          <w:szCs w:val="18"/>
        </w:rPr>
      </w:pPr>
      <w:r w:rsidRPr="00263A7B">
        <w:rPr>
          <w:rFonts w:ascii="Nunito" w:eastAsia="Nunito" w:hAnsi="Nunito" w:cs="Nunito"/>
          <w:color w:val="1155CC"/>
          <w:sz w:val="18"/>
          <w:szCs w:val="18"/>
        </w:rPr>
        <w:t>•</w:t>
      </w:r>
      <w:r w:rsidRPr="00263A7B">
        <w:rPr>
          <w:rFonts w:ascii="Nunito" w:eastAsia="Nunito" w:hAnsi="Nunito" w:cs="Nunito"/>
          <w:sz w:val="18"/>
          <w:szCs w:val="18"/>
        </w:rPr>
        <w:t xml:space="preserve"> </w:t>
      </w:r>
      <w:r w:rsidRPr="00A26A95">
        <w:rPr>
          <w:rFonts w:ascii="Nunito" w:eastAsia="Nunito" w:hAnsi="Nunito" w:cs="Nunito"/>
          <w:sz w:val="18"/>
          <w:szCs w:val="18"/>
        </w:rPr>
        <w:t>Integrated weather update APIs to deliver location-based real-time weather forecasts.</w:t>
      </w:r>
    </w:p>
    <w:p w14:paraId="14B39D13" w14:textId="3F435CE2" w:rsidR="00A26A95" w:rsidRDefault="00A26A95" w:rsidP="00A26A95">
      <w:pPr>
        <w:spacing w:line="264" w:lineRule="auto"/>
        <w:ind w:left="-270"/>
        <w:rPr>
          <w:rFonts w:ascii="Nunito" w:eastAsia="Nunito" w:hAnsi="Nunito" w:cs="Nunito"/>
          <w:sz w:val="18"/>
          <w:szCs w:val="18"/>
        </w:rPr>
      </w:pPr>
      <w:r w:rsidRPr="00263A7B">
        <w:rPr>
          <w:rFonts w:ascii="Nunito" w:eastAsia="Nunito" w:hAnsi="Nunito" w:cs="Nunito"/>
          <w:color w:val="1155CC"/>
          <w:sz w:val="18"/>
          <w:szCs w:val="18"/>
        </w:rPr>
        <w:t>•</w:t>
      </w:r>
      <w:r w:rsidRPr="00263A7B">
        <w:rPr>
          <w:rFonts w:ascii="Nunito" w:eastAsia="Nunito" w:hAnsi="Nunito" w:cs="Nunito"/>
          <w:sz w:val="18"/>
          <w:szCs w:val="18"/>
        </w:rPr>
        <w:t xml:space="preserve"> </w:t>
      </w:r>
      <w:r w:rsidRPr="00A26A95">
        <w:rPr>
          <w:rFonts w:ascii="Nunito" w:eastAsia="Nunito" w:hAnsi="Nunito" w:cs="Nunito"/>
          <w:sz w:val="18"/>
          <w:szCs w:val="18"/>
        </w:rPr>
        <w:t>Developed a news aggregation system that fetches and displays the latest headlines from CNN, BBC, and Fox News.</w:t>
      </w:r>
    </w:p>
    <w:p w14:paraId="7B7131A4" w14:textId="51029FC4" w:rsidR="00A26A95" w:rsidRDefault="00A26A95" w:rsidP="00A26A95">
      <w:pPr>
        <w:spacing w:line="264" w:lineRule="auto"/>
        <w:ind w:left="-270"/>
        <w:rPr>
          <w:rFonts w:ascii="Nunito" w:eastAsia="Nunito" w:hAnsi="Nunito" w:cs="Nunito"/>
          <w:sz w:val="18"/>
          <w:szCs w:val="18"/>
        </w:rPr>
      </w:pPr>
      <w:r w:rsidRPr="00263A7B">
        <w:rPr>
          <w:rFonts w:ascii="Nunito" w:eastAsia="Nunito" w:hAnsi="Nunito" w:cs="Nunito"/>
          <w:color w:val="1155CC"/>
          <w:sz w:val="18"/>
          <w:szCs w:val="18"/>
        </w:rPr>
        <w:t>•</w:t>
      </w:r>
      <w:r w:rsidRPr="00263A7B">
        <w:rPr>
          <w:rFonts w:ascii="Nunito" w:eastAsia="Nunito" w:hAnsi="Nunito" w:cs="Nunito"/>
          <w:sz w:val="18"/>
          <w:szCs w:val="18"/>
        </w:rPr>
        <w:t xml:space="preserve"> </w:t>
      </w:r>
      <w:r w:rsidRPr="00A26A95">
        <w:rPr>
          <w:rFonts w:ascii="Nunito" w:eastAsia="Nunito" w:hAnsi="Nunito" w:cs="Nunito"/>
          <w:sz w:val="18"/>
          <w:szCs w:val="18"/>
        </w:rPr>
        <w:t>Optimized API calls and data processing to enhance performance and reduce latency.</w:t>
      </w:r>
    </w:p>
    <w:p w14:paraId="7EA6AA6A" w14:textId="77777777" w:rsidR="007D432D" w:rsidRDefault="007D432D" w:rsidP="00A26A95">
      <w:pPr>
        <w:spacing w:line="264" w:lineRule="auto"/>
        <w:ind w:left="-270"/>
        <w:rPr>
          <w:rFonts w:ascii="Nunito" w:eastAsia="Nunito" w:hAnsi="Nunito" w:cs="Nunito"/>
          <w:sz w:val="18"/>
          <w:szCs w:val="18"/>
        </w:rPr>
      </w:pPr>
    </w:p>
    <w:p w14:paraId="1FD2FB6B" w14:textId="02583727" w:rsidR="007D432D" w:rsidRDefault="007D432D" w:rsidP="007D432D">
      <w:pPr>
        <w:ind w:left="-270"/>
        <w:rPr>
          <w:rFonts w:ascii="Nunito" w:eastAsia="Nunito" w:hAnsi="Nunito" w:cs="Nunito"/>
          <w:b/>
          <w:color w:val="0F0F0F"/>
          <w:sz w:val="20"/>
          <w:szCs w:val="20"/>
        </w:rPr>
      </w:pPr>
      <w:r>
        <w:rPr>
          <w:rFonts w:ascii="Nunito" w:eastAsia="Nunito" w:hAnsi="Nunito" w:cs="Nunito"/>
          <w:b/>
          <w:color w:val="0F0F0F"/>
          <w:sz w:val="20"/>
          <w:szCs w:val="20"/>
        </w:rPr>
        <w:t xml:space="preserve">Movie Review                                                   </w:t>
      </w:r>
      <w:r>
        <w:rPr>
          <w:rFonts w:ascii="Nunito" w:eastAsia="Nunito" w:hAnsi="Nunito" w:cs="Nunito"/>
          <w:b/>
          <w:color w:val="0F0F0F"/>
          <w:sz w:val="20"/>
          <w:szCs w:val="20"/>
        </w:rPr>
        <w:tab/>
      </w:r>
      <w:r>
        <w:rPr>
          <w:rFonts w:ascii="Nunito" w:eastAsia="Nunito" w:hAnsi="Nunito" w:cs="Nunito"/>
          <w:b/>
          <w:color w:val="0F0F0F"/>
          <w:sz w:val="20"/>
          <w:szCs w:val="20"/>
        </w:rPr>
        <w:tab/>
        <w:t xml:space="preserve">    </w:t>
      </w:r>
      <w:hyperlink r:id="rId14" w:history="1">
        <w:r w:rsidRPr="007D432D">
          <w:rPr>
            <w:rStyle w:val="Hyperlink"/>
            <w:rFonts w:ascii="Nunito" w:eastAsia="Nunito" w:hAnsi="Nunito" w:cs="Nunito"/>
            <w:b/>
            <w:sz w:val="20"/>
            <w:szCs w:val="20"/>
          </w:rPr>
          <w:t>View</w:t>
        </w:r>
        <w:r w:rsidRPr="007D432D">
          <w:rPr>
            <w:rStyle w:val="Hyperlink"/>
            <w:rFonts w:ascii="Nunito" w:eastAsia="Nunito" w:hAnsi="Nunito" w:cs="Nunito"/>
            <w:b/>
            <w:sz w:val="20"/>
            <w:szCs w:val="20"/>
          </w:rPr>
          <w:tab/>
        </w:r>
      </w:hyperlink>
      <w:r>
        <w:rPr>
          <w:rFonts w:ascii="Nunito" w:eastAsia="Nunito" w:hAnsi="Nunito" w:cs="Nunito"/>
          <w:b/>
          <w:color w:val="0F0F0F"/>
          <w:sz w:val="20"/>
          <w:szCs w:val="20"/>
        </w:rPr>
        <w:tab/>
      </w:r>
      <w:r>
        <w:rPr>
          <w:rFonts w:ascii="Nunito" w:eastAsia="Nunito" w:hAnsi="Nunito" w:cs="Nunito"/>
          <w:b/>
          <w:color w:val="0F0F0F"/>
          <w:sz w:val="20"/>
          <w:szCs w:val="20"/>
        </w:rPr>
        <w:tab/>
        <w:t xml:space="preserve">  </w:t>
      </w:r>
    </w:p>
    <w:p w14:paraId="1C9A82C5" w14:textId="77777777" w:rsidR="007D432D" w:rsidRDefault="007D432D" w:rsidP="007D432D">
      <w:pPr>
        <w:spacing w:line="264" w:lineRule="auto"/>
        <w:ind w:left="-270"/>
        <w:rPr>
          <w:rFonts w:ascii="Nunito" w:eastAsia="Nunito" w:hAnsi="Nunito" w:cs="Nunito"/>
          <w:color w:val="0F0F0F"/>
          <w:sz w:val="18"/>
          <w:szCs w:val="18"/>
        </w:rPr>
      </w:pPr>
      <w:r w:rsidRPr="007D432D">
        <w:rPr>
          <w:rFonts w:ascii="Nunito" w:eastAsia="Nunito" w:hAnsi="Nunito" w:cs="Nunito"/>
          <w:color w:val="0F0F0F"/>
          <w:sz w:val="18"/>
          <w:szCs w:val="18"/>
        </w:rPr>
        <w:t>Developed a Movie Review platform enabling users to search for movies, write reviews, and collaborate with others.</w:t>
      </w:r>
    </w:p>
    <w:p w14:paraId="420311FB" w14:textId="2D1E5907" w:rsidR="007D432D" w:rsidRPr="007D432D" w:rsidRDefault="007D432D" w:rsidP="007D432D">
      <w:pPr>
        <w:spacing w:line="264" w:lineRule="auto"/>
        <w:ind w:left="-270"/>
        <w:rPr>
          <w:rFonts w:ascii="Nunito" w:eastAsia="Nunito" w:hAnsi="Nunito" w:cs="Nunito"/>
          <w:sz w:val="18"/>
          <w:szCs w:val="18"/>
        </w:rPr>
      </w:pPr>
      <w:r>
        <w:rPr>
          <w:rFonts w:ascii="Nunito" w:eastAsia="Nunito" w:hAnsi="Nunito" w:cs="Nunito"/>
          <w:color w:val="1155CC"/>
          <w:sz w:val="18"/>
          <w:szCs w:val="18"/>
        </w:rPr>
        <w:t>•</w:t>
      </w:r>
      <w:r w:rsidRPr="00263A7B">
        <w:rPr>
          <w:rFonts w:ascii="Nunito" w:eastAsia="Nunito" w:hAnsi="Nunito" w:cs="Nunito"/>
          <w:color w:val="1155CC"/>
          <w:sz w:val="18"/>
          <w:szCs w:val="18"/>
        </w:rPr>
        <w:t xml:space="preserve"> </w:t>
      </w:r>
      <w:r w:rsidRPr="007D432D">
        <w:rPr>
          <w:rFonts w:ascii="Nunito" w:eastAsia="Nunito" w:hAnsi="Nunito" w:cs="Nunito"/>
          <w:sz w:val="18"/>
          <w:szCs w:val="18"/>
        </w:rPr>
        <w:t>Built a Flask-based web application that allows users to sign up, log in, and manage their accounts securely.</w:t>
      </w:r>
    </w:p>
    <w:p w14:paraId="0AD5A1EE" w14:textId="361E14E9" w:rsidR="007D432D" w:rsidRDefault="007D432D" w:rsidP="007D432D">
      <w:pPr>
        <w:spacing w:line="264" w:lineRule="auto"/>
        <w:ind w:left="-270"/>
        <w:rPr>
          <w:rFonts w:ascii="Nunito" w:eastAsia="Nunito" w:hAnsi="Nunito" w:cs="Nunito"/>
          <w:sz w:val="18"/>
          <w:szCs w:val="18"/>
        </w:rPr>
      </w:pPr>
      <w:r w:rsidRPr="00263A7B">
        <w:rPr>
          <w:rFonts w:ascii="Nunito" w:eastAsia="Nunito" w:hAnsi="Nunito" w:cs="Nunito"/>
          <w:color w:val="1155CC"/>
          <w:sz w:val="18"/>
          <w:szCs w:val="18"/>
        </w:rPr>
        <w:t>•</w:t>
      </w:r>
      <w:r w:rsidRPr="00263A7B">
        <w:rPr>
          <w:rFonts w:ascii="Nunito" w:eastAsia="Nunito" w:hAnsi="Nunito" w:cs="Nunito"/>
          <w:sz w:val="18"/>
          <w:szCs w:val="18"/>
        </w:rPr>
        <w:t xml:space="preserve"> </w:t>
      </w:r>
      <w:r w:rsidRPr="007D432D">
        <w:rPr>
          <w:rFonts w:ascii="Nunito" w:eastAsia="Nunito" w:hAnsi="Nunito" w:cs="Nunito"/>
          <w:sz w:val="18"/>
          <w:szCs w:val="18"/>
        </w:rPr>
        <w:t>Integrated a movie search feature using an external movie database API to provide real-time movie information</w:t>
      </w:r>
    </w:p>
    <w:p w14:paraId="40B1CF79" w14:textId="5A1EF0CB" w:rsidR="007D432D" w:rsidRPr="00A26A95" w:rsidRDefault="007D432D" w:rsidP="007D432D">
      <w:pPr>
        <w:spacing w:line="264" w:lineRule="auto"/>
        <w:ind w:left="-270"/>
        <w:rPr>
          <w:rFonts w:ascii="Nunito" w:eastAsia="Nunito" w:hAnsi="Nunito" w:cs="Nunito"/>
          <w:sz w:val="18"/>
          <w:szCs w:val="18"/>
        </w:rPr>
      </w:pPr>
      <w:r w:rsidRPr="00263A7B">
        <w:rPr>
          <w:rFonts w:ascii="Nunito" w:eastAsia="Nunito" w:hAnsi="Nunito" w:cs="Nunito"/>
          <w:color w:val="1155CC"/>
          <w:sz w:val="18"/>
          <w:szCs w:val="18"/>
        </w:rPr>
        <w:t>•</w:t>
      </w:r>
      <w:r w:rsidRPr="00263A7B">
        <w:rPr>
          <w:rFonts w:ascii="Nunito" w:eastAsia="Nunito" w:hAnsi="Nunito" w:cs="Nunito"/>
          <w:sz w:val="18"/>
          <w:szCs w:val="18"/>
        </w:rPr>
        <w:t xml:space="preserve"> </w:t>
      </w:r>
      <w:r w:rsidRPr="007D432D">
        <w:rPr>
          <w:rFonts w:ascii="Nunito" w:eastAsia="Nunito" w:hAnsi="Nunito" w:cs="Nunito"/>
          <w:sz w:val="18"/>
          <w:szCs w:val="18"/>
        </w:rPr>
        <w:t>Designed a collaborative review system, allowing users to share insights and interact with other reviewers.</w:t>
      </w:r>
    </w:p>
    <w:p w14:paraId="00712EA7" w14:textId="34AC89D3" w:rsidR="007D432D" w:rsidRDefault="007D432D" w:rsidP="007D432D">
      <w:pPr>
        <w:spacing w:line="264" w:lineRule="auto"/>
        <w:ind w:left="-270"/>
        <w:rPr>
          <w:rFonts w:ascii="Nunito" w:eastAsia="Nunito" w:hAnsi="Nunito" w:cs="Nunito"/>
          <w:sz w:val="18"/>
          <w:szCs w:val="18"/>
        </w:rPr>
      </w:pPr>
      <w:r w:rsidRPr="00263A7B">
        <w:rPr>
          <w:rFonts w:ascii="Nunito" w:eastAsia="Nunito" w:hAnsi="Nunito" w:cs="Nunito"/>
          <w:color w:val="1155CC"/>
          <w:sz w:val="18"/>
          <w:szCs w:val="18"/>
        </w:rPr>
        <w:t>•</w:t>
      </w:r>
      <w:r w:rsidRPr="00263A7B">
        <w:rPr>
          <w:rFonts w:ascii="Nunito" w:eastAsia="Nunito" w:hAnsi="Nunito" w:cs="Nunito"/>
          <w:sz w:val="18"/>
          <w:szCs w:val="18"/>
        </w:rPr>
        <w:t xml:space="preserve"> </w:t>
      </w:r>
      <w:r w:rsidRPr="007D432D">
        <w:rPr>
          <w:rFonts w:ascii="Nunito" w:eastAsia="Nunito" w:hAnsi="Nunito" w:cs="Nunito"/>
          <w:sz w:val="18"/>
          <w:szCs w:val="18"/>
        </w:rPr>
        <w:t>Implemented authentication and authorization mechanisms to ensure secure user access.</w:t>
      </w:r>
    </w:p>
    <w:p w14:paraId="11175A0B" w14:textId="31E8746D" w:rsidR="007D432D" w:rsidRDefault="007D432D" w:rsidP="007D432D">
      <w:pPr>
        <w:spacing w:line="264" w:lineRule="auto"/>
        <w:ind w:left="-270"/>
        <w:rPr>
          <w:rFonts w:ascii="Nunito" w:eastAsia="Nunito" w:hAnsi="Nunito" w:cs="Nunito"/>
          <w:sz w:val="18"/>
          <w:szCs w:val="18"/>
        </w:rPr>
      </w:pPr>
    </w:p>
    <w:p w14:paraId="11D47D2E" w14:textId="77777777" w:rsidR="007D432D" w:rsidRDefault="007D432D" w:rsidP="00A26A95">
      <w:pPr>
        <w:spacing w:line="264" w:lineRule="auto"/>
        <w:ind w:left="-270"/>
        <w:rPr>
          <w:rFonts w:ascii="Nunito" w:eastAsia="Nunito" w:hAnsi="Nunito" w:cs="Nunito"/>
          <w:sz w:val="18"/>
          <w:szCs w:val="18"/>
        </w:rPr>
      </w:pPr>
    </w:p>
    <w:p w14:paraId="28987299" w14:textId="77777777" w:rsidR="00A26A95" w:rsidRDefault="00A26A95" w:rsidP="00A26A95">
      <w:pPr>
        <w:spacing w:line="264" w:lineRule="auto"/>
        <w:ind w:left="-270"/>
        <w:rPr>
          <w:rFonts w:ascii="Nunito" w:eastAsia="Nunito" w:hAnsi="Nunito" w:cs="Nunito"/>
          <w:sz w:val="18"/>
          <w:szCs w:val="18"/>
        </w:rPr>
      </w:pPr>
    </w:p>
    <w:p w14:paraId="2477DCD6" w14:textId="77777777" w:rsidR="00A26A95" w:rsidRDefault="00A26A95" w:rsidP="00A26A95">
      <w:pPr>
        <w:spacing w:line="264" w:lineRule="auto"/>
        <w:ind w:left="-270"/>
        <w:rPr>
          <w:rFonts w:ascii="Nunito" w:eastAsia="Nunito" w:hAnsi="Nunito" w:cs="Nunito"/>
          <w:sz w:val="18"/>
          <w:szCs w:val="18"/>
        </w:rPr>
      </w:pPr>
    </w:p>
    <w:p w14:paraId="6DCAB5F6" w14:textId="77777777" w:rsidR="00A26A95" w:rsidRDefault="00A26A95" w:rsidP="00263A7B">
      <w:pPr>
        <w:spacing w:line="264" w:lineRule="auto"/>
        <w:ind w:left="-270"/>
        <w:rPr>
          <w:rFonts w:ascii="Nunito" w:eastAsia="Nunito" w:hAnsi="Nunito" w:cs="Nunito"/>
          <w:sz w:val="18"/>
          <w:szCs w:val="18"/>
        </w:rPr>
      </w:pPr>
    </w:p>
    <w:p w14:paraId="79A1C77F" w14:textId="77777777" w:rsidR="00A26A95" w:rsidRPr="00263A7B" w:rsidRDefault="00A26A95" w:rsidP="00263A7B">
      <w:pPr>
        <w:spacing w:line="264" w:lineRule="auto"/>
        <w:ind w:left="-270"/>
        <w:rPr>
          <w:rFonts w:ascii="Nunito" w:eastAsia="Nunito" w:hAnsi="Nunito" w:cs="Nunito"/>
          <w:sz w:val="18"/>
          <w:szCs w:val="18"/>
        </w:rPr>
      </w:pPr>
    </w:p>
    <w:p w14:paraId="182512A6" w14:textId="77777777" w:rsidR="00263A7B" w:rsidRDefault="00263A7B">
      <w:pPr>
        <w:spacing w:line="264" w:lineRule="auto"/>
        <w:ind w:left="-270"/>
        <w:rPr>
          <w:rFonts w:ascii="Nunito" w:eastAsia="Nunito" w:hAnsi="Nunito" w:cs="Nunito"/>
          <w:color w:val="1155CC"/>
          <w:sz w:val="18"/>
          <w:szCs w:val="18"/>
        </w:rPr>
      </w:pPr>
    </w:p>
    <w:p w14:paraId="14D2B29B" w14:textId="26904053" w:rsidR="003500DD" w:rsidRDefault="003500DD" w:rsidP="00A86C09">
      <w:pPr>
        <w:spacing w:line="240" w:lineRule="auto"/>
        <w:rPr>
          <w:rFonts w:ascii="Nunito" w:eastAsia="Nunito" w:hAnsi="Nunito" w:cs="Nunito"/>
          <w:b/>
          <w:color w:val="0F0F0F"/>
          <w:sz w:val="18"/>
          <w:szCs w:val="18"/>
        </w:rPr>
      </w:pPr>
    </w:p>
    <w:sectPr w:rsidR="003500DD">
      <w:footerReference w:type="even" r:id="rId15"/>
      <w:footerReference w:type="default" r:id="rId16"/>
      <w:footerReference w:type="first" r:id="rId17"/>
      <w:pgSz w:w="12240" w:h="15840"/>
      <w:pgMar w:top="270" w:right="450" w:bottom="90" w:left="720" w:header="288"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100850" w14:textId="77777777" w:rsidR="005C6745" w:rsidRDefault="005C6745">
      <w:pPr>
        <w:spacing w:line="240" w:lineRule="auto"/>
      </w:pPr>
      <w:r>
        <w:separator/>
      </w:r>
    </w:p>
  </w:endnote>
  <w:endnote w:type="continuationSeparator" w:id="0">
    <w:p w14:paraId="3B9F05BD" w14:textId="77777777" w:rsidR="005C6745" w:rsidRDefault="005C67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unito">
    <w:charset w:val="00"/>
    <w:family w:val="auto"/>
    <w:pitch w:val="variable"/>
    <w:sig w:usb0="A00002FF" w:usb1="5000204B" w:usb2="00000000" w:usb3="00000000" w:csb0="00000197" w:csb1="00000000"/>
    <w:embedRegular r:id="rId1" w:fontKey="{C639DC9B-6E09-455E-8A93-97FF6776FF4D}"/>
    <w:embedBold r:id="rId2" w:fontKey="{17A9C100-9150-4461-96B4-6B1C21BD0487}"/>
    <w:embedItalic r:id="rId3" w:fontKey="{61F58BCB-7E83-4187-BB0A-18BAA9CCC69C}"/>
  </w:font>
  <w:font w:name="Montserrat Thin">
    <w:charset w:val="00"/>
    <w:family w:val="auto"/>
    <w:pitch w:val="variable"/>
    <w:sig w:usb0="2000020F" w:usb1="00000003" w:usb2="00000000" w:usb3="00000000" w:csb0="00000197" w:csb1="00000000"/>
    <w:embedRegular r:id="rId4" w:fontKey="{A5D57921-8296-4A20-BBC5-3119E306098E}"/>
  </w:font>
  <w:font w:name="Calibri">
    <w:panose1 w:val="020F0502020204030204"/>
    <w:charset w:val="00"/>
    <w:family w:val="swiss"/>
    <w:pitch w:val="variable"/>
    <w:sig w:usb0="E4002EFF" w:usb1="C200247B" w:usb2="00000009" w:usb3="00000000" w:csb0="000001FF" w:csb1="00000000"/>
    <w:embedRegular r:id="rId5" w:fontKey="{29B96194-2526-4C15-AD85-720999FAF013}"/>
  </w:font>
  <w:font w:name="Cambria">
    <w:panose1 w:val="02040503050406030204"/>
    <w:charset w:val="00"/>
    <w:family w:val="roman"/>
    <w:pitch w:val="variable"/>
    <w:sig w:usb0="E00006FF" w:usb1="420024FF" w:usb2="02000000" w:usb3="00000000" w:csb0="0000019F" w:csb1="00000000"/>
    <w:embedRegular r:id="rId6" w:fontKey="{9D7AE6BD-C610-4FB1-A895-1C227039341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478CDD" w14:textId="0A6E56DC" w:rsidR="00C6770F" w:rsidRDefault="00C6770F">
    <w:pPr>
      <w:pStyle w:val="Footer"/>
    </w:pPr>
    <w:r>
      <w:rPr>
        <w:noProof/>
      </w:rPr>
      <mc:AlternateContent>
        <mc:Choice Requires="wps">
          <w:drawing>
            <wp:anchor distT="0" distB="0" distL="0" distR="0" simplePos="0" relativeHeight="251659264" behindDoc="0" locked="0" layoutInCell="1" allowOverlap="1" wp14:anchorId="4606E221" wp14:editId="5A5E18D6">
              <wp:simplePos x="635" y="635"/>
              <wp:positionH relativeFrom="page">
                <wp:align>left</wp:align>
              </wp:positionH>
              <wp:positionV relativeFrom="page">
                <wp:align>bottom</wp:align>
              </wp:positionV>
              <wp:extent cx="735965" cy="368935"/>
              <wp:effectExtent l="0" t="0" r="6985" b="0"/>
              <wp:wrapNone/>
              <wp:docPr id="1886397110" name="Text Box 2" descr="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735965" cy="368935"/>
                      </a:xfrm>
                      <a:prstGeom prst="rect">
                        <a:avLst/>
                      </a:prstGeom>
                      <a:noFill/>
                      <a:ln>
                        <a:noFill/>
                      </a:ln>
                    </wps:spPr>
                    <wps:txbx>
                      <w:txbxContent>
                        <w:p w14:paraId="01CF16EE" w14:textId="00AF4A2F" w:rsidR="00C6770F" w:rsidRPr="00C6770F" w:rsidRDefault="00C6770F" w:rsidP="00C6770F">
                          <w:pPr>
                            <w:rPr>
                              <w:rFonts w:ascii="Calibri" w:eastAsia="Calibri" w:hAnsi="Calibri" w:cs="Calibri"/>
                              <w:noProof/>
                              <w:color w:val="FFFFFF"/>
                              <w:sz w:val="20"/>
                              <w:szCs w:val="20"/>
                            </w:rPr>
                          </w:pPr>
                          <w:r w:rsidRPr="00C6770F">
                            <w:rPr>
                              <w:rFonts w:ascii="Calibri" w:eastAsia="Calibri" w:hAnsi="Calibri" w:cs="Calibri"/>
                              <w:noProof/>
                              <w:color w:val="FFFFFF"/>
                              <w:sz w:val="20"/>
                              <w:szCs w:val="20"/>
                            </w:rPr>
                            <w:t>GENERAL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606E221" id="_x0000_t202" coordsize="21600,21600" o:spt="202" path="m,l,21600r21600,l21600,xe">
              <v:stroke joinstyle="miter"/>
              <v:path gradientshapeok="t" o:connecttype="rect"/>
            </v:shapetype>
            <v:shape id="Text Box 2" o:spid="_x0000_s1026" type="#_x0000_t202" alt="GENERAL" style="position:absolute;margin-left:0;margin-top:0;width:57.95pt;height:29.0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" filled="f" stroked="f">
              <v:fill o:detectmouseclick="t"/>
              <v:textbox style="mso-fit-shape-to-text:t" inset="20pt,0,0,15pt">
                <w:txbxContent>
                  <w:p w14:paraId="01CF16EE" w14:textId="00AF4A2F" w:rsidR="00C6770F" w:rsidRPr="00C6770F" w:rsidRDefault="00C6770F" w:rsidP="00C6770F">
                    <w:pPr>
                      <w:rPr>
                        <w:rFonts w:ascii="Calibri" w:eastAsia="Calibri" w:hAnsi="Calibri" w:cs="Calibri"/>
                        <w:noProof/>
                        <w:color w:val="FFFFFF"/>
                        <w:sz w:val="20"/>
                        <w:szCs w:val="20"/>
                      </w:rPr>
                    </w:pPr>
                    <w:r w:rsidRPr="00C6770F">
                      <w:rPr>
                        <w:rFonts w:ascii="Calibri" w:eastAsia="Calibri" w:hAnsi="Calibri" w:cs="Calibri"/>
                        <w:noProof/>
                        <w:color w:val="FFFFFF"/>
                        <w:sz w:val="20"/>
                        <w:szCs w:val="20"/>
                      </w:rPr>
                      <w:t>GENERAL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42A898" w14:textId="79D55274" w:rsidR="00C6770F" w:rsidRDefault="00C6770F">
    <w:pPr>
      <w:pStyle w:val="Footer"/>
    </w:pPr>
    <w:r>
      <w:rPr>
        <w:noProof/>
      </w:rPr>
      <mc:AlternateContent>
        <mc:Choice Requires="wps">
          <w:drawing>
            <wp:anchor distT="0" distB="0" distL="0" distR="0" simplePos="0" relativeHeight="251660288" behindDoc="0" locked="0" layoutInCell="1" allowOverlap="1" wp14:anchorId="07C9151E" wp14:editId="6B31C751">
              <wp:simplePos x="457200" y="9439275"/>
              <wp:positionH relativeFrom="page">
                <wp:align>left</wp:align>
              </wp:positionH>
              <wp:positionV relativeFrom="page">
                <wp:align>bottom</wp:align>
              </wp:positionV>
              <wp:extent cx="735965" cy="368935"/>
              <wp:effectExtent l="0" t="0" r="6985" b="0"/>
              <wp:wrapNone/>
              <wp:docPr id="701583706" name="Text Box 3" descr="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735965" cy="368935"/>
                      </a:xfrm>
                      <a:prstGeom prst="rect">
                        <a:avLst/>
                      </a:prstGeom>
                      <a:noFill/>
                      <a:ln>
                        <a:noFill/>
                      </a:ln>
                    </wps:spPr>
                    <wps:txbx>
                      <w:txbxContent>
                        <w:p w14:paraId="4425245A" w14:textId="5FF06E5B" w:rsidR="00C6770F" w:rsidRPr="00C6770F" w:rsidRDefault="00C6770F" w:rsidP="00C6770F">
                          <w:pPr>
                            <w:rPr>
                              <w:rFonts w:ascii="Calibri" w:eastAsia="Calibri" w:hAnsi="Calibri" w:cs="Calibri"/>
                              <w:noProof/>
                              <w:color w:val="FFFFFF"/>
                              <w:sz w:val="20"/>
                              <w:szCs w:val="20"/>
                            </w:rPr>
                          </w:pPr>
                          <w:r w:rsidRPr="00C6770F">
                            <w:rPr>
                              <w:rFonts w:ascii="Calibri" w:eastAsia="Calibri" w:hAnsi="Calibri" w:cs="Calibri"/>
                              <w:noProof/>
                              <w:color w:val="FFFFFF"/>
                              <w:sz w:val="20"/>
                              <w:szCs w:val="20"/>
                            </w:rPr>
                            <w:t>GENERAL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7C9151E" id="_x0000_t202" coordsize="21600,21600" o:spt="202" path="m,l,21600r21600,l21600,xe">
              <v:stroke joinstyle="miter"/>
              <v:path gradientshapeok="t" o:connecttype="rect"/>
            </v:shapetype>
            <v:shape id="Text Box 3" o:spid="_x0000_s1027" type="#_x0000_t202" alt="GENERAL" style="position:absolute;margin-left:0;margin-top:0;width:57.95pt;height:29.0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" filled="f" stroked="f">
              <v:fill o:detectmouseclick="t"/>
              <v:textbox style="mso-fit-shape-to-text:t" inset="20pt,0,0,15pt">
                <w:txbxContent>
                  <w:p w14:paraId="4425245A" w14:textId="5FF06E5B" w:rsidR="00C6770F" w:rsidRPr="00C6770F" w:rsidRDefault="00C6770F" w:rsidP="00C6770F">
                    <w:pPr>
                      <w:rPr>
                        <w:rFonts w:ascii="Calibri" w:eastAsia="Calibri" w:hAnsi="Calibri" w:cs="Calibri"/>
                        <w:noProof/>
                        <w:color w:val="FFFFFF"/>
                        <w:sz w:val="20"/>
                        <w:szCs w:val="20"/>
                      </w:rPr>
                    </w:pPr>
                    <w:r w:rsidRPr="00C6770F">
                      <w:rPr>
                        <w:rFonts w:ascii="Calibri" w:eastAsia="Calibri" w:hAnsi="Calibri" w:cs="Calibri"/>
                        <w:noProof/>
                        <w:color w:val="FFFFFF"/>
                        <w:sz w:val="20"/>
                        <w:szCs w:val="20"/>
                      </w:rPr>
                      <w:t>GENERAL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F0E0BB" w14:textId="38BE0C60" w:rsidR="003500DD" w:rsidRDefault="00C6770F">
    <w:r>
      <w:rPr>
        <w:noProof/>
      </w:rPr>
      <mc:AlternateContent>
        <mc:Choice Requires="wps">
          <w:drawing>
            <wp:anchor distT="0" distB="0" distL="0" distR="0" simplePos="0" relativeHeight="251658240" behindDoc="0" locked="0" layoutInCell="1" allowOverlap="1" wp14:anchorId="6DEDA1A1" wp14:editId="49EFE86C">
              <wp:simplePos x="635" y="635"/>
              <wp:positionH relativeFrom="page">
                <wp:align>left</wp:align>
              </wp:positionH>
              <wp:positionV relativeFrom="page">
                <wp:align>bottom</wp:align>
              </wp:positionV>
              <wp:extent cx="735965" cy="368935"/>
              <wp:effectExtent l="0" t="0" r="6985" b="0"/>
              <wp:wrapNone/>
              <wp:docPr id="2031345558" name="Text Box 1" descr="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735965" cy="368935"/>
                      </a:xfrm>
                      <a:prstGeom prst="rect">
                        <a:avLst/>
                      </a:prstGeom>
                      <a:noFill/>
                      <a:ln>
                        <a:noFill/>
                      </a:ln>
                    </wps:spPr>
                    <wps:txbx>
                      <w:txbxContent>
                        <w:p w14:paraId="1671572D" w14:textId="152A23E7" w:rsidR="00C6770F" w:rsidRPr="00C6770F" w:rsidRDefault="00C6770F" w:rsidP="00C6770F">
                          <w:pPr>
                            <w:rPr>
                              <w:rFonts w:ascii="Calibri" w:eastAsia="Calibri" w:hAnsi="Calibri" w:cs="Calibri"/>
                              <w:noProof/>
                              <w:color w:val="FFFFFF"/>
                              <w:sz w:val="20"/>
                              <w:szCs w:val="20"/>
                            </w:rPr>
                          </w:pPr>
                          <w:r w:rsidRPr="00C6770F">
                            <w:rPr>
                              <w:rFonts w:ascii="Calibri" w:eastAsia="Calibri" w:hAnsi="Calibri" w:cs="Calibri"/>
                              <w:noProof/>
                              <w:color w:val="FFFFFF"/>
                              <w:sz w:val="20"/>
                              <w:szCs w:val="20"/>
                            </w:rPr>
                            <w:t>GENERAL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DEDA1A1" id="_x0000_t202" coordsize="21600,21600" o:spt="202" path="m,l,21600r21600,l21600,xe">
              <v:stroke joinstyle="miter"/>
              <v:path gradientshapeok="t" o:connecttype="rect"/>
            </v:shapetype>
            <v:shape id="Text Box 1" o:spid="_x0000_s1028" type="#_x0000_t202" alt="GENERAL" style="position:absolute;margin-left:0;margin-top:0;width:57.95pt;height:29.0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" filled="f" stroked="f">
              <v:fill o:detectmouseclick="t"/>
              <v:textbox style="mso-fit-shape-to-text:t" inset="20pt,0,0,15pt">
                <w:txbxContent>
                  <w:p w14:paraId="1671572D" w14:textId="152A23E7" w:rsidR="00C6770F" w:rsidRPr="00C6770F" w:rsidRDefault="00C6770F" w:rsidP="00C6770F">
                    <w:pPr>
                      <w:rPr>
                        <w:rFonts w:ascii="Calibri" w:eastAsia="Calibri" w:hAnsi="Calibri" w:cs="Calibri"/>
                        <w:noProof/>
                        <w:color w:val="FFFFFF"/>
                        <w:sz w:val="20"/>
                        <w:szCs w:val="20"/>
                      </w:rPr>
                    </w:pPr>
                    <w:r w:rsidRPr="00C6770F">
                      <w:rPr>
                        <w:rFonts w:ascii="Calibri" w:eastAsia="Calibri" w:hAnsi="Calibri" w:cs="Calibri"/>
                        <w:noProof/>
                        <w:color w:val="FFFFFF"/>
                        <w:sz w:val="20"/>
                        <w:szCs w:val="20"/>
                      </w:rPr>
                      <w:t>GENERAL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194C90" w14:textId="77777777" w:rsidR="005C6745" w:rsidRDefault="005C6745">
      <w:pPr>
        <w:spacing w:line="240" w:lineRule="auto"/>
      </w:pPr>
      <w:r>
        <w:separator/>
      </w:r>
    </w:p>
  </w:footnote>
  <w:footnote w:type="continuationSeparator" w:id="0">
    <w:p w14:paraId="0371B36B" w14:textId="77777777" w:rsidR="005C6745" w:rsidRDefault="005C6745">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00DD"/>
    <w:rsid w:val="000E0914"/>
    <w:rsid w:val="00263A7B"/>
    <w:rsid w:val="00274DA4"/>
    <w:rsid w:val="002B0821"/>
    <w:rsid w:val="003500DD"/>
    <w:rsid w:val="003E3141"/>
    <w:rsid w:val="00423E35"/>
    <w:rsid w:val="005C6745"/>
    <w:rsid w:val="007D432D"/>
    <w:rsid w:val="007E280E"/>
    <w:rsid w:val="008034F3"/>
    <w:rsid w:val="008D31C5"/>
    <w:rsid w:val="009F0ADE"/>
    <w:rsid w:val="00A26A95"/>
    <w:rsid w:val="00A86C09"/>
    <w:rsid w:val="00AB7969"/>
    <w:rsid w:val="00C25982"/>
    <w:rsid w:val="00C6770F"/>
    <w:rsid w:val="00DC2C0A"/>
    <w:rsid w:val="00ED07C4"/>
    <w:rsid w:val="00F80030"/>
    <w:rsid w:val="00FD62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7C7F9A"/>
  <w15:docId w15:val="{158E1066-A98F-4D74-94ED-A2A0155A3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Footer">
    <w:name w:val="footer"/>
    <w:basedOn w:val="Normal"/>
    <w:link w:val="FooterChar"/>
    <w:uiPriority w:val="99"/>
    <w:unhideWhenUsed/>
    <w:rsid w:val="00C6770F"/>
    <w:pPr>
      <w:tabs>
        <w:tab w:val="center" w:pos="4680"/>
        <w:tab w:val="right" w:pos="9360"/>
      </w:tabs>
      <w:spacing w:line="240" w:lineRule="auto"/>
    </w:pPr>
  </w:style>
  <w:style w:type="character" w:customStyle="1" w:styleId="FooterChar">
    <w:name w:val="Footer Char"/>
    <w:basedOn w:val="DefaultParagraphFont"/>
    <w:link w:val="Footer"/>
    <w:uiPriority w:val="99"/>
    <w:rsid w:val="00C6770F"/>
  </w:style>
  <w:style w:type="paragraph" w:styleId="Header">
    <w:name w:val="header"/>
    <w:basedOn w:val="Normal"/>
    <w:link w:val="HeaderChar"/>
    <w:uiPriority w:val="99"/>
    <w:unhideWhenUsed/>
    <w:rsid w:val="00C6770F"/>
    <w:pPr>
      <w:tabs>
        <w:tab w:val="center" w:pos="4680"/>
        <w:tab w:val="right" w:pos="9360"/>
      </w:tabs>
      <w:spacing w:line="240" w:lineRule="auto"/>
    </w:pPr>
  </w:style>
  <w:style w:type="character" w:customStyle="1" w:styleId="HeaderChar">
    <w:name w:val="Header Char"/>
    <w:basedOn w:val="DefaultParagraphFont"/>
    <w:link w:val="Header"/>
    <w:uiPriority w:val="99"/>
    <w:rsid w:val="00C6770F"/>
  </w:style>
  <w:style w:type="character" w:styleId="Hyperlink">
    <w:name w:val="Hyperlink"/>
    <w:basedOn w:val="DefaultParagraphFont"/>
    <w:uiPriority w:val="99"/>
    <w:unhideWhenUsed/>
    <w:rsid w:val="00C6770F"/>
    <w:rPr>
      <w:color w:val="0000FF" w:themeColor="hyperlink"/>
      <w:u w:val="single"/>
    </w:rPr>
  </w:style>
  <w:style w:type="character" w:styleId="UnresolvedMention">
    <w:name w:val="Unresolved Mention"/>
    <w:basedOn w:val="DefaultParagraphFont"/>
    <w:uiPriority w:val="99"/>
    <w:semiHidden/>
    <w:unhideWhenUsed/>
    <w:rsid w:val="00C6770F"/>
    <w:rPr>
      <w:color w:val="605E5C"/>
      <w:shd w:val="clear" w:color="auto" w:fill="E1DFDD"/>
    </w:rPr>
  </w:style>
  <w:style w:type="character" w:styleId="FollowedHyperlink">
    <w:name w:val="FollowedHyperlink"/>
    <w:basedOn w:val="DefaultParagraphFont"/>
    <w:uiPriority w:val="99"/>
    <w:semiHidden/>
    <w:unhideWhenUsed/>
    <w:rsid w:val="00C6770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live-lens.onrender.com/"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www.linkedin.com/in/matthewofomi/" TargetMode="External"/><Relationship Id="rId12" Type="http://schemas.openxmlformats.org/officeDocument/2006/relationships/hyperlink" Target="https://health-predictor.onrender.com/" TargetMode="External"/><Relationship Id="rId17"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github.com/OfomiMatthew" TargetMode="External"/><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s://movie-review-app-22zk.onrender.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Metadata/LabelInfo.xml><?xml version="1.0" encoding="utf-8"?>
<clbl:labelList xmlns:clbl="http://schemas.microsoft.com/office/2020/mipLabelMetadata">
  <clbl:label id="{f61499e1-1960-4be7-a1a2-1c9762dbe506}" enabled="1" method="Privileged" siteId="{47a5a918-b4ec-470f-86ca-c67e821ce45b}" contentBits="2" removed="0"/>
</clbl:labelList>
</file>

<file path=docProps/app.xml><?xml version="1.0" encoding="utf-8"?>
<Properties xmlns="http://schemas.openxmlformats.org/officeDocument/2006/extended-properties" xmlns:vt="http://schemas.openxmlformats.org/officeDocument/2006/docPropsVTypes">
  <Template>Normal.dotm</Template>
  <TotalTime>1215</TotalTime>
  <Pages>1</Pages>
  <Words>869</Words>
  <Characters>4957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Matthew Ofomi</dc:creator>
  <cp:lastModifiedBy>Matthew Ofomi</cp:lastModifiedBy>
  <cp:revision>8</cp:revision>
  <cp:lastPrinted>2025-04-13T07:52:00Z</cp:lastPrinted>
  <dcterms:created xsi:type="dcterms:W3CDTF">2025-03-12T13:25:00Z</dcterms:created>
  <dcterms:modified xsi:type="dcterms:W3CDTF">2025-04-13T20:31:00Z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7913df96,707022b6,29d1515a</vt:lpwstr>
  </property>
  <property fmtid="{D5CDD505-2E9C-101B-9397-08002B2CF9AE}" pid="3" name="ClassificationContentMarkingFooterFontProps">
    <vt:lpwstr>#ffffff,10,Calibri</vt:lpwstr>
  </property>
  <property fmtid="{D5CDD505-2E9C-101B-9397-08002B2CF9AE}" pid="4" name="ClassificationContentMarkingFooterText">
    <vt:lpwstr>GENERAL</vt:lpwstr>
  </property>
</Properties>
</file>