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BC2B" w14:textId="77777777" w:rsidR="0062187F" w:rsidRPr="0062187F" w:rsidRDefault="0062187F" w:rsidP="0062187F">
      <w:pPr>
        <w:rPr>
          <w:b/>
          <w:bCs/>
        </w:rPr>
      </w:pPr>
      <w:r w:rsidRPr="0062187F">
        <w:rPr>
          <w:rFonts w:ascii="Segoe UI Emoji" w:hAnsi="Segoe UI Emoji" w:cs="Segoe UI Emoji"/>
          <w:b/>
          <w:bCs/>
        </w:rPr>
        <w:t>🔷</w:t>
      </w:r>
      <w:r w:rsidRPr="0062187F">
        <w:rPr>
          <w:b/>
          <w:bCs/>
        </w:rPr>
        <w:t xml:space="preserve"> I. STRUCTURE OVERVIEW</w:t>
      </w:r>
    </w:p>
    <w:p w14:paraId="0A77C76B" w14:textId="77777777" w:rsidR="0062187F" w:rsidRPr="0062187F" w:rsidRDefault="0062187F" w:rsidP="0062187F">
      <w:pPr>
        <w:rPr>
          <w:b/>
          <w:bCs/>
        </w:rPr>
      </w:pPr>
      <w:r w:rsidRPr="0062187F">
        <w:rPr>
          <w:b/>
          <w:bCs/>
        </w:rPr>
        <w:t>1. Core App</w:t>
      </w:r>
    </w:p>
    <w:p w14:paraId="302A08D9" w14:textId="77777777" w:rsidR="0062187F" w:rsidRPr="0062187F" w:rsidRDefault="0062187F" w:rsidP="0062187F">
      <w:pPr>
        <w:numPr>
          <w:ilvl w:val="0"/>
          <w:numId w:val="1"/>
        </w:numPr>
      </w:pPr>
      <w:r w:rsidRPr="0062187F">
        <w:t xml:space="preserve">Built in </w:t>
      </w:r>
      <w:r w:rsidRPr="0062187F">
        <w:rPr>
          <w:b/>
          <w:bCs/>
        </w:rPr>
        <w:t>React.js</w:t>
      </w:r>
      <w:r w:rsidRPr="0062187F">
        <w:t xml:space="preserve"> (frontend) + </w:t>
      </w:r>
      <w:r w:rsidRPr="0062187F">
        <w:rPr>
          <w:b/>
          <w:bCs/>
        </w:rPr>
        <w:t>Node.js / Express</w:t>
      </w:r>
      <w:r w:rsidRPr="0062187F">
        <w:t xml:space="preserve"> (backend API)</w:t>
      </w:r>
    </w:p>
    <w:p w14:paraId="57A2306B" w14:textId="77777777" w:rsidR="0062187F" w:rsidRPr="0062187F" w:rsidRDefault="0062187F" w:rsidP="0062187F">
      <w:pPr>
        <w:numPr>
          <w:ilvl w:val="0"/>
          <w:numId w:val="1"/>
        </w:numPr>
      </w:pPr>
      <w:r w:rsidRPr="0062187F">
        <w:t>Static content, calculator, and quote funnel integrated in one shell</w:t>
      </w:r>
    </w:p>
    <w:p w14:paraId="04284C92" w14:textId="77777777" w:rsidR="0062187F" w:rsidRPr="0062187F" w:rsidRDefault="0062187F" w:rsidP="0062187F">
      <w:pPr>
        <w:rPr>
          <w:b/>
          <w:bCs/>
        </w:rPr>
      </w:pPr>
      <w:r w:rsidRPr="0062187F">
        <w:rPr>
          <w:b/>
          <w:bCs/>
        </w:rPr>
        <w:t>2. Calculator Engine (Standalone Module)</w:t>
      </w:r>
    </w:p>
    <w:p w14:paraId="190E2C65" w14:textId="77777777" w:rsidR="0062187F" w:rsidRPr="0062187F" w:rsidRDefault="0062187F" w:rsidP="0062187F">
      <w:pPr>
        <w:numPr>
          <w:ilvl w:val="0"/>
          <w:numId w:val="2"/>
        </w:numPr>
      </w:pPr>
      <w:r w:rsidRPr="0062187F">
        <w:rPr>
          <w:b/>
          <w:bCs/>
        </w:rPr>
        <w:t>Standalone page</w:t>
      </w:r>
      <w:r w:rsidRPr="0062187F">
        <w:t>: /calculator</w:t>
      </w:r>
    </w:p>
    <w:p w14:paraId="4FC9F0BD" w14:textId="77777777" w:rsidR="0062187F" w:rsidRPr="0062187F" w:rsidRDefault="0062187F" w:rsidP="0062187F">
      <w:pPr>
        <w:numPr>
          <w:ilvl w:val="0"/>
          <w:numId w:val="2"/>
        </w:numPr>
      </w:pPr>
      <w:r w:rsidRPr="0062187F">
        <w:t>Powered by form inputs → JSON → result card</w:t>
      </w:r>
    </w:p>
    <w:p w14:paraId="11255888" w14:textId="77777777" w:rsidR="0062187F" w:rsidRPr="0062187F" w:rsidRDefault="0062187F" w:rsidP="0062187F">
      <w:pPr>
        <w:numPr>
          <w:ilvl w:val="0"/>
          <w:numId w:val="2"/>
        </w:numPr>
      </w:pPr>
      <w:r w:rsidRPr="0062187F">
        <w:t>Option to embed it or call it as an API for future reuse</w:t>
      </w:r>
    </w:p>
    <w:p w14:paraId="60C21306" w14:textId="77777777" w:rsidR="0062187F" w:rsidRPr="0062187F" w:rsidRDefault="0062187F" w:rsidP="0062187F">
      <w:pPr>
        <w:rPr>
          <w:b/>
          <w:bCs/>
        </w:rPr>
      </w:pPr>
      <w:r w:rsidRPr="0062187F">
        <w:rPr>
          <w:b/>
          <w:bCs/>
        </w:rPr>
        <w:t>3. Quote Funnel</w:t>
      </w:r>
    </w:p>
    <w:p w14:paraId="1060C12C" w14:textId="77777777" w:rsidR="0062187F" w:rsidRPr="0062187F" w:rsidRDefault="0062187F" w:rsidP="0062187F">
      <w:pPr>
        <w:numPr>
          <w:ilvl w:val="0"/>
          <w:numId w:val="3"/>
        </w:numPr>
      </w:pPr>
      <w:r w:rsidRPr="0062187F">
        <w:t>Multi-step form that transitions from quote → review → court → cash</w:t>
      </w:r>
    </w:p>
    <w:p w14:paraId="6ADF6F5A" w14:textId="77777777" w:rsidR="0062187F" w:rsidRPr="0062187F" w:rsidRDefault="0062187F" w:rsidP="0062187F">
      <w:pPr>
        <w:numPr>
          <w:ilvl w:val="0"/>
          <w:numId w:val="3"/>
        </w:numPr>
      </w:pPr>
      <w:r w:rsidRPr="0062187F">
        <w:t xml:space="preserve">State stored in </w:t>
      </w:r>
      <w:proofErr w:type="spellStart"/>
      <w:r w:rsidRPr="0062187F">
        <w:t>useContext</w:t>
      </w:r>
      <w:proofErr w:type="spellEnd"/>
      <w:r w:rsidRPr="0062187F">
        <w:t xml:space="preserve"> or lifted to parent component</w:t>
      </w:r>
    </w:p>
    <w:p w14:paraId="18BFBCA5" w14:textId="77777777" w:rsidR="0062187F" w:rsidRPr="0062187F" w:rsidRDefault="0062187F" w:rsidP="0062187F">
      <w:r w:rsidRPr="0062187F">
        <w:pict w14:anchorId="7E5E6370">
          <v:rect id="_x0000_i1025" style="width:0;height:1.5pt" o:hralign="center" o:hrstd="t" o:hr="t" fillcolor="#a0a0a0" stroked="f"/>
        </w:pict>
      </w:r>
    </w:p>
    <w:p w14:paraId="0EB4BD9E" w14:textId="77777777" w:rsidR="0062187F" w:rsidRPr="0062187F" w:rsidRDefault="0062187F" w:rsidP="0062187F">
      <w:pPr>
        <w:rPr>
          <w:b/>
          <w:bCs/>
        </w:rPr>
      </w:pPr>
      <w:r w:rsidRPr="0062187F">
        <w:rPr>
          <w:rFonts w:ascii="Segoe UI Emoji" w:hAnsi="Segoe UI Emoji" w:cs="Segoe UI Emoji"/>
          <w:b/>
          <w:bCs/>
        </w:rPr>
        <w:t>🔷</w:t>
      </w:r>
      <w:r w:rsidRPr="0062187F">
        <w:rPr>
          <w:b/>
          <w:bCs/>
        </w:rPr>
        <w:t xml:space="preserve"> II. PAGE-BY-PAGE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979"/>
        <w:gridCol w:w="945"/>
        <w:gridCol w:w="4081"/>
      </w:tblGrid>
      <w:tr w:rsidR="0062187F" w:rsidRPr="0062187F" w14:paraId="3AEED3D3" w14:textId="77777777" w:rsidTr="0062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B084D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5BDA4AC3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6072FE0B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88D8B8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Action Needed</w:t>
            </w:r>
          </w:p>
        </w:tc>
      </w:tr>
      <w:tr w:rsidR="0062187F" w:rsidRPr="0062187F" w14:paraId="18876112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1C57" w14:textId="77777777" w:rsidR="0062187F" w:rsidRPr="0062187F" w:rsidRDefault="0062187F" w:rsidP="0062187F">
            <w:r w:rsidRPr="0062187F">
              <w:t>index.html</w:t>
            </w:r>
          </w:p>
        </w:tc>
        <w:tc>
          <w:tcPr>
            <w:tcW w:w="0" w:type="auto"/>
            <w:vAlign w:val="center"/>
            <w:hideMark/>
          </w:tcPr>
          <w:p w14:paraId="17E93BE1" w14:textId="77777777" w:rsidR="0062187F" w:rsidRPr="0062187F" w:rsidRDefault="0062187F" w:rsidP="0062187F">
            <w:proofErr w:type="spellStart"/>
            <w:r w:rsidRPr="0062187F">
              <w:t>Home.jsx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AED65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5D62208B" w14:textId="77777777" w:rsidR="0062187F" w:rsidRPr="0062187F" w:rsidRDefault="0062187F" w:rsidP="0062187F">
            <w:r w:rsidRPr="0062187F">
              <w:t>Convert hero, stat blocks, mini-FAQ, testimonials</w:t>
            </w:r>
          </w:p>
        </w:tc>
      </w:tr>
      <w:tr w:rsidR="0062187F" w:rsidRPr="0062187F" w14:paraId="3877F93C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AA96" w14:textId="77777777" w:rsidR="0062187F" w:rsidRPr="0062187F" w:rsidRDefault="0062187F" w:rsidP="0062187F">
            <w:r w:rsidRPr="0062187F">
              <w:t>home.html</w:t>
            </w:r>
          </w:p>
        </w:tc>
        <w:tc>
          <w:tcPr>
            <w:tcW w:w="0" w:type="auto"/>
            <w:vAlign w:val="center"/>
            <w:hideMark/>
          </w:tcPr>
          <w:p w14:paraId="4DD3F510" w14:textId="77777777" w:rsidR="0062187F" w:rsidRPr="0062187F" w:rsidRDefault="0062187F" w:rsidP="0062187F">
            <w:proofErr w:type="spellStart"/>
            <w:r w:rsidRPr="0062187F">
              <w:t>AboutProcess.jsx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D45F8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16222F29" w14:textId="77777777" w:rsidR="0062187F" w:rsidRPr="0062187F" w:rsidRDefault="0062187F" w:rsidP="0062187F">
            <w:r w:rsidRPr="0062187F">
              <w:t>Convert process icons, callouts, internal links</w:t>
            </w:r>
          </w:p>
        </w:tc>
      </w:tr>
      <w:tr w:rsidR="0062187F" w:rsidRPr="0062187F" w14:paraId="7D3FCD93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3541" w14:textId="77777777" w:rsidR="0062187F" w:rsidRPr="0062187F" w:rsidRDefault="0062187F" w:rsidP="0062187F">
            <w:r w:rsidRPr="0062187F">
              <w:t>getaquote.html</w:t>
            </w:r>
          </w:p>
        </w:tc>
        <w:tc>
          <w:tcPr>
            <w:tcW w:w="0" w:type="auto"/>
            <w:vAlign w:val="center"/>
            <w:hideMark/>
          </w:tcPr>
          <w:p w14:paraId="5C85033C" w14:textId="77777777" w:rsidR="0062187F" w:rsidRPr="0062187F" w:rsidRDefault="0062187F" w:rsidP="0062187F">
            <w:proofErr w:type="spellStart"/>
            <w:r w:rsidRPr="0062187F">
              <w:t>GetAQuote.jsx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A021D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47901343" w14:textId="77777777" w:rsidR="0062187F" w:rsidRPr="0062187F" w:rsidRDefault="0062187F" w:rsidP="0062187F">
            <w:r w:rsidRPr="0062187F">
              <w:t>Migrate to dynamic step-based form with JSON schema</w:t>
            </w:r>
          </w:p>
        </w:tc>
      </w:tr>
      <w:tr w:rsidR="0062187F" w:rsidRPr="0062187F" w14:paraId="0545D402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713F" w14:textId="77777777" w:rsidR="0062187F" w:rsidRPr="0062187F" w:rsidRDefault="0062187F" w:rsidP="0062187F">
            <w:r w:rsidRPr="0062187F">
              <w:t>reviewoffer.html</w:t>
            </w:r>
          </w:p>
        </w:tc>
        <w:tc>
          <w:tcPr>
            <w:tcW w:w="0" w:type="auto"/>
            <w:vAlign w:val="center"/>
            <w:hideMark/>
          </w:tcPr>
          <w:p w14:paraId="0C0B46A5" w14:textId="77777777" w:rsidR="0062187F" w:rsidRPr="0062187F" w:rsidRDefault="0062187F" w:rsidP="0062187F">
            <w:proofErr w:type="spellStart"/>
            <w:r w:rsidRPr="0062187F">
              <w:t>ReviewOffer.jsx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1E9BB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099070D8" w14:textId="77777777" w:rsidR="0062187F" w:rsidRPr="0062187F" w:rsidRDefault="0062187F" w:rsidP="0062187F">
            <w:r w:rsidRPr="0062187F">
              <w:t>Reuse step card visuals from HTML</w:t>
            </w:r>
          </w:p>
        </w:tc>
      </w:tr>
      <w:tr w:rsidR="0062187F" w:rsidRPr="0062187F" w14:paraId="661F367E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F36B" w14:textId="77777777" w:rsidR="0062187F" w:rsidRPr="0062187F" w:rsidRDefault="0062187F" w:rsidP="0062187F">
            <w:r w:rsidRPr="0062187F">
              <w:t>courtapproval.html</w:t>
            </w:r>
          </w:p>
        </w:tc>
        <w:tc>
          <w:tcPr>
            <w:tcW w:w="0" w:type="auto"/>
            <w:vAlign w:val="center"/>
            <w:hideMark/>
          </w:tcPr>
          <w:p w14:paraId="37A12D88" w14:textId="77777777" w:rsidR="0062187F" w:rsidRPr="0062187F" w:rsidRDefault="0062187F" w:rsidP="0062187F">
            <w:proofErr w:type="spellStart"/>
            <w:r w:rsidRPr="0062187F">
              <w:t>CourtApproval.jsx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C9632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23FAC333" w14:textId="77777777" w:rsidR="0062187F" w:rsidRPr="0062187F" w:rsidRDefault="0062187F" w:rsidP="0062187F">
            <w:r w:rsidRPr="0062187F">
              <w:t>Informational page + dummy court flow status</w:t>
            </w:r>
          </w:p>
        </w:tc>
      </w:tr>
      <w:tr w:rsidR="0062187F" w:rsidRPr="0062187F" w14:paraId="4A5F5793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7E1A" w14:textId="77777777" w:rsidR="0062187F" w:rsidRPr="0062187F" w:rsidRDefault="0062187F" w:rsidP="0062187F">
            <w:r w:rsidRPr="0062187F">
              <w:t>getyourcash.html</w:t>
            </w:r>
          </w:p>
        </w:tc>
        <w:tc>
          <w:tcPr>
            <w:tcW w:w="0" w:type="auto"/>
            <w:vAlign w:val="center"/>
            <w:hideMark/>
          </w:tcPr>
          <w:p w14:paraId="34448EBA" w14:textId="77777777" w:rsidR="0062187F" w:rsidRPr="0062187F" w:rsidRDefault="0062187F" w:rsidP="0062187F">
            <w:proofErr w:type="spellStart"/>
            <w:r w:rsidRPr="0062187F">
              <w:t>GetYourCash.jsx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442E5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1B27366B" w14:textId="77777777" w:rsidR="0062187F" w:rsidRPr="0062187F" w:rsidRDefault="0062187F" w:rsidP="0062187F">
            <w:r w:rsidRPr="0062187F">
              <w:t>Visuals for final steps + payment options</w:t>
            </w:r>
          </w:p>
        </w:tc>
      </w:tr>
      <w:tr w:rsidR="0062187F" w:rsidRPr="0062187F" w14:paraId="48B24A03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7ECA" w14:textId="77777777" w:rsidR="0062187F" w:rsidRPr="0062187F" w:rsidRDefault="0062187F" w:rsidP="0062187F">
            <w:r w:rsidRPr="0062187F">
              <w:lastRenderedPageBreak/>
              <w:t>pricingcalculator.html</w:t>
            </w:r>
          </w:p>
        </w:tc>
        <w:tc>
          <w:tcPr>
            <w:tcW w:w="0" w:type="auto"/>
            <w:vAlign w:val="center"/>
            <w:hideMark/>
          </w:tcPr>
          <w:p w14:paraId="559FE3CC" w14:textId="77777777" w:rsidR="0062187F" w:rsidRPr="0062187F" w:rsidRDefault="0062187F" w:rsidP="0062187F">
            <w:proofErr w:type="spellStart"/>
            <w:r w:rsidRPr="0062187F">
              <w:t>Calculator.jsx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2EFD5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0FE7BFB5" w14:textId="77777777" w:rsidR="0062187F" w:rsidRPr="0062187F" w:rsidRDefault="0062187F" w:rsidP="0062187F">
            <w:r w:rsidRPr="0062187F">
              <w:t>Pull in NewCalculator.js + backend from Calculations.js</w:t>
            </w:r>
          </w:p>
        </w:tc>
      </w:tr>
      <w:tr w:rsidR="0062187F" w:rsidRPr="0062187F" w14:paraId="7900E6D0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24F6" w14:textId="77777777" w:rsidR="0062187F" w:rsidRPr="0062187F" w:rsidRDefault="0062187F" w:rsidP="0062187F">
            <w:r w:rsidRPr="0062187F">
              <w:t>faqs.html</w:t>
            </w:r>
          </w:p>
        </w:tc>
        <w:tc>
          <w:tcPr>
            <w:tcW w:w="0" w:type="auto"/>
            <w:vAlign w:val="center"/>
            <w:hideMark/>
          </w:tcPr>
          <w:p w14:paraId="516CE355" w14:textId="77777777" w:rsidR="0062187F" w:rsidRPr="0062187F" w:rsidRDefault="0062187F" w:rsidP="0062187F">
            <w:proofErr w:type="spellStart"/>
            <w:r w:rsidRPr="0062187F">
              <w:t>FAQs.jsx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A185B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70654B26" w14:textId="77777777" w:rsidR="0062187F" w:rsidRPr="0062187F" w:rsidRDefault="0062187F" w:rsidP="0062187F">
            <w:r w:rsidRPr="0062187F">
              <w:t>Bootstrap accordion + data from static JSON or hardcoded</w:t>
            </w:r>
          </w:p>
        </w:tc>
      </w:tr>
      <w:tr w:rsidR="0062187F" w:rsidRPr="0062187F" w14:paraId="792E2826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BD10" w14:textId="77777777" w:rsidR="0062187F" w:rsidRPr="0062187F" w:rsidRDefault="0062187F" w:rsidP="0062187F">
            <w:r w:rsidRPr="0062187F">
              <w:t>articles.html</w:t>
            </w:r>
          </w:p>
        </w:tc>
        <w:tc>
          <w:tcPr>
            <w:tcW w:w="0" w:type="auto"/>
            <w:vAlign w:val="center"/>
            <w:hideMark/>
          </w:tcPr>
          <w:p w14:paraId="4E98E042" w14:textId="77777777" w:rsidR="0062187F" w:rsidRPr="0062187F" w:rsidRDefault="0062187F" w:rsidP="0062187F">
            <w:proofErr w:type="spellStart"/>
            <w:r w:rsidRPr="0062187F">
              <w:t>Articles.jsx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02ED3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08712F3F" w14:textId="77777777" w:rsidR="0062187F" w:rsidRPr="0062187F" w:rsidRDefault="0062187F" w:rsidP="0062187F">
            <w:r w:rsidRPr="0062187F">
              <w:t>Blog previews, stubbed manually</w:t>
            </w:r>
          </w:p>
        </w:tc>
      </w:tr>
      <w:tr w:rsidR="0062187F" w:rsidRPr="0062187F" w14:paraId="447F2E30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36B5" w14:textId="77777777" w:rsidR="0062187F" w:rsidRPr="0062187F" w:rsidRDefault="0062187F" w:rsidP="0062187F">
            <w:r w:rsidRPr="0062187F">
              <w:t>aboutus.html</w:t>
            </w:r>
          </w:p>
        </w:tc>
        <w:tc>
          <w:tcPr>
            <w:tcW w:w="0" w:type="auto"/>
            <w:vAlign w:val="center"/>
            <w:hideMark/>
          </w:tcPr>
          <w:p w14:paraId="478AB62A" w14:textId="77777777" w:rsidR="0062187F" w:rsidRPr="0062187F" w:rsidRDefault="0062187F" w:rsidP="0062187F">
            <w:proofErr w:type="spellStart"/>
            <w:r w:rsidRPr="0062187F">
              <w:t>AboutUs.jsx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B3F34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26346E7B" w14:textId="77777777" w:rsidR="0062187F" w:rsidRPr="0062187F" w:rsidRDefault="0062187F" w:rsidP="0062187F">
            <w:r w:rsidRPr="0062187F">
              <w:t>Company/team story (static for now)</w:t>
            </w:r>
          </w:p>
        </w:tc>
      </w:tr>
      <w:tr w:rsidR="0062187F" w:rsidRPr="0062187F" w14:paraId="17180533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C88B" w14:textId="77777777" w:rsidR="0062187F" w:rsidRPr="0062187F" w:rsidRDefault="0062187F" w:rsidP="0062187F">
            <w:r w:rsidRPr="0062187F">
              <w:t>contactus.html</w:t>
            </w:r>
          </w:p>
        </w:tc>
        <w:tc>
          <w:tcPr>
            <w:tcW w:w="0" w:type="auto"/>
            <w:vAlign w:val="center"/>
            <w:hideMark/>
          </w:tcPr>
          <w:p w14:paraId="6AE965EB" w14:textId="77777777" w:rsidR="0062187F" w:rsidRPr="0062187F" w:rsidRDefault="0062187F" w:rsidP="0062187F">
            <w:proofErr w:type="spellStart"/>
            <w:r w:rsidRPr="0062187F">
              <w:t>ContactUs.jsx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7D804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3D26DDCE" w14:textId="77777777" w:rsidR="0062187F" w:rsidRPr="0062187F" w:rsidRDefault="0062187F" w:rsidP="0062187F">
            <w:r w:rsidRPr="0062187F">
              <w:t>Form capture + placeholder backend</w:t>
            </w:r>
          </w:p>
        </w:tc>
      </w:tr>
      <w:tr w:rsidR="0062187F" w:rsidRPr="0062187F" w14:paraId="3B2CD6C5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3572" w14:textId="77777777" w:rsidR="0062187F" w:rsidRPr="0062187F" w:rsidRDefault="0062187F" w:rsidP="0062187F">
            <w:r w:rsidRPr="0062187F">
              <w:t>privacy.html</w:t>
            </w:r>
          </w:p>
        </w:tc>
        <w:tc>
          <w:tcPr>
            <w:tcW w:w="0" w:type="auto"/>
            <w:vAlign w:val="center"/>
            <w:hideMark/>
          </w:tcPr>
          <w:p w14:paraId="10EB0792" w14:textId="77777777" w:rsidR="0062187F" w:rsidRPr="0062187F" w:rsidRDefault="0062187F" w:rsidP="0062187F">
            <w:proofErr w:type="spellStart"/>
            <w:r w:rsidRPr="0062187F">
              <w:t>Privacy.jsx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E2583" w14:textId="77777777" w:rsidR="0062187F" w:rsidRPr="0062187F" w:rsidRDefault="0062187F" w:rsidP="0062187F">
            <w:r w:rsidRPr="0062187F">
              <w:t>Zeeshan</w:t>
            </w:r>
          </w:p>
        </w:tc>
        <w:tc>
          <w:tcPr>
            <w:tcW w:w="0" w:type="auto"/>
            <w:vAlign w:val="center"/>
            <w:hideMark/>
          </w:tcPr>
          <w:p w14:paraId="1F41D248" w14:textId="77777777" w:rsidR="0062187F" w:rsidRPr="0062187F" w:rsidRDefault="0062187F" w:rsidP="0062187F">
            <w:r w:rsidRPr="0062187F">
              <w:t>Static copy, footer link target</w:t>
            </w:r>
          </w:p>
        </w:tc>
      </w:tr>
      <w:tr w:rsidR="0062187F" w:rsidRPr="0062187F" w14:paraId="7B3E48D2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0966" w14:textId="77777777" w:rsidR="0062187F" w:rsidRPr="0062187F" w:rsidRDefault="0062187F" w:rsidP="0062187F">
            <w:r w:rsidRPr="0062187F">
              <w:t>404.html</w:t>
            </w:r>
          </w:p>
        </w:tc>
        <w:tc>
          <w:tcPr>
            <w:tcW w:w="0" w:type="auto"/>
            <w:vAlign w:val="center"/>
            <w:hideMark/>
          </w:tcPr>
          <w:p w14:paraId="7ACD72FB" w14:textId="77777777" w:rsidR="0062187F" w:rsidRPr="0062187F" w:rsidRDefault="0062187F" w:rsidP="0062187F">
            <w:proofErr w:type="spellStart"/>
            <w:r w:rsidRPr="0062187F">
              <w:t>NotFound.jsx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0FAB9" w14:textId="77777777" w:rsidR="0062187F" w:rsidRPr="0062187F" w:rsidRDefault="0062187F" w:rsidP="0062187F">
            <w:r w:rsidRPr="0062187F">
              <w:t>Sagar</w:t>
            </w:r>
          </w:p>
        </w:tc>
        <w:tc>
          <w:tcPr>
            <w:tcW w:w="0" w:type="auto"/>
            <w:vAlign w:val="center"/>
            <w:hideMark/>
          </w:tcPr>
          <w:p w14:paraId="245F68A5" w14:textId="77777777" w:rsidR="0062187F" w:rsidRPr="0062187F" w:rsidRDefault="0062187F" w:rsidP="0062187F">
            <w:r w:rsidRPr="0062187F">
              <w:t>Simple 404 redirect page</w:t>
            </w:r>
          </w:p>
        </w:tc>
      </w:tr>
    </w:tbl>
    <w:p w14:paraId="1F7C9A0D" w14:textId="77777777" w:rsidR="0062187F" w:rsidRPr="0062187F" w:rsidRDefault="0062187F" w:rsidP="0062187F">
      <w:r w:rsidRPr="0062187F">
        <w:pict w14:anchorId="0619CCA2">
          <v:rect id="_x0000_i1026" style="width:0;height:1.5pt" o:hralign="center" o:hrstd="t" o:hr="t" fillcolor="#a0a0a0" stroked="f"/>
        </w:pict>
      </w:r>
    </w:p>
    <w:p w14:paraId="0A2E9EA5" w14:textId="77777777" w:rsidR="0062187F" w:rsidRPr="0062187F" w:rsidRDefault="0062187F" w:rsidP="0062187F">
      <w:pPr>
        <w:rPr>
          <w:b/>
          <w:bCs/>
        </w:rPr>
      </w:pPr>
      <w:r w:rsidRPr="0062187F">
        <w:rPr>
          <w:rFonts w:ascii="Segoe UI Emoji" w:hAnsi="Segoe UI Emoji" w:cs="Segoe UI Emoji"/>
          <w:b/>
          <w:bCs/>
        </w:rPr>
        <w:t>🔷</w:t>
      </w:r>
      <w:r w:rsidRPr="0062187F">
        <w:rPr>
          <w:b/>
          <w:bCs/>
        </w:rPr>
        <w:t xml:space="preserve"> III. BACKEND FUNCTIONS (Zeeshan)</w:t>
      </w:r>
    </w:p>
    <w:p w14:paraId="3988E314" w14:textId="77777777" w:rsidR="0062187F" w:rsidRPr="0062187F" w:rsidRDefault="0062187F" w:rsidP="0062187F">
      <w:pPr>
        <w:numPr>
          <w:ilvl w:val="0"/>
          <w:numId w:val="4"/>
        </w:numPr>
      </w:pPr>
      <w:r w:rsidRPr="0062187F">
        <w:t>POST /</w:t>
      </w:r>
      <w:proofErr w:type="spellStart"/>
      <w:r w:rsidRPr="0062187F">
        <w:t>api</w:t>
      </w:r>
      <w:proofErr w:type="spellEnd"/>
      <w:r w:rsidRPr="0062187F">
        <w:t>/calculate — use logic from Calculations.js</w:t>
      </w:r>
    </w:p>
    <w:p w14:paraId="537C4683" w14:textId="77777777" w:rsidR="0062187F" w:rsidRPr="0062187F" w:rsidRDefault="0062187F" w:rsidP="0062187F">
      <w:pPr>
        <w:numPr>
          <w:ilvl w:val="0"/>
          <w:numId w:val="4"/>
        </w:numPr>
      </w:pPr>
      <w:r w:rsidRPr="0062187F">
        <w:t>GET /</w:t>
      </w:r>
      <w:proofErr w:type="spellStart"/>
      <w:r w:rsidRPr="0062187F">
        <w:t>api</w:t>
      </w:r>
      <w:proofErr w:type="spellEnd"/>
      <w:r w:rsidRPr="0062187F">
        <w:t>/</w:t>
      </w:r>
      <w:proofErr w:type="spellStart"/>
      <w:r w:rsidRPr="0062187F">
        <w:t>getAllClientList</w:t>
      </w:r>
      <w:proofErr w:type="spellEnd"/>
      <w:r w:rsidRPr="0062187F">
        <w:t xml:space="preserve"> — admin view</w:t>
      </w:r>
    </w:p>
    <w:p w14:paraId="61A9FE08" w14:textId="77777777" w:rsidR="0062187F" w:rsidRPr="0062187F" w:rsidRDefault="0062187F" w:rsidP="0062187F">
      <w:pPr>
        <w:numPr>
          <w:ilvl w:val="0"/>
          <w:numId w:val="4"/>
        </w:numPr>
      </w:pPr>
      <w:r w:rsidRPr="0062187F">
        <w:t>POST /</w:t>
      </w:r>
      <w:proofErr w:type="spellStart"/>
      <w:r w:rsidRPr="0062187F">
        <w:t>api</w:t>
      </w:r>
      <w:proofErr w:type="spellEnd"/>
      <w:r w:rsidRPr="0062187F">
        <w:t>/</w:t>
      </w:r>
      <w:proofErr w:type="spellStart"/>
      <w:r w:rsidRPr="0062187F">
        <w:t>submitQuoteForm</w:t>
      </w:r>
      <w:proofErr w:type="spellEnd"/>
      <w:r w:rsidRPr="0062187F">
        <w:t xml:space="preserve"> — store user intake</w:t>
      </w:r>
    </w:p>
    <w:p w14:paraId="51836F11" w14:textId="77777777" w:rsidR="0062187F" w:rsidRPr="0062187F" w:rsidRDefault="0062187F" w:rsidP="0062187F">
      <w:pPr>
        <w:numPr>
          <w:ilvl w:val="0"/>
          <w:numId w:val="4"/>
        </w:numPr>
      </w:pPr>
      <w:r w:rsidRPr="0062187F">
        <w:t xml:space="preserve">Use </w:t>
      </w:r>
      <w:r w:rsidRPr="0062187F">
        <w:rPr>
          <w:b/>
          <w:bCs/>
        </w:rPr>
        <w:t>MongoDB</w:t>
      </w:r>
      <w:r w:rsidRPr="0062187F">
        <w:t xml:space="preserve"> to store quote entries with timestamp</w:t>
      </w:r>
    </w:p>
    <w:p w14:paraId="3A48CA2D" w14:textId="77777777" w:rsidR="0062187F" w:rsidRPr="0062187F" w:rsidRDefault="0062187F" w:rsidP="0062187F">
      <w:pPr>
        <w:numPr>
          <w:ilvl w:val="0"/>
          <w:numId w:val="4"/>
        </w:numPr>
      </w:pPr>
      <w:r w:rsidRPr="0062187F">
        <w:t>Optional: Add JWT-based admin auth for /admin panel</w:t>
      </w:r>
    </w:p>
    <w:p w14:paraId="1580E283" w14:textId="77777777" w:rsidR="0062187F" w:rsidRPr="0062187F" w:rsidRDefault="0062187F" w:rsidP="0062187F">
      <w:r w:rsidRPr="0062187F">
        <w:pict w14:anchorId="26CC0997">
          <v:rect id="_x0000_i1027" style="width:0;height:1.5pt" o:hralign="center" o:hrstd="t" o:hr="t" fillcolor="#a0a0a0" stroked="f"/>
        </w:pict>
      </w:r>
    </w:p>
    <w:p w14:paraId="0C7E7DFB" w14:textId="77777777" w:rsidR="0062187F" w:rsidRPr="0062187F" w:rsidRDefault="0062187F" w:rsidP="0062187F">
      <w:pPr>
        <w:rPr>
          <w:b/>
          <w:bCs/>
        </w:rPr>
      </w:pPr>
      <w:r w:rsidRPr="0062187F">
        <w:rPr>
          <w:rFonts w:ascii="Segoe UI Emoji" w:hAnsi="Segoe UI Emoji" w:cs="Segoe UI Emoji"/>
          <w:b/>
          <w:bCs/>
        </w:rPr>
        <w:t>🔷</w:t>
      </w:r>
      <w:r w:rsidRPr="0062187F">
        <w:rPr>
          <w:b/>
          <w:bCs/>
        </w:rPr>
        <w:t xml:space="preserve"> IV. FRONTEND COMPONENTS (Sagar)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4628"/>
      </w:tblGrid>
      <w:tr w:rsidR="0062187F" w:rsidRPr="0062187F" w14:paraId="42C00748" w14:textId="77777777" w:rsidTr="0062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3B71C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849E76" w14:textId="77777777" w:rsidR="0062187F" w:rsidRPr="0062187F" w:rsidRDefault="0062187F" w:rsidP="0062187F">
            <w:pPr>
              <w:rPr>
                <w:b/>
                <w:bCs/>
              </w:rPr>
            </w:pPr>
            <w:r w:rsidRPr="0062187F">
              <w:rPr>
                <w:b/>
                <w:bCs/>
              </w:rPr>
              <w:t>Description</w:t>
            </w:r>
          </w:p>
        </w:tc>
      </w:tr>
      <w:tr w:rsidR="0062187F" w:rsidRPr="0062187F" w14:paraId="0B600FA5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3D01" w14:textId="77777777" w:rsidR="0062187F" w:rsidRPr="0062187F" w:rsidRDefault="0062187F" w:rsidP="0062187F">
            <w:proofErr w:type="spellStart"/>
            <w:r w:rsidRPr="0062187F">
              <w:t>Navbar.jsx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54620" w14:textId="77777777" w:rsidR="0062187F" w:rsidRPr="0062187F" w:rsidRDefault="0062187F" w:rsidP="0062187F">
            <w:r w:rsidRPr="0062187F">
              <w:t>Responsive navbar with routing</w:t>
            </w:r>
          </w:p>
        </w:tc>
      </w:tr>
      <w:tr w:rsidR="0062187F" w:rsidRPr="0062187F" w14:paraId="15239ABC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F47F" w14:textId="77777777" w:rsidR="0062187F" w:rsidRPr="0062187F" w:rsidRDefault="0062187F" w:rsidP="0062187F">
            <w:proofErr w:type="spellStart"/>
            <w:r w:rsidRPr="0062187F">
              <w:t>Footer.jsx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497E3" w14:textId="77777777" w:rsidR="0062187F" w:rsidRPr="0062187F" w:rsidRDefault="0062187F" w:rsidP="0062187F">
            <w:r w:rsidRPr="0062187F">
              <w:t>Footer links and legal</w:t>
            </w:r>
          </w:p>
        </w:tc>
      </w:tr>
      <w:tr w:rsidR="0062187F" w:rsidRPr="0062187F" w14:paraId="4A4EF765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EBC7" w14:textId="77777777" w:rsidR="0062187F" w:rsidRPr="0062187F" w:rsidRDefault="0062187F" w:rsidP="0062187F">
            <w:proofErr w:type="spellStart"/>
            <w:r w:rsidRPr="0062187F">
              <w:t>FAB.jsx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8DDB9" w14:textId="77777777" w:rsidR="0062187F" w:rsidRPr="0062187F" w:rsidRDefault="0062187F" w:rsidP="0062187F">
            <w:r w:rsidRPr="0062187F">
              <w:t>Floating button for contact</w:t>
            </w:r>
          </w:p>
        </w:tc>
      </w:tr>
      <w:tr w:rsidR="0062187F" w:rsidRPr="0062187F" w14:paraId="075341D9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BAD4" w14:textId="77777777" w:rsidR="0062187F" w:rsidRPr="0062187F" w:rsidRDefault="0062187F" w:rsidP="0062187F">
            <w:proofErr w:type="spellStart"/>
            <w:r w:rsidRPr="0062187F">
              <w:t>QuoteForm.jsx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D2864" w14:textId="77777777" w:rsidR="0062187F" w:rsidRPr="0062187F" w:rsidRDefault="0062187F" w:rsidP="0062187F">
            <w:r w:rsidRPr="0062187F">
              <w:t>Reusable form block powered by field config</w:t>
            </w:r>
          </w:p>
        </w:tc>
      </w:tr>
      <w:tr w:rsidR="0062187F" w:rsidRPr="0062187F" w14:paraId="5F223DCB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DA2E" w14:textId="77777777" w:rsidR="0062187F" w:rsidRPr="0062187F" w:rsidRDefault="0062187F" w:rsidP="0062187F">
            <w:proofErr w:type="spellStart"/>
            <w:r w:rsidRPr="0062187F">
              <w:lastRenderedPageBreak/>
              <w:t>QuoteResultCard.jsx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BE0F6" w14:textId="77777777" w:rsidR="0062187F" w:rsidRPr="0062187F" w:rsidRDefault="0062187F" w:rsidP="0062187F">
            <w:r w:rsidRPr="0062187F">
              <w:t>Displays quote result summary</w:t>
            </w:r>
          </w:p>
        </w:tc>
      </w:tr>
      <w:tr w:rsidR="0062187F" w:rsidRPr="0062187F" w14:paraId="132D7010" w14:textId="77777777" w:rsidTr="0062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7B53" w14:textId="77777777" w:rsidR="0062187F" w:rsidRPr="0062187F" w:rsidRDefault="0062187F" w:rsidP="0062187F">
            <w:proofErr w:type="spellStart"/>
            <w:r w:rsidRPr="0062187F">
              <w:t>ProgressStepper.jsx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CEC2D" w14:textId="77777777" w:rsidR="0062187F" w:rsidRPr="0062187F" w:rsidRDefault="0062187F" w:rsidP="0062187F">
            <w:r w:rsidRPr="0062187F">
              <w:t>Show form progress visually</w:t>
            </w:r>
          </w:p>
        </w:tc>
      </w:tr>
    </w:tbl>
    <w:p w14:paraId="633C255C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7EDB"/>
    <w:multiLevelType w:val="multilevel"/>
    <w:tmpl w:val="CF5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4B6"/>
    <w:multiLevelType w:val="multilevel"/>
    <w:tmpl w:val="3D7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6A17"/>
    <w:multiLevelType w:val="multilevel"/>
    <w:tmpl w:val="9CB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5C3B"/>
    <w:multiLevelType w:val="multilevel"/>
    <w:tmpl w:val="1CC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832015">
    <w:abstractNumId w:val="0"/>
  </w:num>
  <w:num w:numId="2" w16cid:durableId="1105272424">
    <w:abstractNumId w:val="1"/>
  </w:num>
  <w:num w:numId="3" w16cid:durableId="579952409">
    <w:abstractNumId w:val="2"/>
  </w:num>
  <w:num w:numId="4" w16cid:durableId="149522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7F"/>
    <w:rsid w:val="00187338"/>
    <w:rsid w:val="005656D4"/>
    <w:rsid w:val="0062187F"/>
    <w:rsid w:val="00877F9D"/>
    <w:rsid w:val="00A51F5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369"/>
  <w15:chartTrackingRefBased/>
  <w15:docId w15:val="{53AA7B5C-B826-4EC3-A8FA-848A119C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2025-05-11T15:02:00Z</dcterms:created>
  <dcterms:modified xsi:type="dcterms:W3CDTF">2025-05-11T15:03:00Z</dcterms:modified>
</cp:coreProperties>
</file>